
<file path=[Content_Types].xml><?xml version="1.0" encoding="utf-8"?>
<Types xmlns="http://schemas.openxmlformats.org/package/2006/content-types">
  <Default Extension="bin" ContentType="image/unknown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32.jp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B670E9" w14:textId="13CA7FFF" w:rsidR="002C0A6E" w:rsidRPr="00471495" w:rsidRDefault="002C0A6E" w:rsidP="00471495">
      <w:pPr>
        <w:spacing w:after="0" w:line="240" w:lineRule="auto"/>
        <w:jc w:val="right"/>
        <w:rPr>
          <w:rFonts w:asciiTheme="minorHAnsi" w:hAnsiTheme="minorHAnsi" w:cstheme="minorHAnsi"/>
        </w:rPr>
      </w:pPr>
      <w:bookmarkStart w:id="0" w:name="_Hlk48635365"/>
      <w:r>
        <w:rPr>
          <w:rFonts w:asciiTheme="minorHAnsi" w:hAnsiTheme="minorHAnsi" w:cstheme="minorHAnsi"/>
        </w:rPr>
        <w:t>Załącznik Nr 2 do swz</w:t>
      </w:r>
      <w:bookmarkEnd w:id="0"/>
    </w:p>
    <w:p w14:paraId="527BD368" w14:textId="77777777" w:rsidR="001D3F46" w:rsidRDefault="001D3F46" w:rsidP="00990681">
      <w:pPr>
        <w:spacing w:after="0" w:line="240" w:lineRule="auto"/>
        <w:rPr>
          <w:rFonts w:asciiTheme="minorHAnsi" w:hAnsiTheme="minorHAnsi" w:cstheme="minorHAnsi"/>
          <w:b/>
          <w:spacing w:val="20"/>
          <w:sz w:val="24"/>
          <w:szCs w:val="24"/>
        </w:rPr>
      </w:pPr>
    </w:p>
    <w:p w14:paraId="47D16320" w14:textId="4F1D1970" w:rsidR="0067253B" w:rsidRPr="00990681" w:rsidRDefault="0067253B" w:rsidP="002C0A6E">
      <w:pPr>
        <w:spacing w:after="0" w:line="240" w:lineRule="auto"/>
        <w:jc w:val="center"/>
        <w:rPr>
          <w:rFonts w:asciiTheme="minorHAnsi" w:hAnsiTheme="minorHAnsi" w:cstheme="minorHAnsi"/>
          <w:b/>
          <w:spacing w:val="20"/>
          <w:sz w:val="24"/>
          <w:szCs w:val="24"/>
        </w:rPr>
      </w:pPr>
      <w:r w:rsidRPr="00990681">
        <w:rPr>
          <w:rFonts w:asciiTheme="minorHAnsi" w:hAnsiTheme="minorHAnsi" w:cstheme="minorHAnsi"/>
          <w:b/>
          <w:spacing w:val="20"/>
          <w:sz w:val="24"/>
          <w:szCs w:val="24"/>
        </w:rPr>
        <w:t>FORMULARZ OFERTY</w:t>
      </w:r>
    </w:p>
    <w:p w14:paraId="4E4678B2" w14:textId="77777777" w:rsidR="00A5072B" w:rsidRDefault="00245C86" w:rsidP="00A5072B">
      <w:pPr>
        <w:spacing w:after="0" w:line="240" w:lineRule="auto"/>
        <w:jc w:val="center"/>
        <w:rPr>
          <w:b/>
        </w:rPr>
      </w:pPr>
      <w:r w:rsidRPr="002C0A6E">
        <w:rPr>
          <w:rFonts w:asciiTheme="minorHAnsi" w:hAnsiTheme="minorHAnsi" w:cstheme="minorHAnsi"/>
        </w:rPr>
        <w:t>Postępowanie</w:t>
      </w:r>
      <w:r w:rsidR="00A92196" w:rsidRPr="002C0A6E">
        <w:rPr>
          <w:rFonts w:asciiTheme="minorHAnsi" w:hAnsiTheme="minorHAnsi" w:cstheme="minorHAnsi"/>
        </w:rPr>
        <w:t xml:space="preserve"> </w:t>
      </w:r>
      <w:r w:rsidR="005D1207" w:rsidRPr="002C0A6E">
        <w:rPr>
          <w:rFonts w:asciiTheme="minorHAnsi" w:hAnsiTheme="minorHAnsi" w:cstheme="minorHAnsi"/>
        </w:rPr>
        <w:t>pn.</w:t>
      </w:r>
      <w:r w:rsidR="00A92196" w:rsidRPr="002C0A6E">
        <w:rPr>
          <w:rFonts w:asciiTheme="minorHAnsi" w:hAnsiTheme="minorHAnsi" w:cstheme="minorHAnsi"/>
        </w:rPr>
        <w:t xml:space="preserve">: </w:t>
      </w:r>
      <w:r w:rsidR="005D1207" w:rsidRPr="002C0A6E">
        <w:rPr>
          <w:rFonts w:asciiTheme="minorHAnsi" w:hAnsiTheme="minorHAnsi" w:cstheme="minorHAnsi"/>
          <w:b/>
        </w:rPr>
        <w:t>„</w:t>
      </w:r>
      <w:r w:rsidR="00A5072B">
        <w:rPr>
          <w:b/>
        </w:rPr>
        <w:t>Dostawa</w:t>
      </w:r>
      <w:r w:rsidR="00A5072B" w:rsidRPr="00312EEA">
        <w:rPr>
          <w:b/>
        </w:rPr>
        <w:t xml:space="preserve"> </w:t>
      </w:r>
      <w:r w:rsidR="00A5072B">
        <w:rPr>
          <w:b/>
        </w:rPr>
        <w:t>wraz z</w:t>
      </w:r>
      <w:r w:rsidR="00A5072B" w:rsidRPr="00312EEA">
        <w:rPr>
          <w:b/>
        </w:rPr>
        <w:t xml:space="preserve"> </w:t>
      </w:r>
      <w:r w:rsidR="00A5072B">
        <w:rPr>
          <w:b/>
        </w:rPr>
        <w:t xml:space="preserve">transportem, wniesieniem i </w:t>
      </w:r>
      <w:r w:rsidR="00A5072B" w:rsidRPr="00312EEA">
        <w:rPr>
          <w:b/>
        </w:rPr>
        <w:t>montaż</w:t>
      </w:r>
      <w:r w:rsidR="00A5072B">
        <w:rPr>
          <w:b/>
        </w:rPr>
        <w:t>em</w:t>
      </w:r>
      <w:r w:rsidR="00A5072B" w:rsidRPr="00312EEA">
        <w:rPr>
          <w:b/>
        </w:rPr>
        <w:t xml:space="preserve"> </w:t>
      </w:r>
      <w:r w:rsidR="00A5072B">
        <w:rPr>
          <w:b/>
        </w:rPr>
        <w:t xml:space="preserve">wyposażenia na potrzeby </w:t>
      </w:r>
    </w:p>
    <w:p w14:paraId="73BC7357" w14:textId="23E7F5F0" w:rsidR="005D1207" w:rsidRPr="00A5072B" w:rsidRDefault="00A5072B" w:rsidP="00A5072B">
      <w:pPr>
        <w:spacing w:after="0" w:line="240" w:lineRule="auto"/>
        <w:jc w:val="center"/>
        <w:rPr>
          <w:b/>
        </w:rPr>
      </w:pPr>
      <w:r w:rsidRPr="00973663">
        <w:rPr>
          <w:b/>
        </w:rPr>
        <w:t>Centrum Opiekuńczo-Mieszkalnego w Krapkowicach</w:t>
      </w:r>
      <w:r>
        <w:rPr>
          <w:b/>
        </w:rPr>
        <w:t>”</w:t>
      </w:r>
    </w:p>
    <w:p w14:paraId="56E23CBF" w14:textId="77777777" w:rsidR="002C0A6E" w:rsidRPr="002C0A6E" w:rsidRDefault="002C0A6E" w:rsidP="002C0A6E">
      <w:pPr>
        <w:spacing w:after="0" w:line="240" w:lineRule="auto"/>
        <w:ind w:left="2977" w:hanging="2977"/>
        <w:rPr>
          <w:rFonts w:asciiTheme="minorHAnsi" w:hAnsiTheme="minorHAnsi" w:cstheme="minorHAnsi"/>
        </w:rPr>
      </w:pPr>
    </w:p>
    <w:tbl>
      <w:tblPr>
        <w:tblStyle w:val="Tabela-Siatk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67"/>
        <w:gridCol w:w="3539"/>
        <w:gridCol w:w="5528"/>
      </w:tblGrid>
      <w:tr w:rsidR="004B74FE" w:rsidRPr="002C0A6E" w14:paraId="762806DE" w14:textId="77777777" w:rsidTr="002C0A6E">
        <w:trPr>
          <w:cantSplit/>
          <w:trHeight w:val="907"/>
          <w:jc w:val="center"/>
        </w:trPr>
        <w:tc>
          <w:tcPr>
            <w:tcW w:w="567" w:type="dxa"/>
            <w:vAlign w:val="center"/>
          </w:tcPr>
          <w:p w14:paraId="1A0BC878" w14:textId="511AB1CE" w:rsidR="004B74FE" w:rsidRPr="002C0A6E" w:rsidRDefault="004B74FE" w:rsidP="002C0A6E">
            <w:pPr>
              <w:tabs>
                <w:tab w:val="left" w:pos="2268"/>
              </w:tabs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2C0A6E"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3539" w:type="dxa"/>
            <w:vAlign w:val="center"/>
          </w:tcPr>
          <w:p w14:paraId="697D034E" w14:textId="5FD6AD1C" w:rsidR="004B74FE" w:rsidRPr="002C0A6E" w:rsidRDefault="004B74FE" w:rsidP="002C0A6E">
            <w:pPr>
              <w:tabs>
                <w:tab w:val="left" w:pos="2268"/>
              </w:tabs>
              <w:suppressAutoHyphens/>
              <w:spacing w:after="0" w:line="240" w:lineRule="auto"/>
              <w:rPr>
                <w:rFonts w:eastAsia="Times New Roman" w:cstheme="minorHAnsi"/>
                <w:bCs/>
                <w:sz w:val="18"/>
                <w:szCs w:val="18"/>
                <w:lang w:eastAsia="ar-SA"/>
              </w:rPr>
            </w:pPr>
            <w:r w:rsidRPr="002C0A6E">
              <w:rPr>
                <w:rFonts w:eastAsia="Times New Roman" w:cstheme="minorHAnsi"/>
                <w:b/>
                <w:sz w:val="18"/>
                <w:szCs w:val="18"/>
                <w:lang w:eastAsia="ar-SA"/>
              </w:rPr>
              <w:t xml:space="preserve">Pełna nazwa wykonawcy/wykonawców </w:t>
            </w:r>
            <w:r w:rsidRPr="002C0A6E">
              <w:rPr>
                <w:rFonts w:eastAsia="Times New Roman" w:cstheme="minorHAnsi"/>
                <w:bCs/>
                <w:sz w:val="18"/>
                <w:szCs w:val="18"/>
                <w:lang w:eastAsia="ar-SA"/>
              </w:rPr>
              <w:t>w</w:t>
            </w:r>
            <w:r w:rsidR="002C0A6E" w:rsidRPr="002C0A6E">
              <w:rPr>
                <w:rFonts w:eastAsia="Times New Roman" w:cstheme="minorHAnsi"/>
                <w:bCs/>
                <w:sz w:val="18"/>
                <w:szCs w:val="18"/>
                <w:lang w:eastAsia="ar-SA"/>
              </w:rPr>
              <w:t> </w:t>
            </w:r>
            <w:r w:rsidRPr="002C0A6E">
              <w:rPr>
                <w:rFonts w:eastAsia="Times New Roman" w:cstheme="minorHAnsi"/>
                <w:bCs/>
                <w:sz w:val="18"/>
                <w:szCs w:val="18"/>
                <w:lang w:eastAsia="ar-SA"/>
              </w:rPr>
              <w:t>przypadku oferty wspólnej</w:t>
            </w:r>
            <w:r w:rsidRPr="002C0A6E">
              <w:rPr>
                <w:rFonts w:eastAsia="Times New Roman" w:cstheme="minorHAnsi"/>
                <w:b/>
                <w:sz w:val="18"/>
                <w:szCs w:val="18"/>
                <w:lang w:eastAsia="ar-SA"/>
              </w:rPr>
              <w:t xml:space="preserve"> </w:t>
            </w:r>
            <w:r w:rsidRPr="002C0A6E">
              <w:rPr>
                <w:rFonts w:eastAsia="Times New Roman" w:cstheme="minorHAnsi"/>
                <w:sz w:val="18"/>
                <w:szCs w:val="18"/>
                <w:lang w:eastAsia="ar-SA"/>
              </w:rPr>
              <w:t>(konsorcjum, spółka cywilna, itp.)</w:t>
            </w:r>
            <w:r w:rsidR="002E72D1">
              <w:rPr>
                <w:rFonts w:eastAsia="Times New Roman" w:cstheme="minorHAnsi"/>
                <w:sz w:val="18"/>
                <w:szCs w:val="18"/>
                <w:lang w:eastAsia="ar-SA"/>
              </w:rPr>
              <w:t xml:space="preserve"> należy podać dane pozostałych Wykonawców z zaznaczeniem ich roli</w:t>
            </w:r>
          </w:p>
        </w:tc>
        <w:tc>
          <w:tcPr>
            <w:tcW w:w="5528" w:type="dxa"/>
            <w:vAlign w:val="center"/>
          </w:tcPr>
          <w:p w14:paraId="7BF4B747" w14:textId="77777777" w:rsidR="004B74FE" w:rsidRPr="002C0A6E" w:rsidRDefault="004B74FE" w:rsidP="002C0A6E">
            <w:pPr>
              <w:tabs>
                <w:tab w:val="left" w:pos="2268"/>
              </w:tabs>
              <w:suppressAutoHyphens/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</w:p>
        </w:tc>
      </w:tr>
      <w:tr w:rsidR="004B74FE" w:rsidRPr="002C0A6E" w14:paraId="45A67720" w14:textId="77777777" w:rsidTr="002C0A6E">
        <w:trPr>
          <w:cantSplit/>
          <w:trHeight w:val="534"/>
          <w:jc w:val="center"/>
        </w:trPr>
        <w:tc>
          <w:tcPr>
            <w:tcW w:w="567" w:type="dxa"/>
            <w:vAlign w:val="center"/>
          </w:tcPr>
          <w:p w14:paraId="62089459" w14:textId="08240D3F" w:rsidR="004B74FE" w:rsidRPr="002C0A6E" w:rsidRDefault="004B74FE" w:rsidP="002C0A6E">
            <w:pPr>
              <w:tabs>
                <w:tab w:val="left" w:pos="2268"/>
              </w:tabs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2C0A6E"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3539" w:type="dxa"/>
            <w:vAlign w:val="center"/>
          </w:tcPr>
          <w:p w14:paraId="789C5806" w14:textId="084372ED" w:rsidR="00613183" w:rsidRPr="002C0A6E" w:rsidRDefault="004B74FE" w:rsidP="002C0A6E">
            <w:pPr>
              <w:tabs>
                <w:tab w:val="left" w:pos="2268"/>
              </w:tabs>
              <w:suppressAutoHyphens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ar-SA"/>
              </w:rPr>
            </w:pPr>
            <w:r w:rsidRPr="002C0A6E">
              <w:rPr>
                <w:rFonts w:eastAsia="Times New Roman" w:cstheme="minorHAnsi"/>
                <w:b/>
                <w:sz w:val="18"/>
                <w:szCs w:val="18"/>
                <w:lang w:eastAsia="ar-SA"/>
              </w:rPr>
              <w:t xml:space="preserve">Adres </w:t>
            </w:r>
            <w:r w:rsidR="00C5382B">
              <w:rPr>
                <w:rFonts w:eastAsia="Times New Roman" w:cstheme="minorHAnsi"/>
                <w:b/>
                <w:sz w:val="18"/>
                <w:szCs w:val="18"/>
                <w:lang w:eastAsia="ar-SA"/>
              </w:rPr>
              <w:t>W</w:t>
            </w:r>
            <w:r w:rsidRPr="002C0A6E">
              <w:rPr>
                <w:rFonts w:eastAsia="Times New Roman" w:cstheme="minorHAnsi"/>
                <w:b/>
                <w:sz w:val="18"/>
                <w:szCs w:val="18"/>
                <w:lang w:eastAsia="ar-SA"/>
              </w:rPr>
              <w:t>ykonawcy</w:t>
            </w:r>
          </w:p>
        </w:tc>
        <w:tc>
          <w:tcPr>
            <w:tcW w:w="5528" w:type="dxa"/>
            <w:vAlign w:val="center"/>
          </w:tcPr>
          <w:p w14:paraId="20E9D53E" w14:textId="77777777" w:rsidR="004B74FE" w:rsidRPr="002C0A6E" w:rsidRDefault="004B74FE" w:rsidP="002C0A6E">
            <w:pPr>
              <w:tabs>
                <w:tab w:val="left" w:pos="2268"/>
              </w:tabs>
              <w:suppressAutoHyphens/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</w:p>
        </w:tc>
      </w:tr>
      <w:tr w:rsidR="004B74FE" w:rsidRPr="002C0A6E" w14:paraId="1FA1F7E5" w14:textId="77777777" w:rsidTr="002C0A6E">
        <w:trPr>
          <w:cantSplit/>
          <w:trHeight w:val="427"/>
          <w:jc w:val="center"/>
        </w:trPr>
        <w:tc>
          <w:tcPr>
            <w:tcW w:w="567" w:type="dxa"/>
            <w:vAlign w:val="center"/>
          </w:tcPr>
          <w:p w14:paraId="10834FFD" w14:textId="6A1CE275" w:rsidR="004B74FE" w:rsidRPr="002C0A6E" w:rsidRDefault="004B74FE" w:rsidP="002C0A6E">
            <w:pPr>
              <w:tabs>
                <w:tab w:val="left" w:pos="2268"/>
              </w:tabs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2C0A6E"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3539" w:type="dxa"/>
            <w:vAlign w:val="center"/>
          </w:tcPr>
          <w:p w14:paraId="1E34EB08" w14:textId="7ABE4CC2" w:rsidR="004B74FE" w:rsidRPr="002C0A6E" w:rsidRDefault="00621D3A" w:rsidP="002C0A6E">
            <w:pPr>
              <w:tabs>
                <w:tab w:val="left" w:pos="2268"/>
              </w:tabs>
              <w:suppressAutoHyphens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ar-SA"/>
              </w:rPr>
            </w:pPr>
            <w:r w:rsidRPr="002C0A6E">
              <w:rPr>
                <w:rFonts w:eastAsia="Times New Roman" w:cstheme="minorHAnsi"/>
                <w:b/>
                <w:sz w:val="18"/>
                <w:szCs w:val="18"/>
                <w:lang w:eastAsia="ar-SA"/>
              </w:rPr>
              <w:t>REGON</w:t>
            </w:r>
          </w:p>
        </w:tc>
        <w:tc>
          <w:tcPr>
            <w:tcW w:w="5528" w:type="dxa"/>
            <w:vAlign w:val="center"/>
          </w:tcPr>
          <w:p w14:paraId="6F2954AA" w14:textId="77777777" w:rsidR="004B74FE" w:rsidRPr="002C0A6E" w:rsidRDefault="004B74FE" w:rsidP="002C0A6E">
            <w:pPr>
              <w:tabs>
                <w:tab w:val="left" w:pos="2268"/>
              </w:tabs>
              <w:suppressAutoHyphens/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</w:p>
        </w:tc>
      </w:tr>
      <w:tr w:rsidR="004B74FE" w:rsidRPr="002C0A6E" w14:paraId="79066E91" w14:textId="77777777" w:rsidTr="002C0A6E">
        <w:trPr>
          <w:cantSplit/>
          <w:trHeight w:val="547"/>
          <w:jc w:val="center"/>
        </w:trPr>
        <w:tc>
          <w:tcPr>
            <w:tcW w:w="567" w:type="dxa"/>
            <w:vAlign w:val="center"/>
          </w:tcPr>
          <w:p w14:paraId="71C89D6C" w14:textId="3A032476" w:rsidR="004B74FE" w:rsidRPr="002C0A6E" w:rsidRDefault="004B74FE" w:rsidP="002C0A6E">
            <w:pPr>
              <w:tabs>
                <w:tab w:val="left" w:pos="2268"/>
              </w:tabs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2C0A6E"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3539" w:type="dxa"/>
            <w:vAlign w:val="center"/>
          </w:tcPr>
          <w:p w14:paraId="58371A0D" w14:textId="7193B86B" w:rsidR="004B74FE" w:rsidRPr="002C0A6E" w:rsidRDefault="00621D3A" w:rsidP="002C0A6E">
            <w:pPr>
              <w:tabs>
                <w:tab w:val="left" w:pos="2268"/>
              </w:tabs>
              <w:suppressAutoHyphens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ar-SA"/>
              </w:rPr>
            </w:pPr>
            <w:r w:rsidRPr="002C0A6E">
              <w:rPr>
                <w:rFonts w:eastAsia="Times New Roman" w:cstheme="minorHAnsi"/>
                <w:b/>
                <w:sz w:val="18"/>
                <w:szCs w:val="18"/>
                <w:lang w:eastAsia="ar-SA"/>
              </w:rPr>
              <w:t>NIP</w:t>
            </w:r>
          </w:p>
        </w:tc>
        <w:tc>
          <w:tcPr>
            <w:tcW w:w="5528" w:type="dxa"/>
            <w:vAlign w:val="center"/>
          </w:tcPr>
          <w:p w14:paraId="54EF3D10" w14:textId="77777777" w:rsidR="004B74FE" w:rsidRPr="002C0A6E" w:rsidRDefault="004B74FE" w:rsidP="002C0A6E">
            <w:pPr>
              <w:tabs>
                <w:tab w:val="left" w:pos="2268"/>
              </w:tabs>
              <w:suppressAutoHyphens/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</w:p>
        </w:tc>
      </w:tr>
      <w:tr w:rsidR="004B74FE" w:rsidRPr="002C0A6E" w14:paraId="4F445EC0" w14:textId="77777777" w:rsidTr="002C0A6E">
        <w:trPr>
          <w:cantSplit/>
          <w:trHeight w:val="413"/>
          <w:jc w:val="center"/>
        </w:trPr>
        <w:tc>
          <w:tcPr>
            <w:tcW w:w="567" w:type="dxa"/>
            <w:vAlign w:val="center"/>
          </w:tcPr>
          <w:p w14:paraId="5B1EA079" w14:textId="259A8448" w:rsidR="004B74FE" w:rsidRPr="002C0A6E" w:rsidRDefault="004B74FE" w:rsidP="002C0A6E">
            <w:pPr>
              <w:tabs>
                <w:tab w:val="left" w:pos="2268"/>
              </w:tabs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2C0A6E"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3539" w:type="dxa"/>
            <w:vAlign w:val="center"/>
          </w:tcPr>
          <w:p w14:paraId="06CCB620" w14:textId="4B16CA25" w:rsidR="004B74FE" w:rsidRPr="002C0A6E" w:rsidRDefault="00621D3A" w:rsidP="002C0A6E">
            <w:pPr>
              <w:tabs>
                <w:tab w:val="left" w:pos="2268"/>
              </w:tabs>
              <w:suppressAutoHyphens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ar-SA"/>
              </w:rPr>
            </w:pPr>
            <w:r w:rsidRPr="002C0A6E">
              <w:rPr>
                <w:rFonts w:eastAsia="Times New Roman" w:cstheme="minorHAnsi"/>
                <w:b/>
                <w:sz w:val="18"/>
                <w:szCs w:val="18"/>
                <w:lang w:eastAsia="ar-SA"/>
              </w:rPr>
              <w:t>Numer telefonu</w:t>
            </w:r>
          </w:p>
        </w:tc>
        <w:tc>
          <w:tcPr>
            <w:tcW w:w="5528" w:type="dxa"/>
            <w:vAlign w:val="center"/>
          </w:tcPr>
          <w:p w14:paraId="7673B06E" w14:textId="77777777" w:rsidR="004B74FE" w:rsidRPr="002C0A6E" w:rsidRDefault="004B74FE" w:rsidP="002C0A6E">
            <w:pPr>
              <w:tabs>
                <w:tab w:val="left" w:pos="2268"/>
              </w:tabs>
              <w:suppressAutoHyphens/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</w:p>
        </w:tc>
      </w:tr>
      <w:tr w:rsidR="004B74FE" w:rsidRPr="002C0A6E" w14:paraId="27461421" w14:textId="77777777" w:rsidTr="002C0A6E">
        <w:trPr>
          <w:cantSplit/>
          <w:trHeight w:val="419"/>
          <w:jc w:val="center"/>
        </w:trPr>
        <w:tc>
          <w:tcPr>
            <w:tcW w:w="567" w:type="dxa"/>
            <w:vAlign w:val="center"/>
          </w:tcPr>
          <w:p w14:paraId="1838B77F" w14:textId="33D18796" w:rsidR="004B74FE" w:rsidRPr="002C0A6E" w:rsidRDefault="004B74FE" w:rsidP="002C0A6E">
            <w:pPr>
              <w:tabs>
                <w:tab w:val="left" w:pos="2268"/>
              </w:tabs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2C0A6E"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3539" w:type="dxa"/>
            <w:vAlign w:val="center"/>
          </w:tcPr>
          <w:p w14:paraId="0CF3D015" w14:textId="4455CF39" w:rsidR="004B74FE" w:rsidRPr="002C0A6E" w:rsidRDefault="004B74FE" w:rsidP="002C0A6E">
            <w:pPr>
              <w:tabs>
                <w:tab w:val="left" w:pos="2268"/>
              </w:tabs>
              <w:suppressAutoHyphens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ar-SA"/>
              </w:rPr>
            </w:pPr>
            <w:r w:rsidRPr="002C0A6E">
              <w:rPr>
                <w:rFonts w:eastAsia="Times New Roman" w:cstheme="minorHAnsi"/>
                <w:b/>
                <w:sz w:val="18"/>
                <w:szCs w:val="18"/>
                <w:lang w:eastAsia="ar-SA"/>
              </w:rPr>
              <w:t>Adres e-mail</w:t>
            </w:r>
          </w:p>
        </w:tc>
        <w:tc>
          <w:tcPr>
            <w:tcW w:w="5528" w:type="dxa"/>
            <w:vAlign w:val="center"/>
          </w:tcPr>
          <w:p w14:paraId="0082716D" w14:textId="77777777" w:rsidR="004B74FE" w:rsidRPr="002C0A6E" w:rsidRDefault="004B74FE" w:rsidP="002C0A6E">
            <w:pPr>
              <w:tabs>
                <w:tab w:val="left" w:pos="2268"/>
              </w:tabs>
              <w:suppressAutoHyphens/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</w:p>
        </w:tc>
      </w:tr>
      <w:tr w:rsidR="004B74FE" w:rsidRPr="002C0A6E" w14:paraId="0FA12F5F" w14:textId="77777777" w:rsidTr="002C0A6E">
        <w:trPr>
          <w:cantSplit/>
          <w:trHeight w:val="907"/>
          <w:jc w:val="center"/>
        </w:trPr>
        <w:tc>
          <w:tcPr>
            <w:tcW w:w="567" w:type="dxa"/>
            <w:vAlign w:val="center"/>
          </w:tcPr>
          <w:p w14:paraId="585CEFEA" w14:textId="7E60C111" w:rsidR="004B74FE" w:rsidRPr="002C0A6E" w:rsidRDefault="004B74FE" w:rsidP="002C0A6E">
            <w:pPr>
              <w:tabs>
                <w:tab w:val="left" w:pos="2552"/>
                <w:tab w:val="left" w:pos="2977"/>
              </w:tabs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2C0A6E"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3539" w:type="dxa"/>
            <w:vAlign w:val="center"/>
          </w:tcPr>
          <w:p w14:paraId="027C9F27" w14:textId="36A97F39" w:rsidR="004B74FE" w:rsidRPr="002C0A6E" w:rsidRDefault="00065C92" w:rsidP="002C0A6E">
            <w:pPr>
              <w:tabs>
                <w:tab w:val="left" w:pos="2552"/>
                <w:tab w:val="left" w:pos="2977"/>
              </w:tabs>
              <w:suppressAutoHyphens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ar-SA"/>
              </w:rPr>
            </w:pPr>
            <w:r w:rsidRPr="002C0A6E">
              <w:rPr>
                <w:rFonts w:eastAsia="Times New Roman" w:cstheme="minorHAnsi"/>
                <w:b/>
                <w:sz w:val="18"/>
                <w:szCs w:val="18"/>
                <w:lang w:eastAsia="ar-SA"/>
              </w:rPr>
              <w:t>Forma prawna</w:t>
            </w:r>
            <w:r w:rsidR="004B74FE" w:rsidRPr="002C0A6E">
              <w:rPr>
                <w:rFonts w:eastAsia="Times New Roman" w:cstheme="minorHAnsi"/>
                <w:b/>
                <w:sz w:val="18"/>
                <w:szCs w:val="18"/>
                <w:lang w:eastAsia="ar-SA"/>
              </w:rPr>
              <w:t xml:space="preserve"> Wykonawcy </w:t>
            </w:r>
          </w:p>
          <w:p w14:paraId="1509D3CA" w14:textId="372119AB" w:rsidR="004B74FE" w:rsidRPr="002C0A6E" w:rsidRDefault="004B74FE" w:rsidP="002C0A6E">
            <w:pPr>
              <w:tabs>
                <w:tab w:val="left" w:pos="2552"/>
                <w:tab w:val="left" w:pos="2977"/>
              </w:tabs>
              <w:suppressAutoHyphens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ar-SA"/>
              </w:rPr>
            </w:pPr>
            <w:bookmarkStart w:id="1" w:name="_Hlk49751840"/>
            <w:r w:rsidRPr="002C0A6E">
              <w:rPr>
                <w:rFonts w:eastAsia="Times New Roman" w:cstheme="minorHAnsi"/>
                <w:bCs/>
                <w:sz w:val="18"/>
                <w:szCs w:val="18"/>
                <w:lang w:eastAsia="ar-SA"/>
              </w:rPr>
              <w:t>(proszę zaznaczyć właściwe znakiem X</w:t>
            </w:r>
            <w:bookmarkEnd w:id="1"/>
            <w:r w:rsidR="002C0A6E" w:rsidRPr="002C0A6E">
              <w:rPr>
                <w:rFonts w:eastAsia="Times New Roman" w:cstheme="minorHAnsi"/>
                <w:bCs/>
                <w:sz w:val="18"/>
                <w:szCs w:val="18"/>
                <w:lang w:eastAsia="ar-SA"/>
              </w:rPr>
              <w:t>)</w:t>
            </w:r>
            <w:r w:rsidR="00065C92" w:rsidRPr="002C0A6E">
              <w:rPr>
                <w:rFonts w:eastAsia="Times New Roman" w:cstheme="minorHAnsi"/>
                <w:bCs/>
                <w:sz w:val="18"/>
                <w:szCs w:val="18"/>
                <w:lang w:eastAsia="ar-SA"/>
              </w:rPr>
              <w:t>:</w:t>
            </w:r>
          </w:p>
        </w:tc>
        <w:tc>
          <w:tcPr>
            <w:tcW w:w="5528" w:type="dxa"/>
            <w:vAlign w:val="center"/>
          </w:tcPr>
          <w:p w14:paraId="2FEE8AA4" w14:textId="77777777" w:rsidR="00026DC2" w:rsidRDefault="00613796" w:rsidP="002C0A6E">
            <w:pPr>
              <w:tabs>
                <w:tab w:val="left" w:pos="2552"/>
                <w:tab w:val="left" w:pos="2977"/>
              </w:tabs>
              <w:suppressAutoHyphens/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ar-SA"/>
              </w:rPr>
            </w:pPr>
            <w:sdt>
              <w:sdtPr>
                <w:rPr>
                  <w:rFonts w:ascii="Segoe UI Symbol" w:eastAsia="Times New Roman" w:hAnsi="Segoe UI Symbol" w:cs="Segoe UI Symbol"/>
                  <w:sz w:val="20"/>
                  <w:szCs w:val="20"/>
                  <w:lang w:eastAsia="ar-SA"/>
                </w:rPr>
                <w:id w:val="1299491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6DC2">
                  <w:rPr>
                    <w:rFonts w:ascii="MS Gothic" w:eastAsia="MS Gothic" w:hAnsi="MS Gothic" w:cs="Segoe UI Symbol" w:hint="eastAsia"/>
                    <w:sz w:val="20"/>
                    <w:szCs w:val="20"/>
                    <w:lang w:eastAsia="ar-SA"/>
                  </w:rPr>
                  <w:t>☐</w:t>
                </w:r>
              </w:sdtContent>
            </w:sdt>
            <w:r w:rsidR="004B74FE" w:rsidRPr="002C0A6E">
              <w:rPr>
                <w:rFonts w:eastAsia="Times New Roman" w:cstheme="minorHAnsi"/>
                <w:sz w:val="20"/>
                <w:szCs w:val="20"/>
                <w:lang w:eastAsia="ar-SA"/>
              </w:rPr>
              <w:t xml:space="preserve">Osoba fizyczna prowadząca działalność gospodarczą </w:t>
            </w:r>
          </w:p>
          <w:p w14:paraId="6BC13A34" w14:textId="5A3233F3" w:rsidR="004B74FE" w:rsidRPr="00026DC2" w:rsidRDefault="00613796" w:rsidP="002C0A6E">
            <w:pPr>
              <w:tabs>
                <w:tab w:val="left" w:pos="2552"/>
                <w:tab w:val="left" w:pos="2977"/>
              </w:tabs>
              <w:suppressAutoHyphens/>
              <w:spacing w:after="0" w:line="240" w:lineRule="auto"/>
              <w:jc w:val="both"/>
              <w:rPr>
                <w:rFonts w:ascii="Segoe UI Symbol" w:eastAsia="Times New Roman" w:hAnsi="Segoe UI Symbol" w:cs="Segoe UI Symbol"/>
                <w:sz w:val="20"/>
                <w:szCs w:val="20"/>
                <w:lang w:eastAsia="ar-SA"/>
              </w:rPr>
            </w:pPr>
            <w:sdt>
              <w:sdtPr>
                <w:rPr>
                  <w:rFonts w:eastAsia="Times New Roman" w:cstheme="minorHAnsi"/>
                  <w:sz w:val="20"/>
                  <w:szCs w:val="20"/>
                  <w:lang w:eastAsia="ar-SA"/>
                </w:rPr>
                <w:id w:val="1062219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6DC2">
                  <w:rPr>
                    <w:rFonts w:ascii="MS Gothic" w:eastAsia="MS Gothic" w:hAnsi="MS Gothic" w:cstheme="minorHAnsi" w:hint="eastAsia"/>
                    <w:sz w:val="20"/>
                    <w:szCs w:val="20"/>
                    <w:lang w:eastAsia="ar-SA"/>
                  </w:rPr>
                  <w:t>☐</w:t>
                </w:r>
              </w:sdtContent>
            </w:sdt>
            <w:r w:rsidR="004B74FE" w:rsidRPr="002C0A6E">
              <w:rPr>
                <w:rFonts w:eastAsia="Times New Roman" w:cstheme="minorHAnsi"/>
                <w:sz w:val="20"/>
                <w:szCs w:val="20"/>
                <w:lang w:eastAsia="ar-SA"/>
              </w:rPr>
              <w:t xml:space="preserve">Spółka z o.o. </w:t>
            </w:r>
          </w:p>
          <w:p w14:paraId="5CA71237" w14:textId="46F455E8" w:rsidR="004B74FE" w:rsidRPr="002C0A6E" w:rsidRDefault="00613796" w:rsidP="002C0A6E">
            <w:pPr>
              <w:tabs>
                <w:tab w:val="left" w:pos="2552"/>
                <w:tab w:val="left" w:pos="2977"/>
              </w:tabs>
              <w:suppressAutoHyphens/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ar-SA"/>
              </w:rPr>
            </w:pPr>
            <w:sdt>
              <w:sdtPr>
                <w:rPr>
                  <w:rFonts w:eastAsia="Times New Roman" w:cstheme="minorHAnsi"/>
                  <w:sz w:val="20"/>
                  <w:szCs w:val="20"/>
                  <w:lang w:eastAsia="ar-SA"/>
                </w:rPr>
                <w:id w:val="-1399208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6DC2">
                  <w:rPr>
                    <w:rFonts w:ascii="MS Gothic" w:eastAsia="MS Gothic" w:hAnsi="MS Gothic" w:cstheme="minorHAnsi" w:hint="eastAsia"/>
                    <w:sz w:val="20"/>
                    <w:szCs w:val="20"/>
                    <w:lang w:eastAsia="ar-SA"/>
                  </w:rPr>
                  <w:t>☐</w:t>
                </w:r>
              </w:sdtContent>
            </w:sdt>
            <w:r w:rsidR="004B74FE" w:rsidRPr="002C0A6E">
              <w:rPr>
                <w:rFonts w:eastAsia="Times New Roman" w:cstheme="minorHAnsi"/>
                <w:sz w:val="20"/>
                <w:szCs w:val="20"/>
                <w:lang w:eastAsia="ar-SA"/>
              </w:rPr>
              <w:t>Konsorcjum</w:t>
            </w:r>
          </w:p>
          <w:p w14:paraId="1D8DAF39" w14:textId="01377416" w:rsidR="004B74FE" w:rsidRPr="002C0A6E" w:rsidRDefault="00613796" w:rsidP="002C0A6E">
            <w:pPr>
              <w:tabs>
                <w:tab w:val="left" w:pos="2552"/>
                <w:tab w:val="left" w:pos="2977"/>
              </w:tabs>
              <w:suppressAutoHyphens/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ar-SA"/>
              </w:rPr>
            </w:pPr>
            <w:sdt>
              <w:sdtPr>
                <w:rPr>
                  <w:rFonts w:eastAsia="Times New Roman" w:cstheme="minorHAnsi"/>
                  <w:sz w:val="20"/>
                  <w:szCs w:val="20"/>
                  <w:lang w:eastAsia="ar-SA"/>
                </w:rPr>
                <w:id w:val="251554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6DC2">
                  <w:rPr>
                    <w:rFonts w:ascii="MS Gothic" w:eastAsia="MS Gothic" w:hAnsi="MS Gothic" w:cstheme="minorHAnsi" w:hint="eastAsia"/>
                    <w:sz w:val="20"/>
                    <w:szCs w:val="20"/>
                    <w:lang w:eastAsia="ar-SA"/>
                  </w:rPr>
                  <w:t>☐</w:t>
                </w:r>
              </w:sdtContent>
            </w:sdt>
            <w:r w:rsidR="004B74FE" w:rsidRPr="002C0A6E">
              <w:rPr>
                <w:rFonts w:eastAsia="Times New Roman" w:cstheme="minorHAnsi"/>
                <w:sz w:val="20"/>
                <w:szCs w:val="20"/>
                <w:lang w:eastAsia="ar-SA"/>
              </w:rPr>
              <w:t>Spółka cywilna</w:t>
            </w:r>
          </w:p>
          <w:p w14:paraId="7C677C17" w14:textId="63AB55D4" w:rsidR="004B74FE" w:rsidRPr="002C0A6E" w:rsidRDefault="00613796" w:rsidP="002C0A6E">
            <w:pPr>
              <w:tabs>
                <w:tab w:val="left" w:pos="2552"/>
                <w:tab w:val="left" w:pos="2977"/>
              </w:tabs>
              <w:suppressAutoHyphens/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ar-SA"/>
              </w:rPr>
            </w:pPr>
            <w:sdt>
              <w:sdtPr>
                <w:rPr>
                  <w:rFonts w:eastAsia="Times New Roman" w:cstheme="minorHAnsi"/>
                  <w:sz w:val="20"/>
                  <w:szCs w:val="20"/>
                  <w:lang w:eastAsia="ar-SA"/>
                </w:rPr>
                <w:id w:val="1819149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6DC2">
                  <w:rPr>
                    <w:rFonts w:ascii="MS Gothic" w:eastAsia="MS Gothic" w:hAnsi="MS Gothic" w:cstheme="minorHAnsi" w:hint="eastAsia"/>
                    <w:sz w:val="20"/>
                    <w:szCs w:val="20"/>
                    <w:lang w:eastAsia="ar-SA"/>
                  </w:rPr>
                  <w:t>☐</w:t>
                </w:r>
              </w:sdtContent>
            </w:sdt>
            <w:r w:rsidR="004B74FE" w:rsidRPr="002C0A6E">
              <w:rPr>
                <w:rFonts w:eastAsia="Times New Roman" w:cstheme="minorHAnsi"/>
                <w:sz w:val="20"/>
                <w:szCs w:val="20"/>
                <w:lang w:eastAsia="ar-SA"/>
              </w:rPr>
              <w:t>Spółdzielnia</w:t>
            </w:r>
          </w:p>
          <w:p w14:paraId="17855FC1" w14:textId="49EA1AC4" w:rsidR="004B74FE" w:rsidRPr="002C0A6E" w:rsidRDefault="00613796" w:rsidP="002C0A6E">
            <w:pPr>
              <w:tabs>
                <w:tab w:val="left" w:pos="2552"/>
                <w:tab w:val="left" w:pos="2977"/>
              </w:tabs>
              <w:suppressAutoHyphens/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ar-SA"/>
              </w:rPr>
            </w:pPr>
            <w:sdt>
              <w:sdtPr>
                <w:rPr>
                  <w:rFonts w:eastAsia="Times New Roman" w:cstheme="minorHAnsi"/>
                  <w:sz w:val="20"/>
                  <w:szCs w:val="20"/>
                  <w:lang w:eastAsia="ar-SA"/>
                </w:rPr>
                <w:id w:val="-692380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6DC2">
                  <w:rPr>
                    <w:rFonts w:ascii="MS Gothic" w:eastAsia="MS Gothic" w:hAnsi="MS Gothic" w:cstheme="minorHAnsi" w:hint="eastAsia"/>
                    <w:sz w:val="20"/>
                    <w:szCs w:val="20"/>
                    <w:lang w:eastAsia="ar-SA"/>
                  </w:rPr>
                  <w:t>☐</w:t>
                </w:r>
              </w:sdtContent>
            </w:sdt>
            <w:r w:rsidR="004B74FE" w:rsidRPr="002C0A6E">
              <w:rPr>
                <w:rFonts w:eastAsia="Times New Roman" w:cstheme="minorHAnsi"/>
                <w:sz w:val="20"/>
                <w:szCs w:val="20"/>
                <w:lang w:eastAsia="ar-SA"/>
              </w:rPr>
              <w:t>Spółka jawna</w:t>
            </w:r>
          </w:p>
          <w:p w14:paraId="6AB5FBD0" w14:textId="77777777" w:rsidR="00026DC2" w:rsidRDefault="00613796" w:rsidP="00026DC2">
            <w:pPr>
              <w:tabs>
                <w:tab w:val="left" w:pos="2552"/>
                <w:tab w:val="left" w:pos="2977"/>
              </w:tabs>
              <w:suppressAutoHyphens/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ar-SA"/>
              </w:rPr>
            </w:pPr>
            <w:sdt>
              <w:sdtPr>
                <w:rPr>
                  <w:rFonts w:eastAsia="Times New Roman" w:cstheme="minorHAnsi"/>
                  <w:sz w:val="20"/>
                  <w:szCs w:val="20"/>
                  <w:lang w:eastAsia="ar-SA"/>
                </w:rPr>
                <w:id w:val="1563834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6DC2">
                  <w:rPr>
                    <w:rFonts w:ascii="MS Gothic" w:eastAsia="MS Gothic" w:hAnsi="MS Gothic" w:cstheme="minorHAnsi" w:hint="eastAsia"/>
                    <w:sz w:val="20"/>
                    <w:szCs w:val="20"/>
                    <w:lang w:eastAsia="ar-SA"/>
                  </w:rPr>
                  <w:t>☐</w:t>
                </w:r>
              </w:sdtContent>
            </w:sdt>
            <w:r w:rsidR="004B74FE" w:rsidRPr="002C0A6E">
              <w:rPr>
                <w:rFonts w:eastAsia="Times New Roman" w:cstheme="minorHAnsi"/>
                <w:sz w:val="20"/>
                <w:szCs w:val="20"/>
                <w:lang w:eastAsia="ar-SA"/>
              </w:rPr>
              <w:t xml:space="preserve">Spółka akcyjna  </w:t>
            </w:r>
          </w:p>
          <w:p w14:paraId="350EB0CB" w14:textId="4F2E7DD3" w:rsidR="004B74FE" w:rsidRPr="00026DC2" w:rsidRDefault="00613796" w:rsidP="00026DC2">
            <w:pPr>
              <w:tabs>
                <w:tab w:val="left" w:pos="2552"/>
                <w:tab w:val="left" w:pos="2977"/>
              </w:tabs>
              <w:suppressAutoHyphens/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ar-SA"/>
              </w:rPr>
            </w:pPr>
            <w:sdt>
              <w:sdtPr>
                <w:rPr>
                  <w:rFonts w:eastAsia="Times New Roman" w:cstheme="minorHAnsi"/>
                  <w:sz w:val="20"/>
                  <w:szCs w:val="20"/>
                  <w:lang w:eastAsia="ar-SA"/>
                </w:rPr>
                <w:id w:val="1432857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6DC2">
                  <w:rPr>
                    <w:rFonts w:ascii="MS Gothic" w:eastAsia="MS Gothic" w:hAnsi="MS Gothic" w:cstheme="minorHAnsi" w:hint="eastAsia"/>
                    <w:sz w:val="20"/>
                    <w:szCs w:val="20"/>
                    <w:lang w:eastAsia="ar-SA"/>
                  </w:rPr>
                  <w:t>☐</w:t>
                </w:r>
              </w:sdtContent>
            </w:sdt>
            <w:r w:rsidR="004B74FE" w:rsidRPr="002C0A6E">
              <w:rPr>
                <w:rFonts w:eastAsia="Times New Roman" w:cstheme="minorHAnsi"/>
                <w:sz w:val="20"/>
                <w:szCs w:val="20"/>
                <w:lang w:eastAsia="ar-SA"/>
              </w:rPr>
              <w:t xml:space="preserve"> Inna (jaka)……………………………………………………………………….</w:t>
            </w:r>
          </w:p>
        </w:tc>
      </w:tr>
      <w:tr w:rsidR="004B74FE" w:rsidRPr="002C0A6E" w14:paraId="371476B3" w14:textId="77777777" w:rsidTr="002C0A6E">
        <w:trPr>
          <w:cantSplit/>
          <w:trHeight w:val="907"/>
          <w:jc w:val="center"/>
        </w:trPr>
        <w:tc>
          <w:tcPr>
            <w:tcW w:w="567" w:type="dxa"/>
            <w:vAlign w:val="center"/>
          </w:tcPr>
          <w:p w14:paraId="681D8F98" w14:textId="6784B9EF" w:rsidR="004B74FE" w:rsidRPr="002C0A6E" w:rsidRDefault="004B74FE" w:rsidP="002C0A6E">
            <w:pPr>
              <w:tabs>
                <w:tab w:val="left" w:pos="2268"/>
              </w:tabs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2C0A6E"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3539" w:type="dxa"/>
            <w:vAlign w:val="center"/>
          </w:tcPr>
          <w:p w14:paraId="5E0AD579" w14:textId="29401F74" w:rsidR="00065C92" w:rsidRPr="00D71805" w:rsidRDefault="00065C92" w:rsidP="00D71805">
            <w:pPr>
              <w:tabs>
                <w:tab w:val="left" w:pos="2268"/>
              </w:tabs>
              <w:suppressAutoHyphens/>
              <w:spacing w:after="0" w:line="240" w:lineRule="auto"/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</w:pPr>
            <w:bookmarkStart w:id="2" w:name="_Hlk21942172"/>
            <w:bookmarkStart w:id="3" w:name="_Hlk48822118"/>
            <w:r w:rsidRPr="002C0A6E"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>Rodzaj Wykonawcy</w:t>
            </w:r>
            <w:bookmarkEnd w:id="2"/>
            <w:bookmarkEnd w:id="3"/>
            <w:r w:rsidR="00D71805">
              <w:rPr>
                <w:rFonts w:eastAsia="Times New Roman" w:cstheme="minorHAnsi"/>
                <w:b/>
                <w:bCs/>
                <w:sz w:val="18"/>
                <w:szCs w:val="18"/>
                <w:lang w:eastAsia="ar-SA"/>
              </w:rPr>
              <w:t>:</w:t>
            </w:r>
          </w:p>
          <w:p w14:paraId="60AC63C3" w14:textId="105E9879" w:rsidR="00065C92" w:rsidRPr="002C0A6E" w:rsidRDefault="00065C92" w:rsidP="00D71805">
            <w:pPr>
              <w:tabs>
                <w:tab w:val="left" w:pos="2552"/>
                <w:tab w:val="left" w:pos="2977"/>
              </w:tabs>
              <w:suppressAutoHyphens/>
              <w:spacing w:after="0" w:line="240" w:lineRule="auto"/>
              <w:rPr>
                <w:rFonts w:eastAsia="Times New Roman" w:cstheme="minorHAnsi"/>
                <w:bCs/>
                <w:sz w:val="18"/>
                <w:szCs w:val="18"/>
                <w:lang w:eastAsia="ar-SA"/>
              </w:rPr>
            </w:pPr>
            <w:r w:rsidRPr="00D71805">
              <w:rPr>
                <w:rFonts w:eastAsia="Times New Roman" w:cstheme="minorHAnsi"/>
                <w:b/>
                <w:sz w:val="18"/>
                <w:szCs w:val="18"/>
                <w:lang w:eastAsia="ar-SA"/>
              </w:rPr>
              <w:t>Mikroprzedsiębiorstwo</w:t>
            </w:r>
            <w:r w:rsidRPr="002C0A6E">
              <w:rPr>
                <w:rFonts w:eastAsia="Times New Roman" w:cstheme="minorHAnsi"/>
                <w:bCs/>
                <w:sz w:val="18"/>
                <w:szCs w:val="18"/>
                <w:lang w:eastAsia="ar-SA"/>
              </w:rPr>
              <w:t>: przedsiębiorstwo, które zatrudnia mniej niż 10 osób i którego roczny obrót lub roczna suma bilansowa nie przekracza 2 milionów EURO</w:t>
            </w:r>
            <w:r w:rsidR="00D71805">
              <w:rPr>
                <w:rFonts w:eastAsia="Times New Roman" w:cstheme="minorHAnsi"/>
                <w:bCs/>
                <w:sz w:val="18"/>
                <w:szCs w:val="18"/>
                <w:lang w:eastAsia="ar-SA"/>
              </w:rPr>
              <w:t>;</w:t>
            </w:r>
          </w:p>
          <w:p w14:paraId="507C23C1" w14:textId="2DB83F3B" w:rsidR="00065C92" w:rsidRPr="002C0A6E" w:rsidRDefault="00065C92" w:rsidP="00D71805">
            <w:pPr>
              <w:tabs>
                <w:tab w:val="left" w:pos="2552"/>
                <w:tab w:val="left" w:pos="2977"/>
              </w:tabs>
              <w:suppressAutoHyphens/>
              <w:spacing w:after="0" w:line="240" w:lineRule="auto"/>
              <w:rPr>
                <w:rFonts w:eastAsia="Times New Roman" w:cstheme="minorHAnsi"/>
                <w:bCs/>
                <w:sz w:val="18"/>
                <w:szCs w:val="18"/>
                <w:lang w:eastAsia="ar-SA"/>
              </w:rPr>
            </w:pPr>
            <w:r w:rsidRPr="00D71805">
              <w:rPr>
                <w:rFonts w:eastAsia="Times New Roman" w:cstheme="minorHAnsi"/>
                <w:b/>
                <w:sz w:val="18"/>
                <w:szCs w:val="18"/>
                <w:lang w:eastAsia="ar-SA"/>
              </w:rPr>
              <w:t>Małe przedsiębiorstwo</w:t>
            </w:r>
            <w:r w:rsidRPr="002C0A6E">
              <w:rPr>
                <w:rFonts w:eastAsia="Times New Roman" w:cstheme="minorHAnsi"/>
                <w:bCs/>
                <w:sz w:val="18"/>
                <w:szCs w:val="18"/>
                <w:lang w:eastAsia="ar-SA"/>
              </w:rPr>
              <w:t>: przedsiębiorstwo, które zatrudnia mniej niż 50 osób i którego roczny obrót lub roczna suma bilansowa nie przekracza 10 milionów EURO</w:t>
            </w:r>
            <w:r w:rsidR="00D71805">
              <w:rPr>
                <w:rFonts w:eastAsia="Times New Roman" w:cstheme="minorHAnsi"/>
                <w:bCs/>
                <w:sz w:val="18"/>
                <w:szCs w:val="18"/>
                <w:lang w:eastAsia="ar-SA"/>
              </w:rPr>
              <w:t>;</w:t>
            </w:r>
          </w:p>
          <w:p w14:paraId="2A195BC2" w14:textId="77777777" w:rsidR="004B74FE" w:rsidRDefault="00065C92" w:rsidP="00D71805">
            <w:pPr>
              <w:tabs>
                <w:tab w:val="left" w:pos="2268"/>
              </w:tabs>
              <w:suppressAutoHyphens/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r w:rsidRPr="00D71805">
              <w:rPr>
                <w:rFonts w:eastAsia="Times New Roman" w:cstheme="minorHAnsi"/>
                <w:b/>
                <w:sz w:val="18"/>
                <w:szCs w:val="18"/>
                <w:lang w:eastAsia="ar-SA"/>
              </w:rPr>
              <w:t>Średnie przedsiębiorstwo:</w:t>
            </w:r>
            <w:r w:rsidRPr="002C0A6E">
              <w:rPr>
                <w:rFonts w:eastAsia="Times New Roman" w:cstheme="minorHAnsi"/>
                <w:bCs/>
                <w:sz w:val="18"/>
                <w:szCs w:val="18"/>
                <w:lang w:eastAsia="ar-SA"/>
              </w:rPr>
              <w:t xml:space="preserve"> przedsiębiorstw</w:t>
            </w:r>
            <w:r w:rsidR="00D71805">
              <w:rPr>
                <w:rFonts w:eastAsia="Times New Roman" w:cstheme="minorHAnsi"/>
                <w:bCs/>
                <w:sz w:val="18"/>
                <w:szCs w:val="18"/>
                <w:lang w:eastAsia="ar-SA"/>
              </w:rPr>
              <w:t>o</w:t>
            </w:r>
            <w:r w:rsidRPr="002C0A6E">
              <w:rPr>
                <w:rFonts w:eastAsia="Times New Roman" w:cstheme="minorHAnsi"/>
                <w:bCs/>
                <w:sz w:val="18"/>
                <w:szCs w:val="18"/>
                <w:lang w:eastAsia="ar-SA"/>
              </w:rPr>
              <w:t>, które zatrudnia mniej niż 250 osób i któr</w:t>
            </w:r>
            <w:r w:rsidR="00D71805">
              <w:rPr>
                <w:rFonts w:eastAsia="Times New Roman" w:cstheme="minorHAnsi"/>
                <w:bCs/>
                <w:sz w:val="18"/>
                <w:szCs w:val="18"/>
                <w:lang w:eastAsia="ar-SA"/>
              </w:rPr>
              <w:t>ego</w:t>
            </w:r>
            <w:r w:rsidRPr="002C0A6E">
              <w:rPr>
                <w:rFonts w:eastAsia="Times New Roman" w:cstheme="minorHAnsi"/>
                <w:bCs/>
                <w:sz w:val="18"/>
                <w:szCs w:val="18"/>
                <w:lang w:eastAsia="ar-SA"/>
              </w:rPr>
              <w:t xml:space="preserve"> roczny obrót nie przekracza 50 milionów EURO lub roczna suma bilansowa nie przekracza 43 milionów EURO</w:t>
            </w:r>
            <w:r w:rsidRPr="002C0A6E"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  <w:t>.</w:t>
            </w:r>
          </w:p>
          <w:p w14:paraId="2C1AC645" w14:textId="5E3F9957" w:rsidR="00D71805" w:rsidRDefault="00D71805" w:rsidP="00F66C24">
            <w:pPr>
              <w:rPr>
                <w:rFonts w:eastAsia="Times New Roman" w:cstheme="minorHAnsi"/>
                <w:bCs/>
                <w:sz w:val="18"/>
                <w:szCs w:val="18"/>
                <w:lang w:eastAsia="ar-SA"/>
              </w:rPr>
            </w:pPr>
            <w:r>
              <w:rPr>
                <w:rFonts w:eastAsia="Times New Roman" w:cstheme="minorHAnsi"/>
                <w:bCs/>
                <w:sz w:val="18"/>
                <w:szCs w:val="18"/>
                <w:lang w:eastAsia="ar-SA"/>
              </w:rPr>
              <w:t>(</w:t>
            </w:r>
            <w:r w:rsidRPr="002C0A6E">
              <w:rPr>
                <w:rFonts w:eastAsia="Times New Roman" w:cstheme="minorHAnsi"/>
                <w:bCs/>
                <w:sz w:val="18"/>
                <w:szCs w:val="18"/>
                <w:lang w:eastAsia="ar-SA"/>
              </w:rPr>
              <w:t>proszę zaznaczyć właściwe znakiem X</w:t>
            </w:r>
            <w:r>
              <w:rPr>
                <w:rFonts w:eastAsia="Times New Roman" w:cstheme="minorHAnsi"/>
                <w:bCs/>
                <w:sz w:val="18"/>
                <w:szCs w:val="18"/>
                <w:lang w:eastAsia="ar-SA"/>
              </w:rPr>
              <w:t>)</w:t>
            </w:r>
          </w:p>
          <w:p w14:paraId="35A2F7E6" w14:textId="01574E52" w:rsidR="00D71805" w:rsidRPr="002C0A6E" w:rsidRDefault="00D71805" w:rsidP="00D71805">
            <w:pPr>
              <w:tabs>
                <w:tab w:val="left" w:pos="2268"/>
              </w:tabs>
              <w:suppressAutoHyphens/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  <w:r w:rsidRPr="002C0A6E">
              <w:rPr>
                <w:rFonts w:eastAsia="Times New Roman" w:cstheme="minorHAnsi"/>
                <w:bCs/>
                <w:sz w:val="18"/>
                <w:szCs w:val="18"/>
                <w:lang w:eastAsia="ar-SA"/>
              </w:rPr>
              <w:t>Te informacje są wymagane wyłącznie do celów statystycznych</w:t>
            </w:r>
          </w:p>
        </w:tc>
        <w:tc>
          <w:tcPr>
            <w:tcW w:w="5528" w:type="dxa"/>
            <w:vAlign w:val="center"/>
          </w:tcPr>
          <w:p w14:paraId="21109B26" w14:textId="3CD460C9" w:rsidR="004B74FE" w:rsidRPr="002C0A6E" w:rsidRDefault="00613796" w:rsidP="002C0A6E">
            <w:pPr>
              <w:tabs>
                <w:tab w:val="left" w:pos="2268"/>
              </w:tabs>
              <w:suppressAutoHyphens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sdt>
              <w:sdtPr>
                <w:rPr>
                  <w:rFonts w:eastAsia="Times New Roman" w:cstheme="minorHAnsi"/>
                  <w:bCs/>
                  <w:sz w:val="20"/>
                  <w:szCs w:val="20"/>
                  <w:lang w:eastAsia="ar-SA"/>
                </w:rPr>
                <w:id w:val="104316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6DC2">
                  <w:rPr>
                    <w:rFonts w:ascii="MS Gothic" w:eastAsia="MS Gothic" w:hAnsi="MS Gothic" w:cstheme="minorHAnsi" w:hint="eastAsia"/>
                    <w:bCs/>
                    <w:sz w:val="20"/>
                    <w:szCs w:val="20"/>
                    <w:lang w:eastAsia="ar-SA"/>
                  </w:rPr>
                  <w:t>☐</w:t>
                </w:r>
              </w:sdtContent>
            </w:sdt>
            <w:r w:rsidR="004B74FE" w:rsidRPr="002C0A6E"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  <w:t>mikro</w:t>
            </w:r>
          </w:p>
          <w:p w14:paraId="151CD7B9" w14:textId="58918DB9" w:rsidR="004B74FE" w:rsidRPr="002C0A6E" w:rsidRDefault="00613796" w:rsidP="002C0A6E">
            <w:pPr>
              <w:tabs>
                <w:tab w:val="left" w:pos="2268"/>
              </w:tabs>
              <w:suppressAutoHyphens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sdt>
              <w:sdtPr>
                <w:rPr>
                  <w:rFonts w:eastAsia="Times New Roman" w:cstheme="minorHAnsi"/>
                  <w:bCs/>
                  <w:sz w:val="20"/>
                  <w:szCs w:val="20"/>
                  <w:lang w:eastAsia="ar-SA"/>
                </w:rPr>
                <w:id w:val="685336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6DC2">
                  <w:rPr>
                    <w:rFonts w:ascii="MS Gothic" w:eastAsia="MS Gothic" w:hAnsi="MS Gothic" w:cstheme="minorHAnsi" w:hint="eastAsia"/>
                    <w:bCs/>
                    <w:sz w:val="20"/>
                    <w:szCs w:val="20"/>
                    <w:lang w:eastAsia="ar-SA"/>
                  </w:rPr>
                  <w:t>☐</w:t>
                </w:r>
              </w:sdtContent>
            </w:sdt>
            <w:r w:rsidR="004B74FE" w:rsidRPr="002C0A6E"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  <w:t>mały</w:t>
            </w:r>
          </w:p>
          <w:p w14:paraId="0E8CA2A9" w14:textId="2A966FCE" w:rsidR="004B74FE" w:rsidRPr="002C0A6E" w:rsidRDefault="00613796" w:rsidP="002C0A6E">
            <w:pPr>
              <w:tabs>
                <w:tab w:val="left" w:pos="2268"/>
              </w:tabs>
              <w:suppressAutoHyphens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</w:pPr>
            <w:sdt>
              <w:sdtPr>
                <w:rPr>
                  <w:rFonts w:eastAsia="Times New Roman" w:cstheme="minorHAnsi"/>
                  <w:bCs/>
                  <w:sz w:val="20"/>
                  <w:szCs w:val="20"/>
                  <w:lang w:eastAsia="ar-SA"/>
                </w:rPr>
                <w:id w:val="1372567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6DC2">
                  <w:rPr>
                    <w:rFonts w:ascii="MS Gothic" w:eastAsia="MS Gothic" w:hAnsi="MS Gothic" w:cstheme="minorHAnsi" w:hint="eastAsia"/>
                    <w:bCs/>
                    <w:sz w:val="20"/>
                    <w:szCs w:val="20"/>
                    <w:lang w:eastAsia="ar-SA"/>
                  </w:rPr>
                  <w:t>☐</w:t>
                </w:r>
              </w:sdtContent>
            </w:sdt>
            <w:r w:rsidR="004B74FE" w:rsidRPr="002C0A6E"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  <w:t>średni</w:t>
            </w:r>
          </w:p>
          <w:p w14:paraId="480D08B9" w14:textId="3E8C33FC" w:rsidR="004B74FE" w:rsidRPr="002C0A6E" w:rsidRDefault="00613796" w:rsidP="002C0A6E">
            <w:pPr>
              <w:tabs>
                <w:tab w:val="left" w:pos="2268"/>
              </w:tabs>
              <w:suppressAutoHyphens/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  <w:lang w:eastAsia="ar-SA"/>
              </w:rPr>
            </w:pPr>
            <w:sdt>
              <w:sdtPr>
                <w:rPr>
                  <w:rFonts w:eastAsia="Times New Roman" w:cstheme="minorHAnsi"/>
                  <w:bCs/>
                  <w:sz w:val="20"/>
                  <w:szCs w:val="20"/>
                  <w:lang w:eastAsia="ar-SA"/>
                </w:rPr>
                <w:id w:val="-233476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6DC2">
                  <w:rPr>
                    <w:rFonts w:ascii="MS Gothic" w:eastAsia="MS Gothic" w:hAnsi="MS Gothic" w:cstheme="minorHAnsi" w:hint="eastAsia"/>
                    <w:bCs/>
                    <w:sz w:val="20"/>
                    <w:szCs w:val="20"/>
                    <w:lang w:eastAsia="ar-SA"/>
                  </w:rPr>
                  <w:t>☐</w:t>
                </w:r>
              </w:sdtContent>
            </w:sdt>
            <w:r w:rsidR="004B74FE" w:rsidRPr="002C0A6E">
              <w:rPr>
                <w:rFonts w:eastAsia="Times New Roman" w:cstheme="minorHAnsi"/>
                <w:bCs/>
                <w:sz w:val="20"/>
                <w:szCs w:val="20"/>
                <w:lang w:eastAsia="ar-SA"/>
              </w:rPr>
              <w:t>duży</w:t>
            </w:r>
          </w:p>
        </w:tc>
      </w:tr>
    </w:tbl>
    <w:p w14:paraId="07C5BB9E" w14:textId="02C54235" w:rsidR="00E64EDC" w:rsidRDefault="00E64EDC" w:rsidP="00E64EDC">
      <w:pPr>
        <w:spacing w:after="0" w:line="240" w:lineRule="auto"/>
        <w:jc w:val="both"/>
        <w:rPr>
          <w:rFonts w:cs="Calibri"/>
          <w:b/>
          <w:bCs/>
          <w:color w:val="FF0000"/>
        </w:rPr>
      </w:pPr>
      <w:r>
        <w:rPr>
          <w:rFonts w:cs="Calibri"/>
          <w:b/>
          <w:bCs/>
          <w:color w:val="FF0000"/>
        </w:rPr>
        <w:t>Uwaga!</w:t>
      </w:r>
    </w:p>
    <w:p w14:paraId="47BB3ECA" w14:textId="19D3DC14" w:rsidR="00E64EDC" w:rsidRPr="00E64EDC" w:rsidRDefault="00E64EDC" w:rsidP="00885B16">
      <w:pPr>
        <w:spacing w:after="0" w:line="240" w:lineRule="auto"/>
        <w:jc w:val="both"/>
        <w:rPr>
          <w:rFonts w:cs="Calibri"/>
          <w:color w:val="FF0000"/>
        </w:rPr>
      </w:pPr>
      <w:r>
        <w:rPr>
          <w:rFonts w:cs="Calibri"/>
          <w:color w:val="FF0000"/>
        </w:rPr>
        <w:t>*</w:t>
      </w:r>
      <w:r w:rsidRPr="00E64EDC">
        <w:rPr>
          <w:rFonts w:cs="Calibri"/>
          <w:color w:val="FF0000"/>
        </w:rPr>
        <w:t>Wykonawca uzupełnia dane w poniższych tabelach w zakresie części na którą składa ofertę.</w:t>
      </w:r>
      <w:r w:rsidR="00885B16">
        <w:rPr>
          <w:rFonts w:cs="Calibri"/>
          <w:color w:val="FF0000"/>
        </w:rPr>
        <w:t xml:space="preserve"> Pozostałe części może usunąć</w:t>
      </w:r>
    </w:p>
    <w:p w14:paraId="2BD9C883" w14:textId="77777777" w:rsidR="002E72D1" w:rsidRDefault="007F47C7" w:rsidP="00E64EDC">
      <w:pPr>
        <w:spacing w:after="0" w:line="240" w:lineRule="auto"/>
        <w:jc w:val="both"/>
        <w:rPr>
          <w:rFonts w:asciiTheme="minorHAnsi" w:hAnsiTheme="minorHAnsi" w:cstheme="minorHAnsi"/>
        </w:rPr>
        <w:sectPr w:rsidR="002E72D1" w:rsidSect="00EE68FF">
          <w:headerReference w:type="default" r:id="rId8"/>
          <w:footerReference w:type="default" r:id="rId9"/>
          <w:pgSz w:w="11906" w:h="16838"/>
          <w:pgMar w:top="993" w:right="1133" w:bottom="426" w:left="1021" w:header="709" w:footer="427" w:gutter="0"/>
          <w:cols w:space="708"/>
          <w:docGrid w:linePitch="360"/>
        </w:sectPr>
      </w:pPr>
      <w:r w:rsidRPr="00E64EDC">
        <w:rPr>
          <w:rFonts w:asciiTheme="minorHAnsi" w:hAnsiTheme="minorHAnsi" w:cstheme="minorHAnsi"/>
        </w:rPr>
        <w:t>W odpowiedzi na ogłoszenie, w postępowaniu o udzielenie zamówienia publicznego</w:t>
      </w:r>
      <w:r w:rsidR="00BA1FC0" w:rsidRPr="00E64EDC">
        <w:rPr>
          <w:rFonts w:asciiTheme="minorHAnsi" w:hAnsiTheme="minorHAnsi" w:cstheme="minorHAnsi"/>
        </w:rPr>
        <w:t>,</w:t>
      </w:r>
      <w:r w:rsidRPr="00E64EDC">
        <w:rPr>
          <w:rFonts w:asciiTheme="minorHAnsi" w:hAnsiTheme="minorHAnsi" w:cstheme="minorHAnsi"/>
        </w:rPr>
        <w:t xml:space="preserve"> prowadzon</w:t>
      </w:r>
      <w:r w:rsidR="00BA1FC0" w:rsidRPr="00E64EDC">
        <w:rPr>
          <w:rFonts w:asciiTheme="minorHAnsi" w:hAnsiTheme="minorHAnsi" w:cstheme="minorHAnsi"/>
        </w:rPr>
        <w:t>ym</w:t>
      </w:r>
      <w:r w:rsidRPr="00E64EDC">
        <w:rPr>
          <w:rFonts w:asciiTheme="minorHAnsi" w:hAnsiTheme="minorHAnsi" w:cstheme="minorHAnsi"/>
        </w:rPr>
        <w:t xml:space="preserve"> w</w:t>
      </w:r>
      <w:r w:rsidR="00BA1FC0" w:rsidRPr="00E64EDC">
        <w:rPr>
          <w:rFonts w:asciiTheme="minorHAnsi" w:hAnsiTheme="minorHAnsi" w:cstheme="minorHAnsi"/>
        </w:rPr>
        <w:t> </w:t>
      </w:r>
      <w:r w:rsidRPr="00E64EDC">
        <w:rPr>
          <w:rFonts w:asciiTheme="minorHAnsi" w:hAnsiTheme="minorHAnsi" w:cstheme="minorHAnsi"/>
        </w:rPr>
        <w:t xml:space="preserve">trybie </w:t>
      </w:r>
      <w:r w:rsidR="00245C86" w:rsidRPr="00E64EDC">
        <w:rPr>
          <w:rFonts w:asciiTheme="minorHAnsi" w:hAnsiTheme="minorHAnsi" w:cstheme="minorHAnsi"/>
        </w:rPr>
        <w:t>podstawowym bez negocjacji</w:t>
      </w:r>
      <w:r w:rsidR="009B7C23" w:rsidRPr="00E64EDC">
        <w:rPr>
          <w:rFonts w:asciiTheme="minorHAnsi" w:hAnsiTheme="minorHAnsi" w:cstheme="minorHAnsi"/>
        </w:rPr>
        <w:t>,</w:t>
      </w:r>
      <w:r w:rsidRPr="00E64EDC">
        <w:rPr>
          <w:rFonts w:asciiTheme="minorHAnsi" w:hAnsiTheme="minorHAnsi" w:cstheme="minorHAnsi"/>
        </w:rPr>
        <w:t xml:space="preserve"> oferujemy wykonanie przedmiotu</w:t>
      </w:r>
      <w:r w:rsidR="00A06454" w:rsidRPr="00E64EDC">
        <w:rPr>
          <w:rFonts w:asciiTheme="minorHAnsi" w:hAnsiTheme="minorHAnsi" w:cstheme="minorHAnsi"/>
        </w:rPr>
        <w:t xml:space="preserve"> zamówienia </w:t>
      </w:r>
      <w:r w:rsidRPr="00E64EDC">
        <w:rPr>
          <w:rFonts w:asciiTheme="minorHAnsi" w:hAnsiTheme="minorHAnsi" w:cstheme="minorHAnsi"/>
        </w:rPr>
        <w:t>zgodnie z</w:t>
      </w:r>
      <w:r w:rsidR="009446AF" w:rsidRPr="00E64EDC">
        <w:rPr>
          <w:rFonts w:asciiTheme="minorHAnsi" w:hAnsiTheme="minorHAnsi" w:cstheme="minorHAnsi"/>
        </w:rPr>
        <w:t> </w:t>
      </w:r>
      <w:r w:rsidRPr="00E64EDC">
        <w:rPr>
          <w:rFonts w:asciiTheme="minorHAnsi" w:hAnsiTheme="minorHAnsi" w:cstheme="minorHAnsi"/>
        </w:rPr>
        <w:t xml:space="preserve">wymaganiami określonymi szczegółowo w </w:t>
      </w:r>
      <w:r w:rsidR="00225A4F" w:rsidRPr="00E64EDC">
        <w:rPr>
          <w:rFonts w:asciiTheme="minorHAnsi" w:hAnsiTheme="minorHAnsi" w:cstheme="minorHAnsi"/>
        </w:rPr>
        <w:t>SWZ</w:t>
      </w:r>
      <w:r w:rsidR="009424D1" w:rsidRPr="00E64EDC">
        <w:rPr>
          <w:rFonts w:asciiTheme="minorHAnsi" w:hAnsiTheme="minorHAnsi" w:cstheme="minorHAnsi"/>
        </w:rPr>
        <w:t>.</w:t>
      </w:r>
    </w:p>
    <w:p w14:paraId="4ABAAA6B" w14:textId="29C52395" w:rsidR="0046545B" w:rsidRPr="00A5072B" w:rsidRDefault="00D31E07" w:rsidP="00056DEB">
      <w:pPr>
        <w:pStyle w:val="Akapitzlist"/>
        <w:numPr>
          <w:ilvl w:val="0"/>
          <w:numId w:val="1"/>
        </w:numPr>
        <w:autoSpaceDE w:val="0"/>
        <w:spacing w:before="120" w:after="0" w:line="240" w:lineRule="auto"/>
        <w:ind w:left="426" w:hanging="426"/>
        <w:rPr>
          <w:rFonts w:asciiTheme="minorHAnsi" w:hAnsiTheme="minorHAnsi" w:cstheme="minorHAnsi"/>
          <w:b/>
          <w:bCs/>
        </w:rPr>
      </w:pPr>
      <w:r w:rsidRPr="00A5072B">
        <w:rPr>
          <w:rFonts w:asciiTheme="minorHAnsi" w:hAnsiTheme="minorHAnsi" w:cstheme="minorHAnsi"/>
          <w:b/>
          <w:bCs/>
        </w:rPr>
        <w:lastRenderedPageBreak/>
        <w:t xml:space="preserve">Część </w:t>
      </w:r>
      <w:r w:rsidR="009424D1" w:rsidRPr="00A5072B">
        <w:rPr>
          <w:rFonts w:asciiTheme="minorHAnsi" w:hAnsiTheme="minorHAnsi" w:cstheme="minorHAnsi"/>
          <w:b/>
          <w:bCs/>
        </w:rPr>
        <w:t xml:space="preserve">I </w:t>
      </w:r>
      <w:r w:rsidR="00A5072B" w:rsidRPr="00A5072B">
        <w:rPr>
          <w:rFonts w:asciiTheme="minorHAnsi" w:hAnsiTheme="minorHAnsi" w:cstheme="minorHAnsi"/>
          <w:b/>
          <w:bCs/>
        </w:rPr>
        <w:t>–</w:t>
      </w:r>
      <w:r w:rsidR="00961AD9" w:rsidRPr="00A5072B">
        <w:rPr>
          <w:rFonts w:asciiTheme="minorHAnsi" w:hAnsiTheme="minorHAnsi" w:cstheme="minorHAnsi"/>
          <w:b/>
          <w:bCs/>
        </w:rPr>
        <w:t xml:space="preserve"> </w:t>
      </w:r>
      <w:r w:rsidR="00A5072B" w:rsidRPr="00A5072B">
        <w:rPr>
          <w:rFonts w:asciiTheme="minorHAnsi" w:hAnsiTheme="minorHAnsi" w:cstheme="minorHAnsi"/>
          <w:b/>
          <w:bCs/>
        </w:rPr>
        <w:t>dostawa mebli</w:t>
      </w:r>
      <w:r w:rsidR="00150E67" w:rsidRPr="00A5072B">
        <w:rPr>
          <w:rFonts w:asciiTheme="minorHAnsi" w:hAnsiTheme="minorHAnsi" w:cstheme="minorHAnsi"/>
          <w:b/>
        </w:rPr>
        <w:t>*</w:t>
      </w:r>
    </w:p>
    <w:p w14:paraId="3ADE3275" w14:textId="77777777" w:rsidR="001F6339" w:rsidRPr="001F6339" w:rsidRDefault="001F6339" w:rsidP="001F6339">
      <w:p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bCs/>
          <w:lang w:eastAsia="ar-SA"/>
        </w:rPr>
      </w:pPr>
    </w:p>
    <w:p w14:paraId="0463A7A4" w14:textId="01055667" w:rsidR="00E64EDC" w:rsidRPr="00D31E07" w:rsidRDefault="00D31E07" w:rsidP="00056DEB">
      <w:pPr>
        <w:pStyle w:val="Bezodstpw1"/>
        <w:numPr>
          <w:ilvl w:val="0"/>
          <w:numId w:val="3"/>
        </w:numPr>
        <w:spacing w:after="120" w:line="276" w:lineRule="auto"/>
        <w:ind w:left="851" w:hanging="284"/>
        <w:jc w:val="both"/>
        <w:rPr>
          <w:rFonts w:asciiTheme="minorHAnsi" w:hAnsiTheme="minorHAnsi" w:cstheme="minorHAnsi"/>
          <w:sz w:val="22"/>
          <w:lang w:val="pl-PL"/>
        </w:rPr>
      </w:pPr>
      <w:r w:rsidRPr="00D31E07">
        <w:rPr>
          <w:rFonts w:asciiTheme="minorHAnsi" w:hAnsiTheme="minorHAnsi" w:cstheme="minorHAnsi"/>
          <w:b/>
          <w:bCs/>
          <w:sz w:val="22"/>
          <w:szCs w:val="24"/>
          <w:lang w:val="pl-PL"/>
        </w:rPr>
        <w:t>Oferujemy wykonanie zamówienia, w asortymencie i za ceny wskazane w poniższej tabeli</w:t>
      </w:r>
      <w:r w:rsidRPr="00D31E07">
        <w:rPr>
          <w:rStyle w:val="Odwoanieprzypisudolnego"/>
          <w:rFonts w:asciiTheme="minorHAnsi" w:hAnsiTheme="minorHAnsi" w:cstheme="minorHAnsi"/>
          <w:b/>
          <w:bCs/>
          <w:sz w:val="22"/>
          <w:szCs w:val="24"/>
          <w:lang w:val="pl-PL"/>
        </w:rPr>
        <w:footnoteReference w:id="1"/>
      </w:r>
      <w:r w:rsidRPr="00D31E07">
        <w:rPr>
          <w:rFonts w:asciiTheme="minorHAnsi" w:hAnsiTheme="minorHAnsi" w:cstheme="minorHAnsi"/>
          <w:b/>
          <w:bCs/>
          <w:sz w:val="22"/>
          <w:szCs w:val="24"/>
        </w:rPr>
        <w:t>:</w:t>
      </w:r>
    </w:p>
    <w:tbl>
      <w:tblPr>
        <w:tblW w:w="4830" w:type="pct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0"/>
        <w:gridCol w:w="4626"/>
        <w:gridCol w:w="2158"/>
        <w:gridCol w:w="965"/>
        <w:gridCol w:w="1530"/>
        <w:gridCol w:w="1676"/>
        <w:gridCol w:w="1107"/>
        <w:gridCol w:w="1813"/>
      </w:tblGrid>
      <w:tr w:rsidR="008602A9" w:rsidRPr="00A81990" w14:paraId="73A8741B" w14:textId="6FBEA11B" w:rsidTr="00CC1746">
        <w:trPr>
          <w:trHeight w:val="520"/>
        </w:trPr>
        <w:tc>
          <w:tcPr>
            <w:tcW w:w="339" w:type="pct"/>
            <w:shd w:val="pct15" w:color="auto" w:fill="auto"/>
            <w:vAlign w:val="center"/>
          </w:tcPr>
          <w:p w14:paraId="7E22FBF1" w14:textId="39CFE894" w:rsidR="00EB6B83" w:rsidRPr="00A81990" w:rsidRDefault="00EB6B83" w:rsidP="00B70EB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4" w:name="_Hlk90980823"/>
            <w:r w:rsidRPr="00A81990">
              <w:rPr>
                <w:rFonts w:asciiTheme="minorHAnsi" w:hAnsiTheme="minorHAnsi" w:cstheme="minorHAnsi"/>
                <w:sz w:val="20"/>
                <w:szCs w:val="20"/>
              </w:rPr>
              <w:t>L.p.</w:t>
            </w:r>
          </w:p>
        </w:tc>
        <w:tc>
          <w:tcPr>
            <w:tcW w:w="1554" w:type="pct"/>
            <w:shd w:val="pct15" w:color="auto" w:fill="auto"/>
            <w:vAlign w:val="center"/>
          </w:tcPr>
          <w:p w14:paraId="1F2843B0" w14:textId="51CCA421" w:rsidR="00EB6B83" w:rsidRPr="00A81990" w:rsidRDefault="00EB6B83" w:rsidP="00B70E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Nazwa oraz wymagane minimalne parametry techniczne</w:t>
            </w:r>
          </w:p>
          <w:p w14:paraId="66B98995" w14:textId="77777777" w:rsidR="00EB6B83" w:rsidRPr="00A81990" w:rsidRDefault="00EB6B83" w:rsidP="00B70EB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>[pozycje podlegające wycenie]</w:t>
            </w:r>
          </w:p>
        </w:tc>
        <w:tc>
          <w:tcPr>
            <w:tcW w:w="725" w:type="pct"/>
            <w:shd w:val="pct15" w:color="auto" w:fill="auto"/>
            <w:vAlign w:val="center"/>
          </w:tcPr>
          <w:p w14:paraId="76E00061" w14:textId="1EC993D8" w:rsidR="00EB6B83" w:rsidRPr="00A81990" w:rsidRDefault="00EB6B83" w:rsidP="00B70E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Oferowany produkt (wskazać dane pozwalające na identyfikację oferowanego produktu)</w:t>
            </w:r>
          </w:p>
        </w:tc>
        <w:tc>
          <w:tcPr>
            <w:tcW w:w="324" w:type="pct"/>
            <w:shd w:val="pct15" w:color="auto" w:fill="auto"/>
            <w:vAlign w:val="center"/>
          </w:tcPr>
          <w:p w14:paraId="0A7B6E9F" w14:textId="52D6D4EE" w:rsidR="00EB6B83" w:rsidRPr="00A81990" w:rsidRDefault="00EB6B83" w:rsidP="00B70E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Liczba (szt.)</w:t>
            </w:r>
          </w:p>
        </w:tc>
        <w:tc>
          <w:tcPr>
            <w:tcW w:w="514" w:type="pct"/>
            <w:shd w:val="pct15" w:color="auto" w:fill="auto"/>
            <w:vAlign w:val="center"/>
          </w:tcPr>
          <w:p w14:paraId="4F25AE9C" w14:textId="7F8863D7" w:rsidR="00EB6B83" w:rsidRPr="00A81990" w:rsidRDefault="00EB6B83" w:rsidP="00B70E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 xml:space="preserve">Cena jednostkowa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netto</w:t>
            </w: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>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ł)</w:t>
            </w:r>
          </w:p>
        </w:tc>
        <w:tc>
          <w:tcPr>
            <w:tcW w:w="563" w:type="pct"/>
            <w:shd w:val="pct15" w:color="auto" w:fill="auto"/>
            <w:vAlign w:val="center"/>
          </w:tcPr>
          <w:p w14:paraId="0B7A9DDE" w14:textId="0F8F6742" w:rsidR="00EB6B83" w:rsidRPr="00A81990" w:rsidRDefault="00EB6B83" w:rsidP="00EB6B8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 xml:space="preserve">Wartość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ne</w:t>
            </w: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 xml:space="preserve">tto </w:t>
            </w:r>
            <w:r w:rsidR="007E1031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>zł</w:t>
            </w:r>
            <w:r w:rsidR="007E1031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  <w:p w14:paraId="2C4754B7" w14:textId="3AADAE80" w:rsidR="00EB6B83" w:rsidRPr="00A81990" w:rsidRDefault="00EB6B83" w:rsidP="00EB6B8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>(poz.4 x poz. 5)</w:t>
            </w:r>
          </w:p>
        </w:tc>
        <w:tc>
          <w:tcPr>
            <w:tcW w:w="372" w:type="pct"/>
            <w:shd w:val="pct15" w:color="auto" w:fill="auto"/>
            <w:vAlign w:val="center"/>
          </w:tcPr>
          <w:p w14:paraId="61CCA13C" w14:textId="4F0ADD79" w:rsidR="00EB6B83" w:rsidRPr="00A81990" w:rsidRDefault="00EB6B83" w:rsidP="00EB6B8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Stawka podatku VAT (%)</w:t>
            </w:r>
          </w:p>
        </w:tc>
        <w:tc>
          <w:tcPr>
            <w:tcW w:w="609" w:type="pct"/>
            <w:shd w:val="pct15" w:color="auto" w:fill="auto"/>
            <w:vAlign w:val="center"/>
          </w:tcPr>
          <w:p w14:paraId="7F3789E8" w14:textId="7961C93B" w:rsidR="00EB6B83" w:rsidRPr="00A81990" w:rsidRDefault="00EB6B83" w:rsidP="00EB6B8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Wartość brutto (</w:t>
            </w:r>
            <w:r w:rsidR="007E1031">
              <w:rPr>
                <w:rFonts w:asciiTheme="minorHAnsi" w:hAnsiTheme="minorHAnsi" w:cstheme="minorHAnsi"/>
                <w:sz w:val="20"/>
                <w:szCs w:val="20"/>
              </w:rPr>
              <w:t>wartość netto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+VAT) (zł)</w:t>
            </w:r>
          </w:p>
        </w:tc>
      </w:tr>
      <w:tr w:rsidR="008602A9" w:rsidRPr="00A81990" w14:paraId="4BE52B31" w14:textId="10B2884A" w:rsidTr="00CC1746">
        <w:trPr>
          <w:trHeight w:val="179"/>
        </w:trPr>
        <w:tc>
          <w:tcPr>
            <w:tcW w:w="339" w:type="pct"/>
            <w:tcBorders>
              <w:bottom w:val="single" w:sz="4" w:space="0" w:color="auto"/>
            </w:tcBorders>
            <w:shd w:val="pct15" w:color="auto" w:fill="auto"/>
            <w:vAlign w:val="center"/>
          </w:tcPr>
          <w:p w14:paraId="207B1D0E" w14:textId="77777777" w:rsidR="00EB6B83" w:rsidRPr="00A81990" w:rsidRDefault="00EB6B83" w:rsidP="00B70EB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554" w:type="pct"/>
            <w:tcBorders>
              <w:bottom w:val="single" w:sz="4" w:space="0" w:color="auto"/>
            </w:tcBorders>
            <w:shd w:val="pct15" w:color="auto" w:fill="auto"/>
            <w:vAlign w:val="center"/>
          </w:tcPr>
          <w:p w14:paraId="2E1675A2" w14:textId="77777777" w:rsidR="00EB6B83" w:rsidRPr="00A81990" w:rsidRDefault="00EB6B83" w:rsidP="00B70EB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725" w:type="pct"/>
            <w:shd w:val="pct15" w:color="auto" w:fill="auto"/>
            <w:vAlign w:val="center"/>
          </w:tcPr>
          <w:p w14:paraId="2EAB8FA2" w14:textId="77777777" w:rsidR="00EB6B83" w:rsidRPr="00A81990" w:rsidRDefault="00EB6B83" w:rsidP="00B70EB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324" w:type="pct"/>
            <w:shd w:val="pct15" w:color="auto" w:fill="auto"/>
            <w:vAlign w:val="center"/>
          </w:tcPr>
          <w:p w14:paraId="06B21425" w14:textId="77777777" w:rsidR="00EB6B83" w:rsidRPr="00A81990" w:rsidRDefault="00EB6B83" w:rsidP="00B70EB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514" w:type="pct"/>
            <w:shd w:val="pct15" w:color="auto" w:fill="auto"/>
            <w:vAlign w:val="center"/>
          </w:tcPr>
          <w:p w14:paraId="78BB7E32" w14:textId="77777777" w:rsidR="00EB6B83" w:rsidRPr="00A81990" w:rsidRDefault="00EB6B83" w:rsidP="00B70EB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563" w:type="pct"/>
            <w:shd w:val="pct15" w:color="auto" w:fill="auto"/>
          </w:tcPr>
          <w:p w14:paraId="08DC233A" w14:textId="1FB6E390" w:rsidR="00EB6B83" w:rsidRPr="00A81990" w:rsidRDefault="00D31E07" w:rsidP="00B70EB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372" w:type="pct"/>
            <w:shd w:val="pct15" w:color="auto" w:fill="auto"/>
          </w:tcPr>
          <w:p w14:paraId="2DF2A6F4" w14:textId="4644D7BD" w:rsidR="00EB6B83" w:rsidRPr="00A81990" w:rsidRDefault="00D31E07" w:rsidP="00B70EB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609" w:type="pct"/>
            <w:shd w:val="pct15" w:color="auto" w:fill="auto"/>
          </w:tcPr>
          <w:p w14:paraId="2C232DDD" w14:textId="5A1551FD" w:rsidR="00EB6B83" w:rsidRPr="00A81990" w:rsidRDefault="00D31E07" w:rsidP="00B70EB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8</w:t>
            </w:r>
          </w:p>
        </w:tc>
      </w:tr>
      <w:tr w:rsidR="008602A9" w:rsidRPr="00A81990" w14:paraId="06C32470" w14:textId="5CA34CDA" w:rsidTr="00CC1746">
        <w:trPr>
          <w:trHeight w:val="433"/>
        </w:trPr>
        <w:tc>
          <w:tcPr>
            <w:tcW w:w="339" w:type="pct"/>
            <w:shd w:val="pct15" w:color="auto" w:fill="auto"/>
            <w:vAlign w:val="center"/>
          </w:tcPr>
          <w:p w14:paraId="31B6C75A" w14:textId="77777777" w:rsidR="00EB6B83" w:rsidRPr="00A81990" w:rsidRDefault="00EB6B83" w:rsidP="00056DEB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5" w:name="_Hlk87882716"/>
            <w:bookmarkEnd w:id="4"/>
          </w:p>
        </w:tc>
        <w:tc>
          <w:tcPr>
            <w:tcW w:w="1554" w:type="pct"/>
            <w:shd w:val="pct15" w:color="auto" w:fill="auto"/>
            <w:vAlign w:val="center"/>
          </w:tcPr>
          <w:p w14:paraId="04B1BD21" w14:textId="77777777" w:rsidR="00EB6B83" w:rsidRPr="00A5072B" w:rsidRDefault="00A5072B" w:rsidP="00B70EB5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A5072B">
              <w:rPr>
                <w:rFonts w:eastAsia="Times New Roman"/>
                <w:sz w:val="20"/>
                <w:szCs w:val="20"/>
              </w:rPr>
              <w:t>Stół okrągły</w:t>
            </w:r>
            <w:r w:rsidRPr="00A5072B">
              <w:rPr>
                <w:rFonts w:eastAsia="Times New Roman"/>
                <w:sz w:val="20"/>
                <w:szCs w:val="20"/>
              </w:rPr>
              <w:t>:</w:t>
            </w:r>
          </w:p>
          <w:p w14:paraId="31B15BF4" w14:textId="77777777" w:rsidR="00A5072B" w:rsidRPr="00A5072B" w:rsidRDefault="00A5072B" w:rsidP="00A5072B">
            <w:pPr>
              <w:suppressAutoHyphens/>
              <w:autoSpaceDE w:val="0"/>
              <w:autoSpaceDN w:val="0"/>
              <w:adjustRightInd w:val="0"/>
              <w:spacing w:after="0"/>
              <w:rPr>
                <w:rFonts w:eastAsia="Times New Roman"/>
                <w:sz w:val="20"/>
                <w:szCs w:val="20"/>
              </w:rPr>
            </w:pPr>
            <w:r w:rsidRPr="00A5072B">
              <w:rPr>
                <w:rFonts w:eastAsia="Times New Roman"/>
                <w:b/>
                <w:bCs/>
                <w:sz w:val="20"/>
                <w:szCs w:val="20"/>
              </w:rPr>
              <w:t xml:space="preserve">Wymiary </w:t>
            </w:r>
            <w:r w:rsidRPr="00A5072B">
              <w:rPr>
                <w:rFonts w:eastAsia="Times New Roman" w:cs="Arial"/>
                <w:b/>
                <w:bCs/>
                <w:sz w:val="20"/>
                <w:szCs w:val="20"/>
              </w:rPr>
              <w:t>(+/- 5 cm)</w:t>
            </w:r>
            <w:r w:rsidRPr="00A5072B">
              <w:rPr>
                <w:rFonts w:eastAsia="Times New Roman"/>
                <w:b/>
                <w:bCs/>
                <w:sz w:val="20"/>
                <w:szCs w:val="20"/>
              </w:rPr>
              <w:t>:</w:t>
            </w:r>
          </w:p>
          <w:p w14:paraId="7C21659F" w14:textId="77777777" w:rsidR="00A5072B" w:rsidRPr="00A5072B" w:rsidRDefault="00A5072B" w:rsidP="00056DEB">
            <w:pPr>
              <w:numPr>
                <w:ilvl w:val="0"/>
                <w:numId w:val="8"/>
              </w:numPr>
              <w:tabs>
                <w:tab w:val="clear" w:pos="72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278" w:hanging="278"/>
              <w:rPr>
                <w:rFonts w:eastAsia="Times New Roman"/>
                <w:sz w:val="20"/>
                <w:szCs w:val="20"/>
              </w:rPr>
            </w:pPr>
            <w:r w:rsidRPr="00A5072B">
              <w:rPr>
                <w:rFonts w:eastAsia="Times New Roman"/>
                <w:sz w:val="20"/>
                <w:szCs w:val="20"/>
              </w:rPr>
              <w:t>Szerokość: 90 cm</w:t>
            </w:r>
          </w:p>
          <w:p w14:paraId="284477A1" w14:textId="77777777" w:rsidR="00A5072B" w:rsidRPr="00A5072B" w:rsidRDefault="00A5072B" w:rsidP="00056DEB">
            <w:pPr>
              <w:numPr>
                <w:ilvl w:val="0"/>
                <w:numId w:val="8"/>
              </w:numPr>
              <w:tabs>
                <w:tab w:val="clear" w:pos="72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278" w:hanging="278"/>
              <w:rPr>
                <w:rFonts w:eastAsia="Times New Roman"/>
                <w:sz w:val="20"/>
                <w:szCs w:val="20"/>
              </w:rPr>
            </w:pPr>
            <w:r w:rsidRPr="00A5072B">
              <w:rPr>
                <w:rFonts w:eastAsia="Times New Roman"/>
                <w:sz w:val="20"/>
                <w:szCs w:val="20"/>
              </w:rPr>
              <w:t>Głębokość: 90 cm</w:t>
            </w:r>
          </w:p>
          <w:p w14:paraId="65AE207F" w14:textId="77777777" w:rsidR="00A5072B" w:rsidRPr="00A5072B" w:rsidRDefault="00A5072B" w:rsidP="00056DEB">
            <w:pPr>
              <w:numPr>
                <w:ilvl w:val="0"/>
                <w:numId w:val="8"/>
              </w:numPr>
              <w:tabs>
                <w:tab w:val="clear" w:pos="72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278" w:hanging="278"/>
              <w:rPr>
                <w:rFonts w:eastAsia="Times New Roman"/>
                <w:sz w:val="20"/>
                <w:szCs w:val="20"/>
              </w:rPr>
            </w:pPr>
            <w:r w:rsidRPr="00A5072B">
              <w:rPr>
                <w:rFonts w:eastAsia="Times New Roman"/>
                <w:sz w:val="20"/>
                <w:szCs w:val="20"/>
              </w:rPr>
              <w:t>Wysokość: 76 cm</w:t>
            </w:r>
          </w:p>
          <w:p w14:paraId="64218D23" w14:textId="77777777" w:rsidR="00A5072B" w:rsidRPr="00A5072B" w:rsidRDefault="00A5072B" w:rsidP="00056DEB">
            <w:pPr>
              <w:numPr>
                <w:ilvl w:val="0"/>
                <w:numId w:val="8"/>
              </w:numPr>
              <w:tabs>
                <w:tab w:val="clear" w:pos="72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278" w:hanging="278"/>
              <w:rPr>
                <w:rFonts w:eastAsia="Times New Roman"/>
                <w:sz w:val="20"/>
                <w:szCs w:val="20"/>
              </w:rPr>
            </w:pPr>
            <w:r w:rsidRPr="00A5072B">
              <w:rPr>
                <w:rFonts w:eastAsia="Times New Roman"/>
                <w:sz w:val="20"/>
                <w:szCs w:val="20"/>
              </w:rPr>
              <w:t>Przestrzeń miedzy nogami: 50 cm</w:t>
            </w:r>
          </w:p>
          <w:p w14:paraId="76307238" w14:textId="77777777" w:rsidR="00A5072B" w:rsidRPr="00A5072B" w:rsidRDefault="00A5072B" w:rsidP="00A5072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278" w:hanging="278"/>
              <w:rPr>
                <w:rFonts w:eastAsia="Times New Roman"/>
                <w:sz w:val="20"/>
                <w:szCs w:val="20"/>
              </w:rPr>
            </w:pPr>
            <w:r w:rsidRPr="00A5072B">
              <w:rPr>
                <w:rFonts w:eastAsia="Times New Roman"/>
                <w:b/>
                <w:bCs/>
                <w:sz w:val="20"/>
                <w:szCs w:val="20"/>
              </w:rPr>
              <w:t>Charakterystyka:</w:t>
            </w:r>
          </w:p>
          <w:p w14:paraId="3B9ACDDF" w14:textId="77777777" w:rsidR="00A5072B" w:rsidRPr="00A5072B" w:rsidRDefault="00A5072B" w:rsidP="00056DEB">
            <w:pPr>
              <w:numPr>
                <w:ilvl w:val="0"/>
                <w:numId w:val="9"/>
              </w:numPr>
              <w:tabs>
                <w:tab w:val="clear" w:pos="72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278" w:hanging="278"/>
              <w:rPr>
                <w:rFonts w:eastAsia="Times New Roman"/>
                <w:sz w:val="20"/>
                <w:szCs w:val="20"/>
              </w:rPr>
            </w:pPr>
            <w:r w:rsidRPr="00A5072B">
              <w:rPr>
                <w:rFonts w:eastAsia="Times New Roman"/>
                <w:sz w:val="20"/>
                <w:szCs w:val="20"/>
              </w:rPr>
              <w:t>Blat laminowany pogrubiany 36 mm, oklejony 2 mm obrzeżem PCV</w:t>
            </w:r>
          </w:p>
          <w:p w14:paraId="3CD8C3D8" w14:textId="77777777" w:rsidR="00A5072B" w:rsidRPr="00A5072B" w:rsidRDefault="00A5072B" w:rsidP="00056DEB">
            <w:pPr>
              <w:numPr>
                <w:ilvl w:val="0"/>
                <w:numId w:val="9"/>
              </w:numPr>
              <w:tabs>
                <w:tab w:val="clear" w:pos="72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278" w:hanging="278"/>
              <w:rPr>
                <w:rFonts w:eastAsia="Times New Roman"/>
                <w:sz w:val="20"/>
                <w:szCs w:val="20"/>
              </w:rPr>
            </w:pPr>
            <w:r w:rsidRPr="00A5072B">
              <w:rPr>
                <w:rFonts w:eastAsia="Times New Roman"/>
                <w:sz w:val="20"/>
                <w:szCs w:val="20"/>
              </w:rPr>
              <w:t xml:space="preserve">Kolor: dąb </w:t>
            </w:r>
          </w:p>
          <w:p w14:paraId="4E5ECE13" w14:textId="77777777" w:rsidR="00A5072B" w:rsidRPr="00A5072B" w:rsidRDefault="00A5072B" w:rsidP="00056DEB">
            <w:pPr>
              <w:numPr>
                <w:ilvl w:val="0"/>
                <w:numId w:val="9"/>
              </w:numPr>
              <w:tabs>
                <w:tab w:val="clear" w:pos="72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278" w:hanging="278"/>
              <w:rPr>
                <w:rFonts w:eastAsia="Times New Roman"/>
                <w:sz w:val="20"/>
                <w:szCs w:val="20"/>
              </w:rPr>
            </w:pPr>
            <w:r w:rsidRPr="00A5072B">
              <w:rPr>
                <w:rFonts w:eastAsia="Times New Roman"/>
                <w:sz w:val="20"/>
                <w:szCs w:val="20"/>
              </w:rPr>
              <w:t>Nogi wykonane z profilu metalowego fi 60 mm malowane proszkowo, kolor czarny mat</w:t>
            </w:r>
          </w:p>
          <w:p w14:paraId="7C89B5CC" w14:textId="77777777" w:rsidR="00A5072B" w:rsidRPr="00A5072B" w:rsidRDefault="00A5072B" w:rsidP="00056DEB">
            <w:pPr>
              <w:numPr>
                <w:ilvl w:val="0"/>
                <w:numId w:val="9"/>
              </w:numPr>
              <w:tabs>
                <w:tab w:val="clear" w:pos="72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278" w:hanging="278"/>
              <w:rPr>
                <w:rFonts w:eastAsia="Times New Roman"/>
                <w:sz w:val="20"/>
                <w:szCs w:val="20"/>
              </w:rPr>
            </w:pPr>
            <w:r w:rsidRPr="00A5072B">
              <w:rPr>
                <w:rFonts w:eastAsia="Times New Roman"/>
                <w:sz w:val="20"/>
                <w:szCs w:val="20"/>
              </w:rPr>
              <w:t>Plastikowe regulowane stopki</w:t>
            </w:r>
          </w:p>
          <w:p w14:paraId="55B0550A" w14:textId="39538802" w:rsidR="00A5072B" w:rsidRPr="00A5072B" w:rsidRDefault="00A5072B" w:rsidP="00A5072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278" w:hanging="278"/>
              <w:rPr>
                <w:rFonts w:eastAsia="Times New Roman"/>
                <w:sz w:val="20"/>
                <w:szCs w:val="20"/>
              </w:rPr>
            </w:pPr>
            <w:r w:rsidRPr="00A5072B">
              <w:rPr>
                <w:rFonts w:eastAsia="Times New Roman"/>
                <w:sz w:val="20"/>
                <w:szCs w:val="20"/>
              </w:rPr>
              <w:t>Zdjęcie poglądowe</w:t>
            </w:r>
          </w:p>
          <w:p w14:paraId="4C0A8549" w14:textId="4A1042AD" w:rsidR="00A5072B" w:rsidRPr="00A5072B" w:rsidRDefault="00A5072B" w:rsidP="00A5072B">
            <w:pPr>
              <w:suppressAutoHyphens/>
              <w:autoSpaceDE w:val="0"/>
              <w:autoSpaceDN w:val="0"/>
              <w:adjustRightInd w:val="0"/>
              <w:spacing w:after="0"/>
              <w:ind w:left="720"/>
              <w:rPr>
                <w:rFonts w:eastAsia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CDAD284" wp14:editId="49CFDE99">
                  <wp:extent cx="2076450" cy="1556952"/>
                  <wp:effectExtent l="0" t="0" r="0" b="5715"/>
                  <wp:docPr id="730947988" name="Obraz 7" descr="Stół okrągły Loft KARL fi90cm dąb ZŁOTY CRAFT Kolor blatu dąb cr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ół okrągły Loft KARL fi90cm dąb ZŁOTY CRAFT Kolor blatu dąb cra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521" cy="1573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pct"/>
            <w:vAlign w:val="center"/>
          </w:tcPr>
          <w:p w14:paraId="5438A60F" w14:textId="64F8A433" w:rsidR="005F297A" w:rsidRDefault="005F297A" w:rsidP="005F297A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Spełnia: </w:t>
            </w:r>
            <w:r w:rsidRPr="005F297A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TAK/NIE</w:t>
            </w:r>
          </w:p>
          <w:p w14:paraId="750EFEC9" w14:textId="78D5431D" w:rsidR="00EB6B83" w:rsidRDefault="005F297A" w:rsidP="005F297A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Wpisać: </w:t>
            </w:r>
            <w:r w:rsidR="00EB6B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Producent i model </w:t>
            </w:r>
            <w:r w:rsidR="00767C2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i/lub symbol jeśli występuje</w:t>
            </w:r>
            <w:r w:rsidR="00EB6B8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:</w:t>
            </w:r>
          </w:p>
          <w:p w14:paraId="4AA82732" w14:textId="2B4415BC" w:rsidR="00EB6B83" w:rsidRPr="00A81990" w:rsidRDefault="00EB6B83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</w:tc>
        <w:tc>
          <w:tcPr>
            <w:tcW w:w="324" w:type="pct"/>
            <w:vAlign w:val="center"/>
          </w:tcPr>
          <w:p w14:paraId="2FF495A9" w14:textId="2320DE40" w:rsidR="00EB6B83" w:rsidRPr="00A81990" w:rsidRDefault="00A51CFB" w:rsidP="00B70E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551E4ED5" w14:textId="0DB4D328" w:rsidR="00EB6B83" w:rsidRPr="00D31E07" w:rsidRDefault="00D31E07" w:rsidP="00B70EB5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</w:t>
            </w:r>
            <w:r w:rsidR="007E1031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</w:t>
            </w: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 </w:t>
            </w:r>
          </w:p>
        </w:tc>
        <w:tc>
          <w:tcPr>
            <w:tcW w:w="563" w:type="pct"/>
            <w:tcBorders>
              <w:bottom w:val="single" w:sz="4" w:space="0" w:color="auto"/>
            </w:tcBorders>
            <w:vAlign w:val="center"/>
          </w:tcPr>
          <w:p w14:paraId="3878C3FF" w14:textId="6E9C73CC" w:rsidR="00EB6B83" w:rsidRPr="00D31E07" w:rsidRDefault="00D31E07" w:rsidP="00D31E0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72" w:type="pct"/>
            <w:tcBorders>
              <w:bottom w:val="single" w:sz="4" w:space="0" w:color="auto"/>
            </w:tcBorders>
            <w:vAlign w:val="center"/>
          </w:tcPr>
          <w:p w14:paraId="62A4FD95" w14:textId="6D8C24E8" w:rsidR="00EB6B83" w:rsidRPr="00D31E07" w:rsidRDefault="00D31E07" w:rsidP="00D31E0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09" w:type="pct"/>
            <w:tcBorders>
              <w:bottom w:val="single" w:sz="4" w:space="0" w:color="auto"/>
            </w:tcBorders>
            <w:vAlign w:val="center"/>
          </w:tcPr>
          <w:p w14:paraId="7FC831AA" w14:textId="13963A71" w:rsidR="00EB6B83" w:rsidRPr="00D31E07" w:rsidRDefault="00D31E07" w:rsidP="00D31E0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bookmarkEnd w:id="5"/>
      <w:tr w:rsidR="00CC1746" w:rsidRPr="00A81990" w14:paraId="420E83B6" w14:textId="3E264B3B" w:rsidTr="00CC1746">
        <w:trPr>
          <w:trHeight w:val="433"/>
        </w:trPr>
        <w:tc>
          <w:tcPr>
            <w:tcW w:w="339" w:type="pct"/>
            <w:shd w:val="pct15" w:color="auto" w:fill="auto"/>
            <w:vAlign w:val="center"/>
          </w:tcPr>
          <w:p w14:paraId="0759951D" w14:textId="77777777" w:rsidR="00CC1746" w:rsidRPr="00A81990" w:rsidRDefault="00CC1746" w:rsidP="00056DEB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4" w:type="pct"/>
            <w:shd w:val="pct15" w:color="auto" w:fill="auto"/>
            <w:vAlign w:val="center"/>
          </w:tcPr>
          <w:p w14:paraId="2C0E3D9D" w14:textId="77777777" w:rsidR="00CC1746" w:rsidRPr="00A5072B" w:rsidRDefault="00CC1746" w:rsidP="00CC1746">
            <w:pPr>
              <w:pStyle w:val="Bezodstpw"/>
              <w:rPr>
                <w:sz w:val="20"/>
                <w:szCs w:val="20"/>
              </w:rPr>
            </w:pPr>
            <w:r w:rsidRPr="00A5072B">
              <w:rPr>
                <w:sz w:val="20"/>
                <w:szCs w:val="20"/>
              </w:rPr>
              <w:t xml:space="preserve">Krzesło z podłokietnikiem. </w:t>
            </w:r>
          </w:p>
          <w:p w14:paraId="395E6B74" w14:textId="1688768D" w:rsidR="00CC1746" w:rsidRPr="00A5072B" w:rsidRDefault="00CC1746" w:rsidP="00CC1746">
            <w:pPr>
              <w:pStyle w:val="Bezodstpw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1" locked="0" layoutInCell="1" allowOverlap="1" wp14:anchorId="425511A1" wp14:editId="0ADFE138">
                  <wp:simplePos x="0" y="0"/>
                  <wp:positionH relativeFrom="column">
                    <wp:posOffset>1753870</wp:posOffset>
                  </wp:positionH>
                  <wp:positionV relativeFrom="paragraph">
                    <wp:posOffset>979170</wp:posOffset>
                  </wp:positionV>
                  <wp:extent cx="742950" cy="1139190"/>
                  <wp:effectExtent l="0" t="0" r="0" b="3810"/>
                  <wp:wrapTight wrapText="bothSides">
                    <wp:wrapPolygon edited="0">
                      <wp:start x="0" y="0"/>
                      <wp:lineTo x="0" y="21311"/>
                      <wp:lineTo x="21046" y="21311"/>
                      <wp:lineTo x="21046" y="0"/>
                      <wp:lineTo x="0" y="0"/>
                    </wp:wrapPolygon>
                  </wp:wrapTight>
                  <wp:docPr id="739030538" name="Obraz 9" descr="Krzesło K247 - pop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rzesło K247 - popi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3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072B">
              <w:rPr>
                <w:sz w:val="20"/>
                <w:szCs w:val="20"/>
              </w:rPr>
              <w:t xml:space="preserve">Produkt składa się ze stelaża tworzącego nogi i podłokietniki, który jest wykonany z malowanej stali. Stelaż wykonany został ze stali malowanej w taki sposób, że zarówno kolor, jak i deseń do złudzenia przypomina drewno dębowe. Siedzisko składające się z poduszki oraz profilowanego oparcia. Elementy tapicerowane szarą ekoskórą. </w:t>
            </w:r>
          </w:p>
          <w:p w14:paraId="764D1C8D" w14:textId="5AF5C53F" w:rsidR="00CC1746" w:rsidRPr="00A5072B" w:rsidRDefault="00CC1746" w:rsidP="00CC1746">
            <w:pPr>
              <w:pStyle w:val="Bezodstpw"/>
              <w:rPr>
                <w:sz w:val="20"/>
                <w:szCs w:val="20"/>
              </w:rPr>
            </w:pPr>
          </w:p>
          <w:p w14:paraId="074D3E25" w14:textId="6AC4AF5D" w:rsidR="00CC1746" w:rsidRPr="00A5072B" w:rsidRDefault="00CC1746" w:rsidP="00CC1746">
            <w:pPr>
              <w:pStyle w:val="Bezodstpw"/>
              <w:rPr>
                <w:sz w:val="20"/>
                <w:szCs w:val="20"/>
              </w:rPr>
            </w:pPr>
            <w:r w:rsidRPr="00A5072B">
              <w:rPr>
                <w:b/>
                <w:bCs/>
                <w:sz w:val="20"/>
                <w:szCs w:val="20"/>
              </w:rPr>
              <w:t xml:space="preserve">Wymiary </w:t>
            </w:r>
            <w:r w:rsidRPr="00A5072B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(+/- 2 cm)</w:t>
            </w:r>
            <w:r w:rsidRPr="00A5072B">
              <w:rPr>
                <w:b/>
                <w:bCs/>
                <w:sz w:val="20"/>
                <w:szCs w:val="20"/>
              </w:rPr>
              <w:t>:</w:t>
            </w:r>
          </w:p>
          <w:p w14:paraId="3955BABA" w14:textId="4E9964E9" w:rsidR="00CC1746" w:rsidRPr="00A5072B" w:rsidRDefault="00CC1746" w:rsidP="00CC1746">
            <w:pPr>
              <w:pStyle w:val="Bezodstpw"/>
              <w:rPr>
                <w:sz w:val="20"/>
                <w:szCs w:val="20"/>
              </w:rPr>
            </w:pPr>
            <w:r w:rsidRPr="00A5072B">
              <w:rPr>
                <w:sz w:val="20"/>
                <w:szCs w:val="20"/>
              </w:rPr>
              <w:t>- wysokość: 80 cm</w:t>
            </w:r>
          </w:p>
          <w:p w14:paraId="28E94EA2" w14:textId="49091448" w:rsidR="00CC1746" w:rsidRPr="00A5072B" w:rsidRDefault="00CC1746" w:rsidP="00CC1746">
            <w:pPr>
              <w:pStyle w:val="Bezodstpw"/>
              <w:rPr>
                <w:sz w:val="20"/>
                <w:szCs w:val="20"/>
              </w:rPr>
            </w:pPr>
            <w:r w:rsidRPr="00A5072B">
              <w:rPr>
                <w:sz w:val="20"/>
                <w:szCs w:val="20"/>
              </w:rPr>
              <w:t>- wysokość siedziska: 45 cm</w:t>
            </w:r>
          </w:p>
          <w:p w14:paraId="197A6742" w14:textId="641CE4AD" w:rsidR="00CC1746" w:rsidRPr="00A5072B" w:rsidRDefault="00CC1746" w:rsidP="00CC1746">
            <w:pPr>
              <w:pStyle w:val="Bezodstpw"/>
              <w:rPr>
                <w:sz w:val="20"/>
                <w:szCs w:val="20"/>
              </w:rPr>
            </w:pPr>
            <w:r w:rsidRPr="00A5072B">
              <w:rPr>
                <w:sz w:val="20"/>
                <w:szCs w:val="20"/>
              </w:rPr>
              <w:t>- szerokość: 51 cm</w:t>
            </w:r>
          </w:p>
          <w:p w14:paraId="07D8109E" w14:textId="081007AC" w:rsidR="00CC1746" w:rsidRPr="00A5072B" w:rsidRDefault="00CC1746" w:rsidP="00CC1746">
            <w:pPr>
              <w:pStyle w:val="Bezodstpw"/>
              <w:rPr>
                <w:sz w:val="20"/>
                <w:szCs w:val="20"/>
              </w:rPr>
            </w:pPr>
            <w:r w:rsidRPr="00A5072B">
              <w:rPr>
                <w:sz w:val="20"/>
                <w:szCs w:val="20"/>
              </w:rPr>
              <w:t>- głębokość: 57 cm</w:t>
            </w:r>
          </w:p>
          <w:p w14:paraId="07023560" w14:textId="6A02F992" w:rsidR="00CC1746" w:rsidRPr="00A5072B" w:rsidRDefault="00CC1746" w:rsidP="00CC1746">
            <w:pPr>
              <w:pStyle w:val="Bezodstpw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4384" behindDoc="1" locked="0" layoutInCell="1" allowOverlap="1" wp14:anchorId="79D56489" wp14:editId="3370D674">
                  <wp:simplePos x="0" y="0"/>
                  <wp:positionH relativeFrom="column">
                    <wp:posOffset>1763395</wp:posOffset>
                  </wp:positionH>
                  <wp:positionV relativeFrom="paragraph">
                    <wp:posOffset>27940</wp:posOffset>
                  </wp:positionV>
                  <wp:extent cx="764540" cy="990600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0990" y="21185"/>
                      <wp:lineTo x="20990" y="0"/>
                      <wp:lineTo x="0" y="0"/>
                    </wp:wrapPolygon>
                  </wp:wrapTight>
                  <wp:docPr id="1255552397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072B">
              <w:rPr>
                <w:sz w:val="20"/>
                <w:szCs w:val="20"/>
              </w:rPr>
              <w:t> </w:t>
            </w:r>
          </w:p>
          <w:p w14:paraId="7AC64B49" w14:textId="643B123B" w:rsidR="00CC1746" w:rsidRPr="00A5072B" w:rsidRDefault="00CC1746" w:rsidP="00CC1746">
            <w:pPr>
              <w:pStyle w:val="Bezodstpw"/>
              <w:rPr>
                <w:sz w:val="20"/>
                <w:szCs w:val="20"/>
              </w:rPr>
            </w:pPr>
            <w:r w:rsidRPr="00A5072B">
              <w:rPr>
                <w:b/>
                <w:bCs/>
                <w:sz w:val="20"/>
                <w:szCs w:val="20"/>
              </w:rPr>
              <w:t>Materiał:</w:t>
            </w:r>
          </w:p>
          <w:p w14:paraId="24431E31" w14:textId="35CE99EF" w:rsidR="00CC1746" w:rsidRPr="00A5072B" w:rsidRDefault="00CC1746" w:rsidP="00CC1746">
            <w:pPr>
              <w:pStyle w:val="Bezodstpw"/>
              <w:rPr>
                <w:sz w:val="20"/>
                <w:szCs w:val="20"/>
              </w:rPr>
            </w:pPr>
            <w:r w:rsidRPr="00A5072B">
              <w:rPr>
                <w:sz w:val="20"/>
                <w:szCs w:val="20"/>
              </w:rPr>
              <w:t>- stal malowana – kolor dąb</w:t>
            </w:r>
          </w:p>
          <w:p w14:paraId="3DE9FC37" w14:textId="132CA834" w:rsidR="00CC1746" w:rsidRPr="00A5072B" w:rsidRDefault="00CC1746" w:rsidP="00CC1746">
            <w:pPr>
              <w:pStyle w:val="Bezodstpw"/>
              <w:rPr>
                <w:sz w:val="20"/>
                <w:szCs w:val="20"/>
              </w:rPr>
            </w:pPr>
            <w:r w:rsidRPr="00A5072B">
              <w:rPr>
                <w:sz w:val="20"/>
                <w:szCs w:val="20"/>
              </w:rPr>
              <w:t>- ekoskóra – kolor szary</w:t>
            </w:r>
          </w:p>
          <w:p w14:paraId="12BA2466" w14:textId="0FA9EA22" w:rsidR="00CC1746" w:rsidRPr="00A81990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5" w:type="pct"/>
            <w:vAlign w:val="center"/>
          </w:tcPr>
          <w:p w14:paraId="04D27F68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Spełnia: </w:t>
            </w:r>
            <w:r w:rsidRPr="005F297A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TAK/NIE</w:t>
            </w:r>
          </w:p>
          <w:p w14:paraId="1A6E59C1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Wpisać: Producent i model i/lub symbol jeśli występuje:</w:t>
            </w:r>
          </w:p>
          <w:p w14:paraId="0A130CA3" w14:textId="1675F198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</w:tc>
        <w:tc>
          <w:tcPr>
            <w:tcW w:w="324" w:type="pct"/>
            <w:vAlign w:val="center"/>
          </w:tcPr>
          <w:p w14:paraId="17D889CE" w14:textId="3CA41939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2B6D57" w14:textId="118094C2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</w:t>
            </w: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 </w:t>
            </w:r>
          </w:p>
        </w:tc>
        <w:tc>
          <w:tcPr>
            <w:tcW w:w="563" w:type="pct"/>
            <w:tcBorders>
              <w:bottom w:val="single" w:sz="4" w:space="0" w:color="auto"/>
            </w:tcBorders>
            <w:vAlign w:val="center"/>
          </w:tcPr>
          <w:p w14:paraId="099838A1" w14:textId="0CD79B1D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72" w:type="pct"/>
            <w:tcBorders>
              <w:bottom w:val="single" w:sz="4" w:space="0" w:color="auto"/>
            </w:tcBorders>
            <w:vAlign w:val="center"/>
          </w:tcPr>
          <w:p w14:paraId="383F7422" w14:textId="466669B2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09" w:type="pct"/>
            <w:tcBorders>
              <w:bottom w:val="single" w:sz="4" w:space="0" w:color="auto"/>
            </w:tcBorders>
            <w:vAlign w:val="center"/>
          </w:tcPr>
          <w:p w14:paraId="5E20F5AA" w14:textId="61F1BA69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CC1746" w:rsidRPr="00A81990" w14:paraId="06709E5D" w14:textId="317D75CB" w:rsidTr="00CC1746">
        <w:trPr>
          <w:trHeight w:val="433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41DFC68B" w14:textId="77777777" w:rsidR="00CC1746" w:rsidRPr="00A81990" w:rsidRDefault="00CC1746" w:rsidP="00056DEB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DCA148" w14:textId="77777777" w:rsidR="00CC1746" w:rsidRDefault="00CC1746" w:rsidP="00CC174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eastAsia="Times New Roman" w:hAnsiTheme="minorHAnsi" w:cstheme="minorHAnsi"/>
                <w:sz w:val="20"/>
                <w:szCs w:val="20"/>
              </w:rPr>
              <w:t>Szafa z lustrem 1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:</w:t>
            </w:r>
          </w:p>
          <w:p w14:paraId="52734FD6" w14:textId="77777777" w:rsidR="00CC1746" w:rsidRPr="00025E5C" w:rsidRDefault="00CC1746" w:rsidP="00CC1746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>Wykonana z wysokiej jakości płyty laminowanej o grubości min. 16 mm z obrzeżem ABS,</w:t>
            </w:r>
          </w:p>
          <w:p w14:paraId="2CCAAFE4" w14:textId="77777777" w:rsidR="00CC1746" w:rsidRPr="00025E5C" w:rsidRDefault="00CC1746" w:rsidP="00CC1746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 xml:space="preserve">Mebel wyposażony jest w 2 szt. drzwi uchylnych, dwie szuflady, przestrzeń z drążkiem na ubrania, półki. Na jednym z drzwi umieszczone jest lustro. </w:t>
            </w:r>
          </w:p>
          <w:p w14:paraId="76CA8DEC" w14:textId="77777777" w:rsidR="00CC1746" w:rsidRPr="00025E5C" w:rsidRDefault="00CC1746" w:rsidP="00CC1746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Parametry szafy:</w:t>
            </w:r>
          </w:p>
          <w:p w14:paraId="53B39D9B" w14:textId="77777777" w:rsidR="00CC1746" w:rsidRPr="00025E5C" w:rsidRDefault="00CC1746" w:rsidP="00056DEB">
            <w:pPr>
              <w:pStyle w:val="Akapitzlist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 xml:space="preserve">Szerokość: 105 cm </w:t>
            </w:r>
            <w:r w:rsidRPr="00025E5C">
              <w:rPr>
                <w:rFonts w:asciiTheme="minorHAnsi" w:eastAsia="Times New Roman" w:hAnsiTheme="minorHAnsi" w:cstheme="minorHAnsi"/>
                <w:sz w:val="20"/>
                <w:szCs w:val="20"/>
              </w:rPr>
              <w:t>(+/- 5 cm)</w:t>
            </w:r>
          </w:p>
          <w:p w14:paraId="2CB21B5A" w14:textId="77777777" w:rsidR="00CC1746" w:rsidRPr="00025E5C" w:rsidRDefault="00CC1746" w:rsidP="00056DEB">
            <w:pPr>
              <w:pStyle w:val="Akapitzlist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 xml:space="preserve">Wysokość: 200 cm </w:t>
            </w:r>
            <w:r w:rsidRPr="00025E5C">
              <w:rPr>
                <w:rFonts w:asciiTheme="minorHAnsi" w:eastAsia="Times New Roman" w:hAnsiTheme="minorHAnsi" w:cstheme="minorHAnsi"/>
                <w:sz w:val="20"/>
                <w:szCs w:val="20"/>
              </w:rPr>
              <w:t>(+/- 5 cm)</w:t>
            </w:r>
          </w:p>
          <w:p w14:paraId="47D00F95" w14:textId="77777777" w:rsidR="00CC1746" w:rsidRPr="00025E5C" w:rsidRDefault="00CC1746" w:rsidP="00056DEB">
            <w:pPr>
              <w:pStyle w:val="Akapitzlist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 xml:space="preserve">Głębokość: 51 cm </w:t>
            </w:r>
            <w:r w:rsidRPr="00025E5C">
              <w:rPr>
                <w:rFonts w:asciiTheme="minorHAnsi" w:eastAsia="Times New Roman" w:hAnsiTheme="minorHAnsi" w:cstheme="minorHAnsi"/>
                <w:sz w:val="20"/>
                <w:szCs w:val="20"/>
              </w:rPr>
              <w:t>(+/- 5 cm)</w:t>
            </w:r>
          </w:p>
          <w:p w14:paraId="13F29056" w14:textId="77777777" w:rsidR="00CC1746" w:rsidRPr="00025E5C" w:rsidRDefault="00CC1746" w:rsidP="00056DEB">
            <w:pPr>
              <w:pStyle w:val="Akapitzlist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 xml:space="preserve">Kolor frontu: dąb </w:t>
            </w:r>
          </w:p>
          <w:p w14:paraId="5B97F879" w14:textId="77777777" w:rsidR="00CC1746" w:rsidRPr="00025E5C" w:rsidRDefault="00CC1746" w:rsidP="00056DEB">
            <w:pPr>
              <w:pStyle w:val="Akapitzlist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>Materiał korpusu: Płyta laminowana</w:t>
            </w:r>
          </w:p>
          <w:p w14:paraId="702433DD" w14:textId="77777777" w:rsidR="00CC1746" w:rsidRPr="00025E5C" w:rsidRDefault="00CC1746" w:rsidP="00056DEB">
            <w:pPr>
              <w:pStyle w:val="Akapitzlist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>Kolor korpusu:</w:t>
            </w: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dąb </w:t>
            </w:r>
          </w:p>
          <w:p w14:paraId="37E6936E" w14:textId="77777777" w:rsidR="00CC1746" w:rsidRPr="00025E5C" w:rsidRDefault="00CC1746" w:rsidP="00056DEB">
            <w:pPr>
              <w:pStyle w:val="Akapitzlist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>Grubość płyty:</w:t>
            </w: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ab/>
              <w:t>min. 16 mm</w:t>
            </w:r>
          </w:p>
          <w:p w14:paraId="23B2BD67" w14:textId="77777777" w:rsidR="00CC1746" w:rsidRPr="00025E5C" w:rsidRDefault="00CC1746" w:rsidP="00056DEB">
            <w:pPr>
              <w:pStyle w:val="Akapitzlist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 xml:space="preserve">Ilość szuflad: 2 szt. </w:t>
            </w:r>
          </w:p>
          <w:p w14:paraId="1B18D51D" w14:textId="77777777" w:rsidR="00CC1746" w:rsidRPr="00025E5C" w:rsidRDefault="00CC1746" w:rsidP="00056DEB">
            <w:pPr>
              <w:pStyle w:val="Akapitzlist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>Liczba półek zamkniętych w pierwszej połowie szafy: 4</w:t>
            </w:r>
          </w:p>
          <w:p w14:paraId="22B471F5" w14:textId="77777777" w:rsidR="00CC1746" w:rsidRPr="00025E5C" w:rsidRDefault="00CC1746" w:rsidP="00056DEB">
            <w:pPr>
              <w:pStyle w:val="Akapitzlist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 xml:space="preserve">Drążek na wieszaki w drugiej połowie szafy </w:t>
            </w:r>
          </w:p>
          <w:p w14:paraId="7F849539" w14:textId="77777777" w:rsidR="00CC1746" w:rsidRPr="00025E5C" w:rsidRDefault="00CC1746" w:rsidP="00056DEB">
            <w:pPr>
              <w:pStyle w:val="Akapitzlist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>Uchwyty metalowe w kolorze czarnym</w:t>
            </w:r>
          </w:p>
          <w:p w14:paraId="613382CE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6FD5FFD" wp14:editId="111946DF">
                  <wp:extent cx="1242137" cy="2106295"/>
                  <wp:effectExtent l="0" t="0" r="0" b="8255"/>
                  <wp:docPr id="1111456662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3" cy="2115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5E5C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D26009D" wp14:editId="720A52D9">
                  <wp:extent cx="1001884" cy="2108835"/>
                  <wp:effectExtent l="0" t="0" r="8255" b="5715"/>
                  <wp:docPr id="150538915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718" cy="2129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2DF587" w14:textId="77777777" w:rsidR="00CC1746" w:rsidRPr="00025E5C" w:rsidRDefault="00CC1746" w:rsidP="00CC1746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>Zdjęcia poglądowe.</w:t>
            </w:r>
          </w:p>
          <w:p w14:paraId="40D08BC7" w14:textId="4E30E39B" w:rsidR="00CC1746" w:rsidRPr="00A81990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25E5C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Uwaga – drzwi frontowe bez lustra o jednakowej strukturze w kolorze dębu bez lameli.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21BB3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Spełnia: </w:t>
            </w:r>
            <w:r w:rsidRPr="005F297A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TAK/NIE</w:t>
            </w:r>
          </w:p>
          <w:p w14:paraId="42AD86CE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Wpisać: Producent i model i/lub symbol jeśli występuje:</w:t>
            </w:r>
          </w:p>
          <w:p w14:paraId="1B8F1D7F" w14:textId="16197271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B608F" w14:textId="3CF5B9C8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43C79" w14:textId="2AEBF695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</w:t>
            </w: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 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B4199" w14:textId="395F79B0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E7952" w14:textId="1ECC1A53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CA9F7" w14:textId="171A9D46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CC1746" w:rsidRPr="00A81990" w14:paraId="5A9B9FCB" w14:textId="27B12B91" w:rsidTr="00CC1746">
        <w:trPr>
          <w:trHeight w:val="433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2978164D" w14:textId="77777777" w:rsidR="00CC1746" w:rsidRPr="00A81990" w:rsidRDefault="00CC1746" w:rsidP="00056DEB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085D17D2" w14:textId="77777777" w:rsidR="00CC1746" w:rsidRDefault="00CC1746" w:rsidP="00CC174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eastAsia="Times New Roman" w:hAnsiTheme="minorHAnsi" w:cstheme="minorHAnsi"/>
                <w:sz w:val="20"/>
                <w:szCs w:val="20"/>
              </w:rPr>
              <w:t>Szafa z lustrem 2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:</w:t>
            </w:r>
          </w:p>
          <w:p w14:paraId="64950EB8" w14:textId="77777777" w:rsidR="00CC1746" w:rsidRPr="00025E5C" w:rsidRDefault="00CC1746" w:rsidP="00CC1746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>Wykonana z wysokiej jakości płyty laminowanej o grubości min. 16 mm z obrzeżem ABS,</w:t>
            </w:r>
          </w:p>
          <w:p w14:paraId="45629C4F" w14:textId="77777777" w:rsidR="00CC1746" w:rsidRPr="00025E5C" w:rsidRDefault="00CC1746" w:rsidP="00CC1746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 xml:space="preserve">Mebel wyposażony jest w 2 szt. drzwi uchylnych, dwie szuflady, przestrzeń z drążkiem na ubrania, półki. Na jednym z drzwi umieszczone jest lustro. </w:t>
            </w:r>
          </w:p>
          <w:p w14:paraId="73135904" w14:textId="77777777" w:rsidR="00CC1746" w:rsidRPr="00025E5C" w:rsidRDefault="00CC1746" w:rsidP="00CC1746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Parametry szafy:</w:t>
            </w:r>
          </w:p>
          <w:p w14:paraId="484AD1E2" w14:textId="77777777" w:rsidR="00CC1746" w:rsidRPr="00025E5C" w:rsidRDefault="00CC1746" w:rsidP="00056DEB">
            <w:pPr>
              <w:pStyle w:val="Akapitzlist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 xml:space="preserve">Szerokość: 105 cm </w:t>
            </w:r>
            <w:r w:rsidRPr="00025E5C">
              <w:rPr>
                <w:rFonts w:asciiTheme="minorHAnsi" w:eastAsia="Times New Roman" w:hAnsiTheme="minorHAnsi" w:cstheme="minorHAnsi"/>
                <w:sz w:val="20"/>
                <w:szCs w:val="20"/>
              </w:rPr>
              <w:t>(+/- 5 cm)</w:t>
            </w:r>
          </w:p>
          <w:p w14:paraId="7962A670" w14:textId="77777777" w:rsidR="00CC1746" w:rsidRPr="00025E5C" w:rsidRDefault="00CC1746" w:rsidP="00056DEB">
            <w:pPr>
              <w:pStyle w:val="Akapitzlist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 xml:space="preserve">Wysokość: 200 cm </w:t>
            </w:r>
            <w:r w:rsidRPr="00025E5C">
              <w:rPr>
                <w:rFonts w:asciiTheme="minorHAnsi" w:eastAsia="Times New Roman" w:hAnsiTheme="minorHAnsi" w:cstheme="minorHAnsi"/>
                <w:sz w:val="20"/>
                <w:szCs w:val="20"/>
              </w:rPr>
              <w:t>(+/- 5 cm)</w:t>
            </w:r>
          </w:p>
          <w:p w14:paraId="589800A3" w14:textId="77777777" w:rsidR="00CC1746" w:rsidRPr="00025E5C" w:rsidRDefault="00CC1746" w:rsidP="00056DEB">
            <w:pPr>
              <w:pStyle w:val="Akapitzlist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 xml:space="preserve">Głębokość: 51 cm </w:t>
            </w:r>
            <w:r w:rsidRPr="00025E5C">
              <w:rPr>
                <w:rFonts w:asciiTheme="minorHAnsi" w:eastAsia="Times New Roman" w:hAnsiTheme="minorHAnsi" w:cstheme="minorHAnsi"/>
                <w:sz w:val="20"/>
                <w:szCs w:val="20"/>
              </w:rPr>
              <w:t>(+/- 5 cm)</w:t>
            </w:r>
          </w:p>
          <w:p w14:paraId="5A5D410F" w14:textId="77777777" w:rsidR="00CC1746" w:rsidRPr="00025E5C" w:rsidRDefault="00CC1746" w:rsidP="00056DEB">
            <w:pPr>
              <w:pStyle w:val="Akapitzlist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>Kolor frontu: szary</w:t>
            </w:r>
          </w:p>
          <w:p w14:paraId="4695C01B" w14:textId="77777777" w:rsidR="00CC1746" w:rsidRPr="00025E5C" w:rsidRDefault="00CC1746" w:rsidP="00056DEB">
            <w:pPr>
              <w:pStyle w:val="Akapitzlist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>Materiał korpusu: Płyta laminowana</w:t>
            </w:r>
          </w:p>
          <w:p w14:paraId="79F7959C" w14:textId="77777777" w:rsidR="00CC1746" w:rsidRPr="00025E5C" w:rsidRDefault="00CC1746" w:rsidP="00056DEB">
            <w:pPr>
              <w:pStyle w:val="Akapitzlist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>Kolor korpusu:</w:t>
            </w: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dąb </w:t>
            </w:r>
          </w:p>
          <w:p w14:paraId="2A337EA7" w14:textId="77777777" w:rsidR="00CC1746" w:rsidRPr="00025E5C" w:rsidRDefault="00CC1746" w:rsidP="00056DEB">
            <w:pPr>
              <w:pStyle w:val="Akapitzlist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>Grubość płyty:</w:t>
            </w: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ab/>
              <w:t>min. 16 mm</w:t>
            </w:r>
          </w:p>
          <w:p w14:paraId="148EA59C" w14:textId="77777777" w:rsidR="00CC1746" w:rsidRPr="00025E5C" w:rsidRDefault="00CC1746" w:rsidP="00056DEB">
            <w:pPr>
              <w:pStyle w:val="Akapitzlist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 xml:space="preserve">Ilość szuflad: 2 szt. </w:t>
            </w:r>
          </w:p>
          <w:p w14:paraId="3F741C73" w14:textId="77777777" w:rsidR="00CC1746" w:rsidRPr="00025E5C" w:rsidRDefault="00CC1746" w:rsidP="00056DEB">
            <w:pPr>
              <w:pStyle w:val="Akapitzlist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>Liczba półek zamkniętych w pierwszej połowie szafy: 4</w:t>
            </w:r>
          </w:p>
          <w:p w14:paraId="64744C41" w14:textId="77777777" w:rsidR="00CC1746" w:rsidRPr="00025E5C" w:rsidRDefault="00CC1746" w:rsidP="00056DEB">
            <w:pPr>
              <w:pStyle w:val="Akapitzlist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 xml:space="preserve">Drążek na wieszaki w drugiej połowie szafy </w:t>
            </w:r>
          </w:p>
          <w:p w14:paraId="5C9E49B4" w14:textId="6FB806B6" w:rsidR="00CC1746" w:rsidRPr="00025E5C" w:rsidRDefault="00CC1746" w:rsidP="00056DEB">
            <w:pPr>
              <w:pStyle w:val="Akapitzlist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6432" behindDoc="1" locked="0" layoutInCell="1" allowOverlap="1" wp14:anchorId="3C0FA1A0" wp14:editId="66AF66DE">
                  <wp:simplePos x="0" y="0"/>
                  <wp:positionH relativeFrom="column">
                    <wp:posOffset>-727710</wp:posOffset>
                  </wp:positionH>
                  <wp:positionV relativeFrom="paragraph">
                    <wp:posOffset>-3810</wp:posOffset>
                  </wp:positionV>
                  <wp:extent cx="1152525" cy="1355725"/>
                  <wp:effectExtent l="0" t="0" r="9525" b="0"/>
                  <wp:wrapSquare wrapText="bothSides"/>
                  <wp:docPr id="1982448246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35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>Uchwyty metalowe w kolorze czarnym</w:t>
            </w:r>
          </w:p>
          <w:p w14:paraId="7765BD06" w14:textId="7A74D90F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FC4A81" w14:textId="15118605" w:rsidR="00CC1746" w:rsidRPr="00A81990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 xml:space="preserve">Zdjęcia poglądowe. </w:t>
            </w:r>
            <w:r w:rsidRPr="00025E5C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Uwaga – drzwi frontowe z lustrem.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81837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Spełnia: </w:t>
            </w:r>
            <w:r w:rsidRPr="005F297A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TAK/NIE</w:t>
            </w:r>
          </w:p>
          <w:p w14:paraId="0DD5D48B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Wpisać: Producent i model i/lub symbol jeśli występuje:</w:t>
            </w:r>
          </w:p>
          <w:p w14:paraId="2FC34275" w14:textId="5F4794D0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94543" w14:textId="39E4F5D0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31579" w14:textId="1D345501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</w:t>
            </w: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 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91ABE" w14:textId="7BADC001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6B692" w14:textId="53ABF2DA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1346A" w14:textId="06908538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CC1746" w:rsidRPr="00A81990" w14:paraId="35A7FE38" w14:textId="24A49F13" w:rsidTr="00CC1746">
        <w:trPr>
          <w:trHeight w:val="433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1F4E0A9C" w14:textId="77777777" w:rsidR="00CC1746" w:rsidRPr="00A81990" w:rsidRDefault="00CC1746" w:rsidP="00056DEB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50C09066" w14:textId="77777777" w:rsidR="00CC1746" w:rsidRDefault="00CC1746" w:rsidP="00CC174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eastAsia="Times New Roman" w:hAnsiTheme="minorHAnsi" w:cstheme="minorHAnsi"/>
                <w:sz w:val="20"/>
                <w:szCs w:val="20"/>
              </w:rPr>
              <w:t>Komoda 1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:</w:t>
            </w:r>
          </w:p>
          <w:p w14:paraId="66C8D38D" w14:textId="77777777" w:rsidR="00CC1746" w:rsidRPr="008D73BD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D73BD">
              <w:rPr>
                <w:rFonts w:eastAsia="Times New Roman" w:cstheme="minorHAnsi"/>
                <w:sz w:val="20"/>
                <w:szCs w:val="20"/>
              </w:rPr>
              <w:t>Komoda wykonana z wysokiej jakości płyty laminowanej, wyposażona w 3 szuflady i 1 drzwi. Wykończona w kolorze dąb, blat o prostokątnym kształcie i szerokości 45 cm.</w:t>
            </w:r>
          </w:p>
          <w:p w14:paraId="4168B11F" w14:textId="77777777" w:rsidR="00CC1746" w:rsidRPr="008D73BD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D73BD">
              <w:rPr>
                <w:rFonts w:eastAsia="Times New Roman" w:cstheme="minorHAnsi"/>
                <w:sz w:val="20"/>
                <w:szCs w:val="20"/>
              </w:rPr>
              <w:t>Parametry komody:</w:t>
            </w:r>
          </w:p>
          <w:p w14:paraId="685FD77D" w14:textId="77777777" w:rsidR="00CC1746" w:rsidRPr="008D73BD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D73BD">
              <w:rPr>
                <w:rFonts w:eastAsia="Times New Roman" w:cstheme="minorHAnsi"/>
                <w:sz w:val="20"/>
                <w:szCs w:val="20"/>
              </w:rPr>
              <w:t>Ilość drzwi:</w:t>
            </w:r>
            <w:r w:rsidRPr="008D73BD">
              <w:rPr>
                <w:rFonts w:eastAsia="Times New Roman" w:cstheme="minorHAnsi"/>
                <w:sz w:val="20"/>
                <w:szCs w:val="20"/>
              </w:rPr>
              <w:tab/>
              <w:t>1 szt.</w:t>
            </w:r>
          </w:p>
          <w:p w14:paraId="3FDABF76" w14:textId="77777777" w:rsidR="00CC1746" w:rsidRPr="008D73BD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D73BD">
              <w:rPr>
                <w:rFonts w:eastAsia="Times New Roman" w:cstheme="minorHAnsi"/>
                <w:sz w:val="20"/>
                <w:szCs w:val="20"/>
              </w:rPr>
              <w:t>Ilość szuflad:</w:t>
            </w:r>
            <w:r w:rsidRPr="008D73BD">
              <w:rPr>
                <w:rFonts w:eastAsia="Times New Roman" w:cstheme="minorHAnsi"/>
                <w:sz w:val="20"/>
                <w:szCs w:val="20"/>
              </w:rPr>
              <w:tab/>
              <w:t>3 szt.</w:t>
            </w:r>
          </w:p>
          <w:p w14:paraId="45EFDEAB" w14:textId="77777777" w:rsidR="00CC1746" w:rsidRPr="008D73BD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D73BD">
              <w:rPr>
                <w:rFonts w:eastAsia="Times New Roman" w:cstheme="minorHAnsi"/>
                <w:sz w:val="20"/>
                <w:szCs w:val="20"/>
              </w:rPr>
              <w:t>Uchwyty:</w:t>
            </w:r>
            <w:r w:rsidRPr="008D73BD">
              <w:rPr>
                <w:rFonts w:eastAsia="Times New Roman" w:cstheme="minorHAnsi"/>
                <w:sz w:val="20"/>
                <w:szCs w:val="20"/>
              </w:rPr>
              <w:tab/>
              <w:t>Uchwyty metalowe w kolorze czarnym</w:t>
            </w:r>
          </w:p>
          <w:p w14:paraId="1E3E26EE" w14:textId="77777777" w:rsidR="00CC1746" w:rsidRPr="008D73BD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D73BD">
              <w:rPr>
                <w:rFonts w:eastAsia="Times New Roman" w:cstheme="minorHAnsi"/>
                <w:sz w:val="20"/>
                <w:szCs w:val="20"/>
              </w:rPr>
              <w:t>Materiał blatu:</w:t>
            </w:r>
            <w:r w:rsidRPr="008D73BD">
              <w:rPr>
                <w:rFonts w:eastAsia="Times New Roman" w:cstheme="minorHAnsi"/>
                <w:sz w:val="20"/>
                <w:szCs w:val="20"/>
              </w:rPr>
              <w:tab/>
              <w:t>Płyta laminowana</w:t>
            </w:r>
          </w:p>
          <w:p w14:paraId="51684603" w14:textId="77777777" w:rsidR="00CC1746" w:rsidRPr="008D73BD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D73BD">
              <w:rPr>
                <w:rFonts w:eastAsia="Times New Roman" w:cstheme="minorHAnsi"/>
                <w:sz w:val="20"/>
                <w:szCs w:val="20"/>
              </w:rPr>
              <w:t>Kolor blatu:</w:t>
            </w:r>
            <w:r w:rsidRPr="008D73BD">
              <w:rPr>
                <w:rFonts w:eastAsia="Times New Roman" w:cstheme="minorHAnsi"/>
                <w:sz w:val="20"/>
                <w:szCs w:val="20"/>
              </w:rPr>
              <w:tab/>
              <w:t xml:space="preserve">Dąb </w:t>
            </w:r>
          </w:p>
          <w:p w14:paraId="2852BADB" w14:textId="77777777" w:rsidR="00CC1746" w:rsidRPr="008D73BD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D73BD">
              <w:rPr>
                <w:rFonts w:eastAsia="Times New Roman" w:cstheme="minorHAnsi"/>
                <w:sz w:val="20"/>
                <w:szCs w:val="20"/>
              </w:rPr>
              <w:t>Materiał frontu: Płyta laminowana</w:t>
            </w:r>
          </w:p>
          <w:p w14:paraId="08D72E44" w14:textId="77777777" w:rsidR="00CC1746" w:rsidRPr="008D73BD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D73BD">
              <w:rPr>
                <w:rFonts w:eastAsia="Times New Roman" w:cstheme="minorHAnsi"/>
                <w:sz w:val="20"/>
                <w:szCs w:val="20"/>
              </w:rPr>
              <w:t>Szerokość:</w:t>
            </w:r>
            <w:r w:rsidRPr="008D73BD">
              <w:rPr>
                <w:rFonts w:eastAsia="Times New Roman" w:cstheme="minorHAnsi"/>
                <w:sz w:val="20"/>
                <w:szCs w:val="20"/>
              </w:rPr>
              <w:tab/>
              <w:t>105 cm (+/- 5 cm)</w:t>
            </w:r>
          </w:p>
          <w:p w14:paraId="42169DDA" w14:textId="77777777" w:rsidR="00CC1746" w:rsidRPr="008D73BD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D73BD">
              <w:rPr>
                <w:rFonts w:eastAsia="Times New Roman" w:cstheme="minorHAnsi"/>
                <w:sz w:val="20"/>
                <w:szCs w:val="20"/>
              </w:rPr>
              <w:t>Wysokość:</w:t>
            </w:r>
            <w:r w:rsidRPr="008D73BD">
              <w:rPr>
                <w:rFonts w:eastAsia="Times New Roman" w:cstheme="minorHAnsi"/>
                <w:sz w:val="20"/>
                <w:szCs w:val="20"/>
              </w:rPr>
              <w:tab/>
              <w:t>86 cm (+/- 5 cm)</w:t>
            </w:r>
          </w:p>
          <w:p w14:paraId="78B2820B" w14:textId="77777777" w:rsidR="00CC1746" w:rsidRPr="008D73BD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D73BD">
              <w:rPr>
                <w:rFonts w:eastAsia="Times New Roman" w:cstheme="minorHAnsi"/>
                <w:sz w:val="20"/>
                <w:szCs w:val="20"/>
              </w:rPr>
              <w:t>Głębokość:</w:t>
            </w:r>
            <w:r w:rsidRPr="008D73BD">
              <w:rPr>
                <w:rFonts w:eastAsia="Times New Roman" w:cstheme="minorHAnsi"/>
                <w:sz w:val="20"/>
                <w:szCs w:val="20"/>
              </w:rPr>
              <w:tab/>
              <w:t>45 cm (+/- 5 cm)</w:t>
            </w:r>
          </w:p>
          <w:p w14:paraId="7333D5A1" w14:textId="77777777" w:rsidR="00CC1746" w:rsidRPr="008D73BD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D73BD">
              <w:rPr>
                <w:rFonts w:eastAsia="Times New Roman" w:cstheme="minorHAnsi"/>
                <w:sz w:val="20"/>
                <w:szCs w:val="20"/>
              </w:rPr>
              <w:t>Rodzaj obrzeża:</w:t>
            </w:r>
            <w:r w:rsidRPr="008D73BD">
              <w:rPr>
                <w:rFonts w:eastAsia="Times New Roman" w:cstheme="minorHAnsi"/>
                <w:sz w:val="20"/>
                <w:szCs w:val="20"/>
              </w:rPr>
              <w:tab/>
              <w:t xml:space="preserve"> ABS</w:t>
            </w:r>
          </w:p>
          <w:p w14:paraId="26978896" w14:textId="77777777" w:rsidR="00CC1746" w:rsidRPr="008D73BD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D73BD">
              <w:rPr>
                <w:rFonts w:eastAsia="Times New Roman" w:cstheme="minorHAnsi"/>
                <w:sz w:val="20"/>
                <w:szCs w:val="20"/>
              </w:rPr>
              <w:t>Kolor frontu:</w:t>
            </w:r>
            <w:r w:rsidRPr="008D73BD">
              <w:rPr>
                <w:rFonts w:eastAsia="Times New Roman" w:cstheme="minorHAnsi"/>
                <w:sz w:val="20"/>
                <w:szCs w:val="20"/>
              </w:rPr>
              <w:tab/>
              <w:t>Dąb</w:t>
            </w:r>
          </w:p>
          <w:p w14:paraId="1E5FA927" w14:textId="77777777" w:rsidR="00CC1746" w:rsidRPr="008D73BD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D73BD">
              <w:rPr>
                <w:rFonts w:eastAsia="Times New Roman" w:cstheme="minorHAnsi"/>
                <w:sz w:val="20"/>
                <w:szCs w:val="20"/>
              </w:rPr>
              <w:t>Materiał korpusu: Płyta laminowana</w:t>
            </w:r>
          </w:p>
          <w:p w14:paraId="56E8FBA8" w14:textId="77777777" w:rsidR="00CC1746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8D73BD">
              <w:rPr>
                <w:rFonts w:eastAsia="Times New Roman" w:cstheme="minorHAnsi"/>
                <w:sz w:val="20"/>
                <w:szCs w:val="20"/>
              </w:rPr>
              <w:t>Grubość płyty min.: 16 mm</w:t>
            </w:r>
          </w:p>
          <w:p w14:paraId="5C2C26C7" w14:textId="65A32C5B" w:rsidR="00CC1746" w:rsidRPr="008D73BD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386D159" wp14:editId="74E0948A">
                  <wp:extent cx="1076325" cy="983226"/>
                  <wp:effectExtent l="0" t="0" r="0" b="7620"/>
                  <wp:docPr id="982196458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980" cy="98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5E5C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FE98ABB" wp14:editId="28CDA931">
                  <wp:extent cx="1333500" cy="1671320"/>
                  <wp:effectExtent l="0" t="0" r="0" b="5080"/>
                  <wp:docPr id="18110868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148" cy="1690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F9D0AD" w14:textId="526491FC" w:rsidR="00CC1746" w:rsidRPr="00A81990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 xml:space="preserve">Zdjęcia poglądowe. </w:t>
            </w:r>
            <w:r w:rsidRPr="00025E5C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Uwaga – drzwi frontowe bez lustra o jednakowej strukturze w kolorze dębu bez lameli.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4D1DE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Spełnia: </w:t>
            </w:r>
            <w:r w:rsidRPr="005F297A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TAK/NIE</w:t>
            </w:r>
          </w:p>
          <w:p w14:paraId="1794177B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Wpisać: Producent i model i/lub symbol jeśli występuje:</w:t>
            </w:r>
          </w:p>
          <w:p w14:paraId="7DC733B1" w14:textId="27557764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70C01" w14:textId="1FB70ECC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46233" w14:textId="591CAE0C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</w:t>
            </w: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 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E6438" w14:textId="3C4DE437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56B5A" w14:textId="1338F45D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76A33" w14:textId="0B035A39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CC1746" w:rsidRPr="00A81990" w14:paraId="4189092B" w14:textId="77777777" w:rsidTr="00CC1746">
        <w:trPr>
          <w:trHeight w:val="433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69405F0B" w14:textId="77777777" w:rsidR="00CC1746" w:rsidRPr="00A81990" w:rsidRDefault="00CC1746" w:rsidP="00056DEB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55FF7425" w14:textId="77777777" w:rsidR="00CC1746" w:rsidRDefault="00CC1746" w:rsidP="00CC174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eastAsia="Times New Roman" w:hAnsiTheme="minorHAnsi" w:cstheme="minorHAnsi"/>
                <w:sz w:val="20"/>
                <w:szCs w:val="20"/>
              </w:rPr>
              <w:t>Komoda 2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:</w:t>
            </w:r>
          </w:p>
          <w:p w14:paraId="1A9021EF" w14:textId="77777777" w:rsidR="00CC1746" w:rsidRPr="00251746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251746">
              <w:rPr>
                <w:rFonts w:eastAsia="Times New Roman" w:cstheme="minorHAnsi"/>
                <w:sz w:val="20"/>
                <w:szCs w:val="20"/>
              </w:rPr>
              <w:t>Komoda wykonana z wysokiej jakości płyty laminowanej, wyposażona w 3 szuflady i 1 drzwi. Wykończona w kolorze dąb.</w:t>
            </w:r>
          </w:p>
          <w:p w14:paraId="2672886C" w14:textId="77777777" w:rsidR="00CC1746" w:rsidRPr="00251746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251746">
              <w:rPr>
                <w:rFonts w:eastAsia="Times New Roman" w:cstheme="minorHAnsi"/>
                <w:sz w:val="20"/>
                <w:szCs w:val="20"/>
              </w:rPr>
              <w:t>Parametry komody:</w:t>
            </w:r>
          </w:p>
          <w:p w14:paraId="12E84C5D" w14:textId="77777777" w:rsidR="00CC1746" w:rsidRPr="00251746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251746">
              <w:rPr>
                <w:rFonts w:eastAsia="Times New Roman" w:cstheme="minorHAnsi"/>
                <w:sz w:val="20"/>
                <w:szCs w:val="20"/>
              </w:rPr>
              <w:t>Ilość drzwi:</w:t>
            </w:r>
            <w:r w:rsidRPr="00251746">
              <w:rPr>
                <w:rFonts w:eastAsia="Times New Roman" w:cstheme="minorHAnsi"/>
                <w:sz w:val="20"/>
                <w:szCs w:val="20"/>
              </w:rPr>
              <w:tab/>
              <w:t>1 szt.</w:t>
            </w:r>
          </w:p>
          <w:p w14:paraId="74C636F1" w14:textId="77777777" w:rsidR="00CC1746" w:rsidRPr="00251746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251746">
              <w:rPr>
                <w:rFonts w:eastAsia="Times New Roman" w:cstheme="minorHAnsi"/>
                <w:sz w:val="20"/>
                <w:szCs w:val="20"/>
              </w:rPr>
              <w:t>Ilość szuflad:</w:t>
            </w:r>
            <w:r w:rsidRPr="00251746">
              <w:rPr>
                <w:rFonts w:eastAsia="Times New Roman" w:cstheme="minorHAnsi"/>
                <w:sz w:val="20"/>
                <w:szCs w:val="20"/>
              </w:rPr>
              <w:tab/>
              <w:t>3 szt.</w:t>
            </w:r>
          </w:p>
          <w:p w14:paraId="7336AD5D" w14:textId="77777777" w:rsidR="00CC1746" w:rsidRPr="00251746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251746">
              <w:rPr>
                <w:rFonts w:eastAsia="Times New Roman" w:cstheme="minorHAnsi"/>
                <w:sz w:val="20"/>
                <w:szCs w:val="20"/>
              </w:rPr>
              <w:t>Prowadnice:</w:t>
            </w:r>
            <w:r w:rsidRPr="00251746">
              <w:rPr>
                <w:rFonts w:eastAsia="Times New Roman" w:cstheme="minorHAnsi"/>
                <w:sz w:val="20"/>
                <w:szCs w:val="20"/>
              </w:rPr>
              <w:tab/>
              <w:t>Rolkowe</w:t>
            </w:r>
          </w:p>
          <w:p w14:paraId="13A5C5B2" w14:textId="77777777" w:rsidR="00CC1746" w:rsidRPr="00251746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251746">
              <w:rPr>
                <w:rFonts w:eastAsia="Times New Roman" w:cstheme="minorHAnsi"/>
                <w:sz w:val="20"/>
                <w:szCs w:val="20"/>
              </w:rPr>
              <w:t>Kolor blatu:</w:t>
            </w:r>
            <w:r w:rsidRPr="00251746">
              <w:rPr>
                <w:rFonts w:eastAsia="Times New Roman" w:cstheme="minorHAnsi"/>
                <w:sz w:val="20"/>
                <w:szCs w:val="20"/>
              </w:rPr>
              <w:tab/>
              <w:t xml:space="preserve">Dąb </w:t>
            </w:r>
          </w:p>
          <w:p w14:paraId="599DE959" w14:textId="77777777" w:rsidR="00CC1746" w:rsidRPr="00251746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251746">
              <w:rPr>
                <w:rFonts w:eastAsia="Times New Roman" w:cstheme="minorHAnsi"/>
                <w:sz w:val="20"/>
                <w:szCs w:val="20"/>
              </w:rPr>
              <w:t>Materiał frontu: płyta laminowana</w:t>
            </w:r>
          </w:p>
          <w:p w14:paraId="1A0DD134" w14:textId="77777777" w:rsidR="00CC1746" w:rsidRPr="00251746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251746">
              <w:rPr>
                <w:rFonts w:eastAsia="Times New Roman" w:cstheme="minorHAnsi"/>
                <w:sz w:val="20"/>
                <w:szCs w:val="20"/>
              </w:rPr>
              <w:t>Szerokość:</w:t>
            </w:r>
            <w:r w:rsidRPr="00251746">
              <w:rPr>
                <w:rFonts w:eastAsia="Times New Roman" w:cstheme="minorHAnsi"/>
                <w:sz w:val="20"/>
                <w:szCs w:val="20"/>
              </w:rPr>
              <w:tab/>
              <w:t>80 cm (+/- 5 cm)</w:t>
            </w:r>
          </w:p>
          <w:p w14:paraId="1F1F7183" w14:textId="77777777" w:rsidR="00CC1746" w:rsidRPr="00251746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251746">
              <w:rPr>
                <w:rFonts w:eastAsia="Times New Roman" w:cstheme="minorHAnsi"/>
                <w:sz w:val="20"/>
                <w:szCs w:val="20"/>
              </w:rPr>
              <w:t>Wysokość:</w:t>
            </w:r>
            <w:r w:rsidRPr="00251746">
              <w:rPr>
                <w:rFonts w:eastAsia="Times New Roman" w:cstheme="minorHAnsi"/>
                <w:sz w:val="20"/>
                <w:szCs w:val="20"/>
              </w:rPr>
              <w:tab/>
              <w:t>75 cm (+/- 5 cm)</w:t>
            </w:r>
          </w:p>
          <w:p w14:paraId="14527C38" w14:textId="77777777" w:rsidR="00CC1746" w:rsidRPr="00251746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251746">
              <w:rPr>
                <w:rFonts w:eastAsia="Times New Roman" w:cstheme="minorHAnsi"/>
                <w:sz w:val="20"/>
                <w:szCs w:val="20"/>
              </w:rPr>
              <w:t>Głębokość:</w:t>
            </w:r>
            <w:r w:rsidRPr="00251746">
              <w:rPr>
                <w:rFonts w:eastAsia="Times New Roman" w:cstheme="minorHAnsi"/>
                <w:sz w:val="20"/>
                <w:szCs w:val="20"/>
              </w:rPr>
              <w:tab/>
              <w:t>40 cm (+/- 5 cm)</w:t>
            </w:r>
          </w:p>
          <w:p w14:paraId="3B742AB7" w14:textId="77777777" w:rsidR="00CC1746" w:rsidRPr="00251746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251746">
              <w:rPr>
                <w:rFonts w:eastAsia="Times New Roman" w:cstheme="minorHAnsi"/>
                <w:sz w:val="20"/>
                <w:szCs w:val="20"/>
              </w:rPr>
              <w:t>Kolor frontu:</w:t>
            </w:r>
            <w:r w:rsidRPr="00251746">
              <w:rPr>
                <w:rFonts w:eastAsia="Times New Roman" w:cstheme="minorHAnsi"/>
                <w:sz w:val="20"/>
                <w:szCs w:val="20"/>
              </w:rPr>
              <w:tab/>
              <w:t xml:space="preserve">Dąb </w:t>
            </w:r>
          </w:p>
          <w:p w14:paraId="7297750F" w14:textId="77777777" w:rsidR="00CC1746" w:rsidRPr="00251746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251746">
              <w:rPr>
                <w:rFonts w:eastAsia="Times New Roman" w:cstheme="minorHAnsi"/>
                <w:sz w:val="20"/>
                <w:szCs w:val="20"/>
              </w:rPr>
              <w:t>Materiał korpusu: Płyta laminowana</w:t>
            </w:r>
          </w:p>
          <w:p w14:paraId="3772C4B3" w14:textId="77777777" w:rsidR="00CC1746" w:rsidRPr="00251746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251746">
              <w:rPr>
                <w:rFonts w:eastAsia="Times New Roman" w:cstheme="minorHAnsi"/>
                <w:sz w:val="20"/>
                <w:szCs w:val="20"/>
              </w:rPr>
              <w:t>Kolor korpusu:</w:t>
            </w:r>
            <w:r w:rsidRPr="00251746">
              <w:rPr>
                <w:rFonts w:eastAsia="Times New Roman" w:cstheme="minorHAnsi"/>
                <w:sz w:val="20"/>
                <w:szCs w:val="20"/>
              </w:rPr>
              <w:tab/>
              <w:t xml:space="preserve">Dąb </w:t>
            </w:r>
          </w:p>
          <w:p w14:paraId="48F0D16E" w14:textId="77777777" w:rsidR="00CC1746" w:rsidRPr="00251746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251746">
              <w:rPr>
                <w:rFonts w:eastAsia="Times New Roman" w:cstheme="minorHAnsi"/>
                <w:sz w:val="20"/>
                <w:szCs w:val="20"/>
              </w:rPr>
              <w:t>Może posiadać uchwyty</w:t>
            </w:r>
          </w:p>
          <w:p w14:paraId="128BC158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38D5611" wp14:editId="702BB552">
                  <wp:extent cx="2118932" cy="1846053"/>
                  <wp:effectExtent l="0" t="0" r="0" b="1905"/>
                  <wp:docPr id="1765066779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215" cy="186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8B1DCF" w14:textId="16850458" w:rsidR="00CC1746" w:rsidRPr="00A81990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noProof/>
                <w:sz w:val="20"/>
                <w:szCs w:val="20"/>
              </w:rPr>
              <w:t>Zdjęcie poglądowe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20987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Spełnia: </w:t>
            </w:r>
            <w:r w:rsidRPr="005F297A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TAK/NIE</w:t>
            </w:r>
          </w:p>
          <w:p w14:paraId="58C43D7C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Wpisać: Producent i model i/lub symbol jeśli występuje:</w:t>
            </w:r>
          </w:p>
          <w:p w14:paraId="25036EDC" w14:textId="7B7795C9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0AD8A" w14:textId="4CBF609B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E42C6" w14:textId="765C54DD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</w:t>
            </w: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 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49640" w14:textId="4F309899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4D385" w14:textId="165AF83B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3469F" w14:textId="3AF1B052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CC1746" w:rsidRPr="00A81990" w14:paraId="3C2737BD" w14:textId="77777777" w:rsidTr="00CC1746">
        <w:trPr>
          <w:trHeight w:val="433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4E5BC1EB" w14:textId="77777777" w:rsidR="00CC1746" w:rsidRPr="00A81990" w:rsidRDefault="00CC1746" w:rsidP="00056DEB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03F330BD" w14:textId="77777777" w:rsidR="00CC1746" w:rsidRDefault="00CC1746" w:rsidP="00CC174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eastAsia="Times New Roman" w:hAnsiTheme="minorHAnsi" w:cstheme="minorHAnsi"/>
                <w:sz w:val="20"/>
                <w:szCs w:val="20"/>
              </w:rPr>
              <w:t>Szafka łazienkowa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:</w:t>
            </w:r>
          </w:p>
          <w:p w14:paraId="03C72CCB" w14:textId="77777777" w:rsidR="00CC1746" w:rsidRPr="003911BF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3911BF">
              <w:rPr>
                <w:rFonts w:eastAsia="Times New Roman" w:cstheme="minorHAnsi"/>
                <w:sz w:val="20"/>
                <w:szCs w:val="20"/>
              </w:rPr>
              <w:t>Szafka łazienkowa na kółkach.</w:t>
            </w:r>
          </w:p>
          <w:p w14:paraId="0B0E1CA6" w14:textId="77777777" w:rsidR="00CC1746" w:rsidRPr="003911BF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3911BF">
              <w:rPr>
                <w:rFonts w:eastAsia="Times New Roman" w:cstheme="minorHAnsi"/>
                <w:sz w:val="20"/>
                <w:szCs w:val="20"/>
              </w:rPr>
              <w:t>Informacje opisowe:</w:t>
            </w:r>
          </w:p>
          <w:p w14:paraId="376DC8EC" w14:textId="77777777" w:rsidR="00CC1746" w:rsidRPr="003911BF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3911BF">
              <w:rPr>
                <w:rFonts w:eastAsia="Times New Roman" w:cstheme="minorHAnsi"/>
                <w:sz w:val="20"/>
                <w:szCs w:val="20"/>
              </w:rPr>
              <w:t>krawędzie z tworzywa sztucznego – odporne na uderzenia</w:t>
            </w:r>
          </w:p>
          <w:p w14:paraId="09C1DD8E" w14:textId="77777777" w:rsidR="00CC1746" w:rsidRPr="003911BF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3911BF">
              <w:rPr>
                <w:rFonts w:eastAsia="Times New Roman" w:cstheme="minorHAnsi"/>
                <w:sz w:val="20"/>
                <w:szCs w:val="20"/>
              </w:rPr>
              <w:t>uchwyt drzwi i drążek na ręczniki z litego drewna dębowego</w:t>
            </w:r>
          </w:p>
          <w:p w14:paraId="6D5D3F90" w14:textId="77777777" w:rsidR="00CC1746" w:rsidRPr="003911BF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3911BF">
              <w:rPr>
                <w:rFonts w:eastAsia="Times New Roman" w:cstheme="minorHAnsi"/>
                <w:sz w:val="20"/>
                <w:szCs w:val="20"/>
              </w:rPr>
              <w:t>dwie półki o regulowanej wysokości zamykane drzwiami</w:t>
            </w:r>
          </w:p>
          <w:p w14:paraId="2D5C733F" w14:textId="77777777" w:rsidR="00CC1746" w:rsidRPr="003911BF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3911BF">
              <w:rPr>
                <w:rFonts w:eastAsia="Times New Roman" w:cstheme="minorHAnsi"/>
                <w:sz w:val="20"/>
                <w:szCs w:val="20"/>
              </w:rPr>
              <w:t>drzwi z zawiasami zatrzaskowymi i mechanizmem cichego domykania</w:t>
            </w:r>
          </w:p>
          <w:p w14:paraId="4EBDFC25" w14:textId="77777777" w:rsidR="00CC1746" w:rsidRPr="003911BF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3911BF">
              <w:rPr>
                <w:rFonts w:eastAsia="Times New Roman" w:cstheme="minorHAnsi"/>
                <w:sz w:val="20"/>
                <w:szCs w:val="20"/>
              </w:rPr>
              <w:t>jeden wyjmowany pojemnik do przechowywania</w:t>
            </w:r>
          </w:p>
          <w:p w14:paraId="697F037C" w14:textId="77777777" w:rsidR="00CC1746" w:rsidRPr="003911BF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3911BF">
              <w:rPr>
                <w:rFonts w:eastAsia="Times New Roman" w:cstheme="minorHAnsi"/>
                <w:sz w:val="20"/>
                <w:szCs w:val="20"/>
              </w:rPr>
              <w:t>Parametry:</w:t>
            </w:r>
          </w:p>
          <w:p w14:paraId="48B5A967" w14:textId="77777777" w:rsidR="00CC1746" w:rsidRPr="003911BF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3911BF">
              <w:rPr>
                <w:rFonts w:eastAsia="Times New Roman" w:cstheme="minorHAnsi"/>
                <w:sz w:val="20"/>
                <w:szCs w:val="20"/>
              </w:rPr>
              <w:t>kolor: Korpus biały</w:t>
            </w:r>
          </w:p>
          <w:p w14:paraId="7C30A9D5" w14:textId="77777777" w:rsidR="00CC1746" w:rsidRPr="003911BF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3911BF">
              <w:rPr>
                <w:rFonts w:eastAsia="Times New Roman" w:cstheme="minorHAnsi"/>
                <w:sz w:val="20"/>
                <w:szCs w:val="20"/>
              </w:rPr>
              <w:t>pojemnik do przechowywania, uchwyt, drążek na ręczniki – dąb w naturalnym kolorze</w:t>
            </w:r>
          </w:p>
          <w:p w14:paraId="71F05347" w14:textId="77777777" w:rsidR="00CC1746" w:rsidRPr="003911BF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3911BF">
              <w:rPr>
                <w:rFonts w:eastAsia="Times New Roman" w:cstheme="minorHAnsi"/>
                <w:sz w:val="20"/>
                <w:szCs w:val="20"/>
              </w:rPr>
              <w:t>korpus i pojemnik do przechowywania: płyta drewnopochodna powlekana żywicą melaminową</w:t>
            </w:r>
          </w:p>
          <w:p w14:paraId="2BB7B139" w14:textId="77777777" w:rsidR="00CC1746" w:rsidRPr="003911BF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3911BF">
              <w:rPr>
                <w:rFonts w:eastAsia="Times New Roman" w:cstheme="minorHAnsi"/>
                <w:sz w:val="20"/>
                <w:szCs w:val="20"/>
              </w:rPr>
              <w:t>podstawa, drążek na ręczniki i uchwyt: lite drewno dębowe, olejowane</w:t>
            </w:r>
          </w:p>
          <w:p w14:paraId="411696DF" w14:textId="77777777" w:rsidR="00CC1746" w:rsidRPr="003911BF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3911BF">
              <w:rPr>
                <w:rFonts w:eastAsia="Times New Roman" w:cstheme="minorHAnsi"/>
                <w:sz w:val="20"/>
                <w:szCs w:val="20"/>
              </w:rPr>
              <w:t>Wymiary (+/- 5 cm):</w:t>
            </w:r>
          </w:p>
          <w:p w14:paraId="1AA6C793" w14:textId="77777777" w:rsidR="00CC1746" w:rsidRPr="003911BF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3911BF">
              <w:rPr>
                <w:rFonts w:eastAsia="Times New Roman" w:cstheme="minorHAnsi"/>
                <w:sz w:val="20"/>
                <w:szCs w:val="20"/>
              </w:rPr>
              <w:t>szer. x wys. x gł. 40 x 88 x 30 cm</w:t>
            </w:r>
          </w:p>
          <w:p w14:paraId="0B430EB9" w14:textId="77777777" w:rsidR="00CC1746" w:rsidRPr="003911BF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3911BF">
              <w:rPr>
                <w:rFonts w:eastAsia="Times New Roman" w:cstheme="minorHAnsi"/>
                <w:sz w:val="20"/>
                <w:szCs w:val="20"/>
              </w:rPr>
              <w:t>komora z wyjmowanymi półkami: 35 x 58 x 26 cm</w:t>
            </w:r>
          </w:p>
          <w:p w14:paraId="26988B27" w14:textId="77777777" w:rsidR="00CC1746" w:rsidRPr="003911BF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3911BF">
              <w:rPr>
                <w:rFonts w:eastAsia="Times New Roman" w:cstheme="minorHAnsi"/>
                <w:sz w:val="20"/>
                <w:szCs w:val="20"/>
              </w:rPr>
              <w:t>pojemnik do przechowywania: 36,5 x 8 x 28 cm</w:t>
            </w:r>
          </w:p>
          <w:p w14:paraId="31FF6D29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A86A115" wp14:editId="28E65EC0">
                  <wp:extent cx="1314450" cy="1645011"/>
                  <wp:effectExtent l="0" t="0" r="0" b="0"/>
                  <wp:docPr id="45593420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220" cy="165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5E5C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465A8D4" wp14:editId="4E763BF1">
                  <wp:extent cx="1133475" cy="1468755"/>
                  <wp:effectExtent l="0" t="0" r="9525" b="0"/>
                  <wp:docPr id="1386878152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417" cy="147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2B437E" w14:textId="1D5FFC53" w:rsidR="00CC1746" w:rsidRPr="00A81990" w:rsidRDefault="00CC1746" w:rsidP="00CC1746">
            <w:pPr>
              <w:shd w:val="clear" w:color="auto" w:fill="FFFFFF"/>
              <w:suppressAutoHyphens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 xml:space="preserve">Zdjęcia poglądowe 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A34C2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Spełnia: </w:t>
            </w:r>
            <w:r w:rsidRPr="005F297A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TAK/NIE</w:t>
            </w:r>
          </w:p>
          <w:p w14:paraId="4386D051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Wpisać: Producent i model i/lub symbol jeśli występuje:</w:t>
            </w:r>
          </w:p>
          <w:p w14:paraId="63C8FA8F" w14:textId="25F28519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12C39" w14:textId="64E9F27F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A4C3D" w14:textId="20589CA6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</w:t>
            </w: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 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BAF93" w14:textId="027E5AC2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B9E6E" w14:textId="446C7EC5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99789" w14:textId="1148318D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CC1746" w:rsidRPr="00A81990" w14:paraId="3D0A866F" w14:textId="77777777" w:rsidTr="00CC1746">
        <w:trPr>
          <w:trHeight w:val="433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79D48710" w14:textId="77777777" w:rsidR="00CC1746" w:rsidRPr="00A81990" w:rsidRDefault="00CC1746" w:rsidP="00056DEB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311BA554" w14:textId="77777777" w:rsidR="00CC1746" w:rsidRDefault="00CC1746" w:rsidP="00CC174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eastAsia="Times New Roman" w:hAnsiTheme="minorHAnsi" w:cstheme="minorHAnsi"/>
                <w:sz w:val="20"/>
                <w:szCs w:val="20"/>
              </w:rPr>
              <w:t>Lustro prostokątne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:</w:t>
            </w:r>
          </w:p>
          <w:p w14:paraId="09852B75" w14:textId="77777777" w:rsidR="00CC1746" w:rsidRPr="00684132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684132">
              <w:rPr>
                <w:rFonts w:eastAsia="Times New Roman" w:cstheme="minorHAnsi"/>
                <w:sz w:val="20"/>
                <w:szCs w:val="20"/>
              </w:rPr>
              <w:t>Parametry:</w:t>
            </w:r>
          </w:p>
          <w:p w14:paraId="54E0E219" w14:textId="77777777" w:rsidR="00CC1746" w:rsidRPr="00684132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684132">
              <w:rPr>
                <w:rFonts w:eastAsia="Times New Roman" w:cstheme="minorHAnsi"/>
                <w:sz w:val="20"/>
                <w:szCs w:val="20"/>
              </w:rPr>
              <w:t>Grubość produktu: min. 4mm</w:t>
            </w:r>
          </w:p>
          <w:p w14:paraId="524EB492" w14:textId="77777777" w:rsidR="00CC1746" w:rsidRPr="00684132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684132">
              <w:rPr>
                <w:rFonts w:eastAsia="Times New Roman" w:cstheme="minorHAnsi"/>
                <w:sz w:val="20"/>
                <w:szCs w:val="20"/>
              </w:rPr>
              <w:t>Grubość szkła: min. 4mm</w:t>
            </w:r>
          </w:p>
          <w:p w14:paraId="30721690" w14:textId="77777777" w:rsidR="00CC1746" w:rsidRPr="00684132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684132">
              <w:rPr>
                <w:rFonts w:eastAsia="Times New Roman" w:cstheme="minorHAnsi"/>
                <w:sz w:val="20"/>
                <w:szCs w:val="20"/>
              </w:rPr>
              <w:t>Szerokość produktu: 450mm (+/- 50 mm)</w:t>
            </w:r>
          </w:p>
          <w:p w14:paraId="23D85DC4" w14:textId="77777777" w:rsidR="00CC1746" w:rsidRPr="00684132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684132">
              <w:rPr>
                <w:rFonts w:eastAsia="Times New Roman" w:cstheme="minorHAnsi"/>
                <w:sz w:val="20"/>
                <w:szCs w:val="20"/>
              </w:rPr>
              <w:t>Wysokość lustra: 600mm (+/- 50 mm)</w:t>
            </w:r>
          </w:p>
          <w:p w14:paraId="3E91FEAC" w14:textId="77777777" w:rsidR="00CC1746" w:rsidRPr="00684132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684132">
              <w:rPr>
                <w:rFonts w:eastAsia="Times New Roman" w:cstheme="minorHAnsi"/>
                <w:sz w:val="20"/>
                <w:szCs w:val="20"/>
              </w:rPr>
              <w:t>Bez ramy</w:t>
            </w:r>
          </w:p>
          <w:p w14:paraId="01E3D77E" w14:textId="77777777" w:rsidR="00CC1746" w:rsidRPr="00684132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684132">
              <w:rPr>
                <w:rFonts w:eastAsia="Times New Roman" w:cstheme="minorHAnsi"/>
                <w:sz w:val="20"/>
                <w:szCs w:val="20"/>
              </w:rPr>
              <w:t xml:space="preserve">Kształt: prostokątne </w:t>
            </w:r>
          </w:p>
          <w:p w14:paraId="694E5763" w14:textId="3E6E92CA" w:rsidR="00CC1746" w:rsidRPr="00A51CFB" w:rsidRDefault="00CC1746" w:rsidP="00CC1746">
            <w:pPr>
              <w:spacing w:after="0" w:line="240" w:lineRule="auto"/>
            </w:pPr>
            <w:r w:rsidRPr="00684132">
              <w:rPr>
                <w:rFonts w:eastAsia="Times New Roman" w:cstheme="minorHAnsi"/>
                <w:sz w:val="20"/>
                <w:szCs w:val="20"/>
              </w:rPr>
              <w:t>Montaż bezpośrednio do ściany pokrytej kafelkami w miejsce wskazane przez Zamawiającego.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8E978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Spełnia: </w:t>
            </w:r>
            <w:r w:rsidRPr="005F297A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TAK/NIE</w:t>
            </w:r>
          </w:p>
          <w:p w14:paraId="7951952E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Wpisać: Producent i model i/lub symbol jeśli występuje:</w:t>
            </w:r>
          </w:p>
          <w:p w14:paraId="7D7B646D" w14:textId="49D4F7D4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8A648" w14:textId="7E08EA51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FD53A" w14:textId="7F0F04B3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</w:t>
            </w: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 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3C6F9" w14:textId="7E34340B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51212" w14:textId="33BD954A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2FC00" w14:textId="0B150523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CC1746" w:rsidRPr="00A81990" w14:paraId="221912D5" w14:textId="77777777" w:rsidTr="00CC1746">
        <w:trPr>
          <w:trHeight w:val="433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3380E860" w14:textId="77777777" w:rsidR="00CC1746" w:rsidRPr="00A81990" w:rsidRDefault="00CC1746" w:rsidP="00056DEB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3DE62F16" w14:textId="77777777" w:rsidR="00CC1746" w:rsidRDefault="00CC1746" w:rsidP="00CC1746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0"/>
                <w:szCs w:val="20"/>
              </w:rPr>
            </w:pPr>
            <w:r w:rsidRPr="00025E5C">
              <w:rPr>
                <w:rFonts w:asciiTheme="minorHAnsi" w:eastAsia="Times New Roman" w:hAnsiTheme="minorHAnsi" w:cstheme="minorHAnsi"/>
                <w:bCs/>
                <w:sz w:val="20"/>
                <w:szCs w:val="20"/>
              </w:rPr>
              <w:t>Metalowa szafa na akta</w:t>
            </w:r>
            <w:r>
              <w:rPr>
                <w:rFonts w:asciiTheme="minorHAnsi" w:eastAsia="Times New Roman" w:hAnsiTheme="minorHAnsi" w:cstheme="minorHAnsi"/>
                <w:bCs/>
                <w:sz w:val="20"/>
                <w:szCs w:val="20"/>
              </w:rPr>
              <w:t>:</w:t>
            </w:r>
          </w:p>
          <w:p w14:paraId="057C6040" w14:textId="77777777" w:rsidR="00CC1746" w:rsidRPr="00F97754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97754">
              <w:rPr>
                <w:rFonts w:eastAsia="Times New Roman" w:cstheme="minorHAnsi"/>
                <w:sz w:val="20"/>
                <w:szCs w:val="20"/>
              </w:rPr>
              <w:t>Parametry szafy:</w:t>
            </w:r>
          </w:p>
          <w:p w14:paraId="0F8533CC" w14:textId="77777777" w:rsidR="00CC1746" w:rsidRPr="00F97754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97754">
              <w:rPr>
                <w:rFonts w:eastAsia="Times New Roman" w:cstheme="minorHAnsi"/>
                <w:sz w:val="20"/>
                <w:szCs w:val="20"/>
              </w:rPr>
              <w:t>•    wysokość 185 cm (+/- 5 cm),</w:t>
            </w:r>
          </w:p>
          <w:p w14:paraId="0420C399" w14:textId="77777777" w:rsidR="00CC1746" w:rsidRPr="00F97754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97754">
              <w:rPr>
                <w:rFonts w:eastAsia="Times New Roman" w:cstheme="minorHAnsi"/>
                <w:sz w:val="20"/>
                <w:szCs w:val="20"/>
              </w:rPr>
              <w:t>•    szerokość 90 cm (+/- 5 cm),</w:t>
            </w:r>
          </w:p>
          <w:p w14:paraId="77FC77AE" w14:textId="77777777" w:rsidR="00CC1746" w:rsidRPr="00F97754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97754">
              <w:rPr>
                <w:rFonts w:eastAsia="Times New Roman" w:cstheme="minorHAnsi"/>
                <w:sz w:val="20"/>
                <w:szCs w:val="20"/>
              </w:rPr>
              <w:t>•    głębokość 40 cm (+/- 5 cm),</w:t>
            </w:r>
          </w:p>
          <w:p w14:paraId="2B8849C5" w14:textId="77777777" w:rsidR="00CC1746" w:rsidRPr="00F97754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97754">
              <w:rPr>
                <w:rFonts w:eastAsia="Times New Roman" w:cstheme="minorHAnsi"/>
                <w:sz w:val="20"/>
                <w:szCs w:val="20"/>
              </w:rPr>
              <w:t>kolor szary RAL 7035.</w:t>
            </w:r>
          </w:p>
          <w:p w14:paraId="2682D246" w14:textId="77777777" w:rsidR="00CC1746" w:rsidRPr="00F97754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97754">
              <w:rPr>
                <w:rFonts w:eastAsia="Times New Roman" w:cstheme="minorHAnsi"/>
                <w:sz w:val="20"/>
                <w:szCs w:val="20"/>
              </w:rPr>
              <w:t>drzwi szafy zamykane na trzypunktowy, ryglowany zamek,</w:t>
            </w:r>
          </w:p>
          <w:p w14:paraId="03C99AC1" w14:textId="77777777" w:rsidR="00CC1746" w:rsidRPr="00F97754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97754">
              <w:rPr>
                <w:rFonts w:eastAsia="Times New Roman" w:cstheme="minorHAnsi"/>
                <w:sz w:val="20"/>
                <w:szCs w:val="20"/>
              </w:rPr>
              <w:t>4 półki wewnątrz szafy,</w:t>
            </w:r>
          </w:p>
          <w:p w14:paraId="5CC1208F" w14:textId="44B799E7" w:rsidR="00CC1746" w:rsidRPr="00A51CFB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97754">
              <w:rPr>
                <w:rFonts w:eastAsia="Times New Roman" w:cstheme="minorHAnsi"/>
                <w:sz w:val="20"/>
                <w:szCs w:val="20"/>
              </w:rPr>
              <w:t xml:space="preserve">mieszcząca około 48 segregatorów w pozycji stojącej. </w:t>
            </w:r>
          </w:p>
          <w:p w14:paraId="5FE01F30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4EB1DB6" wp14:editId="4A8AEB6B">
                  <wp:extent cx="1238250" cy="1238250"/>
                  <wp:effectExtent l="0" t="0" r="0" b="0"/>
                  <wp:docPr id="1982436162" name="Obraz 1" descr="Biurowa szafa metalowa na akta TOMASZ, 900 x 1850 x 450 mm, sz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urowa szafa metalowa na akta TOMASZ, 900 x 1850 x 450 mm, sz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5F755A" w14:textId="341957F1" w:rsidR="00CC1746" w:rsidRPr="00A81990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eastAsia="Times New Roman" w:hAnsiTheme="minorHAnsi" w:cstheme="minorHAnsi"/>
                <w:sz w:val="20"/>
                <w:szCs w:val="20"/>
              </w:rPr>
              <w:t>Zdjęcie poglądowe.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44C12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Spełnia: </w:t>
            </w:r>
            <w:r w:rsidRPr="005F297A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TAK/NIE</w:t>
            </w:r>
          </w:p>
          <w:p w14:paraId="13571008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Wpisać: Producent i model i/lub symbol jeśli występuje:</w:t>
            </w:r>
          </w:p>
          <w:p w14:paraId="3025ECAA" w14:textId="0E0EACF2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5100C" w14:textId="3712331E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5717B" w14:textId="3AC6F95D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</w:t>
            </w: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 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F3C58" w14:textId="7E593D7F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AF2CF" w14:textId="409933BD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1A5F9" w14:textId="5062A437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CC1746" w:rsidRPr="00A81990" w14:paraId="693DDADD" w14:textId="77777777" w:rsidTr="00CC1746">
        <w:trPr>
          <w:trHeight w:val="433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7761C2C6" w14:textId="77777777" w:rsidR="00CC1746" w:rsidRPr="00A81990" w:rsidRDefault="00CC1746" w:rsidP="00056DEB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18AACD4B" w14:textId="77777777" w:rsidR="00CC1746" w:rsidRDefault="00CC1746" w:rsidP="00CC174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eastAsia="Times New Roman" w:hAnsiTheme="minorHAnsi" w:cstheme="minorHAnsi"/>
                <w:sz w:val="20"/>
                <w:szCs w:val="20"/>
              </w:rPr>
              <w:t>Szafa ubraniowa BHP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:</w:t>
            </w:r>
          </w:p>
          <w:p w14:paraId="4BB9B1BC" w14:textId="77777777" w:rsidR="00CC1746" w:rsidRPr="00DA7F9C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DA7F9C">
              <w:rPr>
                <w:rFonts w:eastAsia="Times New Roman" w:cstheme="minorHAnsi"/>
                <w:sz w:val="20"/>
                <w:szCs w:val="20"/>
              </w:rPr>
              <w:t>Metalowa szafa ubraniowa. Dwie komory wyposażone w półkę, zamykane na klucz, w dwoma haczykami na ubrania. Posiada otwory wentylacyjne na drzwiach.</w:t>
            </w:r>
          </w:p>
          <w:p w14:paraId="2DE44AAC" w14:textId="77777777" w:rsidR="00CC1746" w:rsidRPr="00DA7F9C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DA7F9C">
              <w:rPr>
                <w:rFonts w:eastAsia="Times New Roman" w:cstheme="minorHAnsi"/>
                <w:sz w:val="20"/>
                <w:szCs w:val="20"/>
              </w:rPr>
              <w:t>Dane techniczne:</w:t>
            </w:r>
          </w:p>
          <w:p w14:paraId="2A116601" w14:textId="77777777" w:rsidR="00CC1746" w:rsidRPr="00DA7F9C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DA7F9C">
              <w:rPr>
                <w:rFonts w:eastAsia="Times New Roman" w:cstheme="minorHAnsi"/>
                <w:sz w:val="20"/>
                <w:szCs w:val="20"/>
              </w:rPr>
              <w:t>Wysokość: 180 cm (+/- 5 cm),</w:t>
            </w:r>
          </w:p>
          <w:p w14:paraId="7882ECB5" w14:textId="77777777" w:rsidR="00CC1746" w:rsidRPr="00DA7F9C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DA7F9C">
              <w:rPr>
                <w:rFonts w:eastAsia="Times New Roman" w:cstheme="minorHAnsi"/>
                <w:sz w:val="20"/>
                <w:szCs w:val="20"/>
              </w:rPr>
              <w:t>Szerokość: 60 cm (+/- 5 cm),</w:t>
            </w:r>
          </w:p>
          <w:p w14:paraId="51BFCC5F" w14:textId="77777777" w:rsidR="00CC1746" w:rsidRPr="00DA7F9C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DA7F9C">
              <w:rPr>
                <w:rFonts w:eastAsia="Times New Roman" w:cstheme="minorHAnsi"/>
                <w:sz w:val="20"/>
                <w:szCs w:val="20"/>
              </w:rPr>
              <w:t>Głębokość: 49 cm (+/- 5 cm),</w:t>
            </w:r>
          </w:p>
          <w:p w14:paraId="461032A7" w14:textId="77777777" w:rsidR="00CC1746" w:rsidRPr="00DA7F9C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DA7F9C">
              <w:rPr>
                <w:rFonts w:eastAsia="Times New Roman" w:cstheme="minorHAnsi"/>
                <w:sz w:val="20"/>
                <w:szCs w:val="20"/>
              </w:rPr>
              <w:t>Grubość blachy: min. 0,5 mm,</w:t>
            </w:r>
          </w:p>
          <w:p w14:paraId="7673F7D9" w14:textId="77777777" w:rsidR="00CC1746" w:rsidRPr="00DA7F9C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DA7F9C">
              <w:rPr>
                <w:rFonts w:eastAsia="Times New Roman" w:cstheme="minorHAnsi"/>
                <w:sz w:val="20"/>
                <w:szCs w:val="20"/>
              </w:rPr>
              <w:t>malowana farbą proszkową w kolorze SZARYM,</w:t>
            </w:r>
          </w:p>
          <w:p w14:paraId="59F82F19" w14:textId="77777777" w:rsidR="00CC1746" w:rsidRPr="00DA7F9C" w:rsidRDefault="00CC1746" w:rsidP="00CC1746">
            <w:pPr>
              <w:spacing w:after="0" w:line="240" w:lineRule="auto"/>
            </w:pPr>
            <w:r w:rsidRPr="00DA7F9C">
              <w:rPr>
                <w:rFonts w:eastAsia="Times New Roman" w:cstheme="minorHAnsi"/>
                <w:sz w:val="20"/>
                <w:szCs w:val="20"/>
              </w:rPr>
              <w:t>wymagany atest PZH</w:t>
            </w:r>
          </w:p>
          <w:p w14:paraId="7A0DCD04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eastAsia="Times New Roman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4459CAD" wp14:editId="1D25B484">
                  <wp:extent cx="1285875" cy="1285875"/>
                  <wp:effectExtent l="0" t="0" r="9525" b="9525"/>
                  <wp:docPr id="122496861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96861" name="Obraz 12249686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5E5C">
              <w:rPr>
                <w:rFonts w:asciiTheme="minorHAnsi" w:eastAsia="Times New Roman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76C5EF6" wp14:editId="52D6BBD0">
                  <wp:extent cx="914400" cy="1375009"/>
                  <wp:effectExtent l="0" t="0" r="0" b="0"/>
                  <wp:docPr id="155025705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25705" name="Obraz 15502570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432" cy="138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7A1EB6" w14:textId="7E7F1846" w:rsidR="00CC1746" w:rsidRPr="00A81990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eastAsia="Times New Roman" w:hAnsiTheme="minorHAnsi" w:cstheme="minorHAnsi"/>
                <w:sz w:val="20"/>
                <w:szCs w:val="20"/>
              </w:rPr>
              <w:t>Zdjęcia poglądowe.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D6F91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Spełnia: </w:t>
            </w:r>
            <w:r w:rsidRPr="005F297A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TAK/NIE</w:t>
            </w:r>
          </w:p>
          <w:p w14:paraId="727DFB98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Wpisać: Producent i model i/lub symbol jeśli występuje:</w:t>
            </w:r>
          </w:p>
          <w:p w14:paraId="73F924D3" w14:textId="6629E1F7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6A478" w14:textId="606E80DD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06622" w14:textId="6791C070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</w:t>
            </w: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 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B1EB0" w14:textId="5D9071F6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514FD" w14:textId="0970E315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2F996" w14:textId="4AC441A5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CC1746" w:rsidRPr="00A81990" w14:paraId="6FAAC5A3" w14:textId="77777777" w:rsidTr="00CC1746">
        <w:trPr>
          <w:trHeight w:val="433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0A2B81D2" w14:textId="77777777" w:rsidR="00CC1746" w:rsidRPr="00A81990" w:rsidRDefault="00CC1746" w:rsidP="00056DEB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77355951" w14:textId="77777777" w:rsidR="00CC1746" w:rsidRDefault="00CC1746" w:rsidP="00CC174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eastAsia="Times New Roman" w:hAnsiTheme="minorHAnsi" w:cstheme="minorHAnsi"/>
                <w:sz w:val="20"/>
                <w:szCs w:val="20"/>
              </w:rPr>
              <w:t>Szafa gospodarcza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:</w:t>
            </w:r>
          </w:p>
          <w:p w14:paraId="1241CF11" w14:textId="77777777" w:rsidR="00CC1746" w:rsidRPr="00AA1787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A1787">
              <w:rPr>
                <w:rFonts w:eastAsia="Times New Roman" w:cstheme="minorHAnsi"/>
                <w:sz w:val="20"/>
                <w:szCs w:val="20"/>
              </w:rPr>
              <w:t>Metalowa szafa z cylindrycznym zamkiem ryglującym szafę w 1 miejscu.</w:t>
            </w:r>
          </w:p>
          <w:p w14:paraId="01B16A6A" w14:textId="77777777" w:rsidR="00CC1746" w:rsidRPr="00AA1787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A1787">
              <w:rPr>
                <w:rFonts w:eastAsia="Times New Roman" w:cstheme="minorHAnsi"/>
                <w:sz w:val="20"/>
                <w:szCs w:val="20"/>
              </w:rPr>
              <w:t>Dane techniczne:</w:t>
            </w:r>
          </w:p>
          <w:p w14:paraId="0E4C1092" w14:textId="77777777" w:rsidR="00CC1746" w:rsidRPr="00AA1787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A1787">
              <w:rPr>
                <w:rFonts w:eastAsia="Times New Roman" w:cstheme="minorHAnsi"/>
                <w:sz w:val="20"/>
                <w:szCs w:val="20"/>
              </w:rPr>
              <w:t>Wysokość: 180 cm (+/- 5 cm),</w:t>
            </w:r>
          </w:p>
          <w:p w14:paraId="17245D07" w14:textId="77777777" w:rsidR="00CC1746" w:rsidRPr="00AA1787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A1787">
              <w:rPr>
                <w:rFonts w:eastAsia="Times New Roman" w:cstheme="minorHAnsi"/>
                <w:sz w:val="20"/>
                <w:szCs w:val="20"/>
              </w:rPr>
              <w:t>Szerokość: 70 cm (+/- 5 cm),</w:t>
            </w:r>
          </w:p>
          <w:p w14:paraId="6911918F" w14:textId="77777777" w:rsidR="00CC1746" w:rsidRPr="00AA1787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A1787">
              <w:rPr>
                <w:rFonts w:eastAsia="Times New Roman" w:cstheme="minorHAnsi"/>
                <w:sz w:val="20"/>
                <w:szCs w:val="20"/>
              </w:rPr>
              <w:t>Głębokość: 40 cm (+/- 5 cm),</w:t>
            </w:r>
          </w:p>
          <w:p w14:paraId="620A07BE" w14:textId="77777777" w:rsidR="00CC1746" w:rsidRPr="00AA1787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A1787">
              <w:rPr>
                <w:rFonts w:eastAsia="Times New Roman" w:cstheme="minorHAnsi"/>
                <w:sz w:val="20"/>
                <w:szCs w:val="20"/>
              </w:rPr>
              <w:t>Kolor: Szary RAL 7035</w:t>
            </w:r>
          </w:p>
          <w:p w14:paraId="35D7FA56" w14:textId="77777777" w:rsidR="00CC1746" w:rsidRPr="00AA1787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A1787">
              <w:rPr>
                <w:rFonts w:eastAsia="Times New Roman" w:cstheme="minorHAnsi"/>
                <w:sz w:val="20"/>
                <w:szCs w:val="20"/>
              </w:rPr>
              <w:t>Typ zamka: cylindryczny,</w:t>
            </w:r>
          </w:p>
          <w:p w14:paraId="39AB87D0" w14:textId="77777777" w:rsidR="00CC1746" w:rsidRPr="00AA1787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A1787">
              <w:rPr>
                <w:rFonts w:eastAsia="Times New Roman" w:cstheme="minorHAnsi"/>
                <w:sz w:val="20"/>
                <w:szCs w:val="20"/>
              </w:rPr>
              <w:t>Ryglowanie: dwupunktowe,</w:t>
            </w:r>
          </w:p>
          <w:p w14:paraId="048616D9" w14:textId="77777777" w:rsidR="00CC1746" w:rsidRPr="00AA1787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A1787">
              <w:rPr>
                <w:rFonts w:eastAsia="Times New Roman" w:cstheme="minorHAnsi"/>
                <w:sz w:val="20"/>
                <w:szCs w:val="20"/>
              </w:rPr>
              <w:t>Liczba półek: 3,</w:t>
            </w:r>
          </w:p>
          <w:p w14:paraId="272745F8" w14:textId="77777777" w:rsidR="00CC1746" w:rsidRPr="00AA1787" w:rsidRDefault="00CC1746" w:rsidP="00CC174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A1787">
              <w:rPr>
                <w:rFonts w:eastAsia="Times New Roman" w:cstheme="minorHAnsi"/>
                <w:sz w:val="20"/>
                <w:szCs w:val="20"/>
              </w:rPr>
              <w:t>Liczba drzwi: 1.</w:t>
            </w:r>
          </w:p>
          <w:p w14:paraId="28B40B58" w14:textId="473E53AC" w:rsidR="00CC1746" w:rsidRPr="00AA1787" w:rsidRDefault="00CC1746" w:rsidP="00CC1746">
            <w:pPr>
              <w:spacing w:after="0" w:line="240" w:lineRule="auto"/>
            </w:pPr>
            <w:r w:rsidRPr="00025E5C">
              <w:rPr>
                <w:rFonts w:asciiTheme="minorHAnsi" w:eastAsia="Times New Roman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D1CBA49" wp14:editId="12236354">
                  <wp:extent cx="2800350" cy="1458295"/>
                  <wp:effectExtent l="0" t="0" r="0" b="8890"/>
                  <wp:docPr id="1210500614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500614" name="Obraz 1210500614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530" cy="1465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200B50" w14:textId="1814A64A" w:rsidR="00CC1746" w:rsidRPr="00A81990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eastAsia="Times New Roman" w:hAnsiTheme="minorHAnsi" w:cstheme="minorHAnsi"/>
                <w:sz w:val="20"/>
                <w:szCs w:val="20"/>
              </w:rPr>
              <w:t>Zdjęcia poglądowe.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B5F2D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Spełnia: </w:t>
            </w:r>
            <w:r w:rsidRPr="005F297A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TAK/NIE</w:t>
            </w:r>
          </w:p>
          <w:p w14:paraId="142F1472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Wpisać: Producent i model i/lub symbol jeśli występuje:</w:t>
            </w:r>
          </w:p>
          <w:p w14:paraId="625ED47A" w14:textId="6D301DBF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A330B" w14:textId="2489E3C4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52E54" w14:textId="517CACD0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</w:t>
            </w: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 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EED69" w14:textId="36FE8A65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6A504" w14:textId="5E100E92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587E3" w14:textId="290BD4A0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CC1746" w:rsidRPr="00A81990" w14:paraId="5AA4CD62" w14:textId="77777777" w:rsidTr="00CC1746">
        <w:trPr>
          <w:trHeight w:val="433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67DF2F9D" w14:textId="77777777" w:rsidR="00CC1746" w:rsidRPr="00A81990" w:rsidRDefault="00CC1746" w:rsidP="00056DEB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39B1DE95" w14:textId="77777777" w:rsidR="00CC1746" w:rsidRDefault="00CC1746" w:rsidP="00CC174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eastAsia="Times New Roman" w:hAnsiTheme="minorHAnsi" w:cstheme="minorHAnsi"/>
                <w:sz w:val="20"/>
                <w:szCs w:val="20"/>
              </w:rPr>
              <w:t>Stolik kawowy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:</w:t>
            </w:r>
          </w:p>
          <w:p w14:paraId="340FC838" w14:textId="77777777" w:rsidR="00CC1746" w:rsidRPr="00A51CFB" w:rsidRDefault="00CC1746" w:rsidP="00CC1746">
            <w:pPr>
              <w:spacing w:after="0" w:line="240" w:lineRule="auto"/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</w:pPr>
            <w:r w:rsidRPr="00A51CFB"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  <w:t>Wykonanie:</w:t>
            </w:r>
          </w:p>
          <w:p w14:paraId="5C80C8E2" w14:textId="77777777" w:rsidR="00CC1746" w:rsidRPr="00A51CFB" w:rsidRDefault="00CC1746" w:rsidP="00CC1746">
            <w:pPr>
              <w:spacing w:after="0" w:line="240" w:lineRule="auto"/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</w:pPr>
            <w:r w:rsidRPr="00A51CFB"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  <w:t>płyta laminowana matowa o grubości min. 16 mm,</w:t>
            </w:r>
          </w:p>
          <w:p w14:paraId="53A77D50" w14:textId="77777777" w:rsidR="00CC1746" w:rsidRPr="00A51CFB" w:rsidRDefault="00CC1746" w:rsidP="00CC1746">
            <w:pPr>
              <w:spacing w:after="0" w:line="240" w:lineRule="auto"/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</w:pPr>
            <w:r w:rsidRPr="00A51CFB"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  <w:t>obrzeża PCV</w:t>
            </w:r>
          </w:p>
          <w:p w14:paraId="5B7F3F87" w14:textId="77777777" w:rsidR="00CC1746" w:rsidRPr="00A51CFB" w:rsidRDefault="00CC1746" w:rsidP="00CC1746">
            <w:pPr>
              <w:spacing w:after="0" w:line="240" w:lineRule="auto"/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</w:pPr>
            <w:r w:rsidRPr="00A51CFB"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  <w:t>nóżki</w:t>
            </w:r>
          </w:p>
          <w:p w14:paraId="3BB4F33D" w14:textId="77777777" w:rsidR="00CC1746" w:rsidRPr="00A51CFB" w:rsidRDefault="00CC1746" w:rsidP="00CC1746">
            <w:pPr>
              <w:spacing w:after="0" w:line="240" w:lineRule="auto"/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</w:pPr>
            <w:r w:rsidRPr="00A51CFB"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  <w:t xml:space="preserve">Kolorystyka: blat - dąb </w:t>
            </w:r>
            <w:proofErr w:type="spellStart"/>
            <w:r w:rsidRPr="00A51CFB"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  <w:t>wotan</w:t>
            </w:r>
            <w:proofErr w:type="spellEnd"/>
            <w:r w:rsidRPr="00A51CFB"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  <w:t xml:space="preserve"> / nogi - antracyt </w:t>
            </w:r>
          </w:p>
          <w:p w14:paraId="27E432CB" w14:textId="77777777" w:rsidR="00CC1746" w:rsidRPr="00A51CFB" w:rsidRDefault="00CC1746" w:rsidP="00CC1746">
            <w:pPr>
              <w:spacing w:after="0" w:line="240" w:lineRule="auto"/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</w:pPr>
            <w:r w:rsidRPr="00A51CFB"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  <w:t>Wymiary (+/- 5 cm):</w:t>
            </w:r>
          </w:p>
          <w:p w14:paraId="787D6218" w14:textId="77777777" w:rsidR="00CC1746" w:rsidRPr="00A51CFB" w:rsidRDefault="00CC1746" w:rsidP="00CC1746">
            <w:pPr>
              <w:spacing w:after="0" w:line="240" w:lineRule="auto"/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</w:pPr>
            <w:r w:rsidRPr="00A51CFB"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  <w:t>szerokość: 120 cm,</w:t>
            </w:r>
          </w:p>
          <w:p w14:paraId="7D293670" w14:textId="77777777" w:rsidR="00CC1746" w:rsidRPr="00A51CFB" w:rsidRDefault="00CC1746" w:rsidP="00CC1746">
            <w:pPr>
              <w:spacing w:after="0" w:line="240" w:lineRule="auto"/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</w:pPr>
            <w:r w:rsidRPr="00A51CFB"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  <w:t>wysokość: 46 cm,</w:t>
            </w:r>
          </w:p>
          <w:p w14:paraId="311A737B" w14:textId="77777777" w:rsidR="00CC1746" w:rsidRPr="00A51CFB" w:rsidRDefault="00CC1746" w:rsidP="00CC1746">
            <w:pPr>
              <w:spacing w:after="0" w:line="240" w:lineRule="auto"/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</w:pPr>
            <w:r w:rsidRPr="00A51CFB"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  <w:t>głębokość: 55 cm.</w:t>
            </w:r>
          </w:p>
          <w:p w14:paraId="5ECCF4D9" w14:textId="11B5B594" w:rsidR="00CC1746" w:rsidRPr="000C7913" w:rsidRDefault="00CC1746" w:rsidP="00CC1746">
            <w:pPr>
              <w:spacing w:after="0" w:line="240" w:lineRule="auto"/>
            </w:pPr>
            <w:r w:rsidRPr="00025E5C">
              <w:rPr>
                <w:rFonts w:asciiTheme="minorHAnsi" w:eastAsia="Times New Roman" w:hAnsiTheme="minorHAnsi" w:cstheme="minorHAnsi"/>
                <w:b/>
                <w:bCs/>
                <w:noProof/>
                <w:color w:val="0A0A0A"/>
                <w:sz w:val="20"/>
                <w:szCs w:val="20"/>
                <w:lang w:eastAsia="pl-PL"/>
              </w:rPr>
              <w:drawing>
                <wp:inline distT="0" distB="0" distL="0" distR="0" wp14:anchorId="79844E51" wp14:editId="5ECDEDB9">
                  <wp:extent cx="1358899" cy="1019175"/>
                  <wp:effectExtent l="0" t="0" r="0" b="0"/>
                  <wp:docPr id="18255964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59640" name="Obraz 182559640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027" cy="1025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5E5C">
              <w:rPr>
                <w:rFonts w:asciiTheme="minorHAnsi" w:eastAsia="Times New Roman" w:hAnsiTheme="minorHAnsi" w:cstheme="minorHAnsi"/>
                <w:b/>
                <w:bCs/>
                <w:noProof/>
                <w:color w:val="0A0A0A"/>
                <w:sz w:val="20"/>
                <w:szCs w:val="20"/>
                <w:lang w:eastAsia="pl-PL"/>
              </w:rPr>
              <w:drawing>
                <wp:inline distT="0" distB="0" distL="0" distR="0" wp14:anchorId="0303979B" wp14:editId="43F31087">
                  <wp:extent cx="1358265" cy="1018699"/>
                  <wp:effectExtent l="0" t="0" r="0" b="0"/>
                  <wp:docPr id="1439750285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750285" name="Obraz 143975028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838" cy="1023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327CF0" w14:textId="32B19F87" w:rsidR="00CC1746" w:rsidRPr="00A81990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eastAsia="Times New Roman" w:hAnsiTheme="minorHAnsi" w:cstheme="minorHAnsi"/>
                <w:color w:val="0A0A0A"/>
                <w:sz w:val="20"/>
                <w:szCs w:val="20"/>
                <w:lang w:eastAsia="pl-PL"/>
              </w:rPr>
              <w:t>Zdjęcia poglądowe.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21B66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Spełnia: </w:t>
            </w:r>
            <w:r w:rsidRPr="005F297A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TAK/NIE</w:t>
            </w:r>
          </w:p>
          <w:p w14:paraId="0812115E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Wpisać: Producent i model i/lub symbol jeśli występuje:</w:t>
            </w:r>
          </w:p>
          <w:p w14:paraId="43EFFA66" w14:textId="3830F98C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5F498" w14:textId="71BC437E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54762" w14:textId="05D0AC77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</w:t>
            </w: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 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03E1E" w14:textId="317511BF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BAB44" w14:textId="73368EEC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6032E" w14:textId="0F15D8F7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CC1746" w:rsidRPr="00A81990" w14:paraId="555EC9A4" w14:textId="77777777" w:rsidTr="00CC1746">
        <w:trPr>
          <w:trHeight w:val="433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13F337AA" w14:textId="77777777" w:rsidR="00CC1746" w:rsidRPr="00A81990" w:rsidRDefault="00CC1746" w:rsidP="00056DEB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1855BD49" w14:textId="77777777" w:rsidR="00CC1746" w:rsidRDefault="00CC1746" w:rsidP="00CC174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eastAsia="Times New Roman" w:hAnsiTheme="minorHAnsi" w:cstheme="minorHAnsi"/>
                <w:sz w:val="20"/>
                <w:szCs w:val="20"/>
              </w:rPr>
              <w:t>Stół jadalniany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:</w:t>
            </w:r>
          </w:p>
          <w:p w14:paraId="428ED8E9" w14:textId="63773B99" w:rsidR="00CC1746" w:rsidRPr="00F76C84" w:rsidRDefault="00CC1746" w:rsidP="00CC1746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F76C84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 xml:space="preserve">Składany stół w kolorze dąb lub dąb </w:t>
            </w:r>
            <w:proofErr w:type="spellStart"/>
            <w:r w:rsidRPr="00F76C84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wotan</w:t>
            </w:r>
            <w:proofErr w:type="spellEnd"/>
            <w:r w:rsidRPr="00F76C84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. Blat wykonany z płyty meblowej dwukrotnie laminowanej. Całość na metalowym stelażu. Stół z stopkami regulującymi wysokość w zakresie 15 mm. Sprężynowy system składania.</w:t>
            </w:r>
          </w:p>
          <w:p w14:paraId="7D244074" w14:textId="6F8F31D2" w:rsidR="00CC1746" w:rsidRPr="00F76C84" w:rsidRDefault="00CC1746" w:rsidP="00CC1746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025E5C">
              <w:rPr>
                <w:rFonts w:asciiTheme="minorHAnsi" w:eastAsia="Times New Roman" w:hAnsiTheme="minorHAnsi" w:cstheme="minorHAnsi"/>
                <w:b/>
                <w:bCs/>
                <w:noProof/>
                <w:color w:val="0A0A0A"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8480" behindDoc="1" locked="0" layoutInCell="1" allowOverlap="1" wp14:anchorId="1666EA7F" wp14:editId="3068EA58">
                  <wp:simplePos x="0" y="0"/>
                  <wp:positionH relativeFrom="column">
                    <wp:posOffset>1664335</wp:posOffset>
                  </wp:positionH>
                  <wp:positionV relativeFrom="paragraph">
                    <wp:posOffset>45720</wp:posOffset>
                  </wp:positionV>
                  <wp:extent cx="923925" cy="923925"/>
                  <wp:effectExtent l="0" t="0" r="9525" b="9525"/>
                  <wp:wrapTight wrapText="bothSides">
                    <wp:wrapPolygon edited="0">
                      <wp:start x="0" y="0"/>
                      <wp:lineTo x="0" y="21377"/>
                      <wp:lineTo x="21377" y="21377"/>
                      <wp:lineTo x="21377" y="0"/>
                      <wp:lineTo x="0" y="0"/>
                    </wp:wrapPolygon>
                  </wp:wrapTight>
                  <wp:docPr id="509623211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623211" name="Obraz 50962321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76C84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Wymiary (+/- 5 cm):</w:t>
            </w:r>
          </w:p>
          <w:p w14:paraId="72C98BDD" w14:textId="09CB8C5F" w:rsidR="00CC1746" w:rsidRPr="00F76C84" w:rsidRDefault="00CC1746" w:rsidP="00CC1746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F76C84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Szerokość 80 cm</w:t>
            </w:r>
          </w:p>
          <w:p w14:paraId="39078284" w14:textId="77777777" w:rsidR="00CC1746" w:rsidRPr="00F76C84" w:rsidRDefault="00CC1746" w:rsidP="00CC1746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F76C84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Wysokość 75 cm</w:t>
            </w:r>
          </w:p>
          <w:p w14:paraId="7026C4B6" w14:textId="77777777" w:rsidR="00CC1746" w:rsidRPr="00F76C84" w:rsidRDefault="00CC1746" w:rsidP="00CC1746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F76C84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Głębokość 80 cm</w:t>
            </w:r>
          </w:p>
          <w:p w14:paraId="1A557441" w14:textId="77777777" w:rsidR="00CC1746" w:rsidRDefault="00CC1746" w:rsidP="00CC1746">
            <w:pPr>
              <w:spacing w:after="0" w:line="240" w:lineRule="auto"/>
            </w:pPr>
          </w:p>
          <w:p w14:paraId="74AB2D1A" w14:textId="13F76A5E" w:rsidR="00CC1746" w:rsidRPr="00A81990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eastAsia="Times New Roman" w:hAnsiTheme="minorHAnsi" w:cstheme="minorHAnsi"/>
                <w:color w:val="0A0A0A"/>
                <w:sz w:val="20"/>
                <w:szCs w:val="20"/>
                <w:lang w:eastAsia="pl-PL"/>
              </w:rPr>
              <w:t>Zdjęcie poglądowe.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244C1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Spełnia: </w:t>
            </w:r>
            <w:r w:rsidRPr="005F297A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TAK/NIE</w:t>
            </w:r>
          </w:p>
          <w:p w14:paraId="0874723D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Wpisać: Producent i model i/lub symbol jeśli występuje:</w:t>
            </w:r>
          </w:p>
          <w:p w14:paraId="65EE2F10" w14:textId="764F44A1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052F3" w14:textId="53F84464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B21D3" w14:textId="2C3ACD3B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</w:t>
            </w: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 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D64B6" w14:textId="66E01ECE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D516B" w14:textId="3F0AC4E4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92B4B" w14:textId="1B302291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CC1746" w:rsidRPr="00A81990" w14:paraId="42ED9F30" w14:textId="77777777" w:rsidTr="00CC1746">
        <w:trPr>
          <w:trHeight w:val="433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71D0D707" w14:textId="77777777" w:rsidR="00CC1746" w:rsidRPr="00A81990" w:rsidRDefault="00CC1746" w:rsidP="00056DEB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5D73B8F2" w14:textId="4752A173" w:rsidR="00CC1746" w:rsidRDefault="00CC1746" w:rsidP="00CC174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eastAsia="Times New Roman" w:hAnsiTheme="minorHAnsi" w:cstheme="minorHAnsi"/>
                <w:sz w:val="20"/>
                <w:szCs w:val="20"/>
              </w:rPr>
              <w:t>Krzesło konferencyjne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:</w:t>
            </w:r>
          </w:p>
          <w:p w14:paraId="32227C2B" w14:textId="77777777" w:rsidR="00CC1746" w:rsidRPr="00A51CFB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highlight w:val="lightGray"/>
                <w:shd w:val="clear" w:color="auto" w:fill="FFFFFF"/>
                <w:lang w:eastAsia="pl-PL"/>
              </w:rPr>
            </w:pPr>
            <w:r w:rsidRPr="00A51CFB">
              <w:rPr>
                <w:rFonts w:eastAsia="Times New Roman" w:cstheme="minorHAnsi"/>
                <w:spacing w:val="-2"/>
                <w:sz w:val="20"/>
                <w:szCs w:val="20"/>
                <w:highlight w:val="lightGray"/>
                <w:shd w:val="clear" w:color="auto" w:fill="FFFFFF"/>
                <w:lang w:eastAsia="pl-PL"/>
              </w:rPr>
              <w:t xml:space="preserve">Plastikowe krzesła konferencyjne z profilowanym siedziskiem. Lekka konstrukcja z wycięciem, które służy jako uchwyt. </w:t>
            </w:r>
          </w:p>
          <w:p w14:paraId="70024301" w14:textId="77777777" w:rsidR="00CC1746" w:rsidRPr="00A51CFB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highlight w:val="lightGray"/>
                <w:shd w:val="clear" w:color="auto" w:fill="FFFFFF"/>
                <w:lang w:eastAsia="pl-PL"/>
              </w:rPr>
            </w:pPr>
            <w:r w:rsidRPr="00A51CFB">
              <w:rPr>
                <w:rFonts w:eastAsia="Times New Roman" w:cstheme="minorHAnsi"/>
                <w:spacing w:val="-2"/>
                <w:sz w:val="20"/>
                <w:szCs w:val="20"/>
                <w:highlight w:val="lightGray"/>
                <w:shd w:val="clear" w:color="auto" w:fill="FFFFFF"/>
                <w:lang w:eastAsia="pl-PL"/>
              </w:rPr>
              <w:t xml:space="preserve">Krzesła w kolorze: szarym (14 szt.), czerwonym (7 szt.), niebieskim (7szt.). Rama wykonana z rur stalowych malowanych proszkowo. </w:t>
            </w:r>
          </w:p>
          <w:p w14:paraId="21D15ED9" w14:textId="77777777" w:rsidR="00CC1746" w:rsidRPr="00A51CFB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highlight w:val="lightGray"/>
                <w:shd w:val="clear" w:color="auto" w:fill="FFFFFF"/>
                <w:lang w:eastAsia="pl-PL"/>
              </w:rPr>
            </w:pPr>
            <w:r w:rsidRPr="00A51CFB">
              <w:rPr>
                <w:rFonts w:eastAsia="Times New Roman" w:cstheme="minorHAnsi"/>
                <w:spacing w:val="-2"/>
                <w:sz w:val="20"/>
                <w:szCs w:val="20"/>
                <w:highlight w:val="lightGray"/>
                <w:shd w:val="clear" w:color="auto" w:fill="FFFFFF"/>
                <w:lang w:eastAsia="pl-PL"/>
              </w:rPr>
              <w:t>Wymiary (+/- 5 cm):</w:t>
            </w:r>
          </w:p>
          <w:p w14:paraId="78306A71" w14:textId="77777777" w:rsidR="00CC1746" w:rsidRPr="00A51CFB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highlight w:val="lightGray"/>
                <w:shd w:val="clear" w:color="auto" w:fill="FFFFFF"/>
                <w:lang w:eastAsia="pl-PL"/>
              </w:rPr>
            </w:pPr>
            <w:r w:rsidRPr="00A51CFB">
              <w:rPr>
                <w:rFonts w:eastAsia="Times New Roman" w:cstheme="minorHAnsi"/>
                <w:spacing w:val="-2"/>
                <w:sz w:val="20"/>
                <w:szCs w:val="20"/>
                <w:highlight w:val="lightGray"/>
                <w:shd w:val="clear" w:color="auto" w:fill="FFFFFF"/>
                <w:lang w:eastAsia="pl-PL"/>
              </w:rPr>
              <w:t>Wysokość siedziska: 450 mm,</w:t>
            </w:r>
          </w:p>
          <w:p w14:paraId="7470796B" w14:textId="77777777" w:rsidR="00CC1746" w:rsidRPr="00A51CFB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highlight w:val="lightGray"/>
                <w:shd w:val="clear" w:color="auto" w:fill="FFFFFF"/>
                <w:lang w:eastAsia="pl-PL"/>
              </w:rPr>
            </w:pPr>
            <w:r w:rsidRPr="00A51CFB">
              <w:rPr>
                <w:rFonts w:eastAsia="Times New Roman" w:cstheme="minorHAnsi"/>
                <w:spacing w:val="-2"/>
                <w:sz w:val="20"/>
                <w:szCs w:val="20"/>
                <w:highlight w:val="lightGray"/>
                <w:shd w:val="clear" w:color="auto" w:fill="FFFFFF"/>
                <w:lang w:eastAsia="pl-PL"/>
              </w:rPr>
              <w:t>Głębokość siedziska: 500 mm,</w:t>
            </w:r>
          </w:p>
          <w:p w14:paraId="19EEEE31" w14:textId="77777777" w:rsidR="00CC1746" w:rsidRPr="00934DA8" w:rsidRDefault="00CC1746" w:rsidP="00CC1746">
            <w:pPr>
              <w:spacing w:after="0" w:line="240" w:lineRule="auto"/>
            </w:pPr>
            <w:r w:rsidRPr="00A51CFB">
              <w:rPr>
                <w:rFonts w:eastAsia="Times New Roman" w:cstheme="minorHAnsi"/>
                <w:spacing w:val="-2"/>
                <w:sz w:val="20"/>
                <w:szCs w:val="20"/>
                <w:highlight w:val="lightGray"/>
                <w:shd w:val="clear" w:color="auto" w:fill="FFFFFF"/>
                <w:lang w:eastAsia="pl-PL"/>
              </w:rPr>
              <w:t>Szerokość siedziska: 490 mm,</w:t>
            </w:r>
          </w:p>
          <w:p w14:paraId="308FE319" w14:textId="535003E7" w:rsidR="00CC1746" w:rsidRDefault="00CC1746" w:rsidP="00CC1746">
            <w:pPr>
              <w:spacing w:after="0" w:line="240" w:lineRule="auto"/>
            </w:pPr>
            <w:r w:rsidRPr="00025E5C">
              <w:rPr>
                <w:rFonts w:asciiTheme="minorHAnsi" w:hAnsiTheme="minorHAnsi" w:cstheme="minorHAnsi"/>
                <w:noProof/>
                <w:spacing w:val="-2"/>
                <w:sz w:val="20"/>
                <w:szCs w:val="20"/>
              </w:rPr>
              <w:drawing>
                <wp:inline distT="0" distB="0" distL="0" distR="0" wp14:anchorId="0FB28C8F" wp14:editId="5FEA0905">
                  <wp:extent cx="2352675" cy="943993"/>
                  <wp:effectExtent l="0" t="0" r="0" b="8890"/>
                  <wp:docPr id="1150399376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399376" name="Obraz 1150399376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00"/>
                          <a:stretch/>
                        </pic:blipFill>
                        <pic:spPr bwMode="auto">
                          <a:xfrm>
                            <a:off x="0" y="0"/>
                            <a:ext cx="2390947" cy="959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25E5C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3FB287DD" wp14:editId="19ADAAB9">
                  <wp:extent cx="1466850" cy="1042944"/>
                  <wp:effectExtent l="0" t="0" r="0" b="5080"/>
                  <wp:docPr id="1532624040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28" cy="1048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60EB7" w14:textId="2BA963B2" w:rsidR="00CC1746" w:rsidRPr="00A51CFB" w:rsidRDefault="00CC1746" w:rsidP="00CC1746">
            <w:pPr>
              <w:spacing w:after="0" w:line="240" w:lineRule="auto"/>
            </w:pPr>
            <w:r w:rsidRPr="00025E5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Zdjęcia poglądowe.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8D6B6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Spełnia: </w:t>
            </w:r>
            <w:r w:rsidRPr="005F297A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TAK/NIE</w:t>
            </w:r>
          </w:p>
          <w:p w14:paraId="2021F8A2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Wpisać: Producent i model i/lub symbol jeśli występuje:</w:t>
            </w:r>
          </w:p>
          <w:p w14:paraId="75FF8753" w14:textId="524C23A3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77D4D" w14:textId="35794F82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28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EE071" w14:textId="0629E992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</w:t>
            </w: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 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53759" w14:textId="10F23F36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94B8A" w14:textId="386FC4CC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3D0CA" w14:textId="32DD9935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CC1746" w:rsidRPr="00A81990" w14:paraId="1DB2CFFB" w14:textId="77777777" w:rsidTr="00CC1746">
        <w:trPr>
          <w:trHeight w:val="433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6F957DF5" w14:textId="77777777" w:rsidR="00CC1746" w:rsidRPr="00A81990" w:rsidRDefault="00CC1746" w:rsidP="00056DEB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184764B0" w14:textId="77777777" w:rsidR="00CC1746" w:rsidRPr="00A51CFB" w:rsidRDefault="00CC1746" w:rsidP="00CC174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highlight w:val="lightGray"/>
              </w:rPr>
            </w:pPr>
            <w:r w:rsidRPr="00A51CFB">
              <w:rPr>
                <w:rFonts w:asciiTheme="minorHAnsi" w:eastAsia="Times New Roman" w:hAnsiTheme="minorHAnsi" w:cstheme="minorHAnsi"/>
                <w:sz w:val="20"/>
                <w:szCs w:val="20"/>
                <w:highlight w:val="lightGray"/>
              </w:rPr>
              <w:t>Szafa/Regał</w:t>
            </w:r>
            <w:r w:rsidRPr="00A51CFB">
              <w:rPr>
                <w:rFonts w:asciiTheme="minorHAnsi" w:eastAsia="Times New Roman" w:hAnsiTheme="minorHAnsi" w:cstheme="minorHAnsi"/>
                <w:sz w:val="20"/>
                <w:szCs w:val="20"/>
                <w:highlight w:val="lightGray"/>
              </w:rPr>
              <w:t>:</w:t>
            </w:r>
          </w:p>
          <w:p w14:paraId="5C64BC00" w14:textId="77777777" w:rsidR="00CC1746" w:rsidRPr="00A51CFB" w:rsidRDefault="00CC1746" w:rsidP="00CC1746">
            <w:pPr>
              <w:pStyle w:val="Nagwek2"/>
              <w:shd w:val="clear" w:color="auto" w:fill="FFFFFF"/>
              <w:spacing w:before="0" w:line="240" w:lineRule="auto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highlight w:val="lightGray"/>
              </w:rPr>
            </w:pPr>
            <w:r w:rsidRPr="00A51CFB">
              <w:rPr>
                <w:rFonts w:asciiTheme="minorHAnsi" w:hAnsiTheme="minorHAnsi" w:cstheme="minorHAnsi"/>
                <w:color w:val="auto"/>
                <w:sz w:val="20"/>
                <w:szCs w:val="20"/>
                <w:highlight w:val="lightGray"/>
              </w:rPr>
              <w:t xml:space="preserve">Regał biurowy z półkami w kolorze: antracyt (boki szafy) + dąb </w:t>
            </w:r>
            <w:proofErr w:type="spellStart"/>
            <w:r w:rsidRPr="00A51CFB">
              <w:rPr>
                <w:rFonts w:asciiTheme="minorHAnsi" w:hAnsiTheme="minorHAnsi" w:cstheme="minorHAnsi"/>
                <w:color w:val="auto"/>
                <w:sz w:val="20"/>
                <w:szCs w:val="20"/>
                <w:highlight w:val="lightGray"/>
              </w:rPr>
              <w:t>wotan</w:t>
            </w:r>
            <w:proofErr w:type="spellEnd"/>
            <w:r w:rsidRPr="00A51CFB">
              <w:rPr>
                <w:rFonts w:asciiTheme="minorHAnsi" w:hAnsiTheme="minorHAnsi" w:cstheme="minorHAnsi"/>
                <w:color w:val="auto"/>
                <w:sz w:val="20"/>
                <w:szCs w:val="20"/>
                <w:highlight w:val="lightGray"/>
              </w:rPr>
              <w:t xml:space="preserve"> (fronty szafy), z podwójnymi drzwiami. Wykonanie z płyty laminowanej meblowej o gr. min. 16 mm. Brzegi płyty oklejone odpornym na uszkodzenia mechaniczne i wilgoć materiałem ABS. We wnętrzu szafy powinno znajdować się min. 6 półek. </w:t>
            </w:r>
          </w:p>
          <w:p w14:paraId="1F8D3E7E" w14:textId="77777777" w:rsidR="00CC1746" w:rsidRPr="00A51CFB" w:rsidRDefault="00CC1746" w:rsidP="00CC1746">
            <w:pPr>
              <w:pStyle w:val="Nagwek2"/>
              <w:shd w:val="clear" w:color="auto" w:fill="FFFFFF"/>
              <w:spacing w:before="0" w:line="240" w:lineRule="auto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  <w:highlight w:val="lightGray"/>
              </w:rPr>
            </w:pPr>
            <w:r w:rsidRPr="00A51CFB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  <w:highlight w:val="lightGray"/>
              </w:rPr>
              <w:t>Wymiary (+/- 5 cm):</w:t>
            </w:r>
          </w:p>
          <w:p w14:paraId="08A3303C" w14:textId="77777777" w:rsidR="00CC1746" w:rsidRPr="00A51CFB" w:rsidRDefault="00CC1746" w:rsidP="00CC1746">
            <w:pPr>
              <w:spacing w:after="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  <w:highlight w:val="lightGray"/>
              </w:rPr>
            </w:pPr>
            <w:r w:rsidRPr="00A51CFB">
              <w:rPr>
                <w:rFonts w:asciiTheme="minorHAnsi" w:hAnsiTheme="minorHAnsi" w:cstheme="minorHAnsi"/>
                <w:sz w:val="20"/>
                <w:szCs w:val="20"/>
                <w:highlight w:val="lightGray"/>
              </w:rPr>
              <w:t>Szerokość 74 cm,</w:t>
            </w:r>
          </w:p>
          <w:p w14:paraId="777E13B5" w14:textId="77777777" w:rsidR="00CC1746" w:rsidRPr="00A51CFB" w:rsidRDefault="00CC1746" w:rsidP="00CC1746">
            <w:pPr>
              <w:spacing w:after="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  <w:highlight w:val="lightGray"/>
              </w:rPr>
            </w:pPr>
            <w:r w:rsidRPr="00A51CFB">
              <w:rPr>
                <w:rFonts w:asciiTheme="minorHAnsi" w:hAnsiTheme="minorHAnsi" w:cstheme="minorHAnsi"/>
                <w:sz w:val="20"/>
                <w:szCs w:val="20"/>
                <w:highlight w:val="lightGray"/>
              </w:rPr>
              <w:t>Wysokość: 180 cm,</w:t>
            </w:r>
          </w:p>
          <w:p w14:paraId="5BEC459A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highlight w:val="lightGray"/>
              </w:rPr>
            </w:pPr>
            <w:r w:rsidRPr="00A51CFB">
              <w:rPr>
                <w:rFonts w:asciiTheme="minorHAnsi" w:hAnsiTheme="minorHAnsi" w:cstheme="minorHAnsi"/>
                <w:sz w:val="20"/>
                <w:szCs w:val="20"/>
                <w:highlight w:val="lightGray"/>
              </w:rPr>
              <w:t>Głębokość: 35 cm.</w:t>
            </w:r>
          </w:p>
          <w:p w14:paraId="499811F3" w14:textId="027BC989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highlight w:val="lightGray"/>
              </w:rPr>
            </w:pPr>
            <w:r w:rsidRPr="00025E5C">
              <w:rPr>
                <w:rFonts w:asciiTheme="minorHAnsi" w:hAnsiTheme="minorHAnsi" w:cstheme="minorHAnsi"/>
                <w:noProof/>
                <w:spacing w:val="-2"/>
                <w:sz w:val="20"/>
                <w:szCs w:val="20"/>
                <w:shd w:val="clear" w:color="auto" w:fill="FFFFFF"/>
              </w:rPr>
              <w:drawing>
                <wp:inline distT="0" distB="0" distL="0" distR="0" wp14:anchorId="015E8E63" wp14:editId="7E175377">
                  <wp:extent cx="1019175" cy="1968481"/>
                  <wp:effectExtent l="0" t="0" r="0" b="0"/>
                  <wp:docPr id="176876792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76792" name="Obraz 176876792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29095" cy="1987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5E5C">
              <w:rPr>
                <w:rFonts w:asciiTheme="minorHAnsi" w:hAnsiTheme="minorHAnsi" w:cstheme="minorHAnsi"/>
                <w:noProof/>
                <w:spacing w:val="-2"/>
                <w:sz w:val="20"/>
                <w:szCs w:val="20"/>
                <w:shd w:val="clear" w:color="auto" w:fill="FFFFFF"/>
              </w:rPr>
              <w:drawing>
                <wp:inline distT="0" distB="0" distL="0" distR="0" wp14:anchorId="61EF5154" wp14:editId="4871767E">
                  <wp:extent cx="971550" cy="2032159"/>
                  <wp:effectExtent l="0" t="0" r="0" b="6350"/>
                  <wp:docPr id="1569518265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518265" name="Obraz 1569518265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0" t="5022" r="49138" b="4950"/>
                          <a:stretch/>
                        </pic:blipFill>
                        <pic:spPr bwMode="auto">
                          <a:xfrm flipH="1">
                            <a:off x="0" y="0"/>
                            <a:ext cx="972098" cy="2033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0E1A49" w14:textId="481D4B4D" w:rsidR="00CC1746" w:rsidRPr="00A51CFB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highlight w:val="lightGray"/>
              </w:rPr>
            </w:pPr>
            <w:r w:rsidRPr="00025E5C">
              <w:rPr>
                <w:rFonts w:asciiTheme="minorHAnsi" w:hAnsiTheme="minorHAnsi" w:cstheme="minorHAnsi"/>
                <w:spacing w:val="-2"/>
                <w:sz w:val="20"/>
                <w:szCs w:val="20"/>
                <w:shd w:val="clear" w:color="auto" w:fill="FFFFFF"/>
              </w:rPr>
              <w:t>Zdjęcia poglądowe.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FF450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Spełnia: </w:t>
            </w:r>
            <w:r w:rsidRPr="005F297A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TAK/NIE</w:t>
            </w:r>
          </w:p>
          <w:p w14:paraId="6F4C8191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Wpisać: Producent i model i/lub symbol jeśli występuje:</w:t>
            </w:r>
          </w:p>
          <w:p w14:paraId="19134D25" w14:textId="65139614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34A21" w14:textId="4C471DE9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F849F" w14:textId="48ADB09E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</w:t>
            </w: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 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F76D1" w14:textId="4A5D6DA5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E0C75" w14:textId="7D444162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0F137" w14:textId="3E8D42C4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CC1746" w:rsidRPr="00A81990" w14:paraId="0404E24C" w14:textId="77777777" w:rsidTr="00CC1746">
        <w:trPr>
          <w:trHeight w:val="433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0C30AE19" w14:textId="77777777" w:rsidR="00CC1746" w:rsidRPr="00A81990" w:rsidRDefault="00CC1746" w:rsidP="00056DEB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60D16D91" w14:textId="77777777" w:rsidR="00CC1746" w:rsidRDefault="00CC1746" w:rsidP="00CC174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eastAsia="Times New Roman" w:hAnsiTheme="minorHAnsi" w:cstheme="minorHAnsi"/>
                <w:sz w:val="20"/>
                <w:szCs w:val="20"/>
              </w:rPr>
              <w:t>Szafka pod TV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:</w:t>
            </w:r>
          </w:p>
          <w:p w14:paraId="3F0B3EA6" w14:textId="77777777" w:rsidR="00CC1746" w:rsidRPr="009148A8" w:rsidRDefault="00CC1746" w:rsidP="00CC1746">
            <w:pPr>
              <w:spacing w:after="0" w:line="240" w:lineRule="auto"/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</w:pPr>
            <w:r w:rsidRPr="009148A8"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  <w:t>Wymiary: (+/- 5 cm)</w:t>
            </w:r>
          </w:p>
          <w:p w14:paraId="2D6F4CBC" w14:textId="77777777" w:rsidR="00CC1746" w:rsidRPr="009148A8" w:rsidRDefault="00CC1746" w:rsidP="00CC1746">
            <w:pPr>
              <w:spacing w:after="0" w:line="240" w:lineRule="auto"/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</w:pPr>
            <w:r w:rsidRPr="009148A8"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  <w:t>szerokość: 180 cm,</w:t>
            </w:r>
          </w:p>
          <w:p w14:paraId="21DF8763" w14:textId="77777777" w:rsidR="00CC1746" w:rsidRPr="009148A8" w:rsidRDefault="00CC1746" w:rsidP="00CC1746">
            <w:pPr>
              <w:spacing w:after="0" w:line="240" w:lineRule="auto"/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</w:pPr>
            <w:r w:rsidRPr="009148A8"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  <w:t>wysokość: 48 cm,</w:t>
            </w:r>
          </w:p>
          <w:p w14:paraId="1759B88F" w14:textId="77777777" w:rsidR="00CC1746" w:rsidRPr="009148A8" w:rsidRDefault="00CC1746" w:rsidP="00CC1746">
            <w:pPr>
              <w:spacing w:after="0" w:line="240" w:lineRule="auto"/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</w:pPr>
            <w:r w:rsidRPr="009148A8"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  <w:t>głębokość: 44 cm</w:t>
            </w:r>
          </w:p>
          <w:p w14:paraId="680A0663" w14:textId="77777777" w:rsidR="00CC1746" w:rsidRPr="009148A8" w:rsidRDefault="00CC1746" w:rsidP="00CC1746">
            <w:pPr>
              <w:spacing w:after="0" w:line="240" w:lineRule="auto"/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</w:pPr>
            <w:r w:rsidRPr="009148A8"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  <w:t>Wykonanie:</w:t>
            </w:r>
          </w:p>
          <w:p w14:paraId="63A3E5E5" w14:textId="48EDF77E" w:rsidR="00CC1746" w:rsidRPr="009148A8" w:rsidRDefault="00CC1746" w:rsidP="00CC1746">
            <w:pPr>
              <w:spacing w:after="0" w:line="240" w:lineRule="auto"/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</w:pPr>
            <w:r w:rsidRPr="009148A8"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  <w:t>kolorystyka: blat oraz fr</w:t>
            </w:r>
            <w:r w:rsidR="00613796"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  <w:t>o</w:t>
            </w:r>
            <w:r w:rsidRPr="009148A8"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  <w:t xml:space="preserve">nty - dąb </w:t>
            </w:r>
            <w:proofErr w:type="spellStart"/>
            <w:r w:rsidRPr="009148A8"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  <w:t>wotan</w:t>
            </w:r>
            <w:proofErr w:type="spellEnd"/>
            <w:r w:rsidRPr="009148A8"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  <w:t xml:space="preserve"> / nogi - antracyt </w:t>
            </w:r>
          </w:p>
          <w:p w14:paraId="21B76B8B" w14:textId="77777777" w:rsidR="00CC1746" w:rsidRPr="009148A8" w:rsidRDefault="00CC1746" w:rsidP="00CC1746">
            <w:pPr>
              <w:spacing w:after="0" w:line="240" w:lineRule="auto"/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</w:pPr>
            <w:r w:rsidRPr="009148A8"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  <w:t>korpus (blat, boki, listwy) - płyta wiórowa laminowana o grubości min. 16 mm,</w:t>
            </w:r>
          </w:p>
          <w:p w14:paraId="14A575D0" w14:textId="77777777" w:rsidR="00CC1746" w:rsidRPr="009148A8" w:rsidRDefault="00CC1746" w:rsidP="00CC1746">
            <w:pPr>
              <w:spacing w:after="0" w:line="240" w:lineRule="auto"/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</w:pPr>
            <w:r w:rsidRPr="009148A8"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  <w:t>front (klapa) - płyta wiórowa laminowana o grubości min. 16 mm,</w:t>
            </w:r>
          </w:p>
          <w:p w14:paraId="2AA55686" w14:textId="77777777" w:rsidR="00CC1746" w:rsidRPr="009148A8" w:rsidRDefault="00CC1746" w:rsidP="00CC1746">
            <w:pPr>
              <w:spacing w:after="0" w:line="240" w:lineRule="auto"/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</w:pPr>
            <w:r w:rsidRPr="009148A8"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  <w:t>brak uchwytów (fronty lekko wystające ponad blat szafki),</w:t>
            </w:r>
          </w:p>
          <w:p w14:paraId="23F521BB" w14:textId="77777777" w:rsidR="00CC1746" w:rsidRPr="009148A8" w:rsidRDefault="00CC1746" w:rsidP="00CC1746">
            <w:pPr>
              <w:spacing w:after="0" w:line="240" w:lineRule="auto"/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</w:pPr>
            <w:r w:rsidRPr="009148A8">
              <w:rPr>
                <w:rFonts w:eastAsia="Times New Roman" w:cstheme="minorHAnsi"/>
                <w:color w:val="2D2525"/>
                <w:sz w:val="20"/>
                <w:szCs w:val="20"/>
                <w:lang w:eastAsia="pl-PL"/>
              </w:rPr>
              <w:t>nóżki: płyta laminowana o grubości min. 16 mm.</w:t>
            </w:r>
          </w:p>
          <w:p w14:paraId="34D6E854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B331522" wp14:editId="79E916A9">
                  <wp:extent cx="1543050" cy="662305"/>
                  <wp:effectExtent l="0" t="0" r="0" b="4445"/>
                  <wp:docPr id="1618815930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815930" name="Obraz 1618815930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771"/>
                          <a:stretch/>
                        </pic:blipFill>
                        <pic:spPr bwMode="auto">
                          <a:xfrm>
                            <a:off x="0" y="0"/>
                            <a:ext cx="1563129" cy="67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25E5C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1E8C2F6" wp14:editId="2FAF7A06">
                  <wp:extent cx="1276350" cy="717925"/>
                  <wp:effectExtent l="0" t="0" r="0" b="6350"/>
                  <wp:docPr id="197979536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795364" name="Obraz 1979795364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20" cy="728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5E5C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E335F11" wp14:editId="273ECF9D">
                  <wp:extent cx="1352550" cy="760785"/>
                  <wp:effectExtent l="0" t="0" r="0" b="1270"/>
                  <wp:docPr id="1910931411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931411" name="Obraz 1910931411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099" cy="76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3AD95" w14:textId="52A9AD65" w:rsidR="00CC1746" w:rsidRPr="00A81990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>Zdjęcia poglądowe.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16797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Spełnia: </w:t>
            </w:r>
            <w:r w:rsidRPr="005F297A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TAK/NIE</w:t>
            </w:r>
          </w:p>
          <w:p w14:paraId="089FDC08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Wpisać: Producent i model i/lub symbol jeśli występuje:</w:t>
            </w:r>
          </w:p>
          <w:p w14:paraId="3676F5F3" w14:textId="77C8E004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64B1D" w14:textId="3C125150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C573A" w14:textId="577B1DCB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</w:t>
            </w: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 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B0EAE" w14:textId="2932E8A9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F1568" w14:textId="21147529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51BB5" w14:textId="28DF709A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CC1746" w:rsidRPr="00A81990" w14:paraId="2357EAFC" w14:textId="77777777" w:rsidTr="00CC1746">
        <w:trPr>
          <w:trHeight w:val="433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690C5CEA" w14:textId="77777777" w:rsidR="00CC1746" w:rsidRPr="00A81990" w:rsidRDefault="00CC1746" w:rsidP="00056DEB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5598CEC1" w14:textId="77777777" w:rsidR="00CC1746" w:rsidRPr="00A51CFB" w:rsidRDefault="00CC1746" w:rsidP="00CC174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highlight w:val="lightGray"/>
              </w:rPr>
            </w:pPr>
            <w:r w:rsidRPr="00A51CFB">
              <w:rPr>
                <w:rFonts w:asciiTheme="minorHAnsi" w:eastAsia="Times New Roman" w:hAnsiTheme="minorHAnsi" w:cstheme="minorHAnsi"/>
                <w:sz w:val="20"/>
                <w:szCs w:val="20"/>
                <w:highlight w:val="lightGray"/>
              </w:rPr>
              <w:t>Biurko</w:t>
            </w:r>
            <w:r w:rsidRPr="00A51CFB">
              <w:rPr>
                <w:rFonts w:asciiTheme="minorHAnsi" w:eastAsia="Times New Roman" w:hAnsiTheme="minorHAnsi" w:cstheme="minorHAnsi"/>
                <w:sz w:val="20"/>
                <w:szCs w:val="20"/>
                <w:highlight w:val="lightGray"/>
              </w:rPr>
              <w:t>:</w:t>
            </w:r>
          </w:p>
          <w:p w14:paraId="01ACAB92" w14:textId="77777777" w:rsidR="00CC1746" w:rsidRPr="00A51CFB" w:rsidRDefault="00CC1746" w:rsidP="00CC1746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50586C"/>
                <w:spacing w:val="-2"/>
                <w:sz w:val="20"/>
                <w:szCs w:val="20"/>
                <w:highlight w:val="lightGray"/>
              </w:rPr>
            </w:pPr>
            <w:r w:rsidRPr="00A51CFB">
              <w:rPr>
                <w:rFonts w:asciiTheme="minorHAnsi" w:hAnsiTheme="minorHAnsi" w:cstheme="minorHAnsi"/>
                <w:spacing w:val="-2"/>
                <w:sz w:val="20"/>
                <w:szCs w:val="20"/>
                <w:highlight w:val="lightGray"/>
              </w:rPr>
              <w:t xml:space="preserve">Biurko w kolorze dąb </w:t>
            </w:r>
            <w:proofErr w:type="spellStart"/>
            <w:r w:rsidRPr="00A51CFB">
              <w:rPr>
                <w:rFonts w:asciiTheme="minorHAnsi" w:hAnsiTheme="minorHAnsi" w:cstheme="minorHAnsi"/>
                <w:spacing w:val="-2"/>
                <w:sz w:val="20"/>
                <w:szCs w:val="20"/>
                <w:highlight w:val="lightGray"/>
              </w:rPr>
              <w:t>amber</w:t>
            </w:r>
            <w:proofErr w:type="spellEnd"/>
            <w:r w:rsidRPr="00A51CFB">
              <w:rPr>
                <w:rFonts w:asciiTheme="minorHAnsi" w:hAnsiTheme="minorHAnsi" w:cstheme="minorHAnsi"/>
                <w:spacing w:val="-2"/>
                <w:sz w:val="20"/>
                <w:szCs w:val="20"/>
                <w:highlight w:val="lightGray"/>
              </w:rPr>
              <w:t xml:space="preserve">. Biurko z blatem profilowanym – kształtowym, o wymiarach (+/- 5 cm): szerokość: 160 cm, głębokość: 70/80 cm, wysokość: 73,5 cm. Blat o grubości min. 25mm, wykończony obrzeżem min. 2 mm. Blenda płytowa o grubości min. 18 mm. Płyta </w:t>
            </w:r>
            <w:proofErr w:type="spellStart"/>
            <w:r w:rsidRPr="00A51CFB">
              <w:rPr>
                <w:rFonts w:asciiTheme="minorHAnsi" w:hAnsiTheme="minorHAnsi" w:cstheme="minorHAnsi"/>
                <w:spacing w:val="-2"/>
                <w:sz w:val="20"/>
                <w:szCs w:val="20"/>
                <w:highlight w:val="lightGray"/>
              </w:rPr>
              <w:t>melaminowana</w:t>
            </w:r>
            <w:proofErr w:type="spellEnd"/>
            <w:r w:rsidRPr="00A51CFB">
              <w:rPr>
                <w:rFonts w:asciiTheme="minorHAnsi" w:hAnsiTheme="minorHAnsi" w:cstheme="minorHAnsi"/>
                <w:spacing w:val="-2"/>
                <w:sz w:val="20"/>
                <w:szCs w:val="20"/>
                <w:highlight w:val="lightGray"/>
              </w:rPr>
              <w:t>. Nogi metalowe, malowane proszkowo w kolorze srebrnym, wyposażone w pionowy kanał kablowy. Regulatory poziomujące krzywiznę podłogi – do 15 mm. W blacie okrągła przelotka na kable</w:t>
            </w:r>
            <w:r w:rsidRPr="00A51CFB">
              <w:rPr>
                <w:rFonts w:asciiTheme="minorHAnsi" w:hAnsiTheme="minorHAnsi" w:cstheme="minorHAnsi"/>
                <w:color w:val="50586C"/>
                <w:spacing w:val="-2"/>
                <w:sz w:val="20"/>
                <w:szCs w:val="20"/>
                <w:highlight w:val="lightGray"/>
              </w:rPr>
              <w:t>.</w:t>
            </w:r>
          </w:p>
          <w:p w14:paraId="0A4FA453" w14:textId="351E034F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highlight w:val="lightGray"/>
              </w:rPr>
            </w:pPr>
            <w:r w:rsidRPr="00025E5C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7676370" wp14:editId="17580830">
                  <wp:extent cx="1095375" cy="690435"/>
                  <wp:effectExtent l="0" t="0" r="0" b="0"/>
                  <wp:docPr id="153650416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504163" name="Obraz 1536504163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623" cy="702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5E5C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B71C567" wp14:editId="090EC995">
                  <wp:extent cx="1019175" cy="1019175"/>
                  <wp:effectExtent l="0" t="0" r="9525" b="9525"/>
                  <wp:docPr id="210102683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32915" cy="10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14CB2" w14:textId="77777777" w:rsidR="00CC1746" w:rsidRPr="00025E5C" w:rsidRDefault="00CC1746" w:rsidP="00CC1746">
            <w:pPr>
              <w:shd w:val="clear" w:color="auto" w:fill="FFFFFF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z w:val="20"/>
                <w:szCs w:val="20"/>
              </w:rPr>
              <w:t>Zdjęcia poglądowe.</w:t>
            </w:r>
          </w:p>
          <w:p w14:paraId="1A556A8E" w14:textId="65E83E86" w:rsidR="00CC1746" w:rsidRPr="00A51CFB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highlight w:val="lightGray"/>
              </w:rPr>
            </w:pPr>
            <w:r w:rsidRPr="00A51CFB">
              <w:rPr>
                <w:rFonts w:asciiTheme="minorHAnsi" w:hAnsiTheme="minorHAnsi" w:cstheme="minorHAnsi"/>
                <w:sz w:val="20"/>
                <w:szCs w:val="20"/>
              </w:rPr>
              <w:t xml:space="preserve">Uwaga. Biurko – poz. 17, szafka </w:t>
            </w:r>
            <w:proofErr w:type="spellStart"/>
            <w:r w:rsidRPr="00A51CFB">
              <w:rPr>
                <w:rFonts w:asciiTheme="minorHAnsi" w:hAnsiTheme="minorHAnsi" w:cstheme="minorHAnsi"/>
                <w:sz w:val="20"/>
                <w:szCs w:val="20"/>
              </w:rPr>
              <w:t>przybiurkowa</w:t>
            </w:r>
            <w:proofErr w:type="spellEnd"/>
            <w:r w:rsidRPr="00A51CFB">
              <w:rPr>
                <w:rFonts w:asciiTheme="minorHAnsi" w:hAnsiTheme="minorHAnsi" w:cstheme="minorHAnsi"/>
                <w:sz w:val="20"/>
                <w:szCs w:val="20"/>
              </w:rPr>
              <w:t xml:space="preserve"> – poz. 18, kontener biurowy – poz. 19, szafa aktowa – poz. 21, szafa gabinetowa – poz. 22, szafa ubraniowa – poz. 23 oraz stół – poz. 24 powinny posiadać takie samo wybarwienie płyty w kolorze dąb </w:t>
            </w:r>
            <w:proofErr w:type="spellStart"/>
            <w:r w:rsidRPr="00A51CFB">
              <w:rPr>
                <w:rFonts w:asciiTheme="minorHAnsi" w:hAnsiTheme="minorHAnsi" w:cstheme="minorHAnsi"/>
                <w:sz w:val="20"/>
                <w:szCs w:val="20"/>
              </w:rPr>
              <w:t>amber</w:t>
            </w:r>
            <w:proofErr w:type="spellEnd"/>
            <w:r w:rsidRPr="00A51CFB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6F3BC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Spełnia: </w:t>
            </w:r>
            <w:r w:rsidRPr="005F297A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TAK/NIE</w:t>
            </w:r>
          </w:p>
          <w:p w14:paraId="6D015DEB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Wpisać: Producent i model i/lub symbol jeśli występuje:</w:t>
            </w:r>
          </w:p>
          <w:p w14:paraId="59E5927D" w14:textId="687CEC7E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1BB7F" w14:textId="1004F70C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2DB2B" w14:textId="13ACC794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</w:t>
            </w: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 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EC6E7" w14:textId="66713D53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1744A" w14:textId="214A7AB6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73C10" w14:textId="41525EA0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CC1746" w:rsidRPr="00A81990" w14:paraId="5B757CB2" w14:textId="77777777" w:rsidTr="00CC1746">
        <w:trPr>
          <w:trHeight w:val="433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2C7AA861" w14:textId="77777777" w:rsidR="00CC1746" w:rsidRPr="00A81990" w:rsidRDefault="00CC1746" w:rsidP="00056DEB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0694478C" w14:textId="77777777" w:rsidR="00CC1746" w:rsidRPr="00A51CFB" w:rsidRDefault="00CC1746" w:rsidP="00CC174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pacing w:val="-2"/>
                <w:sz w:val="20"/>
                <w:szCs w:val="20"/>
                <w:highlight w:val="lightGray"/>
                <w:shd w:val="clear" w:color="auto" w:fill="FFFFFF"/>
              </w:rPr>
            </w:pPr>
            <w:r w:rsidRPr="00A51CFB">
              <w:rPr>
                <w:rFonts w:asciiTheme="minorHAnsi" w:hAnsiTheme="minorHAnsi" w:cstheme="minorHAnsi"/>
                <w:spacing w:val="-2"/>
                <w:sz w:val="20"/>
                <w:szCs w:val="20"/>
                <w:highlight w:val="lightGray"/>
                <w:shd w:val="clear" w:color="auto" w:fill="FFFFFF"/>
              </w:rPr>
              <w:t xml:space="preserve">Szafka </w:t>
            </w:r>
            <w:proofErr w:type="spellStart"/>
            <w:r w:rsidRPr="00A51CFB">
              <w:rPr>
                <w:rFonts w:asciiTheme="minorHAnsi" w:hAnsiTheme="minorHAnsi" w:cstheme="minorHAnsi"/>
                <w:spacing w:val="-2"/>
                <w:sz w:val="20"/>
                <w:szCs w:val="20"/>
                <w:highlight w:val="lightGray"/>
                <w:shd w:val="clear" w:color="auto" w:fill="FFFFFF"/>
              </w:rPr>
              <w:t>przybiurkowa</w:t>
            </w:r>
            <w:proofErr w:type="spellEnd"/>
            <w:r w:rsidRPr="00A51CFB">
              <w:rPr>
                <w:rFonts w:asciiTheme="minorHAnsi" w:hAnsiTheme="minorHAnsi" w:cstheme="minorHAnsi"/>
                <w:spacing w:val="-2"/>
                <w:sz w:val="20"/>
                <w:szCs w:val="20"/>
                <w:highlight w:val="lightGray"/>
                <w:shd w:val="clear" w:color="auto" w:fill="FFFFFF"/>
              </w:rPr>
              <w:t xml:space="preserve"> zamykana drzwiami przesuwnymi w kolorze dąb </w:t>
            </w:r>
            <w:proofErr w:type="spellStart"/>
            <w:r w:rsidRPr="00A51CFB">
              <w:rPr>
                <w:rFonts w:asciiTheme="minorHAnsi" w:hAnsiTheme="minorHAnsi" w:cstheme="minorHAnsi"/>
                <w:spacing w:val="-2"/>
                <w:sz w:val="20"/>
                <w:szCs w:val="20"/>
                <w:highlight w:val="lightGray"/>
                <w:shd w:val="clear" w:color="auto" w:fill="FFFFFF"/>
              </w:rPr>
              <w:t>amber</w:t>
            </w:r>
            <w:proofErr w:type="spellEnd"/>
            <w:r w:rsidRPr="00A51CFB">
              <w:rPr>
                <w:rFonts w:asciiTheme="minorHAnsi" w:hAnsiTheme="minorHAnsi" w:cstheme="minorHAnsi"/>
                <w:spacing w:val="-2"/>
                <w:sz w:val="20"/>
                <w:szCs w:val="20"/>
                <w:highlight w:val="lightGray"/>
                <w:shd w:val="clear" w:color="auto" w:fill="FFFFFF"/>
              </w:rPr>
              <w:t xml:space="preserve">, o wymiarach (+/- 5 cm): szerokość 80 cm, głębokość: 40 cm oraz wysokość: 73,5 cm. Płyta </w:t>
            </w:r>
            <w:proofErr w:type="spellStart"/>
            <w:r w:rsidRPr="00A51CFB">
              <w:rPr>
                <w:rFonts w:asciiTheme="minorHAnsi" w:hAnsiTheme="minorHAnsi" w:cstheme="minorHAnsi"/>
                <w:spacing w:val="-2"/>
                <w:sz w:val="20"/>
                <w:szCs w:val="20"/>
                <w:highlight w:val="lightGray"/>
                <w:shd w:val="clear" w:color="auto" w:fill="FFFFFF"/>
              </w:rPr>
              <w:t>melaminowana</w:t>
            </w:r>
            <w:proofErr w:type="spellEnd"/>
            <w:r w:rsidRPr="00A51CFB">
              <w:rPr>
                <w:rFonts w:asciiTheme="minorHAnsi" w:hAnsiTheme="minorHAnsi" w:cstheme="minorHAnsi"/>
                <w:spacing w:val="-2"/>
                <w:sz w:val="20"/>
                <w:szCs w:val="20"/>
                <w:highlight w:val="lightGray"/>
                <w:shd w:val="clear" w:color="auto" w:fill="FFFFFF"/>
              </w:rPr>
              <w:t>.</w:t>
            </w:r>
          </w:p>
          <w:p w14:paraId="01896C74" w14:textId="77777777" w:rsidR="00CC1746" w:rsidRPr="00A51CFB" w:rsidRDefault="00CC1746" w:rsidP="00CC174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pacing w:val="-2"/>
                <w:sz w:val="20"/>
                <w:szCs w:val="20"/>
                <w:highlight w:val="lightGray"/>
                <w:shd w:val="clear" w:color="auto" w:fill="FFFFFF"/>
              </w:rPr>
            </w:pPr>
            <w:r w:rsidRPr="00A51CFB">
              <w:rPr>
                <w:rFonts w:asciiTheme="minorHAnsi" w:hAnsiTheme="minorHAnsi" w:cstheme="minorHAnsi"/>
                <w:spacing w:val="-2"/>
                <w:sz w:val="20"/>
                <w:szCs w:val="20"/>
                <w:highlight w:val="lightGray"/>
                <w:shd w:val="clear" w:color="auto" w:fill="FFFFFF"/>
              </w:rPr>
              <w:t xml:space="preserve">Wieniec górny o grubości 25 mm </w:t>
            </w:r>
            <w:r w:rsidRPr="00A51CFB">
              <w:rPr>
                <w:rFonts w:asciiTheme="minorHAnsi" w:hAnsiTheme="minorHAnsi" w:cstheme="minorHAnsi"/>
                <w:spacing w:val="-2"/>
                <w:sz w:val="20"/>
                <w:szCs w:val="20"/>
                <w:highlight w:val="lightGray"/>
              </w:rPr>
              <w:t>(+/- 2mm)</w:t>
            </w:r>
            <w:r w:rsidRPr="00A51CFB">
              <w:rPr>
                <w:rFonts w:asciiTheme="minorHAnsi" w:hAnsiTheme="minorHAnsi" w:cstheme="minorHAnsi"/>
                <w:spacing w:val="-2"/>
                <w:sz w:val="20"/>
                <w:szCs w:val="20"/>
                <w:highlight w:val="lightGray"/>
                <w:shd w:val="clear" w:color="auto" w:fill="FFFFFF"/>
              </w:rPr>
              <w:t xml:space="preserve"> wykończony obrzeżem min. 2 mm.</w:t>
            </w:r>
          </w:p>
          <w:p w14:paraId="10124029" w14:textId="77777777" w:rsidR="00CC1746" w:rsidRPr="00A51CFB" w:rsidRDefault="00CC1746" w:rsidP="00CC174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pacing w:val="-2"/>
                <w:sz w:val="20"/>
                <w:szCs w:val="20"/>
                <w:highlight w:val="lightGray"/>
              </w:rPr>
            </w:pPr>
            <w:r w:rsidRPr="00A51CFB">
              <w:rPr>
                <w:rFonts w:asciiTheme="minorHAnsi" w:hAnsiTheme="minorHAnsi" w:cstheme="minorHAnsi"/>
                <w:spacing w:val="-2"/>
                <w:sz w:val="20"/>
                <w:szCs w:val="20"/>
                <w:highlight w:val="lightGray"/>
                <w:shd w:val="clear" w:color="auto" w:fill="FFFFFF"/>
              </w:rPr>
              <w:t>Uchwyty metalowe w kolorze srebrnym.</w:t>
            </w:r>
          </w:p>
          <w:p w14:paraId="6AFCB093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highlight w:val="lightGray"/>
              </w:rPr>
            </w:pPr>
            <w:r w:rsidRPr="00025E5C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85B021B" wp14:editId="2CFBCC3B">
                  <wp:extent cx="1352550" cy="1170348"/>
                  <wp:effectExtent l="0" t="0" r="0" b="0"/>
                  <wp:docPr id="1306315775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942" cy="1177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5E5C">
              <w:rPr>
                <w:rFonts w:asciiTheme="minorHAnsi" w:hAnsiTheme="minorHAnsi" w:cstheme="minorHAnsi"/>
                <w:noProof/>
                <w:spacing w:val="-2"/>
                <w:sz w:val="20"/>
                <w:szCs w:val="20"/>
              </w:rPr>
              <w:drawing>
                <wp:inline distT="0" distB="0" distL="0" distR="0" wp14:anchorId="2757A479" wp14:editId="2219AD6B">
                  <wp:extent cx="1152525" cy="1044708"/>
                  <wp:effectExtent l="0" t="0" r="0" b="3175"/>
                  <wp:docPr id="1479290953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290953" name="Obraz 1479290953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415" cy="1049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0F7D0C" w14:textId="77777777" w:rsidR="00CC1746" w:rsidRPr="00025E5C" w:rsidRDefault="00CC1746" w:rsidP="00CC174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Zdjęcia poglądowe.</w:t>
            </w:r>
          </w:p>
          <w:p w14:paraId="789A6DFF" w14:textId="76F9AD07" w:rsidR="00CC1746" w:rsidRPr="00A51CFB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highlight w:val="lightGray"/>
              </w:rPr>
            </w:pPr>
            <w:r w:rsidRPr="00A51CFB">
              <w:rPr>
                <w:rFonts w:asciiTheme="minorHAnsi" w:hAnsiTheme="minorHAnsi" w:cstheme="minorHAnsi"/>
                <w:sz w:val="20"/>
                <w:szCs w:val="20"/>
              </w:rPr>
              <w:t xml:space="preserve">Uwaga. Biurko – poz. 17, szafka </w:t>
            </w:r>
            <w:proofErr w:type="spellStart"/>
            <w:r w:rsidRPr="00A51CFB">
              <w:rPr>
                <w:rFonts w:asciiTheme="minorHAnsi" w:hAnsiTheme="minorHAnsi" w:cstheme="minorHAnsi"/>
                <w:sz w:val="20"/>
                <w:szCs w:val="20"/>
              </w:rPr>
              <w:t>przybiurkowa</w:t>
            </w:r>
            <w:proofErr w:type="spellEnd"/>
            <w:r w:rsidRPr="00A51CFB">
              <w:rPr>
                <w:rFonts w:asciiTheme="minorHAnsi" w:hAnsiTheme="minorHAnsi" w:cstheme="minorHAnsi"/>
                <w:sz w:val="20"/>
                <w:szCs w:val="20"/>
              </w:rPr>
              <w:t xml:space="preserve"> – poz. 18, kontener biurowy – poz. 19, szafa aktowa – poz. 21, szafa</w:t>
            </w:r>
            <w:r w:rsidRPr="00A51CF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51CFB">
              <w:rPr>
                <w:rFonts w:asciiTheme="minorHAnsi" w:hAnsiTheme="minorHAnsi" w:cstheme="minorHAnsi"/>
                <w:sz w:val="20"/>
                <w:szCs w:val="20"/>
              </w:rPr>
              <w:t xml:space="preserve">gabinetowa – poz. 22, szafa ubraniowa – poz. 23 oraz stół – poz. 24 powinny posiadać takie samo wybarwienie płyty w kolorze dąb </w:t>
            </w:r>
            <w:proofErr w:type="spellStart"/>
            <w:r w:rsidRPr="00A51CFB">
              <w:rPr>
                <w:rFonts w:asciiTheme="minorHAnsi" w:hAnsiTheme="minorHAnsi" w:cstheme="minorHAnsi"/>
                <w:sz w:val="20"/>
                <w:szCs w:val="20"/>
              </w:rPr>
              <w:t>amber</w:t>
            </w:r>
            <w:proofErr w:type="spellEnd"/>
            <w:r w:rsidRPr="00A51CFB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97BD0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Spełnia: </w:t>
            </w:r>
            <w:r w:rsidRPr="005F297A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TAK/NIE</w:t>
            </w:r>
          </w:p>
          <w:p w14:paraId="045F8C78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Wpisać: Producent i model i/lub symbol jeśli występuje:</w:t>
            </w:r>
          </w:p>
          <w:p w14:paraId="577ACAE5" w14:textId="609C8A05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68564" w14:textId="7E5F6469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80AC6" w14:textId="4E988FD1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</w:t>
            </w: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 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1FF4E" w14:textId="4DD21E64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C4813" w14:textId="10E4B786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5DABE" w14:textId="31615750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CC1746" w:rsidRPr="00A81990" w14:paraId="4E210663" w14:textId="77777777" w:rsidTr="00CC1746">
        <w:trPr>
          <w:trHeight w:val="433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539B69A2" w14:textId="77777777" w:rsidR="00CC1746" w:rsidRPr="00A81990" w:rsidRDefault="00CC1746" w:rsidP="00056DEB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0C62A107" w14:textId="77777777" w:rsidR="00CC1746" w:rsidRPr="00025E5C" w:rsidRDefault="00CC1746" w:rsidP="00CC1746">
            <w:pPr>
              <w:spacing w:after="0" w:line="240" w:lineRule="auto"/>
              <w:rPr>
                <w:rFonts w:asciiTheme="minorHAnsi" w:eastAsia="Times New Roman" w:hAnsiTheme="minorHAnsi" w:cstheme="minorHAnsi"/>
                <w:spacing w:val="-2"/>
                <w:sz w:val="20"/>
                <w:szCs w:val="20"/>
                <w:lang w:eastAsia="pl-PL"/>
              </w:rPr>
            </w:pPr>
            <w:r w:rsidRPr="00025E5C">
              <w:rPr>
                <w:rFonts w:asciiTheme="minorHAnsi" w:eastAsia="Times New Roman" w:hAnsiTheme="minorHAnsi" w:cstheme="minorHAnsi"/>
                <w:spacing w:val="-2"/>
                <w:sz w:val="20"/>
                <w:szCs w:val="20"/>
                <w:lang w:eastAsia="pl-PL"/>
              </w:rPr>
              <w:t xml:space="preserve">Kontener biurowy w kolorze dąb </w:t>
            </w:r>
            <w:proofErr w:type="spellStart"/>
            <w:r w:rsidRPr="00025E5C">
              <w:rPr>
                <w:rFonts w:asciiTheme="minorHAnsi" w:eastAsia="Times New Roman" w:hAnsiTheme="minorHAnsi" w:cstheme="minorHAnsi"/>
                <w:spacing w:val="-2"/>
                <w:sz w:val="20"/>
                <w:szCs w:val="20"/>
                <w:lang w:eastAsia="pl-PL"/>
              </w:rPr>
              <w:t>amber</w:t>
            </w:r>
            <w:proofErr w:type="spellEnd"/>
            <w:r w:rsidRPr="00025E5C">
              <w:rPr>
                <w:rFonts w:asciiTheme="minorHAnsi" w:eastAsia="Times New Roman" w:hAnsiTheme="minorHAnsi" w:cstheme="minorHAnsi"/>
                <w:spacing w:val="-2"/>
                <w:sz w:val="20"/>
                <w:szCs w:val="20"/>
                <w:lang w:eastAsia="pl-PL"/>
              </w:rPr>
              <w:t>.</w:t>
            </w:r>
          </w:p>
          <w:p w14:paraId="3EC8347A" w14:textId="77777777" w:rsidR="00CC1746" w:rsidRPr="00025E5C" w:rsidRDefault="00CC1746" w:rsidP="00CC1746">
            <w:pPr>
              <w:spacing w:after="0" w:line="240" w:lineRule="auto"/>
              <w:rPr>
                <w:rFonts w:asciiTheme="minorHAnsi" w:eastAsia="Times New Roman" w:hAnsiTheme="minorHAnsi" w:cstheme="minorHAnsi"/>
                <w:spacing w:val="-2"/>
                <w:sz w:val="20"/>
                <w:szCs w:val="20"/>
                <w:lang w:eastAsia="pl-PL"/>
              </w:rPr>
            </w:pPr>
            <w:r w:rsidRPr="00025E5C">
              <w:rPr>
                <w:rFonts w:asciiTheme="minorHAnsi" w:eastAsia="Times New Roman" w:hAnsiTheme="minorHAnsi" w:cstheme="minorHAnsi"/>
                <w:spacing w:val="-2"/>
                <w:sz w:val="20"/>
                <w:szCs w:val="20"/>
                <w:lang w:eastAsia="pl-PL"/>
              </w:rPr>
              <w:t>Charakterystyka:</w:t>
            </w:r>
          </w:p>
          <w:p w14:paraId="2192093C" w14:textId="77777777" w:rsidR="00CC1746" w:rsidRPr="00025E5C" w:rsidRDefault="00CC1746" w:rsidP="00056DEB">
            <w:pPr>
              <w:numPr>
                <w:ilvl w:val="0"/>
                <w:numId w:val="11"/>
              </w:numPr>
              <w:spacing w:after="0" w:line="240" w:lineRule="auto"/>
              <w:rPr>
                <w:rFonts w:asciiTheme="minorHAnsi" w:eastAsia="Times New Roman" w:hAnsiTheme="minorHAnsi" w:cstheme="minorHAnsi"/>
                <w:spacing w:val="-2"/>
                <w:sz w:val="20"/>
                <w:szCs w:val="20"/>
                <w:lang w:eastAsia="pl-PL"/>
              </w:rPr>
            </w:pPr>
            <w:r w:rsidRPr="00025E5C">
              <w:rPr>
                <w:rFonts w:asciiTheme="minorHAnsi" w:eastAsia="Times New Roman" w:hAnsiTheme="minorHAnsi" w:cstheme="minorHAnsi"/>
                <w:spacing w:val="-2"/>
                <w:sz w:val="20"/>
                <w:szCs w:val="20"/>
                <w:lang w:eastAsia="pl-PL"/>
              </w:rPr>
              <w:t xml:space="preserve">wysokość około 55 cm (powinien mieścić się pod biurkiem) </w:t>
            </w:r>
            <w:r w:rsidRPr="00025E5C">
              <w:rPr>
                <w:rFonts w:asciiTheme="minorHAnsi" w:eastAsia="Times New Roman" w:hAnsiTheme="minorHAnsi" w:cstheme="minorHAnsi"/>
                <w:b/>
                <w:bCs/>
                <w:spacing w:val="-2"/>
                <w:sz w:val="20"/>
                <w:szCs w:val="20"/>
                <w:lang w:eastAsia="pl-PL"/>
              </w:rPr>
              <w:t>z pozycji 17</w:t>
            </w:r>
            <w:r w:rsidRPr="00025E5C">
              <w:rPr>
                <w:rFonts w:asciiTheme="minorHAnsi" w:eastAsia="Times New Roman" w:hAnsiTheme="minorHAnsi" w:cstheme="minorHAnsi"/>
                <w:spacing w:val="-2"/>
                <w:sz w:val="20"/>
                <w:szCs w:val="20"/>
                <w:lang w:eastAsia="pl-PL"/>
              </w:rPr>
              <w:t>,</w:t>
            </w:r>
          </w:p>
          <w:p w14:paraId="7A78FF43" w14:textId="77777777" w:rsidR="00CC1746" w:rsidRPr="00025E5C" w:rsidRDefault="00CC1746" w:rsidP="00056DEB">
            <w:pPr>
              <w:numPr>
                <w:ilvl w:val="0"/>
                <w:numId w:val="11"/>
              </w:numPr>
              <w:spacing w:after="0" w:line="240" w:lineRule="auto"/>
              <w:rPr>
                <w:rFonts w:asciiTheme="minorHAnsi" w:eastAsia="Times New Roman" w:hAnsiTheme="minorHAnsi" w:cstheme="minorHAnsi"/>
                <w:spacing w:val="-2"/>
                <w:sz w:val="20"/>
                <w:szCs w:val="20"/>
                <w:lang w:eastAsia="pl-PL"/>
              </w:rPr>
            </w:pPr>
            <w:r w:rsidRPr="00025E5C">
              <w:rPr>
                <w:rFonts w:asciiTheme="minorHAnsi" w:eastAsia="Times New Roman" w:hAnsiTheme="minorHAnsi" w:cstheme="minorHAnsi"/>
                <w:spacing w:val="-2"/>
                <w:sz w:val="20"/>
                <w:szCs w:val="20"/>
                <w:lang w:eastAsia="pl-PL"/>
              </w:rPr>
              <w:t xml:space="preserve">wieniec górny o grubości 18mm </w:t>
            </w:r>
            <w:r w:rsidRPr="00025E5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(+/- 2mm)</w:t>
            </w:r>
            <w:r w:rsidRPr="00025E5C">
              <w:rPr>
                <w:rFonts w:asciiTheme="minorHAnsi" w:eastAsia="Times New Roman" w:hAnsiTheme="minorHAnsi" w:cstheme="minorHAnsi"/>
                <w:spacing w:val="-2"/>
                <w:sz w:val="20"/>
                <w:szCs w:val="20"/>
                <w:lang w:eastAsia="pl-PL"/>
              </w:rPr>
              <w:t xml:space="preserve"> wykończony obrzeżem min. 2 mm,</w:t>
            </w:r>
          </w:p>
          <w:p w14:paraId="0EE59D96" w14:textId="77777777" w:rsidR="00CC1746" w:rsidRPr="00025E5C" w:rsidRDefault="00CC1746" w:rsidP="00056DEB">
            <w:pPr>
              <w:numPr>
                <w:ilvl w:val="0"/>
                <w:numId w:val="11"/>
              </w:numPr>
              <w:spacing w:after="0" w:line="240" w:lineRule="auto"/>
              <w:rPr>
                <w:rFonts w:asciiTheme="minorHAnsi" w:eastAsia="Times New Roman" w:hAnsiTheme="minorHAnsi" w:cstheme="minorHAnsi"/>
                <w:spacing w:val="-2"/>
                <w:sz w:val="20"/>
                <w:szCs w:val="20"/>
                <w:lang w:eastAsia="pl-PL"/>
              </w:rPr>
            </w:pPr>
            <w:r w:rsidRPr="00025E5C">
              <w:rPr>
                <w:rFonts w:asciiTheme="minorHAnsi" w:eastAsia="Times New Roman" w:hAnsiTheme="minorHAnsi" w:cstheme="minorHAnsi"/>
                <w:spacing w:val="-2"/>
                <w:sz w:val="20"/>
                <w:szCs w:val="20"/>
                <w:lang w:eastAsia="pl-PL"/>
              </w:rPr>
              <w:t xml:space="preserve">wykonany z płyty </w:t>
            </w:r>
            <w:proofErr w:type="spellStart"/>
            <w:r w:rsidRPr="00025E5C">
              <w:rPr>
                <w:rFonts w:asciiTheme="minorHAnsi" w:eastAsia="Times New Roman" w:hAnsiTheme="minorHAnsi" w:cstheme="minorHAnsi"/>
                <w:spacing w:val="-2"/>
                <w:sz w:val="20"/>
                <w:szCs w:val="20"/>
                <w:lang w:eastAsia="pl-PL"/>
              </w:rPr>
              <w:t>melaminowanej</w:t>
            </w:r>
            <w:proofErr w:type="spellEnd"/>
            <w:r w:rsidRPr="00025E5C">
              <w:rPr>
                <w:rFonts w:asciiTheme="minorHAnsi" w:eastAsia="Times New Roman" w:hAnsiTheme="minorHAnsi" w:cstheme="minorHAnsi"/>
                <w:spacing w:val="-2"/>
                <w:sz w:val="20"/>
                <w:szCs w:val="20"/>
                <w:lang w:eastAsia="pl-PL"/>
              </w:rPr>
              <w:t>,</w:t>
            </w:r>
          </w:p>
          <w:p w14:paraId="19DB3ADE" w14:textId="77777777" w:rsidR="00CC1746" w:rsidRPr="00025E5C" w:rsidRDefault="00CC1746" w:rsidP="00056DEB">
            <w:pPr>
              <w:numPr>
                <w:ilvl w:val="0"/>
                <w:numId w:val="11"/>
              </w:numPr>
              <w:spacing w:after="0" w:line="240" w:lineRule="auto"/>
              <w:rPr>
                <w:rFonts w:asciiTheme="minorHAnsi" w:eastAsia="Times New Roman" w:hAnsiTheme="minorHAnsi" w:cstheme="minorHAnsi"/>
                <w:spacing w:val="-2"/>
                <w:sz w:val="20"/>
                <w:szCs w:val="20"/>
                <w:lang w:eastAsia="pl-PL"/>
              </w:rPr>
            </w:pPr>
            <w:r w:rsidRPr="00025E5C">
              <w:rPr>
                <w:rFonts w:asciiTheme="minorHAnsi" w:eastAsia="Times New Roman" w:hAnsiTheme="minorHAnsi" w:cstheme="minorHAnsi"/>
                <w:spacing w:val="-2"/>
                <w:sz w:val="20"/>
                <w:szCs w:val="20"/>
                <w:lang w:eastAsia="pl-PL"/>
              </w:rPr>
              <w:t>wyposażony w kółeczka,</w:t>
            </w:r>
          </w:p>
          <w:p w14:paraId="0A6E130B" w14:textId="77777777" w:rsidR="00CC1746" w:rsidRPr="00025E5C" w:rsidRDefault="00CC1746" w:rsidP="00056DEB">
            <w:pPr>
              <w:numPr>
                <w:ilvl w:val="0"/>
                <w:numId w:val="11"/>
              </w:numPr>
              <w:spacing w:after="0" w:line="240" w:lineRule="auto"/>
              <w:rPr>
                <w:rFonts w:asciiTheme="minorHAnsi" w:eastAsia="Times New Roman" w:hAnsiTheme="minorHAnsi" w:cstheme="minorHAnsi"/>
                <w:spacing w:val="-2"/>
                <w:sz w:val="20"/>
                <w:szCs w:val="20"/>
                <w:lang w:eastAsia="pl-PL"/>
              </w:rPr>
            </w:pPr>
            <w:r w:rsidRPr="00025E5C">
              <w:rPr>
                <w:rFonts w:asciiTheme="minorHAnsi" w:eastAsia="Times New Roman" w:hAnsiTheme="minorHAnsi" w:cstheme="minorHAnsi"/>
                <w:spacing w:val="-2"/>
                <w:sz w:val="20"/>
                <w:szCs w:val="20"/>
                <w:lang w:eastAsia="pl-PL"/>
              </w:rPr>
              <w:t>3 szuflady, zamykane za pomocą zamka centralnego,</w:t>
            </w:r>
          </w:p>
          <w:p w14:paraId="3BDD4FE8" w14:textId="77777777" w:rsidR="00CC1746" w:rsidRPr="00025E5C" w:rsidRDefault="00CC1746" w:rsidP="00056DEB">
            <w:pPr>
              <w:numPr>
                <w:ilvl w:val="0"/>
                <w:numId w:val="11"/>
              </w:numPr>
              <w:spacing w:after="0" w:line="240" w:lineRule="auto"/>
              <w:rPr>
                <w:rFonts w:asciiTheme="minorHAnsi" w:eastAsia="Times New Roman" w:hAnsiTheme="minorHAnsi" w:cstheme="minorHAnsi"/>
                <w:spacing w:val="-2"/>
                <w:sz w:val="20"/>
                <w:szCs w:val="20"/>
                <w:lang w:eastAsia="pl-PL"/>
              </w:rPr>
            </w:pPr>
            <w:r w:rsidRPr="00025E5C">
              <w:rPr>
                <w:rFonts w:asciiTheme="minorHAnsi" w:eastAsia="Times New Roman" w:hAnsiTheme="minorHAnsi" w:cstheme="minorHAnsi"/>
                <w:spacing w:val="-2"/>
                <w:sz w:val="20"/>
                <w:szCs w:val="20"/>
                <w:lang w:eastAsia="pl-PL"/>
              </w:rPr>
              <w:t>uchwyty metalowe w kolorze srebrnym.</w:t>
            </w:r>
          </w:p>
          <w:p w14:paraId="344F58FD" w14:textId="77777777" w:rsidR="00CC1746" w:rsidRPr="00025E5C" w:rsidRDefault="00CC1746" w:rsidP="00CC174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pacing w:val="-2"/>
                <w:sz w:val="20"/>
                <w:szCs w:val="20"/>
                <w:shd w:val="clear" w:color="auto" w:fill="FFFFFF"/>
              </w:rPr>
            </w:pPr>
            <w:r w:rsidRPr="00025E5C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7DF3EE7E" wp14:editId="121157C1">
                  <wp:extent cx="1289713" cy="1289713"/>
                  <wp:effectExtent l="0" t="0" r="5715" b="5715"/>
                  <wp:docPr id="108472496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228" cy="1309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5E5C">
              <w:rPr>
                <w:rFonts w:asciiTheme="minorHAnsi" w:hAnsiTheme="minorHAnsi" w:cstheme="minorHAnsi"/>
                <w:noProof/>
                <w:spacing w:val="-2"/>
                <w:sz w:val="20"/>
                <w:szCs w:val="20"/>
                <w:shd w:val="clear" w:color="auto" w:fill="FFFFFF"/>
              </w:rPr>
              <w:drawing>
                <wp:inline distT="0" distB="0" distL="0" distR="0" wp14:anchorId="3E6043E1" wp14:editId="0E18F47F">
                  <wp:extent cx="1330920" cy="1357952"/>
                  <wp:effectExtent l="0" t="0" r="3175" b="0"/>
                  <wp:docPr id="1493943746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943746" name="Obraz 1493943746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32"/>
                          <a:stretch/>
                        </pic:blipFill>
                        <pic:spPr bwMode="auto">
                          <a:xfrm>
                            <a:off x="0" y="0"/>
                            <a:ext cx="1336738" cy="1363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15B65A" w14:textId="77777777" w:rsidR="00CC1746" w:rsidRPr="00025E5C" w:rsidRDefault="00CC1746" w:rsidP="00CC174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pacing w:val="-2"/>
                <w:sz w:val="20"/>
                <w:szCs w:val="20"/>
                <w:shd w:val="clear" w:color="auto" w:fill="FFFFFF"/>
              </w:rPr>
            </w:pPr>
            <w:r w:rsidRPr="00025E5C">
              <w:rPr>
                <w:rFonts w:asciiTheme="minorHAnsi" w:hAnsiTheme="minorHAnsi" w:cstheme="minorHAnsi"/>
                <w:spacing w:val="-2"/>
                <w:sz w:val="20"/>
                <w:szCs w:val="20"/>
                <w:shd w:val="clear" w:color="auto" w:fill="FFFFFF"/>
              </w:rPr>
              <w:t>Zdjęcia poglądowe</w:t>
            </w:r>
          </w:p>
          <w:p w14:paraId="0C304731" w14:textId="53018FBC" w:rsidR="00CC1746" w:rsidRPr="008602A9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602A9">
              <w:rPr>
                <w:rFonts w:asciiTheme="minorHAnsi" w:hAnsiTheme="minorHAnsi" w:cstheme="minorHAnsi"/>
                <w:sz w:val="20"/>
                <w:szCs w:val="20"/>
              </w:rPr>
              <w:t xml:space="preserve">Uwaga. Biurko – poz. 17, szafka </w:t>
            </w:r>
            <w:proofErr w:type="spellStart"/>
            <w:r w:rsidRPr="008602A9">
              <w:rPr>
                <w:rFonts w:asciiTheme="minorHAnsi" w:hAnsiTheme="minorHAnsi" w:cstheme="minorHAnsi"/>
                <w:sz w:val="20"/>
                <w:szCs w:val="20"/>
              </w:rPr>
              <w:t>przybiurkowa</w:t>
            </w:r>
            <w:proofErr w:type="spellEnd"/>
            <w:r w:rsidRPr="008602A9">
              <w:rPr>
                <w:rFonts w:asciiTheme="minorHAnsi" w:hAnsiTheme="minorHAnsi" w:cstheme="minorHAnsi"/>
                <w:sz w:val="20"/>
                <w:szCs w:val="20"/>
              </w:rPr>
              <w:t xml:space="preserve"> – poz. 18, kontener biurowy – poz. 19, szafa aktowa – poz. 21, szafa gabinetowa – poz. 22, szafa ubraniowa – poz. 23 oraz stół – poz. 24 powinny posiadać takie samo wybarwienie płyty w kolorze dąb </w:t>
            </w:r>
            <w:proofErr w:type="spellStart"/>
            <w:r w:rsidRPr="008602A9">
              <w:rPr>
                <w:rFonts w:asciiTheme="minorHAnsi" w:hAnsiTheme="minorHAnsi" w:cstheme="minorHAnsi"/>
                <w:sz w:val="20"/>
                <w:szCs w:val="20"/>
              </w:rPr>
              <w:t>amber</w:t>
            </w:r>
            <w:proofErr w:type="spellEnd"/>
            <w:r w:rsidRPr="008602A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7C505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Spełnia: </w:t>
            </w:r>
            <w:r w:rsidRPr="005F297A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TAK/NIE</w:t>
            </w:r>
          </w:p>
          <w:p w14:paraId="57FE3D89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Wpisać: Producent i model i/lub symbol jeśli występuje:</w:t>
            </w:r>
          </w:p>
          <w:p w14:paraId="3327E663" w14:textId="4F8BA030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E37AA" w14:textId="1E8D2E52" w:rsidR="00CC1746" w:rsidRPr="00A81990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A241D" w14:textId="6ECA5E6A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</w:t>
            </w: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 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83E95" w14:textId="6494EA23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5B000" w14:textId="3FE734A1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DA99E" w14:textId="23DADE41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CC1746" w:rsidRPr="00A81990" w14:paraId="2A7A1330" w14:textId="77777777" w:rsidTr="00CC1746">
        <w:trPr>
          <w:trHeight w:val="433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516662AA" w14:textId="77777777" w:rsidR="00CC1746" w:rsidRPr="00A81990" w:rsidRDefault="00CC1746" w:rsidP="00056DEB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49BF1D8D" w14:textId="77777777" w:rsidR="00CC1746" w:rsidRDefault="00CC1746" w:rsidP="00CC174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eastAsia="Times New Roman" w:hAnsiTheme="minorHAnsi" w:cstheme="minorHAnsi"/>
                <w:sz w:val="20"/>
                <w:szCs w:val="20"/>
              </w:rPr>
              <w:t>Krzesło biurowe 1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:</w:t>
            </w:r>
          </w:p>
          <w:p w14:paraId="0B8851D2" w14:textId="77777777" w:rsidR="00CC1746" w:rsidRPr="008A7577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8A7577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 xml:space="preserve">Krzesło biurowe w kolorze szarym. </w:t>
            </w:r>
          </w:p>
          <w:p w14:paraId="07B79E8A" w14:textId="77777777" w:rsidR="00CC1746" w:rsidRPr="008A7577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8A7577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 xml:space="preserve">Charakterystyka: </w:t>
            </w:r>
          </w:p>
          <w:p w14:paraId="2A49BEEB" w14:textId="77777777" w:rsidR="00CC1746" w:rsidRPr="008A7577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8A7577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oparcie z nakładką tapicerowaną, baza 5-ramienna,</w:t>
            </w:r>
          </w:p>
          <w:p w14:paraId="6A2E0C58" w14:textId="77777777" w:rsidR="00CC1746" w:rsidRPr="008A7577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8A7577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podłokietniki stałe,</w:t>
            </w:r>
          </w:p>
          <w:p w14:paraId="039C770C" w14:textId="77777777" w:rsidR="00CC1746" w:rsidRPr="008A7577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8A7577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amortyzator gazowy z poduszką poprawiającą,</w:t>
            </w:r>
          </w:p>
          <w:p w14:paraId="248FAA21" w14:textId="77777777" w:rsidR="00CC1746" w:rsidRPr="008A7577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8A7577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kółka twarde lub miękkie, samo hamowane,</w:t>
            </w:r>
          </w:p>
          <w:p w14:paraId="367E7241" w14:textId="77777777" w:rsidR="00CC1746" w:rsidRPr="008A7577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8A7577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możliwością blokady w dwóch pozycjach (bazowej oraz maksymalnie odchylonej),</w:t>
            </w:r>
          </w:p>
          <w:p w14:paraId="2BF1FF48" w14:textId="77777777" w:rsidR="00CC1746" w:rsidRPr="008A7577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8A7577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Siedzisko – konstrukcja z tworzywa zalewana pianką poliuretanową o gęstości około 70 kg/m3,</w:t>
            </w:r>
          </w:p>
          <w:p w14:paraId="7DDB348F" w14:textId="77777777" w:rsidR="00CC1746" w:rsidRPr="008A7577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8A7577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Oparcie plastikowe, wykonane z poliamidu z domieszką włókna szklanego z tapicerowaną nakładką. Pianka nakładki oparcia – cięta o gęstości około 35 kg/m3.</w:t>
            </w:r>
          </w:p>
          <w:p w14:paraId="5D7C561F" w14:textId="77777777" w:rsidR="00CC1746" w:rsidRPr="008A7577" w:rsidRDefault="00CC1746" w:rsidP="00CC1746">
            <w:pPr>
              <w:spacing w:after="0" w:line="240" w:lineRule="auto"/>
            </w:pPr>
          </w:p>
          <w:p w14:paraId="40E3E182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eastAsia="Times New Roman" w:hAnsiTheme="minorHAnsi" w:cstheme="minorHAnsi"/>
                <w:noProof/>
                <w:spacing w:val="-2"/>
                <w:sz w:val="20"/>
                <w:szCs w:val="20"/>
                <w:lang w:eastAsia="pl-PL"/>
              </w:rPr>
              <w:drawing>
                <wp:inline distT="0" distB="0" distL="0" distR="0" wp14:anchorId="23E07378" wp14:editId="1F5460EC">
                  <wp:extent cx="771525" cy="904131"/>
                  <wp:effectExtent l="0" t="0" r="0" b="0"/>
                  <wp:docPr id="521401630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401630" name="Obraz 521401630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895" cy="91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5E5C">
              <w:rPr>
                <w:rFonts w:asciiTheme="minorHAnsi" w:eastAsia="Times New Roman" w:hAnsiTheme="minorHAnsi" w:cstheme="minorHAnsi"/>
                <w:noProof/>
                <w:spacing w:val="-2"/>
                <w:sz w:val="20"/>
                <w:szCs w:val="20"/>
                <w:lang w:eastAsia="pl-PL"/>
              </w:rPr>
              <w:drawing>
                <wp:inline distT="0" distB="0" distL="0" distR="0" wp14:anchorId="600D78C3" wp14:editId="0621C0D8">
                  <wp:extent cx="1352550" cy="1064481"/>
                  <wp:effectExtent l="0" t="0" r="0" b="2540"/>
                  <wp:docPr id="231041065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041065" name="Obraz 231041065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08" t="14853" r="24486" b="11261"/>
                          <a:stretch/>
                        </pic:blipFill>
                        <pic:spPr bwMode="auto">
                          <a:xfrm>
                            <a:off x="0" y="0"/>
                            <a:ext cx="1361300" cy="1071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E3EC65" w14:textId="014F0E19" w:rsidR="00CC1746" w:rsidRPr="00A81990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eastAsia="Times New Roman" w:hAnsiTheme="minorHAnsi" w:cstheme="minorHAnsi"/>
                <w:spacing w:val="-2"/>
                <w:sz w:val="20"/>
                <w:szCs w:val="20"/>
                <w:lang w:eastAsia="pl-PL"/>
              </w:rPr>
              <w:t>Zdjęcia poglądowe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D2F19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Spełnia: </w:t>
            </w:r>
            <w:r w:rsidRPr="005F297A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TAK/NIE</w:t>
            </w:r>
          </w:p>
          <w:p w14:paraId="5554ADDE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Wpisać: Producent i model i/lub symbol jeśli występuje:</w:t>
            </w:r>
          </w:p>
          <w:p w14:paraId="45F0DA53" w14:textId="2C9F0B0C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470C1" w14:textId="441149E6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66459" w14:textId="051E9189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</w:t>
            </w: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 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461B5" w14:textId="00C1D717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51925" w14:textId="2765482D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289B7" w14:textId="738EB060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CC1746" w:rsidRPr="00A81990" w14:paraId="003FB503" w14:textId="77777777" w:rsidTr="00CC1746">
        <w:trPr>
          <w:trHeight w:val="433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214A5F90" w14:textId="77777777" w:rsidR="00CC1746" w:rsidRPr="00A81990" w:rsidRDefault="00CC1746" w:rsidP="00056DEB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3B21D4ED" w14:textId="77777777" w:rsidR="00CC1746" w:rsidRPr="007F56B9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7F56B9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 xml:space="preserve">Szafa aktowa zamykana drzwiami przesuwnymi w kolorze dąb </w:t>
            </w:r>
            <w:proofErr w:type="spellStart"/>
            <w:r w:rsidRPr="007F56B9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amber</w:t>
            </w:r>
            <w:proofErr w:type="spellEnd"/>
            <w:r w:rsidRPr="007F56B9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 xml:space="preserve">, o wymiarach (+/- 5 cm) szerokość: 120 cm, głębokość: 35,5 cm, wysokość: 179 cm. Wieniec górny o grubości 18mm (+/- 2mm), wykończony obrzeżem min. 2 mm. Płyta </w:t>
            </w:r>
            <w:proofErr w:type="spellStart"/>
            <w:r w:rsidRPr="007F56B9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melaminowana</w:t>
            </w:r>
            <w:proofErr w:type="spellEnd"/>
            <w:r w:rsidRPr="007F56B9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 xml:space="preserve">. Regulatory poziomujące krzywiznę podłogi – do 15mm. Konstrukcja wieńcowa. Przegroda pionowa. Zamek punktowy. Uchwyty metalowe w kolorze srebrnym. Plecy z płyty HDF. </w:t>
            </w:r>
          </w:p>
          <w:p w14:paraId="1BF24F48" w14:textId="77777777" w:rsidR="00CC1746" w:rsidRPr="007F56B9" w:rsidRDefault="00CC1746" w:rsidP="00CC1746">
            <w:pPr>
              <w:spacing w:after="0" w:line="240" w:lineRule="auto"/>
            </w:pPr>
            <w:r w:rsidRPr="007F56B9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Szafa wyposażona w 10 przestrzeni na segregatory w 2 pionach.</w:t>
            </w:r>
          </w:p>
          <w:p w14:paraId="3EEC6C01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noProof/>
                <w:spacing w:val="-2"/>
                <w:sz w:val="20"/>
                <w:szCs w:val="20"/>
              </w:rPr>
              <w:drawing>
                <wp:inline distT="0" distB="0" distL="0" distR="0" wp14:anchorId="0FC415FB" wp14:editId="1DDDBBFD">
                  <wp:extent cx="1095375" cy="1463080"/>
                  <wp:effectExtent l="0" t="0" r="0" b="3810"/>
                  <wp:docPr id="36800625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00625" name="Obraz 36800625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321" cy="147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5E5C">
              <w:rPr>
                <w:rFonts w:asciiTheme="minorHAnsi" w:hAnsiTheme="minorHAnsi" w:cstheme="minorHAnsi"/>
                <w:noProof/>
                <w:spacing w:val="-2"/>
                <w:sz w:val="20"/>
                <w:szCs w:val="20"/>
              </w:rPr>
              <w:drawing>
                <wp:inline distT="0" distB="0" distL="0" distR="0" wp14:anchorId="74800774" wp14:editId="1C2A4D21">
                  <wp:extent cx="1400175" cy="1400175"/>
                  <wp:effectExtent l="0" t="0" r="9525" b="9525"/>
                  <wp:docPr id="1971277261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1277261" name="Obraz 1971277261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70A46" w14:textId="77777777" w:rsidR="00CC1746" w:rsidRPr="00025E5C" w:rsidRDefault="00CC1746" w:rsidP="00CC174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Zdjęcia poglądowe</w:t>
            </w:r>
          </w:p>
          <w:p w14:paraId="3D40CB63" w14:textId="06020868" w:rsidR="00CC1746" w:rsidRPr="008602A9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602A9">
              <w:rPr>
                <w:rFonts w:asciiTheme="minorHAnsi" w:hAnsiTheme="minorHAnsi" w:cstheme="minorHAnsi"/>
                <w:sz w:val="20"/>
                <w:szCs w:val="20"/>
              </w:rPr>
              <w:t xml:space="preserve">Uwaga. Biurko – poz. 17, szafka </w:t>
            </w:r>
            <w:proofErr w:type="spellStart"/>
            <w:r w:rsidRPr="008602A9">
              <w:rPr>
                <w:rFonts w:asciiTheme="minorHAnsi" w:hAnsiTheme="minorHAnsi" w:cstheme="minorHAnsi"/>
                <w:sz w:val="20"/>
                <w:szCs w:val="20"/>
              </w:rPr>
              <w:t>przybiurkowa</w:t>
            </w:r>
            <w:proofErr w:type="spellEnd"/>
            <w:r w:rsidRPr="008602A9">
              <w:rPr>
                <w:rFonts w:asciiTheme="minorHAnsi" w:hAnsiTheme="minorHAnsi" w:cstheme="minorHAnsi"/>
                <w:sz w:val="20"/>
                <w:szCs w:val="20"/>
              </w:rPr>
              <w:t xml:space="preserve"> – poz. 18, kontener biurowy – poz. 19, szafa aktowa – poz. 21, szafa gabinetowa – poz. 22, szafa ubraniowa – poz. 23 oraz stół – poz. 24 powinny posiadać takie samo wybarwienie płyty w kolorze dąb </w:t>
            </w:r>
            <w:proofErr w:type="spellStart"/>
            <w:r w:rsidRPr="008602A9">
              <w:rPr>
                <w:rFonts w:asciiTheme="minorHAnsi" w:hAnsiTheme="minorHAnsi" w:cstheme="minorHAnsi"/>
                <w:sz w:val="20"/>
                <w:szCs w:val="20"/>
              </w:rPr>
              <w:t>amber</w:t>
            </w:r>
            <w:proofErr w:type="spellEnd"/>
            <w:r w:rsidRPr="008602A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78653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Spełnia: </w:t>
            </w:r>
            <w:r w:rsidRPr="005F297A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TAK/NIE</w:t>
            </w:r>
          </w:p>
          <w:p w14:paraId="40691C7B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Wpisać: Producent i model i/lub symbol jeśli występuje:</w:t>
            </w:r>
          </w:p>
          <w:p w14:paraId="79C77804" w14:textId="1B767E1E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43699" w14:textId="50A40D62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F833E" w14:textId="139E0B33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</w:t>
            </w: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 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ABE83" w14:textId="31207127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B6B06" w14:textId="44A1C5E7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5B14D" w14:textId="0D31F581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CC1746" w:rsidRPr="00A81990" w14:paraId="7B7E03EB" w14:textId="77777777" w:rsidTr="00CC1746">
        <w:trPr>
          <w:trHeight w:val="433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0D8F2DB9" w14:textId="77777777" w:rsidR="00CC1746" w:rsidRPr="00A81990" w:rsidRDefault="00CC1746" w:rsidP="00056DEB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4B648B07" w14:textId="77777777" w:rsidR="00CC1746" w:rsidRPr="00C75CE0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C75CE0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 xml:space="preserve">Szafa gabinetowa w kolorze dąb </w:t>
            </w:r>
            <w:proofErr w:type="spellStart"/>
            <w:r w:rsidRPr="00C75CE0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amber</w:t>
            </w:r>
            <w:proofErr w:type="spellEnd"/>
            <w:r w:rsidRPr="00C75CE0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.</w:t>
            </w:r>
          </w:p>
          <w:p w14:paraId="6B366CB9" w14:textId="77777777" w:rsidR="00CC1746" w:rsidRPr="00C75CE0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C75CE0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Charakterystyka:</w:t>
            </w:r>
          </w:p>
          <w:p w14:paraId="21F5E59A" w14:textId="77777777" w:rsidR="00CC1746" w:rsidRPr="00C75CE0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C75CE0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Uchwyty metalowe,</w:t>
            </w:r>
          </w:p>
          <w:p w14:paraId="71760A1A" w14:textId="77777777" w:rsidR="00CC1746" w:rsidRPr="00C75CE0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C75CE0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Poziomujące regulatory w nóżkach niwelujące nierówności podłogi,</w:t>
            </w:r>
          </w:p>
          <w:p w14:paraId="586E7A62" w14:textId="77777777" w:rsidR="00CC1746" w:rsidRPr="00C75CE0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C75CE0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Wymiary zewnętrzne (+/- 5 cm): szerokość: 80 cm, głębokość: 35,5 cm oraz wysokość: 178,6 cm,</w:t>
            </w:r>
          </w:p>
          <w:p w14:paraId="2159F405" w14:textId="77777777" w:rsidR="00CC1746" w:rsidRPr="00C75CE0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C75CE0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 xml:space="preserve">Płyta </w:t>
            </w:r>
            <w:proofErr w:type="spellStart"/>
            <w:r w:rsidRPr="00C75CE0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melaminowana</w:t>
            </w:r>
            <w:proofErr w:type="spellEnd"/>
            <w:r w:rsidRPr="00C75CE0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,</w:t>
            </w:r>
          </w:p>
          <w:p w14:paraId="12F3254F" w14:textId="77777777" w:rsidR="00CC1746" w:rsidRPr="00C75CE0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C75CE0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Wieniec górny o grubości 18mm (+/- 2mm) wykończony obrzeżem PCV,</w:t>
            </w:r>
          </w:p>
          <w:p w14:paraId="14EAF1BD" w14:textId="77777777" w:rsidR="00CC1746" w:rsidRPr="00C75CE0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C75CE0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 xml:space="preserve">Pięć przestrzeni na segregatory, </w:t>
            </w:r>
          </w:p>
          <w:p w14:paraId="14488F51" w14:textId="77777777" w:rsidR="00CC1746" w:rsidRPr="00C75CE0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C75CE0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Zamek punktowy,</w:t>
            </w:r>
          </w:p>
          <w:p w14:paraId="3EAEDDFC" w14:textId="77777777" w:rsidR="00CC1746" w:rsidRPr="00C75CE0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C75CE0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Zawiasy np. typu BLUM - 100 stopni rozwarcia,</w:t>
            </w:r>
          </w:p>
          <w:p w14:paraId="5586D1EE" w14:textId="77777777" w:rsidR="00CC1746" w:rsidRPr="00C75CE0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C75CE0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Drzwi skrzydłowe,</w:t>
            </w:r>
          </w:p>
          <w:p w14:paraId="4E9C9B74" w14:textId="1859912A" w:rsidR="00CC1746" w:rsidRPr="00CC1746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C75CE0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Jedna półka stała, 3 półki ruchome.</w:t>
            </w:r>
          </w:p>
          <w:p w14:paraId="572BE920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eastAsia="Times New Roman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96119F1" wp14:editId="1D2D2C16">
                  <wp:extent cx="1061287" cy="1704975"/>
                  <wp:effectExtent l="0" t="0" r="5715" b="0"/>
                  <wp:docPr id="424980375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980375" name="Obraz 424980375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932" cy="1715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5E5C">
              <w:rPr>
                <w:rFonts w:asciiTheme="minorHAnsi" w:eastAsia="Times New Roman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7B353AD" wp14:editId="159DFCC0">
                  <wp:extent cx="1628775" cy="1628775"/>
                  <wp:effectExtent l="0" t="0" r="9525" b="9525"/>
                  <wp:docPr id="14531625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1625" name="Obraz 14531625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73F420" w14:textId="77777777" w:rsidR="00CC1746" w:rsidRPr="00025E5C" w:rsidRDefault="00CC1746" w:rsidP="00CC1746">
            <w:pPr>
              <w:shd w:val="clear" w:color="auto" w:fill="FFFFFF"/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25E5C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Zdjęcia poglądowe.</w:t>
            </w:r>
          </w:p>
          <w:p w14:paraId="48D9DBF0" w14:textId="5B69614A" w:rsidR="00CC1746" w:rsidRPr="008602A9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602A9">
              <w:rPr>
                <w:rFonts w:asciiTheme="minorHAnsi" w:hAnsiTheme="minorHAnsi" w:cstheme="minorHAnsi"/>
                <w:sz w:val="20"/>
                <w:szCs w:val="20"/>
              </w:rPr>
              <w:t xml:space="preserve">Uwaga. Biurko – poz. 17, szafka </w:t>
            </w:r>
            <w:proofErr w:type="spellStart"/>
            <w:r w:rsidRPr="008602A9">
              <w:rPr>
                <w:rFonts w:asciiTheme="minorHAnsi" w:hAnsiTheme="minorHAnsi" w:cstheme="minorHAnsi"/>
                <w:sz w:val="20"/>
                <w:szCs w:val="20"/>
              </w:rPr>
              <w:t>przybiurkowa</w:t>
            </w:r>
            <w:proofErr w:type="spellEnd"/>
            <w:r w:rsidRPr="008602A9">
              <w:rPr>
                <w:rFonts w:asciiTheme="minorHAnsi" w:hAnsiTheme="minorHAnsi" w:cstheme="minorHAnsi"/>
                <w:sz w:val="20"/>
                <w:szCs w:val="20"/>
              </w:rPr>
              <w:t xml:space="preserve"> – poz. 18, kontener biurowy – poz. 19, szafa aktowa – poz. 21, szafa gabinetowa – poz. 22, szafa ubraniowa – poz. 23 oraz stół – poz. 24 powinny posiadać takie samo wybarwienie płyty w kolorze dąb </w:t>
            </w:r>
            <w:proofErr w:type="spellStart"/>
            <w:r w:rsidRPr="008602A9">
              <w:rPr>
                <w:rFonts w:asciiTheme="minorHAnsi" w:hAnsiTheme="minorHAnsi" w:cstheme="minorHAnsi"/>
                <w:sz w:val="20"/>
                <w:szCs w:val="20"/>
              </w:rPr>
              <w:t>amber</w:t>
            </w:r>
            <w:proofErr w:type="spellEnd"/>
            <w:r w:rsidRPr="008602A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0F9CD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Spełnia: </w:t>
            </w:r>
            <w:r w:rsidRPr="005F297A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TAK/NIE</w:t>
            </w:r>
          </w:p>
          <w:p w14:paraId="0B0BEA18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Wpisać: Producent i model i/lub symbol jeśli występuje:</w:t>
            </w:r>
          </w:p>
          <w:p w14:paraId="68D755D6" w14:textId="63204C2B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4CFCE" w14:textId="59253934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4DC3D" w14:textId="06154465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</w:t>
            </w: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 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1F829" w14:textId="78ED855E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A1B3C" w14:textId="4B226D92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37436" w14:textId="02D24EC9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CC1746" w:rsidRPr="00A81990" w14:paraId="7FDA575A" w14:textId="77777777" w:rsidTr="00CC1746">
        <w:trPr>
          <w:trHeight w:val="433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1A0AA0C5" w14:textId="77777777" w:rsidR="00CC1746" w:rsidRPr="00A81990" w:rsidRDefault="00CC1746" w:rsidP="00056DEB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096CB633" w14:textId="77777777" w:rsidR="00CC1746" w:rsidRPr="009B3173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9B3173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 xml:space="preserve">Szafa ubraniowa w kolorze dąb </w:t>
            </w:r>
            <w:proofErr w:type="spellStart"/>
            <w:r w:rsidRPr="009B3173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amber</w:t>
            </w:r>
            <w:proofErr w:type="spellEnd"/>
            <w:r w:rsidRPr="009B3173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 xml:space="preserve"> zamykana drzwiami skrzydłowymi. </w:t>
            </w:r>
          </w:p>
          <w:p w14:paraId="2A9678B4" w14:textId="77777777" w:rsidR="00CC1746" w:rsidRPr="009B3173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9B3173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Charakterystyka:</w:t>
            </w:r>
          </w:p>
          <w:p w14:paraId="69A15161" w14:textId="77777777" w:rsidR="00CC1746" w:rsidRPr="009B3173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9B3173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 xml:space="preserve">Wymiary (+/- 5 cm): szerokość: 56 cm, głębokość: 35,5 cm, wysokość: 179 cm. </w:t>
            </w:r>
          </w:p>
          <w:p w14:paraId="6CBBD4B8" w14:textId="77777777" w:rsidR="00CC1746" w:rsidRPr="009B3173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9B3173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 xml:space="preserve">Wieniec górny o grubości 18mm (+/- 2mm), wykończony obrzeżem min.  2mm. </w:t>
            </w:r>
          </w:p>
          <w:p w14:paraId="7CDC98EA" w14:textId="77777777" w:rsidR="00CC1746" w:rsidRPr="009B3173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9B3173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 xml:space="preserve">Płyta </w:t>
            </w:r>
            <w:proofErr w:type="spellStart"/>
            <w:r w:rsidRPr="009B3173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melaminowana</w:t>
            </w:r>
            <w:proofErr w:type="spellEnd"/>
            <w:r w:rsidRPr="009B3173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,</w:t>
            </w:r>
          </w:p>
          <w:p w14:paraId="35E355CD" w14:textId="77777777" w:rsidR="00CC1746" w:rsidRPr="009B3173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9B3173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 xml:space="preserve">Regulatory poziomujące krzywiznę podłogi – do 15mm. </w:t>
            </w:r>
          </w:p>
          <w:p w14:paraId="6D5F58A3" w14:textId="77777777" w:rsidR="00CC1746" w:rsidRPr="009B3173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9B3173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Konstrukcja wieńcowa.</w:t>
            </w:r>
          </w:p>
          <w:p w14:paraId="7DD843C5" w14:textId="77777777" w:rsidR="00CC1746" w:rsidRPr="009B3173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9B3173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Zamek punktowy.</w:t>
            </w:r>
          </w:p>
          <w:p w14:paraId="6CACE5C2" w14:textId="77777777" w:rsidR="00CC1746" w:rsidRPr="009B3173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9B3173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Zawiasy np. typu BLUM - 100 stopni rozwarcia.</w:t>
            </w:r>
          </w:p>
          <w:p w14:paraId="3FF733CB" w14:textId="77777777" w:rsidR="00CC1746" w:rsidRPr="009B3173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9B3173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Uchwyty metalowe w kolorze srebrnym.</w:t>
            </w:r>
          </w:p>
          <w:p w14:paraId="098AD761" w14:textId="77777777" w:rsidR="00CC1746" w:rsidRPr="009B3173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9B3173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Plecy dzielone, z płyty HDF.</w:t>
            </w:r>
          </w:p>
          <w:p w14:paraId="2E75558B" w14:textId="77777777" w:rsidR="00CC1746" w:rsidRPr="009B3173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9B3173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Jedna półka, wieszak wysuwany typu puzon.</w:t>
            </w:r>
          </w:p>
          <w:p w14:paraId="665F7CE7" w14:textId="77777777" w:rsidR="00CC1746" w:rsidRPr="009B3173" w:rsidRDefault="00CC1746" w:rsidP="00CC1746">
            <w:pPr>
              <w:spacing w:after="0" w:line="240" w:lineRule="auto"/>
            </w:pPr>
          </w:p>
          <w:p w14:paraId="4675BEBA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noProof/>
                <w:spacing w:val="-2"/>
                <w:sz w:val="20"/>
                <w:szCs w:val="20"/>
              </w:rPr>
              <w:drawing>
                <wp:inline distT="0" distB="0" distL="0" distR="0" wp14:anchorId="7B25BC2C" wp14:editId="1346BF6C">
                  <wp:extent cx="762000" cy="1524000"/>
                  <wp:effectExtent l="0" t="0" r="0" b="0"/>
                  <wp:docPr id="1848337802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337802" name="Obraz 1848337802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478" cy="153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5E5C">
              <w:rPr>
                <w:rFonts w:asciiTheme="minorHAnsi" w:hAnsiTheme="minorHAnsi" w:cstheme="minorHAnsi"/>
                <w:noProof/>
                <w:spacing w:val="-2"/>
                <w:sz w:val="20"/>
                <w:szCs w:val="20"/>
              </w:rPr>
              <w:drawing>
                <wp:inline distT="0" distB="0" distL="0" distR="0" wp14:anchorId="1B826B73" wp14:editId="5FC13CCF">
                  <wp:extent cx="1476375" cy="1476375"/>
                  <wp:effectExtent l="0" t="0" r="9525" b="9525"/>
                  <wp:docPr id="974338200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338200" name="Obraz 974338200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95D1B1" w14:textId="77777777" w:rsidR="00CC1746" w:rsidRPr="00025E5C" w:rsidRDefault="00CC1746" w:rsidP="00CC174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Zdjęcia poglądowe.</w:t>
            </w:r>
          </w:p>
          <w:p w14:paraId="24C65D2A" w14:textId="6B9A14F1" w:rsidR="00CC1746" w:rsidRPr="008602A9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602A9">
              <w:rPr>
                <w:rFonts w:asciiTheme="minorHAnsi" w:hAnsiTheme="minorHAnsi" w:cstheme="minorHAnsi"/>
                <w:sz w:val="20"/>
                <w:szCs w:val="20"/>
              </w:rPr>
              <w:t xml:space="preserve">Uwaga. Biurko – poz. 17, szafka </w:t>
            </w:r>
            <w:proofErr w:type="spellStart"/>
            <w:r w:rsidRPr="008602A9">
              <w:rPr>
                <w:rFonts w:asciiTheme="minorHAnsi" w:hAnsiTheme="minorHAnsi" w:cstheme="minorHAnsi"/>
                <w:sz w:val="20"/>
                <w:szCs w:val="20"/>
              </w:rPr>
              <w:t>przybiurkowa</w:t>
            </w:r>
            <w:proofErr w:type="spellEnd"/>
            <w:r w:rsidRPr="008602A9">
              <w:rPr>
                <w:rFonts w:asciiTheme="minorHAnsi" w:hAnsiTheme="minorHAnsi" w:cstheme="minorHAnsi"/>
                <w:sz w:val="20"/>
                <w:szCs w:val="20"/>
              </w:rPr>
              <w:t xml:space="preserve"> – poz. 18, kontener biurowy – poz. 19, szafa aktowa – poz. 21, szafa gabinetowa – poz. 22, szafa ubraniowa – poz. 23 oraz stół – poz. 24 powinny posiadać takie samo wybarwienie płyty w kolorze dąb </w:t>
            </w:r>
            <w:proofErr w:type="spellStart"/>
            <w:r w:rsidRPr="008602A9">
              <w:rPr>
                <w:rFonts w:asciiTheme="minorHAnsi" w:hAnsiTheme="minorHAnsi" w:cstheme="minorHAnsi"/>
                <w:sz w:val="20"/>
                <w:szCs w:val="20"/>
              </w:rPr>
              <w:t>amber</w:t>
            </w:r>
            <w:proofErr w:type="spellEnd"/>
            <w:r w:rsidRPr="008602A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70953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Spełnia: </w:t>
            </w:r>
            <w:r w:rsidRPr="005F297A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TAK/NIE</w:t>
            </w:r>
          </w:p>
          <w:p w14:paraId="33CDB116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Wpisać: Producent i model i/lub symbol jeśli występuje:</w:t>
            </w:r>
          </w:p>
          <w:p w14:paraId="68F0E58E" w14:textId="750F5D19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3557E" w14:textId="6BA54954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3CBF8" w14:textId="6D458F07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</w:t>
            </w: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 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4B30D" w14:textId="208CE094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5B7E9" w14:textId="579049EF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D5CB4" w14:textId="55712A31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CC1746" w:rsidRPr="00A81990" w14:paraId="0982E854" w14:textId="77777777" w:rsidTr="00CC1746">
        <w:trPr>
          <w:trHeight w:val="433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469F42B4" w14:textId="77777777" w:rsidR="00CC1746" w:rsidRPr="00A81990" w:rsidRDefault="00CC1746" w:rsidP="00056DEB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68535AD3" w14:textId="77777777" w:rsidR="00CC1746" w:rsidRDefault="00CC1746" w:rsidP="00CC174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eastAsia="Times New Roman" w:hAnsiTheme="minorHAnsi" w:cstheme="minorHAnsi"/>
                <w:sz w:val="20"/>
                <w:szCs w:val="20"/>
              </w:rPr>
              <w:t>Stół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:</w:t>
            </w:r>
          </w:p>
          <w:p w14:paraId="10F064C2" w14:textId="77777777" w:rsidR="00CC1746" w:rsidRPr="00AF3C96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AF3C96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 xml:space="preserve">Stół prosty składany w kolorze dąb </w:t>
            </w:r>
            <w:proofErr w:type="spellStart"/>
            <w:r w:rsidRPr="00AF3C96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amber</w:t>
            </w:r>
            <w:proofErr w:type="spellEnd"/>
            <w:r w:rsidRPr="00AF3C96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.</w:t>
            </w:r>
          </w:p>
          <w:p w14:paraId="715632D3" w14:textId="77777777" w:rsidR="00CC1746" w:rsidRPr="00AF3C96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AF3C96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Charakterystyka:</w:t>
            </w:r>
          </w:p>
          <w:p w14:paraId="12E8CC61" w14:textId="77777777" w:rsidR="00CC1746" w:rsidRPr="00AF3C96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AF3C96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 xml:space="preserve">Wymiary (+/- 5 cm): szerokość 130 cm, głębokość 65 cm, wysokość:73 cm </w:t>
            </w:r>
          </w:p>
          <w:p w14:paraId="07F5654E" w14:textId="77777777" w:rsidR="00CC1746" w:rsidRPr="00AF3C96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AF3C96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blat o grubości 25mm (+/- 2mm), wykończony obrzeżem min. 2 mm</w:t>
            </w:r>
          </w:p>
          <w:p w14:paraId="6C3C206C" w14:textId="77777777" w:rsidR="00CC1746" w:rsidRPr="00AF3C96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AF3C96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 xml:space="preserve">Płyta dwustronnie </w:t>
            </w:r>
            <w:proofErr w:type="spellStart"/>
            <w:r w:rsidRPr="00AF3C96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melaminowana</w:t>
            </w:r>
            <w:proofErr w:type="spellEnd"/>
            <w:r w:rsidRPr="00AF3C96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 xml:space="preserve">, </w:t>
            </w:r>
          </w:p>
          <w:p w14:paraId="59B4CD30" w14:textId="77777777" w:rsidR="00CC1746" w:rsidRPr="00AF3C96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AF3C96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Stelaż chromowany</w:t>
            </w:r>
          </w:p>
          <w:p w14:paraId="08309151" w14:textId="77777777" w:rsidR="00CC1746" w:rsidRPr="00AF3C96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AF3C96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Regulatory poziomujące krzywiznę podłogi.</w:t>
            </w:r>
          </w:p>
          <w:p w14:paraId="33DE3C4E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noProof/>
                <w:spacing w:val="-2"/>
                <w:sz w:val="20"/>
                <w:szCs w:val="20"/>
              </w:rPr>
              <w:drawing>
                <wp:inline distT="0" distB="0" distL="0" distR="0" wp14:anchorId="2A650BEF" wp14:editId="33766303">
                  <wp:extent cx="1287497" cy="742950"/>
                  <wp:effectExtent l="0" t="0" r="8255" b="0"/>
                  <wp:docPr id="625683743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683743" name="Obraz 625683743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645" cy="751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5E5C">
              <w:rPr>
                <w:rFonts w:asciiTheme="minorHAnsi" w:hAnsiTheme="minorHAnsi" w:cstheme="minorHAnsi"/>
                <w:noProof/>
                <w:spacing w:val="-2"/>
                <w:sz w:val="20"/>
                <w:szCs w:val="20"/>
              </w:rPr>
              <w:drawing>
                <wp:inline distT="0" distB="0" distL="0" distR="0" wp14:anchorId="1B771964" wp14:editId="0C6F1410">
                  <wp:extent cx="1352550" cy="1224279"/>
                  <wp:effectExtent l="0" t="0" r="0" b="0"/>
                  <wp:docPr id="1015119355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119355" name="Obraz 1015119355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551" cy="123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A397E6" w14:textId="77777777" w:rsidR="00CC1746" w:rsidRPr="00025E5C" w:rsidRDefault="00CC1746" w:rsidP="00CC174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Zdjęcia poglądowe.</w:t>
            </w:r>
          </w:p>
          <w:p w14:paraId="66CED312" w14:textId="4A07268D" w:rsidR="00CC1746" w:rsidRPr="008602A9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602A9">
              <w:rPr>
                <w:rFonts w:asciiTheme="minorHAnsi" w:hAnsiTheme="minorHAnsi" w:cstheme="minorHAnsi"/>
                <w:sz w:val="20"/>
                <w:szCs w:val="20"/>
              </w:rPr>
              <w:t xml:space="preserve">Uwaga. Biurko – poz. 17, szafka </w:t>
            </w:r>
            <w:proofErr w:type="spellStart"/>
            <w:r w:rsidRPr="008602A9">
              <w:rPr>
                <w:rFonts w:asciiTheme="minorHAnsi" w:hAnsiTheme="minorHAnsi" w:cstheme="minorHAnsi"/>
                <w:sz w:val="20"/>
                <w:szCs w:val="20"/>
              </w:rPr>
              <w:t>przybiurkowa</w:t>
            </w:r>
            <w:proofErr w:type="spellEnd"/>
            <w:r w:rsidRPr="008602A9">
              <w:rPr>
                <w:rFonts w:asciiTheme="minorHAnsi" w:hAnsiTheme="minorHAnsi" w:cstheme="minorHAnsi"/>
                <w:sz w:val="20"/>
                <w:szCs w:val="20"/>
              </w:rPr>
              <w:t xml:space="preserve"> – poz. 18, kontener biurowy – poz. 19, szafa aktowa – poz. 21, szafa gabinetowa – poz. 22, szafa ubraniowa – poz. 23 oraz stół – poz. 24 powinny posiadać takie samo wybarwienie płyty w kolorze dąb </w:t>
            </w:r>
            <w:proofErr w:type="spellStart"/>
            <w:r w:rsidRPr="008602A9">
              <w:rPr>
                <w:rFonts w:asciiTheme="minorHAnsi" w:hAnsiTheme="minorHAnsi" w:cstheme="minorHAnsi"/>
                <w:sz w:val="20"/>
                <w:szCs w:val="20"/>
              </w:rPr>
              <w:t>amber</w:t>
            </w:r>
            <w:proofErr w:type="spellEnd"/>
            <w:r w:rsidRPr="008602A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38C8E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Spełnia: </w:t>
            </w:r>
            <w:r w:rsidRPr="005F297A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TAK/NIE</w:t>
            </w:r>
          </w:p>
          <w:p w14:paraId="10E402D3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Wpisać: Producent i model i/lub symbol jeśli występuje:</w:t>
            </w:r>
          </w:p>
          <w:p w14:paraId="27845805" w14:textId="164D06F6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182AC" w14:textId="31FA3AF6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EC591" w14:textId="66AE89F7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</w:t>
            </w: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 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E37A6" w14:textId="50EFBB25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9AB53" w14:textId="17EB624B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E8F0E" w14:textId="3C26A7A5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CC1746" w:rsidRPr="00A81990" w14:paraId="51BA9FB3" w14:textId="77777777" w:rsidTr="00CC1746">
        <w:trPr>
          <w:trHeight w:val="433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6E4FD31F" w14:textId="77777777" w:rsidR="00CC1746" w:rsidRPr="00A81990" w:rsidRDefault="00CC1746" w:rsidP="00056DEB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30A1A81A" w14:textId="77777777" w:rsidR="00CC1746" w:rsidRDefault="00CC1746" w:rsidP="00CC174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eastAsia="Times New Roman" w:hAnsiTheme="minorHAnsi" w:cstheme="minorHAnsi"/>
                <w:sz w:val="20"/>
                <w:szCs w:val="20"/>
              </w:rPr>
              <w:t>Krzesło biurowe 2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:</w:t>
            </w:r>
          </w:p>
          <w:p w14:paraId="0D76FADC" w14:textId="77777777" w:rsidR="00CC1746" w:rsidRPr="00F04FE9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F04FE9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Opis:</w:t>
            </w:r>
          </w:p>
          <w:p w14:paraId="288285F1" w14:textId="77777777" w:rsidR="00CC1746" w:rsidRPr="00F04FE9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F04FE9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Ergonomicznie profilowane oparcie</w:t>
            </w:r>
          </w:p>
          <w:p w14:paraId="325934FC" w14:textId="77777777" w:rsidR="00CC1746" w:rsidRPr="00F04FE9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F04FE9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 xml:space="preserve">Podłokietniki z szerszą poliuretanową nakładką </w:t>
            </w:r>
          </w:p>
          <w:p w14:paraId="2352777F" w14:textId="77777777" w:rsidR="00CC1746" w:rsidRPr="00F04FE9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F04FE9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Grubsze tapicerowane oparcie.</w:t>
            </w:r>
          </w:p>
          <w:p w14:paraId="2DBF15B6" w14:textId="77777777" w:rsidR="00CC1746" w:rsidRPr="00F04FE9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F04FE9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 xml:space="preserve">Siedzisko oraz oparcie: obustronnie tapicerowane, w kolorze szarym </w:t>
            </w:r>
          </w:p>
          <w:p w14:paraId="16B0A10A" w14:textId="77777777" w:rsidR="00CC1746" w:rsidRPr="00F04FE9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F04FE9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Oparcie odchylające się z siedziskiem synchronicznie (ruch oparcia jest szybszy i dalszy), jednocześnie możliwość blokady wybranego kąta wychylenia</w:t>
            </w:r>
          </w:p>
          <w:p w14:paraId="111EBFC6" w14:textId="77777777" w:rsidR="00CC1746" w:rsidRPr="00F04FE9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F04FE9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Regulacja siły oporu oparcia za pomocą pokrętła</w:t>
            </w:r>
          </w:p>
          <w:p w14:paraId="63AFB8D0" w14:textId="77777777" w:rsidR="00CC1746" w:rsidRPr="00F04FE9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F04FE9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Regulacja wysokości siedziska za pomocą podnośnika pneumatycznego</w:t>
            </w:r>
          </w:p>
          <w:p w14:paraId="6751F201" w14:textId="77777777" w:rsidR="00CC1746" w:rsidRPr="00F04FE9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F04FE9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Podłokietnik regulowany góra-dół (wysokość podłokietników regulowana w zakresie 7 cm +/- 2 cm)</w:t>
            </w:r>
          </w:p>
          <w:p w14:paraId="4DBE0686" w14:textId="77777777" w:rsidR="00CC1746" w:rsidRPr="00F04FE9" w:rsidRDefault="00CC1746" w:rsidP="00CC1746">
            <w:pPr>
              <w:spacing w:after="0" w:line="240" w:lineRule="auto"/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</w:pPr>
            <w:r w:rsidRPr="00F04FE9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podłokietniki oraz podstawa jezdna krzesła w kolorze czarnym</w:t>
            </w:r>
          </w:p>
          <w:p w14:paraId="0E0D2DAE" w14:textId="77777777" w:rsidR="00CC1746" w:rsidRPr="00F04FE9" w:rsidRDefault="00CC1746" w:rsidP="00CC1746">
            <w:pPr>
              <w:spacing w:after="0" w:line="240" w:lineRule="auto"/>
            </w:pPr>
            <w:r w:rsidRPr="00F04FE9">
              <w:rPr>
                <w:rFonts w:eastAsia="Times New Roman" w:cstheme="minorHAnsi"/>
                <w:spacing w:val="-2"/>
                <w:sz w:val="20"/>
                <w:szCs w:val="20"/>
                <w:lang w:eastAsia="pl-PL"/>
              </w:rPr>
              <w:t>Krzesło wyposażone w miękkie kółka</w:t>
            </w:r>
          </w:p>
          <w:p w14:paraId="521085A6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noProof/>
                <w:spacing w:val="-2"/>
                <w:sz w:val="20"/>
                <w:szCs w:val="20"/>
              </w:rPr>
              <w:drawing>
                <wp:inline distT="0" distB="0" distL="0" distR="0" wp14:anchorId="29807C3B" wp14:editId="3862702E">
                  <wp:extent cx="742240" cy="1238250"/>
                  <wp:effectExtent l="0" t="0" r="1270" b="0"/>
                  <wp:docPr id="2043682093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682093" name="Obraz 2043682093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097" cy="12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5E5C">
              <w:rPr>
                <w:rFonts w:asciiTheme="minorHAnsi" w:hAnsiTheme="minorHAnsi" w:cstheme="minorHAnsi"/>
                <w:noProof/>
                <w:spacing w:val="-2"/>
                <w:sz w:val="20"/>
                <w:szCs w:val="20"/>
              </w:rPr>
              <w:drawing>
                <wp:inline distT="0" distB="0" distL="0" distR="0" wp14:anchorId="55ABC9AE" wp14:editId="0F15E249">
                  <wp:extent cx="1590675" cy="1133211"/>
                  <wp:effectExtent l="0" t="0" r="0" b="0"/>
                  <wp:docPr id="121579191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791915" name="Obraz 1215791915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765" cy="1139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6340B4" w14:textId="5EE41B54" w:rsidR="00CC1746" w:rsidRPr="00A81990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25E5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Zdjęcia poglądowe.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0C896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Spełnia: </w:t>
            </w:r>
            <w:r w:rsidRPr="005F297A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TAK/NIE</w:t>
            </w:r>
          </w:p>
          <w:p w14:paraId="32EBE554" w14:textId="77777777" w:rsidR="00CC1746" w:rsidRDefault="00CC1746" w:rsidP="00CC1746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Wpisać: Producent i model i/lub symbol jeśli występuje:</w:t>
            </w:r>
          </w:p>
          <w:p w14:paraId="05B5F75C" w14:textId="1EC9A242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F4037" w14:textId="0B8FF9D1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F55DE" w14:textId="24B798E3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</w:t>
            </w: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 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E2854" w14:textId="3270F842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DC999" w14:textId="32F0D3DE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BDD6E" w14:textId="5BFCC7F5" w:rsidR="00CC1746" w:rsidRPr="00A81990" w:rsidRDefault="00CC1746" w:rsidP="00CC17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767C24" w:rsidRPr="00A81990" w14:paraId="2F07869E" w14:textId="32321F9D" w:rsidTr="00CC1746">
        <w:trPr>
          <w:trHeight w:val="433"/>
        </w:trPr>
        <w:tc>
          <w:tcPr>
            <w:tcW w:w="4391" w:type="pct"/>
            <w:gridSpan w:val="7"/>
            <w:shd w:val="pct15" w:color="auto" w:fill="auto"/>
            <w:vAlign w:val="center"/>
          </w:tcPr>
          <w:p w14:paraId="434150EE" w14:textId="0B03050B" w:rsidR="00767C24" w:rsidRPr="00A81990" w:rsidRDefault="00767C24" w:rsidP="00767C24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ŁĄCZNA CENA OFERTOWA BRUTTO:</w:t>
            </w:r>
            <w:r w:rsidRPr="00A8199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vAlign w:val="center"/>
          </w:tcPr>
          <w:p w14:paraId="47F391E4" w14:textId="6D2C0B65" w:rsidR="00767C24" w:rsidRPr="00A81990" w:rsidRDefault="00767C24" w:rsidP="00F31BA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</w:tr>
    </w:tbl>
    <w:p w14:paraId="65F69CF8" w14:textId="20CCA06A" w:rsidR="005F297A" w:rsidRPr="00CC1746" w:rsidRDefault="005F297A" w:rsidP="00CC1746">
      <w:pPr>
        <w:spacing w:after="0" w:line="240" w:lineRule="auto"/>
        <w:ind w:left="426"/>
        <w:rPr>
          <w:rFonts w:asciiTheme="minorHAnsi" w:hAnsiTheme="minorHAnsi" w:cstheme="minorHAnsi"/>
        </w:rPr>
      </w:pPr>
      <w:r w:rsidRPr="00CC1746">
        <w:rPr>
          <w:rFonts w:asciiTheme="minorHAnsi" w:hAnsiTheme="minorHAnsi" w:cstheme="minorHAnsi"/>
        </w:rPr>
        <w:t>Zamawiający informuje, że brak potwierdzenia któregokolwiek z parametrów lub brak opisu oferowanych parametrów przedmiotu zamówienia lub wpisanie w którejkolwiek z pozycji „nie spełnia lub NIE” lub zaoferuje niższe wartości parametrów, aniżeli wymagane wyżej, skutkować będzie odrzuceniem oferty jako niezgodnej z warunkami zamówienia.</w:t>
      </w:r>
    </w:p>
    <w:p w14:paraId="265460C9" w14:textId="76F10BAB" w:rsidR="00CC1746" w:rsidRPr="00CC1746" w:rsidRDefault="005F297A" w:rsidP="00CC1746">
      <w:pPr>
        <w:spacing w:after="160"/>
        <w:ind w:left="426"/>
        <w:contextualSpacing/>
        <w:jc w:val="both"/>
        <w:rPr>
          <w:rFonts w:asciiTheme="minorHAnsi" w:hAnsiTheme="minorHAnsi" w:cstheme="minorHAnsi"/>
        </w:rPr>
      </w:pPr>
      <w:r w:rsidRPr="00CC1746">
        <w:rPr>
          <w:rFonts w:asciiTheme="minorHAnsi" w:hAnsiTheme="minorHAnsi" w:cstheme="minorHAnsi"/>
        </w:rPr>
        <w:t xml:space="preserve">Zamawiający zastrzega sobie prawo weryfikacji deklarowanych parametrów z użyciem wszelkich dostępnych źródeł, w tym zapytanie bezpośrednio </w:t>
      </w:r>
      <w:r w:rsidRPr="00CC1746">
        <w:rPr>
          <w:rFonts w:asciiTheme="minorHAnsi" w:hAnsiTheme="minorHAnsi" w:cstheme="minorHAnsi"/>
        </w:rPr>
        <w:br/>
        <w:t>u producenta sprzętu/urządzeń.</w:t>
      </w:r>
    </w:p>
    <w:p w14:paraId="2C9E320B" w14:textId="64F501D6" w:rsidR="00CC1746" w:rsidRPr="00CC1746" w:rsidRDefault="00CC1746" w:rsidP="00CC1746">
      <w:pPr>
        <w:spacing w:after="0" w:line="240" w:lineRule="auto"/>
        <w:ind w:left="426"/>
        <w:rPr>
          <w:rFonts w:asciiTheme="minorHAnsi" w:hAnsiTheme="minorHAnsi" w:cstheme="minorHAnsi"/>
          <w:b/>
          <w:bCs/>
          <w:color w:val="FF0000"/>
        </w:rPr>
      </w:pPr>
      <w:r w:rsidRPr="00CC1746">
        <w:rPr>
          <w:rFonts w:asciiTheme="minorHAnsi" w:hAnsiTheme="minorHAnsi" w:cstheme="minorHAnsi"/>
          <w:b/>
          <w:bCs/>
          <w:color w:val="FF0000"/>
        </w:rPr>
        <w:t xml:space="preserve">Uwaga. </w:t>
      </w:r>
    </w:p>
    <w:p w14:paraId="4BF2A544" w14:textId="509AFD52" w:rsidR="00CC1746" w:rsidRPr="00CC1746" w:rsidRDefault="00CC1746" w:rsidP="00CC1746">
      <w:pPr>
        <w:spacing w:after="0" w:line="240" w:lineRule="auto"/>
        <w:ind w:left="426"/>
        <w:rPr>
          <w:rFonts w:asciiTheme="minorHAnsi" w:hAnsiTheme="minorHAnsi" w:cstheme="minorHAnsi"/>
          <w:b/>
          <w:bCs/>
          <w:color w:val="FF0000"/>
        </w:rPr>
      </w:pPr>
      <w:r w:rsidRPr="00CC1746">
        <w:rPr>
          <w:rFonts w:asciiTheme="minorHAnsi" w:hAnsiTheme="minorHAnsi" w:cstheme="minorHAnsi"/>
          <w:b/>
          <w:bCs/>
          <w:color w:val="FF0000"/>
        </w:rPr>
        <w:t xml:space="preserve">Wykonawca zobowiązany jest do uzyskania akceptacji zaproponowanych kolorów, wybarwienia i struktury poszczególnych elementów zamówienia przez Zamawiającego. </w:t>
      </w:r>
    </w:p>
    <w:p w14:paraId="06620DC6" w14:textId="77777777" w:rsidR="005F297A" w:rsidRPr="00A81990" w:rsidRDefault="005F297A" w:rsidP="00B70EB5">
      <w:pPr>
        <w:autoSpaceDE w:val="0"/>
        <w:spacing w:before="120" w:after="0" w:line="240" w:lineRule="auto"/>
        <w:rPr>
          <w:rFonts w:asciiTheme="minorHAnsi" w:hAnsiTheme="minorHAnsi" w:cstheme="minorHAnsi"/>
          <w:b/>
          <w:bCs/>
        </w:rPr>
      </w:pPr>
    </w:p>
    <w:p w14:paraId="5D843594" w14:textId="77777777" w:rsidR="00225A4F" w:rsidRPr="00E86E11" w:rsidRDefault="00225A4F" w:rsidP="00056DEB">
      <w:pPr>
        <w:pStyle w:val="Akapitzlist"/>
        <w:numPr>
          <w:ilvl w:val="0"/>
          <w:numId w:val="3"/>
        </w:numPr>
        <w:suppressAutoHyphens/>
        <w:spacing w:before="120" w:after="0" w:line="240" w:lineRule="auto"/>
        <w:ind w:left="851" w:hanging="425"/>
        <w:jc w:val="both"/>
        <w:rPr>
          <w:rFonts w:asciiTheme="minorHAnsi" w:eastAsia="Times New Roman" w:hAnsiTheme="minorHAnsi" w:cstheme="minorHAnsi"/>
          <w:b/>
          <w:lang w:eastAsia="ar-SA"/>
        </w:rPr>
      </w:pPr>
      <w:bookmarkStart w:id="6" w:name="_Hlk49767782"/>
      <w:r w:rsidRPr="00A81990">
        <w:rPr>
          <w:rFonts w:asciiTheme="minorHAnsi" w:hAnsiTheme="minorHAnsi" w:cstheme="minorHAnsi"/>
        </w:rPr>
        <w:t>Zobowiązujemy się udzielić gwarancji i rękojmi na wykonany przedmiot zamówienia na okres:</w:t>
      </w:r>
    </w:p>
    <w:p w14:paraId="75F18A2A" w14:textId="2615BDDF" w:rsidR="00E86E11" w:rsidRPr="00E86E11" w:rsidRDefault="00613796" w:rsidP="00DD40F9">
      <w:pPr>
        <w:spacing w:after="0" w:line="240" w:lineRule="auto"/>
        <w:ind w:left="851"/>
        <w:jc w:val="both"/>
        <w:rPr>
          <w:rFonts w:asciiTheme="minorHAnsi" w:hAnsiTheme="minorHAnsi" w:cstheme="minorHAnsi"/>
          <w:b/>
          <w:bCs/>
          <w:highlight w:val="yellow"/>
        </w:rPr>
      </w:pPr>
      <w:sdt>
        <w:sdtPr>
          <w:rPr>
            <w:rFonts w:ascii="MS Gothic" w:eastAsia="MS Gothic" w:hAnsi="MS Gothic" w:cstheme="minorHAnsi"/>
            <w:b/>
            <w:bCs/>
            <w:highlight w:val="yellow"/>
          </w:rPr>
          <w:id w:val="1402561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6E11" w:rsidRPr="00E86E11">
            <w:rPr>
              <w:rFonts w:ascii="MS Gothic" w:eastAsia="MS Gothic" w:hAnsi="MS Gothic" w:cstheme="minorHAnsi" w:hint="eastAsia"/>
              <w:b/>
              <w:bCs/>
              <w:highlight w:val="yellow"/>
            </w:rPr>
            <w:t>☐</w:t>
          </w:r>
        </w:sdtContent>
      </w:sdt>
      <w:r w:rsidR="00E86E11" w:rsidRPr="00E86E11">
        <w:rPr>
          <w:rFonts w:asciiTheme="minorHAnsi" w:hAnsiTheme="minorHAnsi" w:cstheme="minorHAnsi"/>
          <w:b/>
          <w:bCs/>
          <w:highlight w:val="yellow"/>
        </w:rPr>
        <w:t xml:space="preserve"> 36 m-</w:t>
      </w:r>
      <w:proofErr w:type="spellStart"/>
      <w:r w:rsidR="00E86E11" w:rsidRPr="00E86E11">
        <w:rPr>
          <w:rFonts w:asciiTheme="minorHAnsi" w:hAnsiTheme="minorHAnsi" w:cstheme="minorHAnsi"/>
          <w:b/>
          <w:bCs/>
          <w:highlight w:val="yellow"/>
        </w:rPr>
        <w:t>cy</w:t>
      </w:r>
      <w:proofErr w:type="spellEnd"/>
    </w:p>
    <w:p w14:paraId="4E4E60DF" w14:textId="7CC3D711" w:rsidR="00E86E11" w:rsidRPr="00E86E11" w:rsidRDefault="00613796" w:rsidP="00DD40F9">
      <w:pPr>
        <w:spacing w:after="0" w:line="240" w:lineRule="auto"/>
        <w:ind w:left="851"/>
        <w:jc w:val="both"/>
        <w:rPr>
          <w:rFonts w:asciiTheme="minorHAnsi" w:hAnsiTheme="minorHAnsi" w:cstheme="minorHAnsi"/>
          <w:b/>
          <w:bCs/>
          <w:highlight w:val="yellow"/>
        </w:rPr>
      </w:pPr>
      <w:sdt>
        <w:sdtPr>
          <w:rPr>
            <w:rFonts w:ascii="MS Gothic" w:eastAsia="MS Gothic" w:hAnsi="MS Gothic" w:cstheme="minorHAnsi"/>
            <w:b/>
            <w:bCs/>
            <w:highlight w:val="yellow"/>
          </w:rPr>
          <w:id w:val="-756286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6E11" w:rsidRPr="00E86E11">
            <w:rPr>
              <w:rFonts w:ascii="MS Gothic" w:eastAsia="MS Gothic" w:hAnsi="MS Gothic" w:cstheme="minorHAnsi" w:hint="eastAsia"/>
              <w:b/>
              <w:bCs/>
              <w:highlight w:val="yellow"/>
            </w:rPr>
            <w:t>☐</w:t>
          </w:r>
        </w:sdtContent>
      </w:sdt>
      <w:r w:rsidR="00E86E11" w:rsidRPr="00E86E11">
        <w:rPr>
          <w:rFonts w:asciiTheme="minorHAnsi" w:hAnsiTheme="minorHAnsi" w:cstheme="minorHAnsi"/>
          <w:b/>
          <w:bCs/>
          <w:highlight w:val="yellow"/>
        </w:rPr>
        <w:t xml:space="preserve"> 48 m-</w:t>
      </w:r>
      <w:proofErr w:type="spellStart"/>
      <w:r w:rsidR="00E86E11" w:rsidRPr="00E86E11">
        <w:rPr>
          <w:rFonts w:asciiTheme="minorHAnsi" w:hAnsiTheme="minorHAnsi" w:cstheme="minorHAnsi"/>
          <w:b/>
          <w:bCs/>
          <w:highlight w:val="yellow"/>
        </w:rPr>
        <w:t>cy</w:t>
      </w:r>
      <w:proofErr w:type="spellEnd"/>
    </w:p>
    <w:p w14:paraId="2FE72F58" w14:textId="0EB774ED" w:rsidR="00E86E11" w:rsidRPr="00E86E11" w:rsidRDefault="00613796" w:rsidP="00DD40F9">
      <w:pPr>
        <w:spacing w:after="0" w:line="240" w:lineRule="auto"/>
        <w:ind w:left="851"/>
        <w:jc w:val="both"/>
        <w:rPr>
          <w:rFonts w:asciiTheme="minorHAnsi" w:hAnsiTheme="minorHAnsi" w:cstheme="minorHAnsi"/>
          <w:b/>
          <w:bCs/>
        </w:rPr>
      </w:pPr>
      <w:sdt>
        <w:sdtPr>
          <w:rPr>
            <w:rFonts w:ascii="MS Gothic" w:eastAsia="MS Gothic" w:hAnsi="MS Gothic" w:cstheme="minorHAnsi"/>
            <w:b/>
            <w:bCs/>
            <w:highlight w:val="yellow"/>
          </w:rPr>
          <w:id w:val="16363050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6E11">
            <w:rPr>
              <w:rFonts w:ascii="MS Gothic" w:eastAsia="MS Gothic" w:hAnsi="MS Gothic" w:cstheme="minorHAnsi" w:hint="eastAsia"/>
              <w:b/>
              <w:bCs/>
              <w:highlight w:val="yellow"/>
            </w:rPr>
            <w:t>☐</w:t>
          </w:r>
        </w:sdtContent>
      </w:sdt>
      <w:r w:rsidR="00E86E11" w:rsidRPr="00E86E11">
        <w:rPr>
          <w:rFonts w:asciiTheme="minorHAnsi" w:hAnsiTheme="minorHAnsi" w:cstheme="minorHAnsi"/>
          <w:b/>
          <w:bCs/>
          <w:highlight w:val="yellow"/>
        </w:rPr>
        <w:t xml:space="preserve"> 60 m-</w:t>
      </w:r>
      <w:proofErr w:type="spellStart"/>
      <w:r w:rsidR="00E86E11" w:rsidRPr="00E86E11">
        <w:rPr>
          <w:rFonts w:asciiTheme="minorHAnsi" w:hAnsiTheme="minorHAnsi" w:cstheme="minorHAnsi"/>
          <w:b/>
          <w:bCs/>
          <w:highlight w:val="yellow"/>
        </w:rPr>
        <w:t>cy</w:t>
      </w:r>
      <w:proofErr w:type="spellEnd"/>
    </w:p>
    <w:p w14:paraId="530FFEC3" w14:textId="1B4064E5" w:rsidR="00E86E11" w:rsidRPr="00E86E11" w:rsidRDefault="00E86E11" w:rsidP="00DD40F9">
      <w:pPr>
        <w:tabs>
          <w:tab w:val="left" w:pos="2552"/>
          <w:tab w:val="left" w:pos="2977"/>
        </w:tabs>
        <w:suppressAutoHyphens/>
        <w:spacing w:after="0" w:line="240" w:lineRule="auto"/>
        <w:ind w:left="851"/>
        <w:jc w:val="both"/>
        <w:rPr>
          <w:rFonts w:asciiTheme="minorHAnsi" w:eastAsia="Times New Roman" w:hAnsiTheme="minorHAnsi" w:cstheme="minorHAnsi"/>
          <w:bCs/>
          <w:lang w:eastAsia="ar-SA"/>
        </w:rPr>
      </w:pPr>
      <w:r w:rsidRPr="00E86E11">
        <w:rPr>
          <w:rFonts w:asciiTheme="minorHAnsi" w:hAnsiTheme="minorHAnsi" w:cstheme="minorHAnsi"/>
        </w:rPr>
        <w:t>od daty protokolarnego odbioru przedmiotu zamówienia.</w:t>
      </w:r>
      <w:r w:rsidRPr="00E86E11">
        <w:rPr>
          <w:rFonts w:asciiTheme="minorHAnsi" w:eastAsia="Times New Roman" w:hAnsiTheme="minorHAnsi" w:cstheme="minorHAnsi"/>
          <w:bCs/>
          <w:lang w:eastAsia="ar-SA"/>
        </w:rPr>
        <w:t xml:space="preserve"> </w:t>
      </w:r>
    </w:p>
    <w:p w14:paraId="602DC758" w14:textId="77777777" w:rsidR="00E86E11" w:rsidRDefault="00E86E11" w:rsidP="00DD40F9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Theme="minorHAnsi" w:eastAsia="Times New Roman" w:hAnsiTheme="minorHAnsi" w:cstheme="minorHAnsi"/>
        </w:rPr>
      </w:pPr>
      <w:r w:rsidRPr="00E86E11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(proszę zaznaczyć właściwe znakiem X).</w:t>
      </w:r>
      <w:r w:rsidRPr="00E86E11">
        <w:rPr>
          <w:rFonts w:asciiTheme="minorHAnsi" w:eastAsia="Times New Roman" w:hAnsiTheme="minorHAnsi" w:cstheme="minorHAnsi"/>
        </w:rPr>
        <w:t xml:space="preserve"> </w:t>
      </w:r>
    </w:p>
    <w:p w14:paraId="7CD3B57C" w14:textId="77777777" w:rsidR="00E86E11" w:rsidRDefault="00E86E11" w:rsidP="00DD40F9">
      <w:pPr>
        <w:autoSpaceDE w:val="0"/>
        <w:autoSpaceDN w:val="0"/>
        <w:adjustRightInd w:val="0"/>
        <w:spacing w:before="120" w:after="0" w:line="240" w:lineRule="auto"/>
        <w:ind w:left="851"/>
        <w:jc w:val="both"/>
        <w:rPr>
          <w:rFonts w:asciiTheme="minorHAnsi" w:eastAsia="Times New Roman" w:hAnsiTheme="minorHAnsi" w:cstheme="minorHAnsi"/>
        </w:rPr>
      </w:pPr>
      <w:r w:rsidRPr="00A81990">
        <w:rPr>
          <w:rFonts w:asciiTheme="minorHAnsi" w:eastAsia="Times New Roman" w:hAnsiTheme="minorHAnsi" w:cstheme="minorHAnsi"/>
        </w:rPr>
        <w:t>Okres gwarancji i rękojmi stanowi kryterium oceny ofert. Liczba punktów przyznana Wykonawcy w kryterium gwarancja</w:t>
      </w:r>
      <w:r>
        <w:rPr>
          <w:rFonts w:asciiTheme="minorHAnsi" w:eastAsia="Times New Roman" w:hAnsiTheme="minorHAnsi" w:cstheme="minorHAnsi"/>
        </w:rPr>
        <w:t xml:space="preserve"> i rękojmia</w:t>
      </w:r>
      <w:r w:rsidRPr="00A81990">
        <w:rPr>
          <w:rFonts w:asciiTheme="minorHAnsi" w:eastAsia="Times New Roman" w:hAnsiTheme="minorHAnsi" w:cstheme="minorHAnsi"/>
        </w:rPr>
        <w:t xml:space="preserve"> zostanie przyznana na podstawie zadeklarowanego przez Wykonawcę, zgodnie z powyższym wykazem, okresu gwarancji</w:t>
      </w:r>
      <w:r>
        <w:rPr>
          <w:rFonts w:asciiTheme="minorHAnsi" w:eastAsia="Times New Roman" w:hAnsiTheme="minorHAnsi" w:cstheme="minorHAnsi"/>
        </w:rPr>
        <w:t xml:space="preserve"> i rękojmi</w:t>
      </w:r>
      <w:r w:rsidRPr="00A81990">
        <w:rPr>
          <w:rFonts w:asciiTheme="minorHAnsi" w:eastAsia="Times New Roman" w:hAnsiTheme="minorHAnsi" w:cstheme="minorHAnsi"/>
        </w:rPr>
        <w:t>.</w:t>
      </w:r>
    </w:p>
    <w:p w14:paraId="02CF0CBD" w14:textId="0E2DA40C" w:rsidR="00E86E11" w:rsidRPr="00E86E11" w:rsidRDefault="00E86E11" w:rsidP="00732843">
      <w:p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</w:p>
    <w:p w14:paraId="1A38F1EA" w14:textId="5B430A08" w:rsidR="00E86E11" w:rsidRPr="00DD40F9" w:rsidRDefault="00DD40F9" w:rsidP="00056DEB">
      <w:pPr>
        <w:pStyle w:val="Akapitzlist"/>
        <w:numPr>
          <w:ilvl w:val="0"/>
          <w:numId w:val="3"/>
        </w:numPr>
        <w:suppressAutoHyphens/>
        <w:spacing w:before="120" w:after="0" w:line="240" w:lineRule="auto"/>
        <w:ind w:left="851" w:hanging="284"/>
        <w:jc w:val="both"/>
        <w:rPr>
          <w:rFonts w:asciiTheme="minorHAnsi" w:eastAsia="Times New Roman" w:hAnsiTheme="minorHAnsi" w:cstheme="minorHAnsi"/>
          <w:bCs/>
          <w:lang w:eastAsia="ar-SA"/>
        </w:rPr>
      </w:pPr>
      <w:r w:rsidRPr="00DD40F9">
        <w:rPr>
          <w:rFonts w:asciiTheme="minorHAnsi" w:eastAsia="Times New Roman" w:hAnsiTheme="minorHAnsi" w:cstheme="minorHAnsi"/>
          <w:bCs/>
          <w:lang w:eastAsia="ar-SA"/>
        </w:rPr>
        <w:t>Oferujemy realizację zamówienia w terminie wskazanym poniżej:</w:t>
      </w:r>
    </w:p>
    <w:bookmarkStart w:id="7" w:name="_Hlk65843128"/>
    <w:p w14:paraId="34085DBC" w14:textId="1CD05C25" w:rsidR="00225A4F" w:rsidRPr="00A81990" w:rsidRDefault="00613796" w:rsidP="00A81990">
      <w:pPr>
        <w:pStyle w:val="Akapitzlist"/>
        <w:spacing w:after="0" w:line="240" w:lineRule="auto"/>
        <w:ind w:left="851"/>
        <w:jc w:val="both"/>
        <w:rPr>
          <w:rFonts w:asciiTheme="minorHAnsi" w:hAnsiTheme="minorHAnsi" w:cstheme="minorHAnsi"/>
          <w:b/>
          <w:bCs/>
          <w:highlight w:val="yellow"/>
        </w:rPr>
      </w:pPr>
      <w:sdt>
        <w:sdtPr>
          <w:rPr>
            <w:rFonts w:asciiTheme="minorHAnsi" w:hAnsiTheme="minorHAnsi" w:cstheme="minorHAnsi"/>
            <w:b/>
            <w:bCs/>
            <w:highlight w:val="yellow"/>
          </w:rPr>
          <w:id w:val="-1154523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6E11">
            <w:rPr>
              <w:rFonts w:ascii="MS Gothic" w:eastAsia="MS Gothic" w:hAnsi="MS Gothic" w:cstheme="minorHAnsi" w:hint="eastAsia"/>
              <w:b/>
              <w:bCs/>
              <w:highlight w:val="yellow"/>
            </w:rPr>
            <w:t>☐</w:t>
          </w:r>
        </w:sdtContent>
      </w:sdt>
      <w:r w:rsidR="00225A4F" w:rsidRPr="00A81990">
        <w:rPr>
          <w:rFonts w:asciiTheme="minorHAnsi" w:hAnsiTheme="minorHAnsi" w:cstheme="minorHAnsi"/>
          <w:b/>
          <w:bCs/>
          <w:highlight w:val="yellow"/>
        </w:rPr>
        <w:t xml:space="preserve"> </w:t>
      </w:r>
      <w:r w:rsidR="00DE0AB3">
        <w:rPr>
          <w:rFonts w:asciiTheme="minorHAnsi" w:hAnsiTheme="minorHAnsi" w:cstheme="minorHAnsi"/>
          <w:b/>
          <w:bCs/>
          <w:highlight w:val="yellow"/>
        </w:rPr>
        <w:t>21</w:t>
      </w:r>
      <w:r w:rsidR="00DD40F9">
        <w:rPr>
          <w:rFonts w:asciiTheme="minorHAnsi" w:hAnsiTheme="minorHAnsi" w:cstheme="minorHAnsi"/>
          <w:b/>
          <w:bCs/>
          <w:highlight w:val="yellow"/>
        </w:rPr>
        <w:t xml:space="preserve"> dni</w:t>
      </w:r>
    </w:p>
    <w:bookmarkEnd w:id="7"/>
    <w:p w14:paraId="4000CF83" w14:textId="5EAD2D94" w:rsidR="00225A4F" w:rsidRPr="00A81990" w:rsidRDefault="00613796" w:rsidP="00A81990">
      <w:pPr>
        <w:pStyle w:val="Akapitzlist"/>
        <w:spacing w:after="0" w:line="240" w:lineRule="auto"/>
        <w:ind w:left="851"/>
        <w:jc w:val="both"/>
        <w:rPr>
          <w:rFonts w:asciiTheme="minorHAnsi" w:hAnsiTheme="minorHAnsi" w:cstheme="minorHAnsi"/>
          <w:b/>
          <w:bCs/>
          <w:highlight w:val="yellow"/>
        </w:rPr>
      </w:pPr>
      <w:sdt>
        <w:sdtPr>
          <w:rPr>
            <w:rFonts w:asciiTheme="minorHAnsi" w:hAnsiTheme="minorHAnsi" w:cstheme="minorHAnsi"/>
            <w:b/>
            <w:bCs/>
            <w:highlight w:val="yellow"/>
          </w:rPr>
          <w:id w:val="1405434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5A4F" w:rsidRPr="00A81990">
            <w:rPr>
              <w:rFonts w:ascii="Segoe UI Symbol" w:eastAsia="MS Gothic" w:hAnsi="Segoe UI Symbol" w:cs="Segoe UI Symbol"/>
              <w:b/>
              <w:bCs/>
              <w:highlight w:val="yellow"/>
            </w:rPr>
            <w:t>☐</w:t>
          </w:r>
        </w:sdtContent>
      </w:sdt>
      <w:r w:rsidR="00225A4F" w:rsidRPr="00A81990">
        <w:rPr>
          <w:rFonts w:asciiTheme="minorHAnsi" w:hAnsiTheme="minorHAnsi" w:cstheme="minorHAnsi"/>
          <w:b/>
          <w:bCs/>
          <w:highlight w:val="yellow"/>
        </w:rPr>
        <w:t xml:space="preserve"> </w:t>
      </w:r>
      <w:r w:rsidR="00DE0AB3">
        <w:rPr>
          <w:rFonts w:asciiTheme="minorHAnsi" w:hAnsiTheme="minorHAnsi" w:cstheme="minorHAnsi"/>
          <w:b/>
          <w:bCs/>
          <w:highlight w:val="yellow"/>
        </w:rPr>
        <w:t>14</w:t>
      </w:r>
      <w:r w:rsidR="00DD40F9">
        <w:rPr>
          <w:rFonts w:asciiTheme="minorHAnsi" w:hAnsiTheme="minorHAnsi" w:cstheme="minorHAnsi"/>
          <w:b/>
          <w:bCs/>
          <w:highlight w:val="yellow"/>
        </w:rPr>
        <w:t xml:space="preserve"> dni</w:t>
      </w:r>
    </w:p>
    <w:p w14:paraId="7A25A2BD" w14:textId="6A9A731E" w:rsidR="00225A4F" w:rsidRPr="00A81990" w:rsidRDefault="00613796" w:rsidP="00A81990">
      <w:pPr>
        <w:pStyle w:val="Akapitzlist"/>
        <w:spacing w:after="0" w:line="240" w:lineRule="auto"/>
        <w:ind w:left="851"/>
        <w:jc w:val="both"/>
        <w:rPr>
          <w:rFonts w:asciiTheme="minorHAnsi" w:hAnsiTheme="minorHAnsi" w:cstheme="minorHAnsi"/>
          <w:b/>
          <w:bCs/>
        </w:rPr>
      </w:pPr>
      <w:sdt>
        <w:sdtPr>
          <w:rPr>
            <w:rFonts w:asciiTheme="minorHAnsi" w:hAnsiTheme="minorHAnsi" w:cstheme="minorHAnsi"/>
            <w:b/>
            <w:bCs/>
            <w:highlight w:val="yellow"/>
          </w:rPr>
          <w:id w:val="-1621216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5A4F" w:rsidRPr="00DD40F9">
            <w:rPr>
              <w:rFonts w:ascii="Segoe UI Symbol" w:eastAsia="MS Gothic" w:hAnsi="Segoe UI Symbol" w:cs="Segoe UI Symbol"/>
              <w:b/>
              <w:bCs/>
              <w:highlight w:val="yellow"/>
            </w:rPr>
            <w:t>☐</w:t>
          </w:r>
        </w:sdtContent>
      </w:sdt>
      <w:r w:rsidR="00225A4F" w:rsidRPr="00DD40F9">
        <w:rPr>
          <w:rFonts w:asciiTheme="minorHAnsi" w:hAnsiTheme="minorHAnsi" w:cstheme="minorHAnsi"/>
          <w:b/>
          <w:bCs/>
          <w:highlight w:val="yellow"/>
        </w:rPr>
        <w:t xml:space="preserve"> </w:t>
      </w:r>
      <w:bookmarkStart w:id="8" w:name="_Hlk49767885"/>
      <w:r w:rsidR="00DE0AB3">
        <w:rPr>
          <w:rFonts w:asciiTheme="minorHAnsi" w:hAnsiTheme="minorHAnsi" w:cstheme="minorHAnsi"/>
          <w:b/>
          <w:bCs/>
          <w:highlight w:val="yellow"/>
        </w:rPr>
        <w:t xml:space="preserve">  7</w:t>
      </w:r>
      <w:r w:rsidR="00DD40F9" w:rsidRPr="00DD40F9">
        <w:rPr>
          <w:rFonts w:asciiTheme="minorHAnsi" w:hAnsiTheme="minorHAnsi" w:cstheme="minorHAnsi"/>
          <w:b/>
          <w:bCs/>
          <w:highlight w:val="yellow"/>
        </w:rPr>
        <w:t xml:space="preserve"> dni</w:t>
      </w:r>
    </w:p>
    <w:p w14:paraId="10E117D0" w14:textId="6D92DB3B" w:rsidR="00225A4F" w:rsidRPr="00A81990" w:rsidRDefault="00225A4F" w:rsidP="00DD40F9">
      <w:pPr>
        <w:pStyle w:val="Akapitzlist"/>
        <w:tabs>
          <w:tab w:val="left" w:pos="2552"/>
          <w:tab w:val="left" w:pos="2977"/>
        </w:tabs>
        <w:suppressAutoHyphens/>
        <w:spacing w:after="0" w:line="240" w:lineRule="auto"/>
        <w:ind w:left="851"/>
        <w:jc w:val="both"/>
        <w:rPr>
          <w:rFonts w:asciiTheme="minorHAnsi" w:eastAsia="Times New Roman" w:hAnsiTheme="minorHAnsi" w:cstheme="minorHAnsi"/>
          <w:bCs/>
          <w:lang w:eastAsia="ar-SA"/>
        </w:rPr>
      </w:pPr>
      <w:r w:rsidRPr="00A81990">
        <w:rPr>
          <w:rFonts w:asciiTheme="minorHAnsi" w:hAnsiTheme="minorHAnsi" w:cstheme="minorHAnsi"/>
        </w:rPr>
        <w:t xml:space="preserve">od </w:t>
      </w:r>
      <w:r w:rsidR="00DD40F9">
        <w:rPr>
          <w:rFonts w:asciiTheme="minorHAnsi" w:hAnsiTheme="minorHAnsi" w:cstheme="minorHAnsi"/>
        </w:rPr>
        <w:t>dnia zawarcia umowy</w:t>
      </w:r>
      <w:r w:rsidRPr="00A81990">
        <w:rPr>
          <w:rFonts w:asciiTheme="minorHAnsi" w:hAnsiTheme="minorHAnsi" w:cstheme="minorHAnsi"/>
        </w:rPr>
        <w:t>.</w:t>
      </w:r>
      <w:r w:rsidRPr="00A81990">
        <w:rPr>
          <w:rFonts w:asciiTheme="minorHAnsi" w:eastAsia="Times New Roman" w:hAnsiTheme="minorHAnsi" w:cstheme="minorHAnsi"/>
          <w:bCs/>
          <w:lang w:eastAsia="ar-SA"/>
        </w:rPr>
        <w:t xml:space="preserve"> </w:t>
      </w:r>
    </w:p>
    <w:p w14:paraId="265B3073" w14:textId="77777777" w:rsidR="00225A4F" w:rsidRDefault="00225A4F" w:rsidP="00DD40F9">
      <w:pPr>
        <w:pStyle w:val="Akapitzlist"/>
        <w:suppressAutoHyphens/>
        <w:spacing w:after="0" w:line="240" w:lineRule="auto"/>
        <w:ind w:left="851"/>
        <w:jc w:val="both"/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</w:pPr>
      <w:r w:rsidRPr="00A81990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(proszę zaznaczyć właściwe znakiem X)</w:t>
      </w:r>
      <w:bookmarkEnd w:id="8"/>
      <w:r w:rsidRPr="00A81990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.</w:t>
      </w:r>
    </w:p>
    <w:p w14:paraId="0D15D8F1" w14:textId="2BCC89F6" w:rsidR="00DD40F9" w:rsidRDefault="00DE0AB3" w:rsidP="00DE0AB3">
      <w:pPr>
        <w:pStyle w:val="Akapitzlist"/>
        <w:suppressAutoHyphens/>
        <w:spacing w:before="120" w:after="0" w:line="240" w:lineRule="auto"/>
        <w:ind w:left="851"/>
        <w:jc w:val="both"/>
        <w:rPr>
          <w:rFonts w:asciiTheme="minorHAnsi" w:eastAsia="Times New Roman" w:hAnsiTheme="minorHAnsi" w:cstheme="minorHAnsi"/>
          <w:bCs/>
          <w:lang w:eastAsia="ar-SA"/>
        </w:rPr>
      </w:pPr>
      <w:r>
        <w:rPr>
          <w:rFonts w:asciiTheme="minorHAnsi" w:eastAsia="Times New Roman" w:hAnsiTheme="minorHAnsi" w:cstheme="minorHAnsi"/>
          <w:bCs/>
          <w:lang w:eastAsia="ar-SA"/>
        </w:rPr>
        <w:t xml:space="preserve">Przez termin realizacji Zamawiający rozumie transport, dostawę, wniesienie oraz montaż. </w:t>
      </w:r>
      <w:r w:rsidR="00DD40F9" w:rsidRPr="00DD40F9">
        <w:rPr>
          <w:rFonts w:asciiTheme="minorHAnsi" w:eastAsia="Times New Roman" w:hAnsiTheme="minorHAnsi" w:cstheme="minorHAnsi"/>
          <w:bCs/>
          <w:lang w:eastAsia="ar-SA"/>
        </w:rPr>
        <w:t>Termin realizacji zamówienia stanowi kryterium oceny ofert. Liczba punktów przyznana w kryterium termin realizacji zostanie przyzn</w:t>
      </w:r>
      <w:r>
        <w:rPr>
          <w:rFonts w:asciiTheme="minorHAnsi" w:eastAsia="Times New Roman" w:hAnsiTheme="minorHAnsi" w:cstheme="minorHAnsi"/>
          <w:bCs/>
          <w:lang w:eastAsia="ar-SA"/>
        </w:rPr>
        <w:t>a</w:t>
      </w:r>
      <w:r w:rsidR="00DD40F9" w:rsidRPr="00DD40F9">
        <w:rPr>
          <w:rFonts w:asciiTheme="minorHAnsi" w:eastAsia="Times New Roman" w:hAnsiTheme="minorHAnsi" w:cstheme="minorHAnsi"/>
          <w:bCs/>
          <w:lang w:eastAsia="ar-SA"/>
        </w:rPr>
        <w:t>na na podstawie zad</w:t>
      </w:r>
      <w:r>
        <w:rPr>
          <w:rFonts w:asciiTheme="minorHAnsi" w:eastAsia="Times New Roman" w:hAnsiTheme="minorHAnsi" w:cstheme="minorHAnsi"/>
          <w:bCs/>
          <w:lang w:eastAsia="ar-SA"/>
        </w:rPr>
        <w:t>e</w:t>
      </w:r>
      <w:r w:rsidR="00DD40F9" w:rsidRPr="00DD40F9">
        <w:rPr>
          <w:rFonts w:asciiTheme="minorHAnsi" w:eastAsia="Times New Roman" w:hAnsiTheme="minorHAnsi" w:cstheme="minorHAnsi"/>
          <w:bCs/>
          <w:lang w:eastAsia="ar-SA"/>
        </w:rPr>
        <w:t>klarowanego przez Wykonawcę, zgodnie z powyższym wykazem, terminu realizacji.</w:t>
      </w:r>
    </w:p>
    <w:p w14:paraId="7FFB29CB" w14:textId="77777777" w:rsidR="00DE0AB3" w:rsidRDefault="00DE0AB3" w:rsidP="00DE0AB3">
      <w:pPr>
        <w:suppressAutoHyphens/>
        <w:spacing w:before="120" w:after="0" w:line="240" w:lineRule="auto"/>
        <w:jc w:val="both"/>
        <w:rPr>
          <w:rFonts w:asciiTheme="minorHAnsi" w:eastAsia="Times New Roman" w:hAnsiTheme="minorHAnsi" w:cstheme="minorHAnsi"/>
          <w:bCs/>
          <w:lang w:eastAsia="ar-SA"/>
        </w:rPr>
        <w:sectPr w:rsidR="00DE0AB3" w:rsidSect="002E72D1">
          <w:headerReference w:type="default" r:id="rId53"/>
          <w:footerReference w:type="default" r:id="rId54"/>
          <w:pgSz w:w="16838" w:h="11906" w:orient="landscape"/>
          <w:pgMar w:top="1021" w:right="993" w:bottom="1133" w:left="426" w:header="709" w:footer="427" w:gutter="0"/>
          <w:cols w:space="708"/>
          <w:docGrid w:linePitch="360"/>
        </w:sectPr>
      </w:pPr>
    </w:p>
    <w:p w14:paraId="64E781DB" w14:textId="77777777" w:rsidR="00DE0AB3" w:rsidRPr="00DE0AB3" w:rsidRDefault="00DE0AB3" w:rsidP="00DE0AB3">
      <w:pPr>
        <w:suppressAutoHyphens/>
        <w:spacing w:before="120" w:after="0" w:line="240" w:lineRule="auto"/>
        <w:jc w:val="both"/>
        <w:rPr>
          <w:rFonts w:asciiTheme="minorHAnsi" w:eastAsia="Times New Roman" w:hAnsiTheme="minorHAnsi" w:cstheme="minorHAnsi"/>
          <w:bCs/>
          <w:lang w:eastAsia="ar-SA"/>
        </w:rPr>
      </w:pPr>
    </w:p>
    <w:bookmarkEnd w:id="6"/>
    <w:p w14:paraId="48878578" w14:textId="6A0B94D4" w:rsidR="007A6B38" w:rsidRPr="00CC1746" w:rsidRDefault="007A6B38" w:rsidP="00056DEB">
      <w:pPr>
        <w:pStyle w:val="Akapitzlist"/>
        <w:numPr>
          <w:ilvl w:val="0"/>
          <w:numId w:val="1"/>
        </w:numPr>
        <w:autoSpaceDE w:val="0"/>
        <w:spacing w:before="120" w:after="0" w:line="240" w:lineRule="auto"/>
        <w:ind w:left="426" w:hanging="426"/>
        <w:rPr>
          <w:rFonts w:asciiTheme="minorHAnsi" w:hAnsiTheme="minorHAnsi" w:cstheme="minorHAnsi"/>
          <w:b/>
          <w:bCs/>
        </w:rPr>
      </w:pPr>
      <w:r w:rsidRPr="00CC1746">
        <w:rPr>
          <w:rFonts w:asciiTheme="minorHAnsi" w:hAnsiTheme="minorHAnsi" w:cstheme="minorHAnsi"/>
          <w:b/>
          <w:bCs/>
        </w:rPr>
        <w:t>Część I</w:t>
      </w:r>
      <w:r w:rsidR="00150E67" w:rsidRPr="00CC1746">
        <w:rPr>
          <w:rFonts w:asciiTheme="minorHAnsi" w:hAnsiTheme="minorHAnsi" w:cstheme="minorHAnsi"/>
          <w:b/>
          <w:bCs/>
        </w:rPr>
        <w:t>I</w:t>
      </w:r>
      <w:r w:rsidRPr="00CC1746">
        <w:rPr>
          <w:rFonts w:asciiTheme="minorHAnsi" w:hAnsiTheme="minorHAnsi" w:cstheme="minorHAnsi"/>
          <w:b/>
          <w:bCs/>
        </w:rPr>
        <w:t xml:space="preserve"> </w:t>
      </w:r>
      <w:r w:rsidR="00CC1746" w:rsidRPr="00CC1746">
        <w:rPr>
          <w:rFonts w:asciiTheme="minorHAnsi" w:hAnsiTheme="minorHAnsi" w:cstheme="minorHAnsi"/>
          <w:b/>
          <w:bCs/>
        </w:rPr>
        <w:t>–</w:t>
      </w:r>
      <w:r w:rsidRPr="00CC1746">
        <w:rPr>
          <w:rFonts w:asciiTheme="minorHAnsi" w:hAnsiTheme="minorHAnsi" w:cstheme="minorHAnsi"/>
          <w:b/>
          <w:bCs/>
        </w:rPr>
        <w:t xml:space="preserve"> </w:t>
      </w:r>
      <w:r w:rsidR="00CC1746" w:rsidRPr="00CC1746">
        <w:rPr>
          <w:rFonts w:asciiTheme="minorHAnsi" w:hAnsiTheme="minorHAnsi" w:cstheme="minorHAnsi"/>
          <w:b/>
          <w:bCs/>
        </w:rPr>
        <w:t>dostawa sprzętów AGD i RTV</w:t>
      </w:r>
      <w:r w:rsidR="00150E67" w:rsidRPr="00CC1746">
        <w:rPr>
          <w:rFonts w:asciiTheme="minorHAnsi" w:hAnsiTheme="minorHAnsi" w:cstheme="minorHAnsi"/>
          <w:b/>
        </w:rPr>
        <w:t>*</w:t>
      </w:r>
    </w:p>
    <w:p w14:paraId="4E599ADB" w14:textId="77777777" w:rsidR="006E3CF5" w:rsidRPr="00A81990" w:rsidRDefault="006E3CF5" w:rsidP="006E3CF5">
      <w:p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bCs/>
          <w:lang w:eastAsia="ar-SA"/>
        </w:rPr>
      </w:pPr>
    </w:p>
    <w:p w14:paraId="5E969E12" w14:textId="356BE086" w:rsidR="006E3CF5" w:rsidRPr="00A81990" w:rsidRDefault="00F31BA5" w:rsidP="00056DEB">
      <w:pPr>
        <w:pStyle w:val="Bezodstpw1"/>
        <w:numPr>
          <w:ilvl w:val="0"/>
          <w:numId w:val="4"/>
        </w:numPr>
        <w:spacing w:after="120" w:line="276" w:lineRule="auto"/>
        <w:ind w:left="851" w:hanging="284"/>
        <w:jc w:val="both"/>
        <w:rPr>
          <w:rFonts w:asciiTheme="minorHAnsi" w:hAnsiTheme="minorHAnsi" w:cstheme="minorHAnsi"/>
          <w:szCs w:val="20"/>
          <w:lang w:val="pl-PL"/>
        </w:rPr>
      </w:pPr>
      <w:r w:rsidRPr="00D31E07">
        <w:rPr>
          <w:rFonts w:asciiTheme="minorHAnsi" w:hAnsiTheme="minorHAnsi" w:cstheme="minorHAnsi"/>
          <w:b/>
          <w:bCs/>
          <w:sz w:val="22"/>
          <w:szCs w:val="24"/>
          <w:lang w:val="pl-PL"/>
        </w:rPr>
        <w:t>Oferujemy wykonanie zamówienia, w asortymencie i za ceny wskazane w poniższej tabeli</w:t>
      </w:r>
      <w:r w:rsidRPr="00D31E07">
        <w:rPr>
          <w:rStyle w:val="Odwoanieprzypisudolnego"/>
          <w:rFonts w:asciiTheme="minorHAnsi" w:hAnsiTheme="minorHAnsi" w:cstheme="minorHAnsi"/>
          <w:b/>
          <w:bCs/>
          <w:sz w:val="22"/>
          <w:szCs w:val="24"/>
          <w:lang w:val="pl-PL"/>
        </w:rPr>
        <w:footnoteReference w:id="2"/>
      </w:r>
      <w:r w:rsidRPr="00D31E07">
        <w:rPr>
          <w:rFonts w:asciiTheme="minorHAnsi" w:hAnsiTheme="minorHAnsi" w:cstheme="minorHAnsi"/>
          <w:b/>
          <w:bCs/>
          <w:sz w:val="22"/>
          <w:szCs w:val="24"/>
        </w:rPr>
        <w:t>:</w:t>
      </w:r>
    </w:p>
    <w:tbl>
      <w:tblPr>
        <w:tblW w:w="4830" w:type="pct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9"/>
        <w:gridCol w:w="4427"/>
        <w:gridCol w:w="2188"/>
        <w:gridCol w:w="994"/>
        <w:gridCol w:w="1557"/>
        <w:gridCol w:w="1703"/>
        <w:gridCol w:w="1134"/>
        <w:gridCol w:w="1843"/>
      </w:tblGrid>
      <w:tr w:rsidR="00F31BA5" w:rsidRPr="00A81990" w14:paraId="231AD9EB" w14:textId="77777777" w:rsidTr="0016240D">
        <w:trPr>
          <w:trHeight w:val="520"/>
        </w:trPr>
        <w:tc>
          <w:tcPr>
            <w:tcW w:w="349" w:type="pct"/>
            <w:shd w:val="pct15" w:color="auto" w:fill="auto"/>
            <w:vAlign w:val="center"/>
          </w:tcPr>
          <w:p w14:paraId="18AF58E5" w14:textId="77777777" w:rsidR="00F31BA5" w:rsidRPr="00A81990" w:rsidRDefault="00F31BA5" w:rsidP="0016240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>L.p.</w:t>
            </w:r>
          </w:p>
        </w:tc>
        <w:tc>
          <w:tcPr>
            <w:tcW w:w="1487" w:type="pct"/>
            <w:shd w:val="pct15" w:color="auto" w:fill="auto"/>
            <w:vAlign w:val="center"/>
          </w:tcPr>
          <w:p w14:paraId="19F20B81" w14:textId="77777777" w:rsidR="00F31BA5" w:rsidRPr="00A81990" w:rsidRDefault="00F31BA5" w:rsidP="0016240D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Nazwa oraz wymagane minimalne parametry techniczne</w:t>
            </w:r>
          </w:p>
          <w:p w14:paraId="75B0242F" w14:textId="77777777" w:rsidR="00F31BA5" w:rsidRPr="00A81990" w:rsidRDefault="00F31BA5" w:rsidP="0016240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>[pozycje podlegające wycenie]</w:t>
            </w:r>
          </w:p>
        </w:tc>
        <w:tc>
          <w:tcPr>
            <w:tcW w:w="735" w:type="pct"/>
            <w:shd w:val="pct15" w:color="auto" w:fill="auto"/>
            <w:vAlign w:val="center"/>
          </w:tcPr>
          <w:p w14:paraId="0169147E" w14:textId="77777777" w:rsidR="00F31BA5" w:rsidRPr="00A81990" w:rsidRDefault="00F31BA5" w:rsidP="0016240D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Oferowany produkt (wskazać dane pozwalające na identyfikację oferowanego produktu)</w:t>
            </w:r>
          </w:p>
        </w:tc>
        <w:tc>
          <w:tcPr>
            <w:tcW w:w="334" w:type="pct"/>
            <w:shd w:val="pct15" w:color="auto" w:fill="auto"/>
            <w:vAlign w:val="center"/>
          </w:tcPr>
          <w:p w14:paraId="3743CB2A" w14:textId="77777777" w:rsidR="00F31BA5" w:rsidRPr="00A81990" w:rsidRDefault="00F31BA5" w:rsidP="0016240D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Liczba (szt.)</w:t>
            </w:r>
          </w:p>
        </w:tc>
        <w:tc>
          <w:tcPr>
            <w:tcW w:w="523" w:type="pct"/>
            <w:shd w:val="pct15" w:color="auto" w:fill="auto"/>
            <w:vAlign w:val="center"/>
          </w:tcPr>
          <w:p w14:paraId="3ED5D63D" w14:textId="77777777" w:rsidR="00F31BA5" w:rsidRPr="00A81990" w:rsidRDefault="00F31BA5" w:rsidP="0016240D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 xml:space="preserve">Cena jednostkowa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netto</w:t>
            </w: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>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ł)</w:t>
            </w:r>
          </w:p>
        </w:tc>
        <w:tc>
          <w:tcPr>
            <w:tcW w:w="572" w:type="pct"/>
            <w:shd w:val="pct15" w:color="auto" w:fill="auto"/>
            <w:vAlign w:val="center"/>
          </w:tcPr>
          <w:p w14:paraId="2C88A825" w14:textId="2EAF06CC" w:rsidR="00F31BA5" w:rsidRPr="00A81990" w:rsidRDefault="00F31BA5" w:rsidP="0016240D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 xml:space="preserve">Wartość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ne</w:t>
            </w: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 xml:space="preserve">tto </w:t>
            </w:r>
            <w:r w:rsidR="007E1031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>zł</w:t>
            </w:r>
            <w:r w:rsidR="007E1031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  <w:p w14:paraId="11A75FF2" w14:textId="77777777" w:rsidR="00F31BA5" w:rsidRPr="00A81990" w:rsidRDefault="00F31BA5" w:rsidP="0016240D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>(poz.4 x poz. 5)</w:t>
            </w:r>
          </w:p>
        </w:tc>
        <w:tc>
          <w:tcPr>
            <w:tcW w:w="381" w:type="pct"/>
            <w:shd w:val="pct15" w:color="auto" w:fill="auto"/>
            <w:vAlign w:val="center"/>
          </w:tcPr>
          <w:p w14:paraId="5D188BD9" w14:textId="77777777" w:rsidR="00F31BA5" w:rsidRPr="00A81990" w:rsidRDefault="00F31BA5" w:rsidP="0016240D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Stawka podatku VAT (%)</w:t>
            </w:r>
          </w:p>
        </w:tc>
        <w:tc>
          <w:tcPr>
            <w:tcW w:w="619" w:type="pct"/>
            <w:shd w:val="pct15" w:color="auto" w:fill="auto"/>
            <w:vAlign w:val="center"/>
          </w:tcPr>
          <w:p w14:paraId="11B9E1DF" w14:textId="233E62B3" w:rsidR="00F31BA5" w:rsidRPr="00A81990" w:rsidRDefault="00F31BA5" w:rsidP="0016240D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Wartość brutto (</w:t>
            </w:r>
            <w:r w:rsidR="007E1031">
              <w:rPr>
                <w:rFonts w:asciiTheme="minorHAnsi" w:hAnsiTheme="minorHAnsi" w:cstheme="minorHAnsi"/>
                <w:sz w:val="20"/>
                <w:szCs w:val="20"/>
              </w:rPr>
              <w:t>wartość netto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+VAT) (zł)</w:t>
            </w:r>
          </w:p>
        </w:tc>
      </w:tr>
      <w:tr w:rsidR="00F31BA5" w:rsidRPr="00A81990" w14:paraId="4538B17C" w14:textId="77777777" w:rsidTr="0016240D">
        <w:trPr>
          <w:trHeight w:val="179"/>
        </w:trPr>
        <w:tc>
          <w:tcPr>
            <w:tcW w:w="349" w:type="pct"/>
            <w:tcBorders>
              <w:bottom w:val="single" w:sz="4" w:space="0" w:color="auto"/>
            </w:tcBorders>
            <w:shd w:val="pct15" w:color="auto" w:fill="auto"/>
            <w:vAlign w:val="center"/>
          </w:tcPr>
          <w:p w14:paraId="5826BECC" w14:textId="77777777" w:rsidR="00F31BA5" w:rsidRPr="00A81990" w:rsidRDefault="00F31BA5" w:rsidP="0016240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487" w:type="pct"/>
            <w:tcBorders>
              <w:bottom w:val="single" w:sz="4" w:space="0" w:color="auto"/>
            </w:tcBorders>
            <w:shd w:val="pct15" w:color="auto" w:fill="auto"/>
            <w:vAlign w:val="center"/>
          </w:tcPr>
          <w:p w14:paraId="61727B50" w14:textId="77777777" w:rsidR="00F31BA5" w:rsidRPr="00A81990" w:rsidRDefault="00F31BA5" w:rsidP="0016240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735" w:type="pct"/>
            <w:shd w:val="pct15" w:color="auto" w:fill="auto"/>
            <w:vAlign w:val="center"/>
          </w:tcPr>
          <w:p w14:paraId="7FF198C8" w14:textId="77777777" w:rsidR="00F31BA5" w:rsidRPr="00A81990" w:rsidRDefault="00F31BA5" w:rsidP="0016240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334" w:type="pct"/>
            <w:shd w:val="pct15" w:color="auto" w:fill="auto"/>
            <w:vAlign w:val="center"/>
          </w:tcPr>
          <w:p w14:paraId="727F1FFF" w14:textId="77777777" w:rsidR="00F31BA5" w:rsidRPr="00A81990" w:rsidRDefault="00F31BA5" w:rsidP="0016240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523" w:type="pct"/>
            <w:shd w:val="pct15" w:color="auto" w:fill="auto"/>
            <w:vAlign w:val="center"/>
          </w:tcPr>
          <w:p w14:paraId="11FB76D8" w14:textId="77777777" w:rsidR="00F31BA5" w:rsidRPr="00A81990" w:rsidRDefault="00F31BA5" w:rsidP="0016240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572" w:type="pct"/>
            <w:shd w:val="pct15" w:color="auto" w:fill="auto"/>
          </w:tcPr>
          <w:p w14:paraId="770B0406" w14:textId="77777777" w:rsidR="00F31BA5" w:rsidRPr="00A81990" w:rsidRDefault="00F31BA5" w:rsidP="0016240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381" w:type="pct"/>
            <w:shd w:val="pct15" w:color="auto" w:fill="auto"/>
          </w:tcPr>
          <w:p w14:paraId="7CA645EC" w14:textId="77777777" w:rsidR="00F31BA5" w:rsidRPr="00A81990" w:rsidRDefault="00F31BA5" w:rsidP="0016240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619" w:type="pct"/>
            <w:shd w:val="pct15" w:color="auto" w:fill="auto"/>
          </w:tcPr>
          <w:p w14:paraId="11D576BB" w14:textId="77777777" w:rsidR="00F31BA5" w:rsidRPr="00A81990" w:rsidRDefault="00F31BA5" w:rsidP="0016240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8</w:t>
            </w:r>
          </w:p>
        </w:tc>
      </w:tr>
      <w:tr w:rsidR="00F31BA5" w:rsidRPr="00A81990" w14:paraId="0B43524F" w14:textId="77777777" w:rsidTr="0016240D">
        <w:trPr>
          <w:trHeight w:val="433"/>
        </w:trPr>
        <w:tc>
          <w:tcPr>
            <w:tcW w:w="349" w:type="pct"/>
            <w:shd w:val="pct15" w:color="auto" w:fill="auto"/>
            <w:vAlign w:val="center"/>
          </w:tcPr>
          <w:p w14:paraId="2AFDBBD0" w14:textId="77777777" w:rsidR="00F31BA5" w:rsidRPr="00A81990" w:rsidRDefault="00F31BA5" w:rsidP="00056DEB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87" w:type="pct"/>
            <w:shd w:val="pct15" w:color="auto" w:fill="auto"/>
            <w:vAlign w:val="center"/>
          </w:tcPr>
          <w:p w14:paraId="2F94FE31" w14:textId="77777777" w:rsidR="00F31BA5" w:rsidRPr="00A53378" w:rsidRDefault="00A53378" w:rsidP="0016240D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A53378">
              <w:rPr>
                <w:rFonts w:eastAsia="Times New Roman"/>
                <w:sz w:val="20"/>
                <w:szCs w:val="20"/>
              </w:rPr>
              <w:t>Telewizor 43”</w:t>
            </w:r>
            <w:r w:rsidRPr="00A53378">
              <w:rPr>
                <w:rFonts w:eastAsia="Times New Roman"/>
                <w:sz w:val="20"/>
                <w:szCs w:val="20"/>
              </w:rPr>
              <w:t>:</w:t>
            </w:r>
          </w:p>
          <w:p w14:paraId="57FFA6D5" w14:textId="77777777" w:rsidR="00A53378" w:rsidRPr="00A53378" w:rsidRDefault="00A53378" w:rsidP="00A53378">
            <w:pPr>
              <w:shd w:val="clear" w:color="auto" w:fill="FFFFFF"/>
              <w:suppressAutoHyphens/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highlight w:val="lightGray"/>
              </w:rPr>
            </w:pPr>
            <w:r w:rsidRPr="00A53378">
              <w:rPr>
                <w:rFonts w:eastAsia="Times New Roman" w:cs="Arial"/>
                <w:b/>
                <w:bCs/>
                <w:sz w:val="20"/>
                <w:szCs w:val="20"/>
                <w:highlight w:val="lightGray"/>
              </w:rPr>
              <w:t>Parametry telewizora:</w:t>
            </w:r>
          </w:p>
          <w:p w14:paraId="27D8CA00" w14:textId="77777777" w:rsidR="00A53378" w:rsidRPr="00A53378" w:rsidRDefault="00A53378" w:rsidP="00A53378">
            <w:pPr>
              <w:shd w:val="clear" w:color="auto" w:fill="FFFFFF"/>
              <w:suppressAutoHyphens/>
              <w:spacing w:after="0" w:line="240" w:lineRule="auto"/>
              <w:rPr>
                <w:rFonts w:eastAsia="Times New Roman" w:cs="Arial"/>
                <w:sz w:val="20"/>
                <w:szCs w:val="20"/>
                <w:highlight w:val="lightGray"/>
              </w:rPr>
            </w:pPr>
            <w:r w:rsidRPr="00A53378">
              <w:rPr>
                <w:rFonts w:eastAsia="Times New Roman" w:cs="Arial"/>
                <w:sz w:val="20"/>
                <w:szCs w:val="20"/>
                <w:highlight w:val="lightGray"/>
              </w:rPr>
              <w:t>Rozmiar ekranu: 43 " / 108 cm</w:t>
            </w:r>
          </w:p>
          <w:p w14:paraId="42CA3219" w14:textId="77777777" w:rsidR="00A53378" w:rsidRPr="00A53378" w:rsidRDefault="00A53378" w:rsidP="00A53378">
            <w:pPr>
              <w:shd w:val="clear" w:color="auto" w:fill="FFFFFF"/>
              <w:suppressAutoHyphens/>
              <w:spacing w:after="0" w:line="240" w:lineRule="auto"/>
              <w:rPr>
                <w:rFonts w:eastAsia="Times New Roman" w:cs="Arial"/>
                <w:sz w:val="20"/>
                <w:szCs w:val="20"/>
                <w:highlight w:val="lightGray"/>
              </w:rPr>
            </w:pPr>
            <w:r w:rsidRPr="00A53378">
              <w:rPr>
                <w:rFonts w:eastAsia="Times New Roman" w:cs="Arial"/>
                <w:sz w:val="20"/>
                <w:szCs w:val="20"/>
                <w:highlight w:val="lightGray"/>
              </w:rPr>
              <w:t>Format HD / Rozdzielczość: min. 4K UHD / 3840 x 2160</w:t>
            </w:r>
          </w:p>
          <w:p w14:paraId="61F0C997" w14:textId="77777777" w:rsidR="00A53378" w:rsidRPr="00A53378" w:rsidRDefault="00A53378" w:rsidP="00A53378">
            <w:pPr>
              <w:shd w:val="clear" w:color="auto" w:fill="FFFFFF"/>
              <w:suppressAutoHyphens/>
              <w:spacing w:after="0" w:line="240" w:lineRule="auto"/>
              <w:rPr>
                <w:rFonts w:eastAsia="Times New Roman" w:cs="Arial"/>
                <w:sz w:val="20"/>
                <w:szCs w:val="20"/>
                <w:highlight w:val="lightGray"/>
              </w:rPr>
            </w:pPr>
            <w:r w:rsidRPr="00A53378">
              <w:rPr>
                <w:rFonts w:eastAsia="Times New Roman" w:cs="Arial"/>
                <w:sz w:val="20"/>
                <w:szCs w:val="20"/>
                <w:highlight w:val="lightGray"/>
              </w:rPr>
              <w:t xml:space="preserve">Częstotliwość odświeżania ekranu: min. 50 </w:t>
            </w:r>
            <w:proofErr w:type="spellStart"/>
            <w:r w:rsidRPr="00A53378">
              <w:rPr>
                <w:rFonts w:eastAsia="Times New Roman" w:cs="Arial"/>
                <w:sz w:val="20"/>
                <w:szCs w:val="20"/>
                <w:highlight w:val="lightGray"/>
              </w:rPr>
              <w:t>Hz</w:t>
            </w:r>
            <w:proofErr w:type="spellEnd"/>
          </w:p>
          <w:p w14:paraId="6D727DE5" w14:textId="77777777" w:rsidR="00A53378" w:rsidRPr="00A53378" w:rsidRDefault="00A53378" w:rsidP="00A53378">
            <w:pPr>
              <w:shd w:val="clear" w:color="auto" w:fill="FFFFFF"/>
              <w:suppressAutoHyphens/>
              <w:spacing w:after="0" w:line="240" w:lineRule="auto"/>
              <w:rPr>
                <w:rFonts w:eastAsia="Times New Roman" w:cs="Arial"/>
                <w:sz w:val="20"/>
                <w:szCs w:val="20"/>
                <w:highlight w:val="lightGray"/>
              </w:rPr>
            </w:pPr>
            <w:r w:rsidRPr="00A53378">
              <w:rPr>
                <w:rFonts w:eastAsia="Times New Roman" w:cs="Arial"/>
                <w:sz w:val="20"/>
                <w:szCs w:val="20"/>
                <w:highlight w:val="lightGray"/>
              </w:rPr>
              <w:t>Technologia obrazu: LED</w:t>
            </w:r>
          </w:p>
          <w:p w14:paraId="5C54A470" w14:textId="77777777" w:rsidR="00A53378" w:rsidRPr="00A53378" w:rsidRDefault="00A53378" w:rsidP="00A53378">
            <w:pPr>
              <w:shd w:val="clear" w:color="auto" w:fill="FFFFFF"/>
              <w:suppressAutoHyphens/>
              <w:spacing w:after="0" w:line="240" w:lineRule="auto"/>
              <w:rPr>
                <w:rFonts w:eastAsia="Times New Roman" w:cs="Arial"/>
                <w:sz w:val="20"/>
                <w:szCs w:val="20"/>
                <w:highlight w:val="lightGray"/>
              </w:rPr>
            </w:pPr>
            <w:r w:rsidRPr="00A53378">
              <w:rPr>
                <w:rFonts w:eastAsia="Times New Roman" w:cs="Arial"/>
                <w:sz w:val="20"/>
                <w:szCs w:val="20"/>
                <w:highlight w:val="lightGray"/>
              </w:rPr>
              <w:t>Technologia HDR</w:t>
            </w:r>
          </w:p>
          <w:p w14:paraId="460DAE29" w14:textId="77777777" w:rsidR="00A53378" w:rsidRPr="00A53378" w:rsidRDefault="00A53378" w:rsidP="00A53378">
            <w:pPr>
              <w:spacing w:after="0" w:line="240" w:lineRule="auto"/>
              <w:rPr>
                <w:rFonts w:eastAsia="Times New Roman" w:cs="Arial"/>
                <w:sz w:val="20"/>
                <w:szCs w:val="20"/>
                <w:highlight w:val="lightGray"/>
              </w:rPr>
            </w:pPr>
            <w:r w:rsidRPr="00A53378">
              <w:rPr>
                <w:rFonts w:eastAsia="Times New Roman" w:cs="Arial"/>
                <w:sz w:val="20"/>
                <w:szCs w:val="20"/>
                <w:highlight w:val="lightGray"/>
              </w:rPr>
              <w:t>Wbudowany tuner: DVB-T2 (HEVC), DVB-S2, DVB-C</w:t>
            </w:r>
          </w:p>
          <w:p w14:paraId="15DF3F4D" w14:textId="77777777" w:rsidR="00A53378" w:rsidRPr="00A53378" w:rsidRDefault="00A53378" w:rsidP="00A53378">
            <w:pPr>
              <w:shd w:val="clear" w:color="auto" w:fill="FFFFFF"/>
              <w:suppressAutoHyphens/>
              <w:spacing w:after="0" w:line="240" w:lineRule="auto"/>
              <w:rPr>
                <w:rFonts w:eastAsia="Times New Roman" w:cs="Arial"/>
                <w:sz w:val="20"/>
                <w:szCs w:val="20"/>
                <w:highlight w:val="lightGray"/>
              </w:rPr>
            </w:pPr>
            <w:r w:rsidRPr="00A53378">
              <w:rPr>
                <w:rFonts w:eastAsia="Times New Roman" w:cs="Arial"/>
                <w:sz w:val="20"/>
                <w:szCs w:val="20"/>
                <w:highlight w:val="lightGray"/>
              </w:rPr>
              <w:t xml:space="preserve">Funkcje poprawy obrazu, które powinien posiadać telewizor: Inteligentne Skalowanie, Wyświetlacz Krystaliczny, procesor </w:t>
            </w:r>
            <w:proofErr w:type="spellStart"/>
            <w:r w:rsidRPr="00A53378">
              <w:rPr>
                <w:rFonts w:eastAsia="Times New Roman" w:cs="Arial"/>
                <w:sz w:val="20"/>
                <w:szCs w:val="20"/>
                <w:highlight w:val="lightGray"/>
              </w:rPr>
              <w:t>Crystal</w:t>
            </w:r>
            <w:proofErr w:type="spellEnd"/>
            <w:r w:rsidRPr="00A53378">
              <w:rPr>
                <w:rFonts w:eastAsia="Times New Roman" w:cs="Arial"/>
                <w:sz w:val="20"/>
                <w:szCs w:val="20"/>
                <w:highlight w:val="lightGray"/>
              </w:rPr>
              <w:t xml:space="preserve"> 4K, czujnik światła.</w:t>
            </w:r>
          </w:p>
          <w:p w14:paraId="308C2FBC" w14:textId="77777777" w:rsidR="00A53378" w:rsidRPr="00A53378" w:rsidRDefault="00A53378" w:rsidP="00A53378">
            <w:pPr>
              <w:shd w:val="clear" w:color="auto" w:fill="FFFFFF"/>
              <w:suppressAutoHyphens/>
              <w:spacing w:after="0" w:line="240" w:lineRule="auto"/>
              <w:rPr>
                <w:rFonts w:eastAsia="Times New Roman" w:cs="Arial"/>
                <w:sz w:val="20"/>
                <w:szCs w:val="20"/>
                <w:highlight w:val="lightGray"/>
              </w:rPr>
            </w:pPr>
            <w:r w:rsidRPr="00A53378">
              <w:rPr>
                <w:rFonts w:eastAsia="Times New Roman" w:cs="Arial"/>
                <w:sz w:val="20"/>
                <w:szCs w:val="20"/>
                <w:highlight w:val="lightGray"/>
              </w:rPr>
              <w:t>System Smart TV</w:t>
            </w:r>
          </w:p>
          <w:p w14:paraId="0D101312" w14:textId="77777777" w:rsidR="00A53378" w:rsidRPr="00A53378" w:rsidRDefault="00A53378" w:rsidP="00A53378">
            <w:pPr>
              <w:shd w:val="clear" w:color="auto" w:fill="FFFFFF"/>
              <w:suppressAutoHyphens/>
              <w:spacing w:after="0" w:line="240" w:lineRule="auto"/>
              <w:rPr>
                <w:rFonts w:eastAsia="Times New Roman" w:cs="Arial"/>
                <w:sz w:val="20"/>
                <w:szCs w:val="20"/>
                <w:highlight w:val="lightGray"/>
              </w:rPr>
            </w:pPr>
            <w:r w:rsidRPr="00A53378">
              <w:rPr>
                <w:rFonts w:eastAsia="Times New Roman" w:cs="Arial"/>
                <w:sz w:val="20"/>
                <w:szCs w:val="20"/>
                <w:highlight w:val="lightGray"/>
              </w:rPr>
              <w:t>Wi-Fi: tak</w:t>
            </w:r>
          </w:p>
          <w:p w14:paraId="3CB84FDD" w14:textId="77777777" w:rsidR="00A53378" w:rsidRPr="00A53378" w:rsidRDefault="00A53378" w:rsidP="00A53378">
            <w:pPr>
              <w:shd w:val="clear" w:color="auto" w:fill="FFFFFF"/>
              <w:suppressAutoHyphens/>
              <w:spacing w:after="0" w:line="240" w:lineRule="auto"/>
              <w:rPr>
                <w:rFonts w:eastAsia="Times New Roman" w:cs="Arial"/>
                <w:sz w:val="20"/>
                <w:szCs w:val="20"/>
                <w:highlight w:val="lightGray"/>
              </w:rPr>
            </w:pPr>
            <w:r w:rsidRPr="00A53378">
              <w:rPr>
                <w:rFonts w:eastAsia="Times New Roman" w:cs="Arial"/>
                <w:sz w:val="20"/>
                <w:szCs w:val="20"/>
                <w:highlight w:val="lightGray"/>
              </w:rPr>
              <w:t>Łączność bezprzewodowa: Bluetooth</w:t>
            </w:r>
          </w:p>
          <w:p w14:paraId="05DC9F37" w14:textId="77777777" w:rsidR="00A53378" w:rsidRPr="00A53378" w:rsidRDefault="00A53378" w:rsidP="00A53378">
            <w:pPr>
              <w:shd w:val="clear" w:color="auto" w:fill="FFFFFF"/>
              <w:suppressAutoHyphens/>
              <w:spacing w:after="0" w:line="240" w:lineRule="auto"/>
              <w:rPr>
                <w:rFonts w:eastAsia="Times New Roman" w:cs="Arial"/>
                <w:sz w:val="20"/>
                <w:szCs w:val="20"/>
                <w:highlight w:val="lightGray"/>
              </w:rPr>
            </w:pPr>
            <w:r w:rsidRPr="00A53378">
              <w:rPr>
                <w:rFonts w:eastAsia="Times New Roman" w:cs="Arial"/>
                <w:sz w:val="20"/>
                <w:szCs w:val="20"/>
                <w:highlight w:val="lightGray"/>
              </w:rPr>
              <w:t>System i moc głośników: min. system 2.0 / 20 W</w:t>
            </w:r>
          </w:p>
          <w:p w14:paraId="7BD4B0DB" w14:textId="77777777" w:rsidR="00A53378" w:rsidRPr="00A53378" w:rsidRDefault="00A53378" w:rsidP="00A53378">
            <w:pPr>
              <w:shd w:val="clear" w:color="auto" w:fill="FFFFFF"/>
              <w:suppressAutoHyphens/>
              <w:spacing w:after="0" w:line="240" w:lineRule="auto"/>
              <w:rPr>
                <w:rFonts w:eastAsia="Times New Roman" w:cs="Arial"/>
                <w:sz w:val="20"/>
                <w:szCs w:val="20"/>
                <w:highlight w:val="lightGray"/>
              </w:rPr>
            </w:pPr>
            <w:r w:rsidRPr="00A53378">
              <w:rPr>
                <w:rFonts w:eastAsia="Times New Roman" w:cs="Arial"/>
                <w:sz w:val="20"/>
                <w:szCs w:val="20"/>
                <w:highlight w:val="lightGray"/>
              </w:rPr>
              <w:t>System dźwięku przestrzennego: tak</w:t>
            </w:r>
          </w:p>
          <w:p w14:paraId="2991C463" w14:textId="77777777" w:rsidR="00A53378" w:rsidRPr="00A53378" w:rsidRDefault="00A53378" w:rsidP="00A53378">
            <w:pPr>
              <w:shd w:val="clear" w:color="auto" w:fill="FFFFFF"/>
              <w:suppressAutoHyphens/>
              <w:spacing w:after="0" w:line="240" w:lineRule="auto"/>
              <w:rPr>
                <w:rFonts w:eastAsia="Times New Roman" w:cs="Arial"/>
                <w:sz w:val="20"/>
                <w:szCs w:val="20"/>
                <w:highlight w:val="lightGray"/>
              </w:rPr>
            </w:pPr>
            <w:r w:rsidRPr="00A53378">
              <w:rPr>
                <w:rFonts w:eastAsia="Times New Roman" w:cs="Arial"/>
                <w:sz w:val="20"/>
                <w:szCs w:val="20"/>
                <w:highlight w:val="lightGray"/>
              </w:rPr>
              <w:t>Regulacja tonów: tak</w:t>
            </w:r>
          </w:p>
          <w:p w14:paraId="5827C322" w14:textId="77777777" w:rsidR="00A53378" w:rsidRPr="00A53378" w:rsidRDefault="00A53378" w:rsidP="00A53378">
            <w:pPr>
              <w:shd w:val="clear" w:color="auto" w:fill="FFFFFF"/>
              <w:suppressAutoHyphens/>
              <w:spacing w:after="0" w:line="240" w:lineRule="auto"/>
              <w:rPr>
                <w:rFonts w:eastAsia="Times New Roman" w:cs="Arial"/>
                <w:sz w:val="20"/>
                <w:szCs w:val="20"/>
                <w:highlight w:val="lightGray"/>
              </w:rPr>
            </w:pPr>
            <w:r w:rsidRPr="00A53378">
              <w:rPr>
                <w:rFonts w:eastAsia="Times New Roman" w:cs="Arial"/>
                <w:sz w:val="20"/>
                <w:szCs w:val="20"/>
                <w:highlight w:val="lightGray"/>
              </w:rPr>
              <w:t>Korektor dźwięku: Tak</w:t>
            </w:r>
          </w:p>
          <w:p w14:paraId="0875DFE6" w14:textId="77777777" w:rsidR="00A53378" w:rsidRPr="00A53378" w:rsidRDefault="00A53378" w:rsidP="00A53378">
            <w:pPr>
              <w:shd w:val="clear" w:color="auto" w:fill="FFFFFF"/>
              <w:suppressAutoHyphens/>
              <w:spacing w:after="0" w:line="240" w:lineRule="auto"/>
              <w:rPr>
                <w:rFonts w:eastAsia="Times New Roman" w:cs="Arial"/>
                <w:sz w:val="20"/>
                <w:szCs w:val="20"/>
                <w:highlight w:val="lightGray"/>
              </w:rPr>
            </w:pPr>
            <w:r w:rsidRPr="00A53378">
              <w:rPr>
                <w:rFonts w:eastAsia="Times New Roman" w:cs="Arial"/>
                <w:sz w:val="20"/>
                <w:szCs w:val="20"/>
                <w:highlight w:val="lightGray"/>
              </w:rPr>
              <w:t>Menu w języku polskim.</w:t>
            </w:r>
          </w:p>
          <w:p w14:paraId="2D1B274A" w14:textId="77777777" w:rsidR="00A53378" w:rsidRPr="00A53378" w:rsidRDefault="00A53378" w:rsidP="00A53378">
            <w:pPr>
              <w:shd w:val="clear" w:color="auto" w:fill="FFFFFF"/>
              <w:suppressAutoHyphens/>
              <w:spacing w:after="0" w:line="240" w:lineRule="auto"/>
              <w:rPr>
                <w:rFonts w:eastAsia="Times New Roman" w:cs="Arial"/>
                <w:sz w:val="20"/>
                <w:szCs w:val="20"/>
                <w:highlight w:val="lightGray"/>
              </w:rPr>
            </w:pPr>
            <w:r w:rsidRPr="00A53378">
              <w:rPr>
                <w:rFonts w:eastAsia="Times New Roman" w:cs="Arial"/>
                <w:sz w:val="20"/>
                <w:szCs w:val="20"/>
                <w:highlight w:val="lightGray"/>
              </w:rPr>
              <w:t>Liczba złączy HDMI: min. 3 (3x HDMI 2.0)</w:t>
            </w:r>
          </w:p>
          <w:p w14:paraId="05BF0639" w14:textId="77777777" w:rsidR="00A53378" w:rsidRPr="00A53378" w:rsidRDefault="00A53378" w:rsidP="00A53378">
            <w:pPr>
              <w:shd w:val="clear" w:color="auto" w:fill="FFFFFF"/>
              <w:suppressAutoHyphens/>
              <w:spacing w:after="0" w:line="240" w:lineRule="auto"/>
              <w:rPr>
                <w:rFonts w:eastAsia="Times New Roman" w:cs="Arial"/>
                <w:sz w:val="20"/>
                <w:szCs w:val="20"/>
                <w:highlight w:val="lightGray"/>
              </w:rPr>
            </w:pPr>
            <w:r w:rsidRPr="00A53378">
              <w:rPr>
                <w:rFonts w:eastAsia="Times New Roman" w:cs="Arial"/>
                <w:sz w:val="20"/>
                <w:szCs w:val="20"/>
                <w:highlight w:val="lightGray"/>
              </w:rPr>
              <w:t>Liczba złączy USB: min. 1</w:t>
            </w:r>
          </w:p>
          <w:p w14:paraId="0C5E5F00" w14:textId="77777777" w:rsidR="00A53378" w:rsidRPr="00A53378" w:rsidRDefault="00A53378" w:rsidP="00A53378">
            <w:pPr>
              <w:shd w:val="clear" w:color="auto" w:fill="FFFFFF"/>
              <w:suppressAutoHyphens/>
              <w:spacing w:after="0" w:line="240" w:lineRule="auto"/>
              <w:rPr>
                <w:rFonts w:eastAsia="Times New Roman" w:cs="Arial"/>
                <w:sz w:val="20"/>
                <w:szCs w:val="20"/>
                <w:highlight w:val="lightGray"/>
              </w:rPr>
            </w:pPr>
            <w:r w:rsidRPr="00A53378">
              <w:rPr>
                <w:rFonts w:eastAsia="Times New Roman" w:cs="Arial"/>
                <w:sz w:val="20"/>
                <w:szCs w:val="20"/>
                <w:highlight w:val="lightGray"/>
              </w:rPr>
              <w:t>Złącze Ethernet (LAN): Tak</w:t>
            </w:r>
          </w:p>
          <w:p w14:paraId="1B6F2F83" w14:textId="77777777" w:rsidR="00A53378" w:rsidRPr="00A53378" w:rsidRDefault="00A53378" w:rsidP="00A53378">
            <w:pPr>
              <w:shd w:val="clear" w:color="auto" w:fill="FFFFFF"/>
              <w:suppressAutoHyphens/>
              <w:spacing w:after="0" w:line="240" w:lineRule="auto"/>
              <w:rPr>
                <w:rFonts w:eastAsia="Times New Roman" w:cs="Arial"/>
                <w:sz w:val="20"/>
                <w:szCs w:val="20"/>
                <w:highlight w:val="lightGray"/>
              </w:rPr>
            </w:pPr>
            <w:r w:rsidRPr="00A53378">
              <w:rPr>
                <w:rFonts w:eastAsia="Times New Roman" w:cs="Arial"/>
                <w:sz w:val="20"/>
                <w:szCs w:val="20"/>
                <w:highlight w:val="lightGray"/>
              </w:rPr>
              <w:t xml:space="preserve">Kolor obudowy: Czarny lub biały. </w:t>
            </w:r>
          </w:p>
          <w:p w14:paraId="137E6406" w14:textId="77777777" w:rsidR="00A53378" w:rsidRPr="00A53378" w:rsidRDefault="00A53378" w:rsidP="00A53378">
            <w:pPr>
              <w:shd w:val="clear" w:color="auto" w:fill="FFFFFF"/>
              <w:suppressAutoHyphens/>
              <w:spacing w:after="0" w:line="240" w:lineRule="auto"/>
              <w:rPr>
                <w:rFonts w:eastAsia="Times New Roman" w:cs="Arial"/>
                <w:sz w:val="20"/>
                <w:szCs w:val="20"/>
                <w:highlight w:val="lightGray"/>
              </w:rPr>
            </w:pPr>
            <w:r w:rsidRPr="00A53378">
              <w:rPr>
                <w:rFonts w:eastAsia="Times New Roman" w:cs="Arial"/>
                <w:sz w:val="20"/>
                <w:szCs w:val="20"/>
                <w:highlight w:val="lightGray"/>
              </w:rPr>
              <w:t xml:space="preserve">Możliwość montażu na ścianie: tak – za pomocą uchwytu ruchomego. </w:t>
            </w:r>
          </w:p>
          <w:p w14:paraId="07ACC8BF" w14:textId="77777777" w:rsidR="00A53378" w:rsidRPr="00A53378" w:rsidRDefault="00A53378" w:rsidP="00A53378">
            <w:pPr>
              <w:shd w:val="clear" w:color="auto" w:fill="FFFFFF"/>
              <w:suppressAutoHyphens/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A53378">
              <w:rPr>
                <w:rFonts w:eastAsia="Times New Roman" w:cs="Arial"/>
                <w:sz w:val="20"/>
                <w:szCs w:val="20"/>
                <w:highlight w:val="lightGray"/>
              </w:rPr>
              <w:t xml:space="preserve">Zasilanie: 220 - 240 V 50/60 </w:t>
            </w:r>
            <w:proofErr w:type="spellStart"/>
            <w:r w:rsidRPr="00A53378">
              <w:rPr>
                <w:rFonts w:eastAsia="Times New Roman" w:cs="Arial"/>
                <w:sz w:val="20"/>
                <w:szCs w:val="20"/>
                <w:highlight w:val="lightGray"/>
              </w:rPr>
              <w:t>Hz</w:t>
            </w:r>
            <w:proofErr w:type="spellEnd"/>
          </w:p>
          <w:p w14:paraId="62D232E1" w14:textId="77777777" w:rsidR="00A53378" w:rsidRPr="00A53378" w:rsidRDefault="00A53378" w:rsidP="00A5337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A53378">
              <w:rPr>
                <w:rFonts w:eastAsia="Times New Roman" w:cs="Arial"/>
                <w:sz w:val="20"/>
                <w:szCs w:val="20"/>
              </w:rPr>
              <w:t>Wyposażenie: podstawa, instrukcja obsługi w języku polskim, pilot Smart.</w:t>
            </w:r>
          </w:p>
          <w:p w14:paraId="44E97C34" w14:textId="77777777" w:rsidR="00A53378" w:rsidRDefault="00A53378" w:rsidP="00A5337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5871B70" wp14:editId="584D0F64">
                  <wp:extent cx="1581150" cy="1367025"/>
                  <wp:effectExtent l="0" t="0" r="0" b="5080"/>
                  <wp:docPr id="1354348934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632" cy="1376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1AE544" w14:textId="180042D2" w:rsidR="00A53378" w:rsidRPr="00A81990" w:rsidRDefault="00A53378" w:rsidP="00A5337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36F61">
              <w:rPr>
                <w:rFonts w:eastAsia="Times New Roman" w:cs="Arial"/>
              </w:rPr>
              <w:t>Zdjęcie poglądowe</w:t>
            </w:r>
          </w:p>
        </w:tc>
        <w:tc>
          <w:tcPr>
            <w:tcW w:w="735" w:type="pct"/>
            <w:vAlign w:val="center"/>
          </w:tcPr>
          <w:p w14:paraId="01E951C4" w14:textId="77777777" w:rsidR="00767C24" w:rsidRDefault="00767C24" w:rsidP="00767C24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Producent i model i/lub symbol jeśli występuje:</w:t>
            </w:r>
          </w:p>
          <w:p w14:paraId="6EF27363" w14:textId="77777777" w:rsidR="00767C24" w:rsidRDefault="00767C24" w:rsidP="00767C24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  <w:p w14:paraId="7F5230A6" w14:textId="77777777" w:rsidR="00F31BA5" w:rsidRPr="00A81990" w:rsidRDefault="00F31BA5" w:rsidP="0016240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0F215741" w14:textId="47BD76C0" w:rsidR="00F31BA5" w:rsidRPr="00A81990" w:rsidRDefault="00A53378" w:rsidP="0016240D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523" w:type="pct"/>
            <w:tcBorders>
              <w:bottom w:val="single" w:sz="4" w:space="0" w:color="auto"/>
            </w:tcBorders>
            <w:vAlign w:val="center"/>
          </w:tcPr>
          <w:p w14:paraId="0D1D1156" w14:textId="401E05B7" w:rsidR="00F31BA5" w:rsidRPr="00D31E07" w:rsidRDefault="00F31BA5" w:rsidP="0016240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 </w:t>
            </w:r>
          </w:p>
        </w:tc>
        <w:tc>
          <w:tcPr>
            <w:tcW w:w="572" w:type="pct"/>
            <w:tcBorders>
              <w:bottom w:val="single" w:sz="4" w:space="0" w:color="auto"/>
            </w:tcBorders>
            <w:vAlign w:val="center"/>
          </w:tcPr>
          <w:p w14:paraId="2F2ED6FA" w14:textId="2E53429E" w:rsidR="00F31BA5" w:rsidRPr="00D31E07" w:rsidRDefault="00F31BA5" w:rsidP="0016240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81" w:type="pct"/>
            <w:tcBorders>
              <w:bottom w:val="single" w:sz="4" w:space="0" w:color="auto"/>
            </w:tcBorders>
            <w:vAlign w:val="center"/>
          </w:tcPr>
          <w:p w14:paraId="32F9FA48" w14:textId="77777777" w:rsidR="00F31BA5" w:rsidRPr="00D31E07" w:rsidRDefault="00F31BA5" w:rsidP="0016240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19" w:type="pct"/>
            <w:tcBorders>
              <w:bottom w:val="single" w:sz="4" w:space="0" w:color="auto"/>
            </w:tcBorders>
            <w:vAlign w:val="center"/>
          </w:tcPr>
          <w:p w14:paraId="3B035E3E" w14:textId="78FC4D23" w:rsidR="00F31BA5" w:rsidRPr="00D31E07" w:rsidRDefault="00F31BA5" w:rsidP="0016240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A53378" w:rsidRPr="00A81990" w14:paraId="27E2867B" w14:textId="77777777" w:rsidTr="00175E10">
        <w:trPr>
          <w:trHeight w:val="433"/>
        </w:trPr>
        <w:tc>
          <w:tcPr>
            <w:tcW w:w="349" w:type="pct"/>
            <w:shd w:val="pct15" w:color="auto" w:fill="auto"/>
            <w:vAlign w:val="center"/>
          </w:tcPr>
          <w:p w14:paraId="30B955C0" w14:textId="77777777" w:rsidR="00A53378" w:rsidRPr="00A81990" w:rsidRDefault="00A53378" w:rsidP="00056DEB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87" w:type="pct"/>
            <w:shd w:val="pct15" w:color="auto" w:fill="auto"/>
            <w:vAlign w:val="center"/>
          </w:tcPr>
          <w:p w14:paraId="08F3666E" w14:textId="77777777" w:rsidR="00A53378" w:rsidRPr="00A53378" w:rsidRDefault="00A53378" w:rsidP="00A53378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A53378">
              <w:rPr>
                <w:rFonts w:eastAsia="Times New Roman"/>
                <w:sz w:val="20"/>
                <w:szCs w:val="20"/>
              </w:rPr>
              <w:t>Uchwyt do telewizora 43”</w:t>
            </w:r>
            <w:r w:rsidRPr="00A53378">
              <w:rPr>
                <w:rFonts w:eastAsia="Times New Roman"/>
                <w:sz w:val="20"/>
                <w:szCs w:val="20"/>
              </w:rPr>
              <w:t>:</w:t>
            </w:r>
          </w:p>
          <w:p w14:paraId="71CAB132" w14:textId="77777777" w:rsidR="00A53378" w:rsidRPr="00A53378" w:rsidRDefault="00A53378" w:rsidP="00A5337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A53378">
              <w:rPr>
                <w:rFonts w:eastAsia="Times New Roman" w:cs="Arial"/>
                <w:sz w:val="20"/>
                <w:szCs w:val="20"/>
              </w:rPr>
              <w:t xml:space="preserve">Ruchomy uchwyt przeznaczony do telewizorów w rozmiarze ekranu: 32 - 50 cali </w:t>
            </w:r>
          </w:p>
          <w:p w14:paraId="07FCBFC2" w14:textId="77777777" w:rsidR="00A53378" w:rsidRPr="00A53378" w:rsidRDefault="00A53378" w:rsidP="00A5337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A53378">
              <w:rPr>
                <w:rFonts w:eastAsia="Times New Roman" w:cs="Arial"/>
                <w:sz w:val="20"/>
                <w:szCs w:val="20"/>
              </w:rPr>
              <w:t>Maksymalna waga ekranu: 25 kg</w:t>
            </w:r>
          </w:p>
          <w:p w14:paraId="06551ADF" w14:textId="77777777" w:rsidR="00A53378" w:rsidRPr="00A53378" w:rsidRDefault="00A53378" w:rsidP="00A5337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A53378">
              <w:rPr>
                <w:rFonts w:eastAsia="Times New Roman" w:cs="Arial"/>
                <w:sz w:val="20"/>
                <w:szCs w:val="20"/>
              </w:rPr>
              <w:t>Regulacja w poziomie:  min. 180 stopni</w:t>
            </w:r>
          </w:p>
          <w:p w14:paraId="09F482A1" w14:textId="77777777" w:rsidR="00A53378" w:rsidRPr="00A53378" w:rsidRDefault="00A53378" w:rsidP="00A5337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A53378">
              <w:rPr>
                <w:rFonts w:eastAsia="Times New Roman" w:cs="Arial"/>
                <w:sz w:val="20"/>
                <w:szCs w:val="20"/>
              </w:rPr>
              <w:t>Regulacja w pionie:  min. 15 stopni</w:t>
            </w:r>
          </w:p>
          <w:p w14:paraId="04441503" w14:textId="77777777" w:rsidR="00A53378" w:rsidRPr="00A53378" w:rsidRDefault="00A53378" w:rsidP="00A5337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A53378">
              <w:rPr>
                <w:rFonts w:eastAsia="Times New Roman" w:cs="Arial"/>
                <w:sz w:val="20"/>
                <w:szCs w:val="20"/>
              </w:rPr>
              <w:t>Kolor: czarny</w:t>
            </w:r>
          </w:p>
          <w:p w14:paraId="42E6C23F" w14:textId="77777777" w:rsidR="00A53378" w:rsidRPr="00A53378" w:rsidRDefault="00A53378" w:rsidP="00A53378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A53378">
              <w:rPr>
                <w:rFonts w:eastAsia="Times New Roman" w:cs="Arial"/>
                <w:sz w:val="20"/>
                <w:szCs w:val="20"/>
              </w:rPr>
              <w:t>Uwaga: uchwyt powinien pasować do telewizora 43” z poz. 1</w:t>
            </w:r>
          </w:p>
          <w:p w14:paraId="29B6C088" w14:textId="77777777" w:rsidR="00A53378" w:rsidRPr="00A53378" w:rsidRDefault="00A53378" w:rsidP="00A53378">
            <w:pPr>
              <w:spacing w:after="0" w:line="240" w:lineRule="auto"/>
              <w:rPr>
                <w:sz w:val="20"/>
                <w:szCs w:val="20"/>
              </w:rPr>
            </w:pPr>
            <w:r w:rsidRPr="00A53378">
              <w:rPr>
                <w:rFonts w:eastAsia="Times New Roman" w:cs="Arial"/>
                <w:sz w:val="20"/>
                <w:szCs w:val="20"/>
              </w:rPr>
              <w:t>Zamówienie obejmuje montaż uchwytu wraz z telewizorem z poz. 1 do ściany w miejsce wskazane przez Zamawiającego.</w:t>
            </w:r>
          </w:p>
          <w:p w14:paraId="7716EA9A" w14:textId="77777777" w:rsidR="00A53378" w:rsidRDefault="00A53378" w:rsidP="00A5337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C2C74C4" wp14:editId="5865E69E">
                  <wp:extent cx="1990725" cy="1502484"/>
                  <wp:effectExtent l="0" t="0" r="0" b="2540"/>
                  <wp:docPr id="1031506930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729" cy="1510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1B714E" w14:textId="603DFA92" w:rsidR="00A53378" w:rsidRPr="00A53378" w:rsidRDefault="00A53378" w:rsidP="00A5337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53378">
              <w:rPr>
                <w:rFonts w:eastAsia="Times New Roman" w:cs="Arial"/>
                <w:sz w:val="20"/>
                <w:szCs w:val="20"/>
              </w:rPr>
              <w:t>Zdjęcie poglądowe</w:t>
            </w:r>
          </w:p>
        </w:tc>
        <w:tc>
          <w:tcPr>
            <w:tcW w:w="735" w:type="pct"/>
            <w:vAlign w:val="center"/>
          </w:tcPr>
          <w:p w14:paraId="1968A33F" w14:textId="77777777" w:rsidR="00A53378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Producent i model i/lub symbol jeśli występuje:</w:t>
            </w:r>
          </w:p>
          <w:p w14:paraId="5E4B6F4B" w14:textId="77777777" w:rsidR="00A53378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  <w:p w14:paraId="24D68CE9" w14:textId="77777777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34" w:type="pct"/>
            <w:vAlign w:val="center"/>
          </w:tcPr>
          <w:p w14:paraId="55E89CBC" w14:textId="4A817040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52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D1CD2F" w14:textId="0EF96E0F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 </w:t>
            </w:r>
          </w:p>
        </w:tc>
        <w:tc>
          <w:tcPr>
            <w:tcW w:w="572" w:type="pct"/>
            <w:tcBorders>
              <w:bottom w:val="single" w:sz="4" w:space="0" w:color="auto"/>
            </w:tcBorders>
            <w:vAlign w:val="center"/>
          </w:tcPr>
          <w:p w14:paraId="26B96BB4" w14:textId="11FFF8D0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81" w:type="pct"/>
            <w:tcBorders>
              <w:bottom w:val="single" w:sz="4" w:space="0" w:color="auto"/>
            </w:tcBorders>
            <w:vAlign w:val="center"/>
          </w:tcPr>
          <w:p w14:paraId="326593E3" w14:textId="23F9025B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19" w:type="pct"/>
            <w:tcBorders>
              <w:bottom w:val="single" w:sz="4" w:space="0" w:color="auto"/>
            </w:tcBorders>
            <w:vAlign w:val="center"/>
          </w:tcPr>
          <w:p w14:paraId="7DE7277B" w14:textId="22DC18C7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A53378" w:rsidRPr="00A81990" w14:paraId="7DC64140" w14:textId="77777777" w:rsidTr="00175E10">
        <w:trPr>
          <w:trHeight w:val="433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384DECA2" w14:textId="77777777" w:rsidR="00A53378" w:rsidRPr="00A81990" w:rsidRDefault="00A53378" w:rsidP="00056DEB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C1F1F0" w14:textId="77777777" w:rsidR="00A53378" w:rsidRDefault="00A53378" w:rsidP="00A5337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F9315D">
              <w:rPr>
                <w:rFonts w:asciiTheme="minorHAnsi" w:eastAsia="Times New Roman" w:hAnsiTheme="minorHAnsi" w:cstheme="minorHAnsi"/>
                <w:sz w:val="20"/>
                <w:szCs w:val="20"/>
              </w:rPr>
              <w:t>Pralka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:</w:t>
            </w:r>
          </w:p>
          <w:p w14:paraId="7598AE93" w14:textId="77777777" w:rsidR="00A53378" w:rsidRPr="000E2942" w:rsidRDefault="00A53378" w:rsidP="00A5337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E2942">
              <w:rPr>
                <w:rFonts w:eastAsia="Times New Roman" w:cstheme="minorHAnsi"/>
                <w:sz w:val="20"/>
                <w:szCs w:val="20"/>
              </w:rPr>
              <w:t>Parametry pralki:</w:t>
            </w:r>
          </w:p>
          <w:p w14:paraId="7D6E31C3" w14:textId="77777777" w:rsidR="00A53378" w:rsidRPr="000E2942" w:rsidRDefault="00A53378" w:rsidP="00A5337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E2942">
              <w:rPr>
                <w:rFonts w:eastAsia="Times New Roman" w:cstheme="minorHAnsi"/>
                <w:sz w:val="20"/>
                <w:szCs w:val="20"/>
              </w:rPr>
              <w:t>Wymiary (+/- 5 cm) (</w:t>
            </w:r>
            <w:proofErr w:type="spellStart"/>
            <w:r w:rsidRPr="000E2942">
              <w:rPr>
                <w:rFonts w:eastAsia="Times New Roman" w:cstheme="minorHAnsi"/>
                <w:sz w:val="20"/>
                <w:szCs w:val="20"/>
              </w:rPr>
              <w:t>GxSxW</w:t>
            </w:r>
            <w:proofErr w:type="spellEnd"/>
            <w:r w:rsidRPr="000E2942">
              <w:rPr>
                <w:rFonts w:eastAsia="Times New Roman" w:cstheme="minorHAnsi"/>
                <w:sz w:val="20"/>
                <w:szCs w:val="20"/>
              </w:rPr>
              <w:t>): 59 x 59,8 x 84,8 cm</w:t>
            </w:r>
          </w:p>
          <w:p w14:paraId="0778097E" w14:textId="77777777" w:rsidR="00A53378" w:rsidRPr="000E2942" w:rsidRDefault="00A53378" w:rsidP="00A5337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E2942">
              <w:rPr>
                <w:rFonts w:eastAsia="Times New Roman" w:cstheme="minorHAnsi"/>
                <w:sz w:val="20"/>
                <w:szCs w:val="20"/>
              </w:rPr>
              <w:t>Pojemność: min. 8 kg</w:t>
            </w:r>
          </w:p>
          <w:p w14:paraId="2310DFCC" w14:textId="77777777" w:rsidR="00A53378" w:rsidRPr="000E2942" w:rsidRDefault="00A53378" w:rsidP="00A5337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E2942">
              <w:rPr>
                <w:rFonts w:eastAsia="Times New Roman" w:cstheme="minorHAnsi"/>
                <w:sz w:val="20"/>
                <w:szCs w:val="20"/>
              </w:rPr>
              <w:t>Zużycie wody (cykl): około 47 litrów</w:t>
            </w:r>
          </w:p>
          <w:p w14:paraId="5966515A" w14:textId="77777777" w:rsidR="00A53378" w:rsidRPr="000E2942" w:rsidRDefault="00A53378" w:rsidP="00A5337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E2942">
              <w:rPr>
                <w:rFonts w:eastAsia="Times New Roman" w:cstheme="minorHAnsi"/>
                <w:sz w:val="20"/>
                <w:szCs w:val="20"/>
              </w:rPr>
              <w:t xml:space="preserve">Maksymalna prędkość wirowania: min. 1400 </w:t>
            </w:r>
            <w:proofErr w:type="spellStart"/>
            <w:r w:rsidRPr="000E2942">
              <w:rPr>
                <w:rFonts w:eastAsia="Times New Roman" w:cstheme="minorHAnsi"/>
                <w:sz w:val="20"/>
                <w:szCs w:val="20"/>
              </w:rPr>
              <w:t>obr</w:t>
            </w:r>
            <w:proofErr w:type="spellEnd"/>
            <w:r w:rsidRPr="000E2942">
              <w:rPr>
                <w:rFonts w:eastAsia="Times New Roman" w:cstheme="minorHAnsi"/>
                <w:sz w:val="20"/>
                <w:szCs w:val="20"/>
              </w:rPr>
              <w:t>/min</w:t>
            </w:r>
          </w:p>
          <w:p w14:paraId="454BC508" w14:textId="77777777" w:rsidR="00A53378" w:rsidRPr="000E2942" w:rsidRDefault="00A53378" w:rsidP="00A5337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E2942">
              <w:rPr>
                <w:rFonts w:eastAsia="Times New Roman" w:cstheme="minorHAnsi"/>
                <w:sz w:val="20"/>
                <w:szCs w:val="20"/>
              </w:rPr>
              <w:t xml:space="preserve">Poziom hałasu - wirowanie: około max. 72 </w:t>
            </w:r>
            <w:proofErr w:type="spellStart"/>
            <w:r w:rsidRPr="000E2942">
              <w:rPr>
                <w:rFonts w:eastAsia="Times New Roman" w:cstheme="minorHAnsi"/>
                <w:sz w:val="20"/>
                <w:szCs w:val="20"/>
              </w:rPr>
              <w:t>dB</w:t>
            </w:r>
            <w:proofErr w:type="spellEnd"/>
          </w:p>
          <w:p w14:paraId="06D2ADDC" w14:textId="77777777" w:rsidR="00A53378" w:rsidRPr="000E2942" w:rsidRDefault="00A53378" w:rsidP="00A5337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E2942">
              <w:rPr>
                <w:rFonts w:eastAsia="Times New Roman" w:cstheme="minorHAnsi"/>
                <w:sz w:val="20"/>
                <w:szCs w:val="20"/>
              </w:rPr>
              <w:t>menu w języku polskim, opisowy panel sterowania</w:t>
            </w:r>
          </w:p>
          <w:p w14:paraId="5B647E41" w14:textId="77777777" w:rsidR="00A53378" w:rsidRPr="000E2942" w:rsidRDefault="00A53378" w:rsidP="00A5337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E2942">
              <w:rPr>
                <w:rFonts w:eastAsia="Times New Roman" w:cstheme="minorHAnsi"/>
                <w:sz w:val="20"/>
                <w:szCs w:val="20"/>
              </w:rPr>
              <w:t>wyposażenie: instrukcja obsługi w języku polskim, wąż dopływowy, wąż odpływowy</w:t>
            </w:r>
          </w:p>
          <w:p w14:paraId="394C5955" w14:textId="77777777" w:rsidR="00A53378" w:rsidRPr="000E2942" w:rsidRDefault="00A53378" w:rsidP="00A5337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E2942">
              <w:rPr>
                <w:rFonts w:eastAsia="Times New Roman" w:cstheme="minorHAnsi"/>
                <w:sz w:val="20"/>
                <w:szCs w:val="20"/>
              </w:rPr>
              <w:t>Kolor: biały</w:t>
            </w:r>
          </w:p>
          <w:p w14:paraId="410BE3ED" w14:textId="77777777" w:rsidR="00A53378" w:rsidRPr="000E2942" w:rsidRDefault="00A53378" w:rsidP="00A5337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E2942">
              <w:rPr>
                <w:rFonts w:eastAsia="Times New Roman" w:cstheme="minorHAnsi"/>
                <w:sz w:val="20"/>
                <w:szCs w:val="20"/>
              </w:rPr>
              <w:t>Kolor drzwiczek: czarno-srebrny</w:t>
            </w:r>
          </w:p>
          <w:p w14:paraId="0033D0F8" w14:textId="77777777" w:rsidR="00A53378" w:rsidRPr="000E2942" w:rsidRDefault="00A53378" w:rsidP="00A5337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E2942">
              <w:rPr>
                <w:rFonts w:eastAsia="Times New Roman" w:cstheme="minorHAnsi"/>
                <w:sz w:val="20"/>
                <w:szCs w:val="20"/>
              </w:rPr>
              <w:t>Programator (sterowanie): elektroniczne: pokrętło, przyciski</w:t>
            </w:r>
          </w:p>
          <w:p w14:paraId="5EE473B6" w14:textId="77777777" w:rsidR="00A53378" w:rsidRPr="000E2942" w:rsidRDefault="00A53378" w:rsidP="00A5337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E2942">
              <w:rPr>
                <w:rFonts w:eastAsia="Times New Roman" w:cstheme="minorHAnsi"/>
                <w:sz w:val="20"/>
                <w:szCs w:val="20"/>
              </w:rPr>
              <w:t>Wyświetlacz elektroniczny: LED</w:t>
            </w:r>
          </w:p>
          <w:p w14:paraId="7D38011B" w14:textId="77777777" w:rsidR="00A53378" w:rsidRPr="000E2942" w:rsidRDefault="00A53378" w:rsidP="00A5337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E2942">
              <w:rPr>
                <w:rFonts w:eastAsia="Times New Roman" w:cstheme="minorHAnsi"/>
                <w:sz w:val="20"/>
                <w:szCs w:val="20"/>
              </w:rPr>
              <w:t>Silnik inwerter</w:t>
            </w:r>
          </w:p>
          <w:p w14:paraId="688F57ED" w14:textId="77777777" w:rsidR="00A53378" w:rsidRPr="000E2942" w:rsidRDefault="00A53378" w:rsidP="00A5337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E2942">
              <w:rPr>
                <w:rFonts w:eastAsia="Times New Roman" w:cstheme="minorHAnsi"/>
                <w:sz w:val="20"/>
                <w:szCs w:val="20"/>
              </w:rPr>
              <w:t>Klasa energetyczna: A,</w:t>
            </w:r>
          </w:p>
          <w:p w14:paraId="5E2D0752" w14:textId="77777777" w:rsidR="00A53378" w:rsidRPr="000E2942" w:rsidRDefault="00A53378" w:rsidP="00A5337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E2942">
              <w:rPr>
                <w:rFonts w:eastAsia="Times New Roman" w:cstheme="minorHAnsi"/>
                <w:sz w:val="20"/>
                <w:szCs w:val="20"/>
              </w:rPr>
              <w:t>Klasa wirowania: min. B</w:t>
            </w:r>
          </w:p>
          <w:p w14:paraId="007EC808" w14:textId="77777777" w:rsidR="00A53378" w:rsidRPr="000E2942" w:rsidRDefault="00A53378" w:rsidP="00A5337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E2942">
              <w:rPr>
                <w:rFonts w:eastAsia="Times New Roman" w:cstheme="minorHAnsi"/>
                <w:sz w:val="20"/>
                <w:szCs w:val="20"/>
              </w:rPr>
              <w:t xml:space="preserve">Wymagane min. programy prania: bawełna, delikatny, </w:t>
            </w:r>
            <w:proofErr w:type="spellStart"/>
            <w:r w:rsidRPr="000E2942">
              <w:rPr>
                <w:rFonts w:eastAsia="Times New Roman" w:cstheme="minorHAnsi"/>
                <w:sz w:val="20"/>
                <w:szCs w:val="20"/>
              </w:rPr>
              <w:t>eco</w:t>
            </w:r>
            <w:proofErr w:type="spellEnd"/>
            <w:r w:rsidRPr="000E2942">
              <w:rPr>
                <w:rFonts w:eastAsia="Times New Roman" w:cstheme="minorHAnsi"/>
                <w:sz w:val="20"/>
                <w:szCs w:val="20"/>
              </w:rPr>
              <w:t xml:space="preserve"> 40-60, mix/mieszane, odpompowanie, płukanie, sport, syntetyki, szybki 15 min, szybki 30 min, wełna, wirowanie</w:t>
            </w:r>
          </w:p>
          <w:p w14:paraId="5814B33E" w14:textId="61A875ED" w:rsidR="00A53378" w:rsidRPr="00A53378" w:rsidRDefault="00A53378" w:rsidP="00A5337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E2942">
              <w:rPr>
                <w:rFonts w:eastAsia="Times New Roman" w:cstheme="minorHAnsi"/>
                <w:sz w:val="20"/>
                <w:szCs w:val="20"/>
              </w:rPr>
              <w:t>Funkcje dodatkowe: czyszczenie bębna, opóźnienie startu pracy, regulacja prędkości wirowania, regulacja temperatury, kontrola piany, automatyka wagowa, wyświetlanie pozostałego czasu, sygnał dźwiękowy końca programu, pranie wstępne, start/pauza z opcją dołożenia prania.</w:t>
            </w:r>
          </w:p>
          <w:p w14:paraId="4E4D8AE8" w14:textId="77777777" w:rsidR="00A53378" w:rsidRDefault="00A53378" w:rsidP="00A5337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9315D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B97416B" wp14:editId="183C3264">
                  <wp:extent cx="1171575" cy="1089100"/>
                  <wp:effectExtent l="0" t="0" r="0" b="0"/>
                  <wp:docPr id="104987001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87001" name="Obraz 104987001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458" cy="1095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D6C3B8" w14:textId="77777777" w:rsidR="00A53378" w:rsidRPr="00A53378" w:rsidRDefault="00A53378" w:rsidP="00A53378">
            <w:p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A53378">
              <w:rPr>
                <w:rFonts w:asciiTheme="minorHAnsi" w:eastAsia="Times New Roman" w:hAnsiTheme="minorHAnsi" w:cstheme="minorHAnsi"/>
                <w:sz w:val="20"/>
                <w:szCs w:val="20"/>
              </w:rPr>
              <w:t>Zdjęcie poglądowe.</w:t>
            </w:r>
          </w:p>
          <w:p w14:paraId="207BD56D" w14:textId="2770891C" w:rsidR="00A53378" w:rsidRPr="00A53378" w:rsidRDefault="00A53378" w:rsidP="00A53378">
            <w:pPr>
              <w:spacing w:line="240" w:lineRule="auto"/>
            </w:pPr>
            <w:r w:rsidRPr="00A53378">
              <w:rPr>
                <w:rFonts w:asciiTheme="minorHAnsi" w:eastAsia="Times New Roman" w:hAnsiTheme="minorHAnsi" w:cstheme="minorHAnsi"/>
                <w:sz w:val="20"/>
                <w:szCs w:val="20"/>
              </w:rPr>
              <w:t>Uwaga. Pralka – poz. 3 oraz suszarka – poz. 4 powinny zostać zamocowane jedna na drugą - w jednym słupku oraz połączone ze sobą specjalnym łącznikiem gwarantującym stabilność i bezpieczeństwo. Ponadto pralka i suszarka powinny pochodzić od jednego producenta.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F5B36" w14:textId="77777777" w:rsidR="00A53378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Producent i model i/lub symbol jeśli występuje:</w:t>
            </w:r>
          </w:p>
          <w:p w14:paraId="124B2D6B" w14:textId="77777777" w:rsidR="00A53378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  <w:p w14:paraId="49B77084" w14:textId="77777777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46174" w14:textId="288085FE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B6F64" w14:textId="691A0CA7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 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D1768" w14:textId="27645802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7E6F1" w14:textId="4F91096F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396A0" w14:textId="0A23D6D2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A53378" w:rsidRPr="00A81990" w14:paraId="7C81EE5E" w14:textId="77777777" w:rsidTr="00175E10">
        <w:trPr>
          <w:trHeight w:val="433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39C23F3E" w14:textId="77777777" w:rsidR="00A53378" w:rsidRPr="00A81990" w:rsidRDefault="00A53378" w:rsidP="00056DEB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21B8E4A6" w14:textId="77777777" w:rsidR="00A53378" w:rsidRDefault="00A53378" w:rsidP="00A53378">
            <w:pPr>
              <w:spacing w:after="0" w:line="240" w:lineRule="auto"/>
              <w:rPr>
                <w:rFonts w:asciiTheme="minorHAnsi" w:eastAsia="DejaVu Sans" w:hAnsiTheme="minorHAnsi" w:cstheme="minorHAnsi"/>
                <w:kern w:val="1"/>
                <w:sz w:val="20"/>
                <w:szCs w:val="20"/>
                <w:lang w:eastAsia="zh-CN" w:bidi="hi-IN"/>
              </w:rPr>
            </w:pPr>
            <w:r w:rsidRPr="00F9315D">
              <w:rPr>
                <w:rFonts w:asciiTheme="minorHAnsi" w:eastAsia="DejaVu Sans" w:hAnsiTheme="minorHAnsi" w:cstheme="minorHAnsi"/>
                <w:kern w:val="1"/>
                <w:sz w:val="20"/>
                <w:szCs w:val="20"/>
                <w:lang w:eastAsia="zh-CN" w:bidi="hi-IN"/>
              </w:rPr>
              <w:t>Suszarka</w:t>
            </w:r>
            <w:r>
              <w:rPr>
                <w:rFonts w:asciiTheme="minorHAnsi" w:eastAsia="DejaVu Sans" w:hAnsiTheme="minorHAnsi" w:cstheme="minorHAnsi"/>
                <w:kern w:val="1"/>
                <w:sz w:val="20"/>
                <w:szCs w:val="20"/>
                <w:lang w:eastAsia="zh-CN" w:bidi="hi-IN"/>
              </w:rPr>
              <w:t>:</w:t>
            </w:r>
          </w:p>
          <w:p w14:paraId="3813D33F" w14:textId="77777777" w:rsidR="00A53378" w:rsidRPr="000061AB" w:rsidRDefault="00A53378" w:rsidP="00A5337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061AB">
              <w:rPr>
                <w:rFonts w:eastAsia="Times New Roman" w:cstheme="minorHAnsi"/>
                <w:sz w:val="20"/>
                <w:szCs w:val="20"/>
              </w:rPr>
              <w:t>Dane techniczne:</w:t>
            </w:r>
          </w:p>
          <w:p w14:paraId="6B9BEF07" w14:textId="77777777" w:rsidR="00A53378" w:rsidRPr="000061AB" w:rsidRDefault="00A53378" w:rsidP="00A5337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061AB">
              <w:rPr>
                <w:rFonts w:eastAsia="Times New Roman" w:cstheme="minorHAnsi"/>
                <w:sz w:val="20"/>
                <w:szCs w:val="20"/>
              </w:rPr>
              <w:t>Wymiary (+/- 5cm) (</w:t>
            </w:r>
            <w:proofErr w:type="spellStart"/>
            <w:r w:rsidRPr="000061AB">
              <w:rPr>
                <w:rFonts w:eastAsia="Times New Roman" w:cstheme="minorHAnsi"/>
                <w:sz w:val="20"/>
                <w:szCs w:val="20"/>
              </w:rPr>
              <w:t>GxSxW</w:t>
            </w:r>
            <w:proofErr w:type="spellEnd"/>
            <w:r w:rsidRPr="000061AB">
              <w:rPr>
                <w:rFonts w:eastAsia="Times New Roman" w:cstheme="minorHAnsi"/>
                <w:sz w:val="20"/>
                <w:szCs w:val="20"/>
              </w:rPr>
              <w:t>): 61,3 x 59,8 x 84,2 cm</w:t>
            </w:r>
          </w:p>
          <w:p w14:paraId="582DC2E6" w14:textId="77777777" w:rsidR="00A53378" w:rsidRPr="000061AB" w:rsidRDefault="00A53378" w:rsidP="00A5337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061AB">
              <w:rPr>
                <w:rFonts w:eastAsia="Times New Roman" w:cstheme="minorHAnsi"/>
                <w:sz w:val="20"/>
                <w:szCs w:val="20"/>
              </w:rPr>
              <w:t>Pojemność: min. 8 kg</w:t>
            </w:r>
          </w:p>
          <w:p w14:paraId="6E9AC5FF" w14:textId="77777777" w:rsidR="00A53378" w:rsidRPr="000061AB" w:rsidRDefault="00A53378" w:rsidP="00A5337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061AB">
              <w:rPr>
                <w:rFonts w:eastAsia="Times New Roman" w:cstheme="minorHAnsi"/>
                <w:sz w:val="20"/>
                <w:szCs w:val="20"/>
              </w:rPr>
              <w:t>Pompa ciepła</w:t>
            </w:r>
          </w:p>
          <w:p w14:paraId="42AABCAD" w14:textId="77777777" w:rsidR="00A53378" w:rsidRPr="000061AB" w:rsidRDefault="00A53378" w:rsidP="00A5337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061AB">
              <w:rPr>
                <w:rFonts w:eastAsia="Times New Roman" w:cstheme="minorHAnsi"/>
                <w:sz w:val="20"/>
                <w:szCs w:val="20"/>
              </w:rPr>
              <w:t>Typ suszarki: kondensacyjna</w:t>
            </w:r>
          </w:p>
          <w:p w14:paraId="2B150833" w14:textId="77777777" w:rsidR="00A53378" w:rsidRPr="000061AB" w:rsidRDefault="00A53378" w:rsidP="00A5337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061AB">
              <w:rPr>
                <w:rFonts w:eastAsia="Times New Roman" w:cstheme="minorHAnsi"/>
                <w:sz w:val="20"/>
                <w:szCs w:val="20"/>
              </w:rPr>
              <w:t>Kolor: biały</w:t>
            </w:r>
          </w:p>
          <w:p w14:paraId="60E84DB7" w14:textId="77777777" w:rsidR="00A53378" w:rsidRPr="000061AB" w:rsidRDefault="00A53378" w:rsidP="00A5337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061AB">
              <w:rPr>
                <w:rFonts w:eastAsia="Times New Roman" w:cstheme="minorHAnsi"/>
                <w:sz w:val="20"/>
                <w:szCs w:val="20"/>
              </w:rPr>
              <w:t>Kolor drzwiczek: srebrny</w:t>
            </w:r>
          </w:p>
          <w:p w14:paraId="4AFA405E" w14:textId="77777777" w:rsidR="00A53378" w:rsidRPr="000061AB" w:rsidRDefault="00A53378" w:rsidP="00A5337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061AB">
              <w:rPr>
                <w:rFonts w:eastAsia="Times New Roman" w:cstheme="minorHAnsi"/>
                <w:sz w:val="20"/>
                <w:szCs w:val="20"/>
              </w:rPr>
              <w:t>Programator (sterowanie): elektroniczny</w:t>
            </w:r>
          </w:p>
          <w:p w14:paraId="7D843CA6" w14:textId="77777777" w:rsidR="00A53378" w:rsidRPr="000061AB" w:rsidRDefault="00A53378" w:rsidP="00A5337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061AB">
              <w:rPr>
                <w:rFonts w:eastAsia="Times New Roman" w:cstheme="minorHAnsi"/>
                <w:sz w:val="20"/>
                <w:szCs w:val="20"/>
              </w:rPr>
              <w:t>Wyświetlacz elektroniczny: LED</w:t>
            </w:r>
          </w:p>
          <w:p w14:paraId="551798BA" w14:textId="77777777" w:rsidR="00A53378" w:rsidRPr="000061AB" w:rsidRDefault="00A53378" w:rsidP="00A5337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061AB">
              <w:rPr>
                <w:rFonts w:eastAsia="Times New Roman" w:cstheme="minorHAnsi"/>
                <w:sz w:val="20"/>
                <w:szCs w:val="20"/>
              </w:rPr>
              <w:t>Menu w języku polskim</w:t>
            </w:r>
          </w:p>
          <w:p w14:paraId="054AEB1F" w14:textId="77777777" w:rsidR="00A53378" w:rsidRPr="000061AB" w:rsidRDefault="00A53378" w:rsidP="00A5337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061AB">
              <w:rPr>
                <w:rFonts w:eastAsia="Times New Roman" w:cstheme="minorHAnsi"/>
                <w:sz w:val="20"/>
                <w:szCs w:val="20"/>
              </w:rPr>
              <w:t>Klasa energetyczna: A++</w:t>
            </w:r>
          </w:p>
          <w:p w14:paraId="262AA5AF" w14:textId="77777777" w:rsidR="00A53378" w:rsidRPr="000061AB" w:rsidRDefault="00A53378" w:rsidP="00A5337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061AB">
              <w:rPr>
                <w:rFonts w:eastAsia="Times New Roman" w:cstheme="minorHAnsi"/>
                <w:sz w:val="20"/>
                <w:szCs w:val="20"/>
              </w:rPr>
              <w:t>Wymagane programy suszenia : bawełna, czasowy, koszule, mix/mieszane, odświeżanie, program 40 min., puch, ręczniki, sport, syntetyki, wełna</w:t>
            </w:r>
          </w:p>
          <w:p w14:paraId="4D22DE80" w14:textId="77777777" w:rsidR="00A53378" w:rsidRPr="000061AB" w:rsidRDefault="00A53378" w:rsidP="00A5337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061AB">
              <w:rPr>
                <w:rFonts w:eastAsia="Times New Roman" w:cstheme="minorHAnsi"/>
                <w:sz w:val="20"/>
                <w:szCs w:val="20"/>
              </w:rPr>
              <w:t>Opóźnienie startu pracy: tak</w:t>
            </w:r>
          </w:p>
          <w:p w14:paraId="4DBEA99E" w14:textId="77777777" w:rsidR="00A53378" w:rsidRPr="000061AB" w:rsidRDefault="00A53378" w:rsidP="00A5337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061AB">
              <w:rPr>
                <w:rFonts w:eastAsia="Times New Roman" w:cstheme="minorHAnsi"/>
                <w:sz w:val="20"/>
                <w:szCs w:val="20"/>
              </w:rPr>
              <w:t>Czujnik wilgotności: tak</w:t>
            </w:r>
          </w:p>
          <w:p w14:paraId="267DF96D" w14:textId="77777777" w:rsidR="00A53378" w:rsidRPr="000061AB" w:rsidRDefault="00A53378" w:rsidP="00A5337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061AB">
              <w:rPr>
                <w:rFonts w:eastAsia="Times New Roman" w:cstheme="minorHAnsi"/>
                <w:sz w:val="20"/>
                <w:szCs w:val="20"/>
              </w:rPr>
              <w:t>Odprowadzanie wody: zbiornik na wodę, możliwość podłączenia do odpływu</w:t>
            </w:r>
          </w:p>
          <w:p w14:paraId="4907DE86" w14:textId="44095B4B" w:rsidR="00A53378" w:rsidRPr="00A53378" w:rsidRDefault="00A53378" w:rsidP="00A5337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061AB">
              <w:rPr>
                <w:rFonts w:eastAsia="Times New Roman" w:cstheme="minorHAnsi"/>
                <w:sz w:val="20"/>
                <w:szCs w:val="20"/>
              </w:rPr>
              <w:t xml:space="preserve">Wskaźnik potrzeby opróżnienia pojemnika na </w:t>
            </w:r>
            <w:proofErr w:type="spellStart"/>
            <w:r w:rsidRPr="000061AB">
              <w:rPr>
                <w:rFonts w:eastAsia="Times New Roman" w:cstheme="minorHAnsi"/>
                <w:sz w:val="20"/>
                <w:szCs w:val="20"/>
              </w:rPr>
              <w:t>wod</w:t>
            </w:r>
            <w:proofErr w:type="spellEnd"/>
          </w:p>
          <w:p w14:paraId="1108411A" w14:textId="77777777" w:rsidR="00A53378" w:rsidRPr="00CF5F3F" w:rsidRDefault="00A53378" w:rsidP="00A53378">
            <w:pPr>
              <w:spacing w:after="0" w:line="240" w:lineRule="auto"/>
              <w:rPr>
                <w:rStyle w:val="product-specs-listattribute-value"/>
                <w:rFonts w:cstheme="minorHAnsi"/>
                <w:sz w:val="20"/>
                <w:szCs w:val="20"/>
              </w:rPr>
            </w:pPr>
            <w:r w:rsidRPr="00CF5F3F">
              <w:rPr>
                <w:rStyle w:val="product-specs-listattribute-value"/>
                <w:rFonts w:cstheme="minorHAnsi"/>
                <w:sz w:val="20"/>
                <w:szCs w:val="20"/>
              </w:rPr>
              <w:t>Wskaźnik potrzeby oczyszczenia filtra</w:t>
            </w:r>
          </w:p>
          <w:p w14:paraId="04B64360" w14:textId="77777777" w:rsidR="00A53378" w:rsidRPr="00CF5F3F" w:rsidRDefault="00A53378" w:rsidP="00A53378">
            <w:pPr>
              <w:spacing w:after="0" w:line="240" w:lineRule="auto"/>
              <w:rPr>
                <w:rStyle w:val="product-specs-listattribute-value"/>
                <w:rFonts w:cstheme="minorHAnsi"/>
                <w:sz w:val="20"/>
                <w:szCs w:val="20"/>
              </w:rPr>
            </w:pPr>
            <w:r w:rsidRPr="00CF5F3F">
              <w:rPr>
                <w:rStyle w:val="product-specs-listattribute-value"/>
                <w:rFonts w:cstheme="minorHAnsi"/>
                <w:sz w:val="20"/>
                <w:szCs w:val="20"/>
              </w:rPr>
              <w:t>Wyświetlanie pozostałego czasu</w:t>
            </w:r>
          </w:p>
          <w:p w14:paraId="5F436931" w14:textId="77777777" w:rsidR="00A53378" w:rsidRPr="00CF5F3F" w:rsidRDefault="00A53378" w:rsidP="00A53378">
            <w:pPr>
              <w:spacing w:after="0" w:line="240" w:lineRule="auto"/>
              <w:rPr>
                <w:rStyle w:val="product-specs-listattribute-value"/>
                <w:rFonts w:cstheme="minorHAnsi"/>
                <w:sz w:val="20"/>
                <w:szCs w:val="20"/>
              </w:rPr>
            </w:pPr>
            <w:r w:rsidRPr="00CF5F3F">
              <w:rPr>
                <w:rStyle w:val="product-specs-listattribute-value"/>
                <w:rFonts w:cstheme="minorHAnsi"/>
                <w:sz w:val="20"/>
                <w:szCs w:val="20"/>
              </w:rPr>
              <w:t>Wybór stopnia suszenia</w:t>
            </w:r>
          </w:p>
          <w:p w14:paraId="38275E8C" w14:textId="77777777" w:rsidR="00A53378" w:rsidRPr="00CF5F3F" w:rsidRDefault="00A53378" w:rsidP="00A53378">
            <w:pPr>
              <w:spacing w:after="0" w:line="240" w:lineRule="auto"/>
              <w:rPr>
                <w:rStyle w:val="product-specs-listattribute-value"/>
                <w:rFonts w:cstheme="minorHAnsi"/>
                <w:sz w:val="20"/>
                <w:szCs w:val="20"/>
              </w:rPr>
            </w:pPr>
            <w:r w:rsidRPr="00CF5F3F">
              <w:rPr>
                <w:rStyle w:val="product-specs-listattribute-value"/>
                <w:rFonts w:cstheme="minorHAnsi"/>
                <w:sz w:val="20"/>
                <w:szCs w:val="20"/>
              </w:rPr>
              <w:t>Wybór czasu suszenia</w:t>
            </w:r>
          </w:p>
          <w:p w14:paraId="5962E5A4" w14:textId="77777777" w:rsidR="00A53378" w:rsidRPr="00CF5F3F" w:rsidRDefault="00A53378" w:rsidP="00A53378">
            <w:pPr>
              <w:spacing w:after="0" w:line="240" w:lineRule="auto"/>
              <w:rPr>
                <w:rStyle w:val="product-specs-listattribute-value"/>
                <w:rFonts w:cstheme="minorHAnsi"/>
                <w:sz w:val="20"/>
                <w:szCs w:val="20"/>
              </w:rPr>
            </w:pPr>
            <w:r w:rsidRPr="00CF5F3F">
              <w:rPr>
                <w:rStyle w:val="product-specs-listattribute-value"/>
                <w:rFonts w:cstheme="minorHAnsi"/>
                <w:sz w:val="20"/>
                <w:szCs w:val="20"/>
              </w:rPr>
              <w:t>Wyposażenie: instrukcja obsługi w języku polskim, wąż do odprowadzania skroplin.</w:t>
            </w:r>
          </w:p>
          <w:p w14:paraId="4210BB0A" w14:textId="46A384F1" w:rsidR="00A53378" w:rsidRPr="00CF5F3F" w:rsidRDefault="00A53378" w:rsidP="00A53378">
            <w:pPr>
              <w:spacing w:after="0" w:line="240" w:lineRule="auto"/>
            </w:pPr>
            <w:r w:rsidRPr="00F9315D">
              <w:rPr>
                <w:rFonts w:asciiTheme="minorHAnsi" w:eastAsia="Times New Roman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A2FEEC4" wp14:editId="5AAC1F5E">
                  <wp:extent cx="1038225" cy="1452170"/>
                  <wp:effectExtent l="0" t="0" r="0" b="0"/>
                  <wp:docPr id="977628907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628907" name="Obraz 977628907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331" cy="1467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1638EB" w14:textId="77777777" w:rsidR="00A53378" w:rsidRPr="00F9315D" w:rsidRDefault="00A53378" w:rsidP="00A53378">
            <w:pPr>
              <w:shd w:val="clear" w:color="auto" w:fill="FFFFFF"/>
              <w:suppressAutoHyphens/>
              <w:spacing w:after="0" w:line="240" w:lineRule="auto"/>
              <w:ind w:right="456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F9315D">
              <w:rPr>
                <w:rFonts w:asciiTheme="minorHAnsi" w:eastAsia="Times New Roman" w:hAnsiTheme="minorHAnsi" w:cstheme="minorHAnsi"/>
                <w:sz w:val="20"/>
                <w:szCs w:val="20"/>
              </w:rPr>
              <w:t>Zdjęcie poglądowe.</w:t>
            </w:r>
          </w:p>
          <w:p w14:paraId="6C010543" w14:textId="3F924399" w:rsidR="00A53378" w:rsidRPr="00A53378" w:rsidRDefault="00A53378" w:rsidP="00A53378">
            <w:pPr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53378">
              <w:rPr>
                <w:rFonts w:asciiTheme="minorHAnsi" w:eastAsia="Times New Roman" w:hAnsiTheme="minorHAnsi" w:cstheme="minorHAnsi"/>
                <w:bCs/>
                <w:sz w:val="20"/>
                <w:szCs w:val="20"/>
              </w:rPr>
              <w:t>Uwaga. Pralka – poz. 3 oraz suszarka – poz. 4 powinny zostać zamocowane jedna na drugą - w jednym słupku oraz połączone ze sobą specjalnym łącznikiem gwarantującym stabilność i bezpieczeństwo. Ponadto pralka i suszarka powinny pochodzić od jednego producenta.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4F48F" w14:textId="77777777" w:rsidR="00A53378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Producent i model i/lub symbol jeśli występuje:</w:t>
            </w:r>
          </w:p>
          <w:p w14:paraId="1F56C341" w14:textId="77777777" w:rsidR="00A53378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  <w:p w14:paraId="7E33D013" w14:textId="77777777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2691B" w14:textId="65A119D8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7028E" w14:textId="5E8D5C05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 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9E1F2" w14:textId="701009A0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DCB05" w14:textId="324E28DA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24AF2" w14:textId="7B81F20F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A53378" w:rsidRPr="00A81990" w14:paraId="076BD979" w14:textId="77777777" w:rsidTr="00175E10">
        <w:trPr>
          <w:trHeight w:val="433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1FA27ECB" w14:textId="77777777" w:rsidR="00A53378" w:rsidRPr="00A81990" w:rsidRDefault="00A53378" w:rsidP="00056DEB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693B3B06" w14:textId="77777777" w:rsidR="00A53378" w:rsidRDefault="00A53378" w:rsidP="00A5337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F9315D">
              <w:rPr>
                <w:rFonts w:asciiTheme="minorHAnsi" w:eastAsia="Times New Roman" w:hAnsiTheme="minorHAnsi" w:cstheme="minorHAnsi"/>
                <w:sz w:val="20"/>
                <w:szCs w:val="20"/>
              </w:rPr>
              <w:t>Żelazko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:</w:t>
            </w:r>
          </w:p>
          <w:p w14:paraId="778786CE" w14:textId="77777777" w:rsidR="00A53378" w:rsidRPr="0030293B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30293B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Dane techniczne</w:t>
            </w:r>
          </w:p>
          <w:p w14:paraId="254B84F3" w14:textId="77777777" w:rsidR="00A53378" w:rsidRPr="0030293B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30293B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Moc/Wytwarzanie pary: około 2800 W, 50 g/min,</w:t>
            </w:r>
          </w:p>
          <w:p w14:paraId="5D381858" w14:textId="77777777" w:rsidR="00A53378" w:rsidRPr="0030293B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30293B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Dodatkowe uderzenie pary: około 250 g/min,</w:t>
            </w:r>
          </w:p>
          <w:p w14:paraId="4C0ADF67" w14:textId="77777777" w:rsidR="00A53378" w:rsidRPr="0030293B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30293B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Pionowy wyrzut pary (prasowanie w pionie): tak,</w:t>
            </w:r>
          </w:p>
          <w:p w14:paraId="582960C9" w14:textId="77777777" w:rsidR="00A53378" w:rsidRPr="0030293B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30293B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System anty wapienny: wbudowany,</w:t>
            </w:r>
          </w:p>
          <w:p w14:paraId="4672EE37" w14:textId="77777777" w:rsidR="00A53378" w:rsidRPr="0030293B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30293B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Funkcje dodatkowe: blokada kapania, funkcja odkamieniania,</w:t>
            </w:r>
          </w:p>
          <w:p w14:paraId="4CA32072" w14:textId="37DEF6B9" w:rsidR="00A53378" w:rsidRPr="00A53378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30293B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Wyposażenie: instrukcja obsługi w języku polskim, karta gwarancyjna.</w:t>
            </w:r>
          </w:p>
          <w:p w14:paraId="22307400" w14:textId="77777777" w:rsidR="00A53378" w:rsidRDefault="00A53378" w:rsidP="00A5337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9315D">
              <w:rPr>
                <w:rFonts w:asciiTheme="minorHAnsi" w:eastAsia="Times New Roman" w:hAnsiTheme="minorHAnsi" w:cstheme="minorHAnsi"/>
                <w:noProof/>
                <w:color w:val="FF0000"/>
                <w:sz w:val="20"/>
                <w:szCs w:val="20"/>
                <w:lang w:eastAsia="pl-PL"/>
              </w:rPr>
              <w:drawing>
                <wp:inline distT="0" distB="0" distL="0" distR="0" wp14:anchorId="2CCA207E" wp14:editId="22A6237C">
                  <wp:extent cx="1038225" cy="1038225"/>
                  <wp:effectExtent l="0" t="0" r="9525" b="9525"/>
                  <wp:docPr id="41256963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569634" name="Obraz 412569634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E6E1ED" w14:textId="0D1D0426" w:rsidR="00A53378" w:rsidRPr="00A81990" w:rsidRDefault="00A53378" w:rsidP="00A5337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Zdjęcie poglądowe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01280" w14:textId="77777777" w:rsidR="00A53378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Producent i model i/lub symbol jeśli występuje:</w:t>
            </w:r>
          </w:p>
          <w:p w14:paraId="26428574" w14:textId="77777777" w:rsidR="00A53378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  <w:p w14:paraId="2F761312" w14:textId="77777777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66870" w14:textId="0F067040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174CA" w14:textId="61067B85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 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A5D00" w14:textId="50BD88FD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E86E5" w14:textId="123D2C6D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9B405" w14:textId="4FDE1542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A53378" w:rsidRPr="00A81990" w14:paraId="317969FB" w14:textId="77777777" w:rsidTr="00175E10">
        <w:trPr>
          <w:trHeight w:val="433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35BD0D81" w14:textId="77777777" w:rsidR="00A53378" w:rsidRPr="00A81990" w:rsidRDefault="00A53378" w:rsidP="00056DEB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3EC1E7EB" w14:textId="77777777" w:rsidR="00A53378" w:rsidRDefault="00A53378" w:rsidP="00A5337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F9315D">
              <w:rPr>
                <w:rFonts w:asciiTheme="minorHAnsi" w:eastAsia="Times New Roman" w:hAnsiTheme="minorHAnsi" w:cstheme="minorHAnsi"/>
                <w:sz w:val="20"/>
                <w:szCs w:val="20"/>
              </w:rPr>
              <w:t>Suszarka na pranie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:</w:t>
            </w:r>
          </w:p>
          <w:p w14:paraId="2FEAF3AB" w14:textId="77777777" w:rsidR="00A53378" w:rsidRPr="00F9315D" w:rsidRDefault="00A53378" w:rsidP="00A53378">
            <w:pPr>
              <w:pStyle w:val="Bezodstpw"/>
              <w:rPr>
                <w:rFonts w:cstheme="minorHAnsi"/>
                <w:sz w:val="20"/>
                <w:szCs w:val="20"/>
              </w:rPr>
            </w:pPr>
            <w:r w:rsidRPr="00F9315D">
              <w:rPr>
                <w:rFonts w:cstheme="minorHAnsi"/>
                <w:sz w:val="20"/>
                <w:szCs w:val="20"/>
              </w:rPr>
              <w:t>Dane techniczne:</w:t>
            </w:r>
          </w:p>
          <w:p w14:paraId="6392C408" w14:textId="77777777" w:rsidR="00A53378" w:rsidRPr="00F9315D" w:rsidRDefault="00A53378" w:rsidP="00056DEB">
            <w:pPr>
              <w:pStyle w:val="Bezodstpw"/>
              <w:numPr>
                <w:ilvl w:val="0"/>
                <w:numId w:val="12"/>
              </w:numPr>
              <w:rPr>
                <w:rFonts w:cstheme="minorHAnsi"/>
                <w:sz w:val="20"/>
                <w:szCs w:val="20"/>
              </w:rPr>
            </w:pPr>
            <w:r w:rsidRPr="00F9315D">
              <w:rPr>
                <w:rFonts w:cstheme="minorHAnsi"/>
                <w:sz w:val="20"/>
                <w:szCs w:val="20"/>
              </w:rPr>
              <w:t>Wymiary blatu: 180 x 55 x 93 cm (+/- 5 cm),</w:t>
            </w:r>
          </w:p>
          <w:p w14:paraId="107749BD" w14:textId="77777777" w:rsidR="00A53378" w:rsidRPr="00F9315D" w:rsidRDefault="00A53378" w:rsidP="00056DEB">
            <w:pPr>
              <w:pStyle w:val="Bezodstpw"/>
              <w:numPr>
                <w:ilvl w:val="0"/>
                <w:numId w:val="12"/>
              </w:numPr>
              <w:rPr>
                <w:rFonts w:cstheme="minorHAnsi"/>
                <w:sz w:val="20"/>
                <w:szCs w:val="20"/>
              </w:rPr>
            </w:pPr>
            <w:r w:rsidRPr="00F9315D">
              <w:rPr>
                <w:rFonts w:cstheme="minorHAnsi"/>
                <w:sz w:val="20"/>
                <w:szCs w:val="20"/>
              </w:rPr>
              <w:t>Antypoślizgowe nakładki,</w:t>
            </w:r>
          </w:p>
          <w:p w14:paraId="4B54A18A" w14:textId="77777777" w:rsidR="00A53378" w:rsidRPr="00F9315D" w:rsidRDefault="00A53378" w:rsidP="00056DEB">
            <w:pPr>
              <w:pStyle w:val="Bezodstpw"/>
              <w:numPr>
                <w:ilvl w:val="0"/>
                <w:numId w:val="12"/>
              </w:numPr>
              <w:rPr>
                <w:rFonts w:cstheme="minorHAnsi"/>
                <w:sz w:val="20"/>
                <w:szCs w:val="20"/>
              </w:rPr>
            </w:pPr>
            <w:r w:rsidRPr="00F9315D">
              <w:rPr>
                <w:rFonts w:cstheme="minorHAnsi"/>
                <w:sz w:val="20"/>
                <w:szCs w:val="20"/>
              </w:rPr>
              <w:t>Możliwość rozsuwania,</w:t>
            </w:r>
          </w:p>
          <w:p w14:paraId="08C608B9" w14:textId="77777777" w:rsidR="00A53378" w:rsidRPr="00F9315D" w:rsidRDefault="00A53378" w:rsidP="00056DEB">
            <w:pPr>
              <w:pStyle w:val="Bezodstpw"/>
              <w:numPr>
                <w:ilvl w:val="0"/>
                <w:numId w:val="12"/>
              </w:numPr>
              <w:rPr>
                <w:rFonts w:cstheme="minorHAnsi"/>
                <w:sz w:val="20"/>
                <w:szCs w:val="20"/>
              </w:rPr>
            </w:pPr>
            <w:r w:rsidRPr="00F9315D">
              <w:rPr>
                <w:rFonts w:cstheme="minorHAnsi"/>
                <w:sz w:val="20"/>
                <w:szCs w:val="20"/>
              </w:rPr>
              <w:t>Powierzchnia suszenia: 18 m (+/- 3m),</w:t>
            </w:r>
          </w:p>
          <w:p w14:paraId="30494FAA" w14:textId="77777777" w:rsidR="00A53378" w:rsidRPr="00F9315D" w:rsidRDefault="00A53378" w:rsidP="00056DEB">
            <w:pPr>
              <w:pStyle w:val="Bezodstpw"/>
              <w:numPr>
                <w:ilvl w:val="0"/>
                <w:numId w:val="12"/>
              </w:numPr>
              <w:rPr>
                <w:rFonts w:cstheme="minorHAnsi"/>
                <w:sz w:val="20"/>
                <w:szCs w:val="20"/>
              </w:rPr>
            </w:pPr>
            <w:r w:rsidRPr="00F9315D">
              <w:rPr>
                <w:rFonts w:cstheme="minorHAnsi"/>
                <w:sz w:val="20"/>
                <w:szCs w:val="20"/>
              </w:rPr>
              <w:t>Typ: rozkładana,</w:t>
            </w:r>
          </w:p>
          <w:p w14:paraId="0781F7EA" w14:textId="77777777" w:rsidR="00A53378" w:rsidRPr="00F9315D" w:rsidRDefault="00A53378" w:rsidP="00056DEB">
            <w:pPr>
              <w:pStyle w:val="Bezodstpw"/>
              <w:numPr>
                <w:ilvl w:val="0"/>
                <w:numId w:val="12"/>
              </w:numPr>
              <w:rPr>
                <w:rFonts w:cstheme="minorHAnsi"/>
                <w:sz w:val="20"/>
                <w:szCs w:val="20"/>
              </w:rPr>
            </w:pPr>
            <w:r w:rsidRPr="00F9315D">
              <w:rPr>
                <w:rFonts w:cstheme="minorHAnsi"/>
                <w:sz w:val="20"/>
                <w:szCs w:val="20"/>
              </w:rPr>
              <w:t xml:space="preserve">Materiał wykonania: metal </w:t>
            </w:r>
          </w:p>
          <w:p w14:paraId="00E56CEF" w14:textId="77777777" w:rsidR="00A53378" w:rsidRDefault="00A53378" w:rsidP="00A5337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9315D">
              <w:rPr>
                <w:rFonts w:asciiTheme="minorHAnsi" w:eastAsia="Times New Roman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214A6C6" wp14:editId="58E6A072">
                  <wp:extent cx="1152525" cy="918347"/>
                  <wp:effectExtent l="0" t="0" r="0" b="0"/>
                  <wp:docPr id="1525372279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372279" name="Obraz 1525372279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97" cy="92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BBD353" w14:textId="7FB8778E" w:rsidR="00A53378" w:rsidRPr="00A81990" w:rsidRDefault="00A53378" w:rsidP="00A5337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Zdjęcie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pogladowe</w:t>
            </w:r>
            <w:proofErr w:type="spellEnd"/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25FA5" w14:textId="77777777" w:rsidR="00A53378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Producent i model i/lub symbol jeśli występuje:</w:t>
            </w:r>
          </w:p>
          <w:p w14:paraId="287BE82D" w14:textId="77777777" w:rsidR="00A53378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  <w:p w14:paraId="30A6D93E" w14:textId="77777777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8DAF2" w14:textId="2D34DAB5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42AF6" w14:textId="3486D8C5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 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11049" w14:textId="3436CFEA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A902B" w14:textId="35D30F63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99EAF" w14:textId="7D021876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A53378" w:rsidRPr="00A81990" w14:paraId="655168CC" w14:textId="77777777" w:rsidTr="00175E10">
        <w:trPr>
          <w:trHeight w:val="433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13FA2F5C" w14:textId="77777777" w:rsidR="00A53378" w:rsidRPr="00A81990" w:rsidRDefault="00A53378" w:rsidP="00056DEB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56C4B0F1" w14:textId="77777777" w:rsidR="00A53378" w:rsidRDefault="00A53378" w:rsidP="00A5337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F9315D">
              <w:rPr>
                <w:rFonts w:asciiTheme="minorHAnsi" w:eastAsia="Times New Roman" w:hAnsiTheme="minorHAnsi" w:cstheme="minorHAnsi"/>
                <w:sz w:val="20"/>
                <w:szCs w:val="20"/>
              </w:rPr>
              <w:t>Zewnętrzna suszarka na pranie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:</w:t>
            </w:r>
          </w:p>
          <w:p w14:paraId="5E7CB7F1" w14:textId="77777777" w:rsidR="00A53378" w:rsidRPr="00F9315D" w:rsidRDefault="00A53378" w:rsidP="00A53378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9315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Dane techniczne:</w:t>
            </w:r>
          </w:p>
          <w:p w14:paraId="71A97024" w14:textId="77777777" w:rsidR="00A53378" w:rsidRPr="00F9315D" w:rsidRDefault="00A53378" w:rsidP="00056DEB">
            <w:pPr>
              <w:pStyle w:val="Akapitzlist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F9315D">
              <w:rPr>
                <w:rFonts w:asciiTheme="minorHAnsi" w:hAnsiTheme="minorHAnsi" w:cstheme="minorHAnsi"/>
                <w:sz w:val="20"/>
                <w:szCs w:val="20"/>
              </w:rPr>
              <w:t>Długość linek: 60 m (+/- 5 m),</w:t>
            </w:r>
          </w:p>
          <w:p w14:paraId="0C3FFBE2" w14:textId="77777777" w:rsidR="00A53378" w:rsidRPr="00F9315D" w:rsidRDefault="00A53378" w:rsidP="00056DEB">
            <w:pPr>
              <w:pStyle w:val="Akapitzlist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F9315D">
              <w:rPr>
                <w:rFonts w:asciiTheme="minorHAnsi" w:hAnsiTheme="minorHAnsi" w:cstheme="minorHAnsi"/>
                <w:sz w:val="20"/>
                <w:szCs w:val="20"/>
              </w:rPr>
              <w:t>Liczba ramion: 4 szt.,</w:t>
            </w:r>
          </w:p>
          <w:p w14:paraId="0DAEC8AC" w14:textId="77777777" w:rsidR="00A53378" w:rsidRPr="00F9315D" w:rsidRDefault="00A53378" w:rsidP="00056DEB">
            <w:pPr>
              <w:pStyle w:val="Akapitzlist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F9315D">
              <w:rPr>
                <w:rFonts w:asciiTheme="minorHAnsi" w:hAnsiTheme="minorHAnsi" w:cstheme="minorHAnsi"/>
                <w:sz w:val="20"/>
                <w:szCs w:val="20"/>
              </w:rPr>
              <w:t>Powierzchnia suszenia: 60 m (+/- 5 m),</w:t>
            </w:r>
          </w:p>
          <w:p w14:paraId="05553179" w14:textId="77777777" w:rsidR="00A53378" w:rsidRPr="00F9315D" w:rsidRDefault="00A53378" w:rsidP="00056DEB">
            <w:pPr>
              <w:pStyle w:val="Akapitzlist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F9315D">
              <w:rPr>
                <w:rFonts w:asciiTheme="minorHAnsi" w:hAnsiTheme="minorHAnsi" w:cstheme="minorHAnsi"/>
                <w:sz w:val="20"/>
                <w:szCs w:val="20"/>
              </w:rPr>
              <w:t>Regulacja wysokości: tak,</w:t>
            </w:r>
          </w:p>
          <w:p w14:paraId="3057B145" w14:textId="77777777" w:rsidR="00A53378" w:rsidRPr="00F9315D" w:rsidRDefault="00A53378" w:rsidP="00056DEB">
            <w:pPr>
              <w:pStyle w:val="Akapitzlist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F9315D">
              <w:rPr>
                <w:rFonts w:asciiTheme="minorHAnsi" w:hAnsiTheme="minorHAnsi" w:cstheme="minorHAnsi"/>
                <w:sz w:val="20"/>
                <w:szCs w:val="20"/>
              </w:rPr>
              <w:t>Składana,</w:t>
            </w:r>
          </w:p>
          <w:p w14:paraId="2F387464" w14:textId="77777777" w:rsidR="00A53378" w:rsidRPr="00F9315D" w:rsidRDefault="00A53378" w:rsidP="00056DEB">
            <w:pPr>
              <w:pStyle w:val="Akapitzlist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F9315D">
              <w:rPr>
                <w:rFonts w:asciiTheme="minorHAnsi" w:hAnsiTheme="minorHAnsi" w:cstheme="minorHAnsi"/>
                <w:sz w:val="20"/>
                <w:szCs w:val="20"/>
              </w:rPr>
              <w:t>Maksymalne obciążenie: min. 35 kg,</w:t>
            </w:r>
          </w:p>
          <w:p w14:paraId="23D5EF61" w14:textId="77777777" w:rsidR="00A53378" w:rsidRPr="00F9315D" w:rsidRDefault="00A53378" w:rsidP="00056DEB">
            <w:pPr>
              <w:pStyle w:val="Akapitzlist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F9315D">
              <w:rPr>
                <w:rFonts w:asciiTheme="minorHAnsi" w:hAnsiTheme="minorHAnsi" w:cstheme="minorHAnsi"/>
                <w:sz w:val="20"/>
                <w:szCs w:val="20"/>
              </w:rPr>
              <w:t>Średnica: 290 cm (+/- 5 cm),</w:t>
            </w:r>
          </w:p>
          <w:p w14:paraId="614D27EA" w14:textId="77777777" w:rsidR="00A53378" w:rsidRPr="00F9315D" w:rsidRDefault="00A53378" w:rsidP="00056DEB">
            <w:pPr>
              <w:pStyle w:val="Akapitzlist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F9315D">
              <w:rPr>
                <w:rFonts w:asciiTheme="minorHAnsi" w:hAnsiTheme="minorHAnsi" w:cstheme="minorHAnsi"/>
                <w:sz w:val="20"/>
                <w:szCs w:val="20"/>
              </w:rPr>
              <w:t>Maksymalna wysokość: 180 cm (+/- 5 cm),</w:t>
            </w:r>
          </w:p>
          <w:p w14:paraId="0B515670" w14:textId="77777777" w:rsidR="00A53378" w:rsidRDefault="00A53378" w:rsidP="00056DEB">
            <w:pPr>
              <w:pStyle w:val="Akapitzlist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F9315D">
              <w:rPr>
                <w:rFonts w:asciiTheme="minorHAnsi" w:hAnsiTheme="minorHAnsi" w:cstheme="minorHAnsi"/>
                <w:sz w:val="20"/>
                <w:szCs w:val="20"/>
              </w:rPr>
              <w:t xml:space="preserve">Minimalna wysokość: 163 cm (+/- 5 cm). </w:t>
            </w:r>
          </w:p>
          <w:p w14:paraId="76DE5DD3" w14:textId="35D018BA" w:rsidR="00A53378" w:rsidRPr="00A53378" w:rsidRDefault="00A53378" w:rsidP="00056DEB">
            <w:pPr>
              <w:pStyle w:val="Akapitzlist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A53378">
              <w:rPr>
                <w:rFonts w:asciiTheme="minorHAnsi" w:hAnsiTheme="minorHAnsi" w:cstheme="minorHAnsi"/>
                <w:sz w:val="20"/>
                <w:szCs w:val="20"/>
              </w:rPr>
              <w:t>Materiał wykonania suszarki: aluminium</w:t>
            </w:r>
          </w:p>
          <w:p w14:paraId="57ECF5E6" w14:textId="77777777" w:rsidR="00A53378" w:rsidRDefault="00A53378" w:rsidP="00A5337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9315D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8CF5B5E" wp14:editId="10319325">
                  <wp:extent cx="1390650" cy="1319249"/>
                  <wp:effectExtent l="0" t="0" r="0" b="0"/>
                  <wp:docPr id="1717505689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505689" name="Obraz 1717505689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919" cy="1325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F79A02" w14:textId="6718CE2B" w:rsidR="00A53378" w:rsidRPr="00A81990" w:rsidRDefault="00A53378" w:rsidP="00A5337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Zdjęcie poglądowe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15C5B" w14:textId="77777777" w:rsidR="00A53378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Producent i model i/lub symbol jeśli występuje:</w:t>
            </w:r>
          </w:p>
          <w:p w14:paraId="1BF0E1B5" w14:textId="77777777" w:rsidR="00A53378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  <w:p w14:paraId="58DC4AC4" w14:textId="77777777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D2DC7" w14:textId="3DAA48A6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1E656" w14:textId="030F9DA5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 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E502E" w14:textId="091F81F6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6AD83" w14:textId="18C964A2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B21ED" w14:textId="0126500C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A53378" w:rsidRPr="00A81990" w14:paraId="646AEF3B" w14:textId="77777777" w:rsidTr="00175E10">
        <w:trPr>
          <w:trHeight w:val="433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1F778DF8" w14:textId="77777777" w:rsidR="00A53378" w:rsidRPr="00A81990" w:rsidRDefault="00A53378" w:rsidP="00056DEB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29F357BC" w14:textId="77777777" w:rsidR="00A53378" w:rsidRDefault="00A53378" w:rsidP="00A5337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F9315D">
              <w:rPr>
                <w:rFonts w:asciiTheme="minorHAnsi" w:eastAsia="Times New Roman" w:hAnsiTheme="minorHAnsi" w:cstheme="minorHAnsi"/>
                <w:sz w:val="20"/>
                <w:szCs w:val="20"/>
              </w:rPr>
              <w:t>Odkurzacz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:</w:t>
            </w:r>
          </w:p>
          <w:p w14:paraId="71F51A89" w14:textId="77777777" w:rsidR="00A53378" w:rsidRPr="000F1DFD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0F1DFD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Dane techniczne</w:t>
            </w:r>
          </w:p>
          <w:p w14:paraId="6307F028" w14:textId="77777777" w:rsidR="00A53378" w:rsidRPr="000F1DFD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0F1DFD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 xml:space="preserve">Poziom hałasu: max. 66 </w:t>
            </w:r>
            <w:proofErr w:type="spellStart"/>
            <w:r w:rsidRPr="000F1DFD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dB</w:t>
            </w:r>
            <w:proofErr w:type="spellEnd"/>
          </w:p>
          <w:p w14:paraId="42950812" w14:textId="77777777" w:rsidR="00A53378" w:rsidRPr="000F1DFD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0F1DFD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Moc wejściowa: min. 700 W</w:t>
            </w:r>
          </w:p>
          <w:p w14:paraId="6A6376B3" w14:textId="77777777" w:rsidR="00A53378" w:rsidRPr="000F1DFD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0F1DFD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Zasięg pracy: min. 12 m</w:t>
            </w:r>
          </w:p>
          <w:p w14:paraId="04CD9AE8" w14:textId="77777777" w:rsidR="00A53378" w:rsidRPr="000F1DFD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0F1DFD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Rodzaj worka: syntetyczny</w:t>
            </w:r>
          </w:p>
          <w:p w14:paraId="5EBC5CA5" w14:textId="77777777" w:rsidR="00A53378" w:rsidRPr="000F1DFD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0F1DFD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Model worka: tupu s-</w:t>
            </w:r>
            <w:proofErr w:type="spellStart"/>
            <w:r w:rsidRPr="000F1DFD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bag</w:t>
            </w:r>
            <w:proofErr w:type="spellEnd"/>
          </w:p>
          <w:p w14:paraId="7B3AFFC7" w14:textId="77777777" w:rsidR="00A53378" w:rsidRPr="000F1DFD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0F1DFD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Typ filtra: antyalergiczny, filtr zmywalny</w:t>
            </w:r>
          </w:p>
          <w:p w14:paraId="21736D55" w14:textId="77777777" w:rsidR="00A53378" w:rsidRPr="000F1DFD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0F1DFD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Pojemność worka/pojemnika: 5 l (+/- 0,5l)</w:t>
            </w:r>
          </w:p>
          <w:p w14:paraId="6436090E" w14:textId="77777777" w:rsidR="00A53378" w:rsidRPr="000F1DFD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0F1DFD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Regulacja mocy ssania</w:t>
            </w:r>
          </w:p>
          <w:p w14:paraId="08063A40" w14:textId="77777777" w:rsidR="00A53378" w:rsidRPr="000F1DFD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0F1DFD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Wskaźnik zapełnienia worka/pojemnika</w:t>
            </w:r>
          </w:p>
          <w:p w14:paraId="71F56CC2" w14:textId="77777777" w:rsidR="00A53378" w:rsidRPr="000F1DFD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0F1DFD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Zwijacz przewodu</w:t>
            </w:r>
          </w:p>
          <w:p w14:paraId="6F5A4190" w14:textId="77777777" w:rsidR="00A53378" w:rsidRPr="000F1DFD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0F1DFD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Wyposażenie: ssawka 3 w 1, ssawko-szczotka z przełącznikiem parkiet-dywan</w:t>
            </w:r>
          </w:p>
          <w:p w14:paraId="74923183" w14:textId="77777777" w:rsidR="00A53378" w:rsidRPr="000F1DFD" w:rsidRDefault="00A53378" w:rsidP="00A53378">
            <w:pPr>
              <w:spacing w:after="0" w:line="240" w:lineRule="auto"/>
            </w:pPr>
          </w:p>
          <w:p w14:paraId="2E736F2C" w14:textId="77777777" w:rsidR="00A53378" w:rsidRDefault="00A53378" w:rsidP="00A5337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9315D">
              <w:rPr>
                <w:rFonts w:asciiTheme="minorHAnsi" w:eastAsia="Times New Roman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9251622" wp14:editId="15AFB14D">
                  <wp:extent cx="1323975" cy="1281731"/>
                  <wp:effectExtent l="0" t="0" r="0" b="0"/>
                  <wp:docPr id="1089620026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620026" name="Obraz 1089620026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12" cy="128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8E264E" w14:textId="664234C5" w:rsidR="00A53378" w:rsidRPr="00A81990" w:rsidRDefault="00A53378" w:rsidP="00A5337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Zdjęcie poglądowe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97F3D" w14:textId="77777777" w:rsidR="00A53378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Producent i model i/lub symbol jeśli występuje:</w:t>
            </w:r>
          </w:p>
          <w:p w14:paraId="73F3230F" w14:textId="77777777" w:rsidR="00A53378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  <w:p w14:paraId="1060558E" w14:textId="77777777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EEC8B" w14:textId="4CD84434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58708" w14:textId="5194E69E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 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A2562" w14:textId="58601217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8F486" w14:textId="78A2DC43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97CF1" w14:textId="1AE8E35D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A53378" w:rsidRPr="00A81990" w14:paraId="51A8606A" w14:textId="77777777" w:rsidTr="00175E10">
        <w:trPr>
          <w:trHeight w:val="433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47FB5182" w14:textId="77777777" w:rsidR="00A53378" w:rsidRPr="00A81990" w:rsidRDefault="00A53378" w:rsidP="00056DEB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472F8521" w14:textId="77777777" w:rsidR="00A53378" w:rsidRDefault="00A53378" w:rsidP="00A5337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F9315D">
              <w:rPr>
                <w:rFonts w:asciiTheme="minorHAnsi" w:eastAsia="Times New Roman" w:hAnsiTheme="minorHAnsi" w:cstheme="minorHAnsi"/>
                <w:sz w:val="20"/>
                <w:szCs w:val="20"/>
              </w:rPr>
              <w:t>Lodówka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:</w:t>
            </w:r>
          </w:p>
          <w:p w14:paraId="5404AF8E" w14:textId="77777777" w:rsidR="00A53378" w:rsidRPr="005C3DAC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5C3DAC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Dane techniczne</w:t>
            </w:r>
          </w:p>
          <w:p w14:paraId="52CFBB05" w14:textId="77777777" w:rsidR="00A53378" w:rsidRPr="005C3DAC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5C3DAC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Wymiary bez elementów wystających (wys. x szer. x gł.): 85 x 55 x 58 cm (+/-  10 cm),</w:t>
            </w:r>
          </w:p>
          <w:p w14:paraId="06467FE5" w14:textId="77777777" w:rsidR="00A53378" w:rsidRPr="005C3DAC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5C3DAC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 xml:space="preserve">Kolor: </w:t>
            </w:r>
            <w:proofErr w:type="spellStart"/>
            <w:r w:rsidRPr="005C3DAC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inox</w:t>
            </w:r>
            <w:proofErr w:type="spellEnd"/>
          </w:p>
          <w:p w14:paraId="59A515D5" w14:textId="77777777" w:rsidR="00A53378" w:rsidRPr="005C3DAC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5C3DAC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 xml:space="preserve">Kolor / wykończenie frontu: </w:t>
            </w:r>
            <w:proofErr w:type="spellStart"/>
            <w:r w:rsidRPr="005C3DAC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inox</w:t>
            </w:r>
            <w:proofErr w:type="spellEnd"/>
          </w:p>
          <w:p w14:paraId="2D437B93" w14:textId="77777777" w:rsidR="00A53378" w:rsidRPr="005C3DAC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5C3DAC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Kolor / wykończenie boków: srebrny</w:t>
            </w:r>
          </w:p>
          <w:p w14:paraId="10E87F29" w14:textId="77777777" w:rsidR="00A53378" w:rsidRPr="005C3DAC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5C3DAC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Położenie zamrażarki: wewnątrz</w:t>
            </w:r>
          </w:p>
          <w:p w14:paraId="426309AF" w14:textId="77777777" w:rsidR="00A53378" w:rsidRPr="005C3DAC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5C3DAC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Sterowanie: mechaniczne</w:t>
            </w:r>
          </w:p>
          <w:p w14:paraId="6C77447B" w14:textId="77777777" w:rsidR="00A53378" w:rsidRPr="005C3DAC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5C3DAC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Zmiana kierunku otwierania drzwi: tak</w:t>
            </w:r>
          </w:p>
          <w:p w14:paraId="368B0E95" w14:textId="77777777" w:rsidR="00A53378" w:rsidRPr="005C3DAC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5C3DAC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Liczba termostatów: 1</w:t>
            </w:r>
          </w:p>
          <w:p w14:paraId="0FBB3330" w14:textId="77777777" w:rsidR="00A53378" w:rsidRPr="005C3DAC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5C3DAC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Klasa energetyczna: min. E</w:t>
            </w:r>
          </w:p>
          <w:p w14:paraId="1BA76FBD" w14:textId="77777777" w:rsidR="00A53378" w:rsidRPr="005C3DAC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5C3DAC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 xml:space="preserve">Sposób </w:t>
            </w:r>
            <w:proofErr w:type="spellStart"/>
            <w:r w:rsidRPr="005C3DAC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odszraniania</w:t>
            </w:r>
            <w:proofErr w:type="spellEnd"/>
            <w:r w:rsidRPr="005C3DAC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 xml:space="preserve"> (rozmrażania) chłodziarki: automatyczny</w:t>
            </w:r>
          </w:p>
          <w:p w14:paraId="01765B17" w14:textId="77777777" w:rsidR="00A53378" w:rsidRPr="005C3DAC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5C3DAC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Liczba półek: 2</w:t>
            </w:r>
          </w:p>
          <w:p w14:paraId="34912206" w14:textId="77777777" w:rsidR="00A53378" w:rsidRPr="005C3DAC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5C3DAC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Możliwość regulacji wysokości półek: tak</w:t>
            </w:r>
          </w:p>
          <w:p w14:paraId="3ED32183" w14:textId="77777777" w:rsidR="00A53378" w:rsidRPr="005C3DAC" w:rsidRDefault="00A53378" w:rsidP="00A53378">
            <w:pPr>
              <w:spacing w:after="0" w:line="240" w:lineRule="auto"/>
            </w:pPr>
            <w:r w:rsidRPr="005C3DAC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Wyposażenie: 2 półki szklane, 1 szuflada</w:t>
            </w:r>
          </w:p>
          <w:p w14:paraId="444F2CD7" w14:textId="77777777" w:rsidR="00A53378" w:rsidRDefault="00A53378" w:rsidP="00A5337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9315D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304E586" wp14:editId="2689F604">
                  <wp:extent cx="1247775" cy="1424234"/>
                  <wp:effectExtent l="0" t="0" r="0" b="5080"/>
                  <wp:docPr id="208914872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589" cy="143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72BF85" w14:textId="36DCB9FF" w:rsidR="00A53378" w:rsidRPr="00A81990" w:rsidRDefault="00A53378" w:rsidP="00A5337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Zdjęcie poglądowe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72559" w14:textId="77777777" w:rsidR="00A53378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Producent i model i/lub symbol jeśli występuje:</w:t>
            </w:r>
          </w:p>
          <w:p w14:paraId="5710BADF" w14:textId="77777777" w:rsidR="00A53378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  <w:p w14:paraId="402A1C3F" w14:textId="77777777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A68F1" w14:textId="1FBD4D31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8A70A" w14:textId="37DDDA73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 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CFB07" w14:textId="551234A9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737ED" w14:textId="367B0ACA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946A7" w14:textId="2959C798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A53378" w:rsidRPr="00A81990" w14:paraId="22CF98A6" w14:textId="77777777" w:rsidTr="00175E10">
        <w:trPr>
          <w:trHeight w:val="433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04F16278" w14:textId="77777777" w:rsidR="00A53378" w:rsidRPr="00A81990" w:rsidRDefault="00A53378" w:rsidP="00056DEB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1DC5A617" w14:textId="77777777" w:rsidR="00A53378" w:rsidRDefault="00A53378" w:rsidP="00A5337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F9315D">
              <w:rPr>
                <w:rFonts w:asciiTheme="minorHAnsi" w:eastAsia="Times New Roman" w:hAnsiTheme="minorHAnsi" w:cstheme="minorHAnsi"/>
                <w:sz w:val="20"/>
                <w:szCs w:val="20"/>
              </w:rPr>
              <w:t>Czajnik elektryczny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:</w:t>
            </w:r>
          </w:p>
          <w:p w14:paraId="389E6333" w14:textId="77777777" w:rsidR="00A53378" w:rsidRPr="00CD363E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CD363E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Dane techniczne</w:t>
            </w:r>
          </w:p>
          <w:p w14:paraId="2F507D9C" w14:textId="77777777" w:rsidR="00A53378" w:rsidRPr="00CD363E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CD363E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pojemność: min. 1,7 l</w:t>
            </w:r>
          </w:p>
          <w:p w14:paraId="3DEF9A98" w14:textId="77777777" w:rsidR="00A53378" w:rsidRPr="00CD363E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CD363E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moc: min. 2400 W</w:t>
            </w:r>
          </w:p>
          <w:p w14:paraId="2C0A99A7" w14:textId="77777777" w:rsidR="00A53378" w:rsidRPr="00CD363E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CD363E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wykonanie: stal nierdzewna - tworzywo sztuczne</w:t>
            </w:r>
          </w:p>
          <w:p w14:paraId="2DB56CBE" w14:textId="77777777" w:rsidR="00A53378" w:rsidRPr="00CD363E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CD363E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regulacja temperatury: nie</w:t>
            </w:r>
          </w:p>
          <w:p w14:paraId="24197D08" w14:textId="77777777" w:rsidR="00A53378" w:rsidRPr="00CD363E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CD363E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 xml:space="preserve">automatyczne wyłączenie po zdjęciu z podstawy, </w:t>
            </w:r>
          </w:p>
          <w:p w14:paraId="00DE64BE" w14:textId="77777777" w:rsidR="00A53378" w:rsidRPr="00CD363E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CD363E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 xml:space="preserve">zabezpieczenie przed przegrzaniem, </w:t>
            </w:r>
          </w:p>
          <w:p w14:paraId="6ECB6F6A" w14:textId="77777777" w:rsidR="00A53378" w:rsidRPr="00CD363E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CD363E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 xml:space="preserve">zabezpieczenie przed włączeniem bez wody, </w:t>
            </w:r>
          </w:p>
          <w:p w14:paraId="0D7E1DAA" w14:textId="77777777" w:rsidR="00A53378" w:rsidRPr="00CD363E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CD363E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zabezpieczenie przed wygotowaniem,</w:t>
            </w:r>
          </w:p>
          <w:p w14:paraId="3A44ADD8" w14:textId="77777777" w:rsidR="00A53378" w:rsidRPr="00CD363E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CD363E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kolor: srebrny,</w:t>
            </w:r>
          </w:p>
          <w:p w14:paraId="77CDFBF3" w14:textId="77777777" w:rsidR="00A53378" w:rsidRPr="00CD363E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CD363E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 xml:space="preserve">Filtr </w:t>
            </w:r>
            <w:proofErr w:type="spellStart"/>
            <w:r w:rsidRPr="00CD363E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antyosadowy</w:t>
            </w:r>
            <w:proofErr w:type="spellEnd"/>
            <w:r w:rsidRPr="00CD363E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,</w:t>
            </w:r>
          </w:p>
          <w:p w14:paraId="34479A3B" w14:textId="77777777" w:rsidR="00A53378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CD363E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Wskaźnik poziomu wody,</w:t>
            </w:r>
          </w:p>
          <w:tbl>
            <w:tblPr>
              <w:tblpPr w:leftFromText="141" w:rightFromText="141" w:vertAnchor="text" w:horzAnchor="margin" w:tblpY="-164"/>
              <w:tblOverlap w:val="never"/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4"/>
              <w:gridCol w:w="3277"/>
            </w:tblGrid>
            <w:tr w:rsidR="00A53378" w:rsidRPr="00F9315D" w14:paraId="4A8AF8D5" w14:textId="77777777" w:rsidTr="00A533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992A61C" w14:textId="77777777" w:rsidR="00A53378" w:rsidRPr="00F9315D" w:rsidRDefault="00A53378" w:rsidP="00A53378">
                  <w:pPr>
                    <w:spacing w:after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lang w:eastAsia="pl-PL"/>
                    </w:rPr>
                  </w:pPr>
                  <w:r w:rsidRPr="00F9315D">
                    <w:rPr>
                      <w:rFonts w:asciiTheme="minorHAnsi" w:hAnsiTheme="minorHAnsi" w:cstheme="minorHAnsi"/>
                      <w:sz w:val="20"/>
                      <w:szCs w:val="20"/>
                      <w:lang w:eastAsia="pl-PL"/>
                    </w:rPr>
                    <w:t>Funkcje inne: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9FB58D0" w14:textId="77777777" w:rsidR="00A53378" w:rsidRPr="00F9315D" w:rsidRDefault="00A53378" w:rsidP="00A53378">
                  <w:pPr>
                    <w:spacing w:after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lang w:eastAsia="pl-PL"/>
                    </w:rPr>
                  </w:pPr>
                  <w:r w:rsidRPr="00F9315D">
                    <w:rPr>
                      <w:rFonts w:asciiTheme="minorHAnsi" w:hAnsiTheme="minorHAnsi" w:cstheme="minorHAnsi"/>
                      <w:sz w:val="20"/>
                      <w:szCs w:val="20"/>
                      <w:lang w:eastAsia="pl-PL"/>
                    </w:rPr>
                    <w:t xml:space="preserve">obrotowa podstawa, schowek na przewód zasilający w podstawie. </w:t>
                  </w:r>
                </w:p>
              </w:tc>
            </w:tr>
          </w:tbl>
          <w:p w14:paraId="3B93E3C8" w14:textId="77777777" w:rsidR="00A53378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</w:p>
          <w:p w14:paraId="24A8C02D" w14:textId="0EB57E7A" w:rsidR="00A53378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F9315D">
              <w:rPr>
                <w:rFonts w:asciiTheme="minorHAnsi" w:eastAsia="Times New Roman" w:hAnsiTheme="minorHAnsi" w:cstheme="minorHAnsi"/>
                <w:b/>
                <w:bCs/>
                <w:noProof/>
                <w:color w:val="0A0A0A"/>
                <w:sz w:val="20"/>
                <w:szCs w:val="20"/>
                <w:lang w:eastAsia="pl-PL"/>
              </w:rPr>
              <w:drawing>
                <wp:inline distT="0" distB="0" distL="0" distR="0" wp14:anchorId="63C1D008" wp14:editId="2C828736">
                  <wp:extent cx="981075" cy="1212246"/>
                  <wp:effectExtent l="0" t="0" r="0" b="6985"/>
                  <wp:docPr id="820672906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672906" name="Obraz 820672906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361" cy="121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5B3CA2" w14:textId="02F36739" w:rsidR="00A53378" w:rsidRPr="00A53378" w:rsidRDefault="00A53378" w:rsidP="00A53378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Zdjęcie poglądowe</w:t>
            </w:r>
            <w:r w:rsidRPr="00F9315D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 </w:t>
            </w:r>
            <w:r w:rsidRPr="00F9315D">
              <w:rPr>
                <w:rFonts w:asciiTheme="minorHAnsi" w:eastAsia="Times New Roman" w:hAnsiTheme="minorHAnsi" w:cstheme="minorHAnsi"/>
                <w:sz w:val="20"/>
                <w:szCs w:val="20"/>
              </w:rPr>
              <w:t>Kuchenka mikrofalowa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ACE62" w14:textId="77777777" w:rsidR="00A53378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Producent i model i/lub symbol jeśli występuje:</w:t>
            </w:r>
          </w:p>
          <w:p w14:paraId="74DC8055" w14:textId="77777777" w:rsidR="00A53378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  <w:p w14:paraId="3631DEAE" w14:textId="77777777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88C28" w14:textId="10DB1CCC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5B74B" w14:textId="4A342B19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 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58D23" w14:textId="4E663F6A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47034" w14:textId="439B9D79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1315E" w14:textId="43F50E3D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A53378" w:rsidRPr="00A81990" w14:paraId="5E6770E1" w14:textId="77777777" w:rsidTr="00175E10">
        <w:trPr>
          <w:trHeight w:val="433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08CA22F3" w14:textId="77777777" w:rsidR="00A53378" w:rsidRPr="00A81990" w:rsidRDefault="00A53378" w:rsidP="00056DEB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228D9464" w14:textId="77777777" w:rsidR="00A53378" w:rsidRDefault="00A53378" w:rsidP="00A5337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F9315D">
              <w:rPr>
                <w:rFonts w:asciiTheme="minorHAnsi" w:eastAsia="Times New Roman" w:hAnsiTheme="minorHAnsi" w:cstheme="minorHAnsi"/>
                <w:sz w:val="20"/>
                <w:szCs w:val="20"/>
              </w:rPr>
              <w:t>Kuchenka mikrofalowa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:</w:t>
            </w:r>
          </w:p>
          <w:p w14:paraId="1B49FDA9" w14:textId="77777777" w:rsidR="009E146C" w:rsidRPr="001F5348" w:rsidRDefault="009E146C" w:rsidP="009E146C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1F5348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Dane techniczne</w:t>
            </w:r>
          </w:p>
          <w:p w14:paraId="009500A9" w14:textId="77777777" w:rsidR="009E146C" w:rsidRPr="001F5348" w:rsidRDefault="009E146C" w:rsidP="009E146C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1F5348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Wymiary (+/- 5 cm) (</w:t>
            </w:r>
            <w:proofErr w:type="spellStart"/>
            <w:r w:rsidRPr="001F5348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GxSxW</w:t>
            </w:r>
            <w:proofErr w:type="spellEnd"/>
            <w:r w:rsidRPr="001F5348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): 35 x 45,2 x 26,2 cm,</w:t>
            </w:r>
          </w:p>
          <w:p w14:paraId="6F46F2B6" w14:textId="77777777" w:rsidR="009E146C" w:rsidRPr="001F5348" w:rsidRDefault="009E146C" w:rsidP="009E146C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1F5348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Pojemność: min. 20 l,</w:t>
            </w:r>
          </w:p>
          <w:p w14:paraId="0FDA2D7A" w14:textId="77777777" w:rsidR="009E146C" w:rsidRPr="001F5348" w:rsidRDefault="009E146C" w:rsidP="009E146C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1F5348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Moc mikrofal: min. 800 W,</w:t>
            </w:r>
          </w:p>
          <w:p w14:paraId="400F5BFD" w14:textId="77777777" w:rsidR="009E146C" w:rsidRPr="001F5348" w:rsidRDefault="009E146C" w:rsidP="009E146C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1F5348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Funkcje podstawowe: podgrzewanie, rozmrażanie,</w:t>
            </w:r>
          </w:p>
          <w:p w14:paraId="2848DB5E" w14:textId="77777777" w:rsidR="009E146C" w:rsidRPr="001F5348" w:rsidRDefault="009E146C" w:rsidP="009E146C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1F5348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Liczba poziomów mocy: min. 5,</w:t>
            </w:r>
          </w:p>
          <w:p w14:paraId="0E14728E" w14:textId="77777777" w:rsidR="009E146C" w:rsidRPr="001F5348" w:rsidRDefault="009E146C" w:rsidP="009E146C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1F5348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Wyposażenie: talerz obrotowy,</w:t>
            </w:r>
          </w:p>
          <w:p w14:paraId="417B570D" w14:textId="77777777" w:rsidR="009E146C" w:rsidRPr="001F5348" w:rsidRDefault="009E146C" w:rsidP="009E146C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1F5348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Kolor: czarny,</w:t>
            </w:r>
          </w:p>
          <w:p w14:paraId="33C760AB" w14:textId="77777777" w:rsidR="009E146C" w:rsidRPr="001F5348" w:rsidRDefault="009E146C" w:rsidP="009E146C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1F5348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Oświetlenie wnętrza.</w:t>
            </w:r>
          </w:p>
          <w:p w14:paraId="02D45CE3" w14:textId="306BC994" w:rsidR="009E146C" w:rsidRPr="001F5348" w:rsidRDefault="009E146C" w:rsidP="009E146C">
            <w:pPr>
              <w:spacing w:after="0" w:line="240" w:lineRule="auto"/>
            </w:pPr>
            <w:r w:rsidRPr="00F9315D">
              <w:rPr>
                <w:rFonts w:asciiTheme="minorHAnsi" w:eastAsia="Times New Roman" w:hAnsiTheme="minorHAnsi" w:cstheme="minorHAnsi"/>
                <w:b/>
                <w:bCs/>
                <w:noProof/>
                <w:color w:val="0A0A0A"/>
                <w:sz w:val="20"/>
                <w:szCs w:val="20"/>
                <w:lang w:eastAsia="pl-PL"/>
              </w:rPr>
              <w:drawing>
                <wp:inline distT="0" distB="0" distL="0" distR="0" wp14:anchorId="3220EF16" wp14:editId="4B4A7471">
                  <wp:extent cx="1485900" cy="923435"/>
                  <wp:effectExtent l="0" t="0" r="0" b="0"/>
                  <wp:docPr id="1947656372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656372" name="Obraz 1947656372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762" cy="974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AB8816" w14:textId="541B8371" w:rsidR="00A53378" w:rsidRPr="00A81990" w:rsidRDefault="009E146C" w:rsidP="00A5337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Zdjęcie poglądowe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0077D" w14:textId="77777777" w:rsidR="00A53378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Producent i model i/lub symbol jeśli występuje:</w:t>
            </w:r>
          </w:p>
          <w:p w14:paraId="6C9C0B44" w14:textId="77777777" w:rsidR="00A53378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  <w:p w14:paraId="48909C98" w14:textId="77777777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43C92" w14:textId="3C4F81B6" w:rsidR="00A53378" w:rsidRPr="00A81990" w:rsidRDefault="009E146C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4A692" w14:textId="39692D22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 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720DC" w14:textId="12F54DE4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44807" w14:textId="67B9E3D1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BFF8C" w14:textId="6165A769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A53378" w:rsidRPr="00A81990" w14:paraId="70C144F8" w14:textId="77777777" w:rsidTr="00175E10">
        <w:trPr>
          <w:trHeight w:val="433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7CB5037F" w14:textId="77777777" w:rsidR="00A53378" w:rsidRPr="00A81990" w:rsidRDefault="00A53378" w:rsidP="00056DEB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5B1C4864" w14:textId="77777777" w:rsidR="00A53378" w:rsidRDefault="009E146C" w:rsidP="00A53378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F9315D">
              <w:rPr>
                <w:rFonts w:asciiTheme="minorHAnsi" w:eastAsia="Times New Roman" w:hAnsiTheme="minorHAnsi" w:cstheme="minorHAnsi"/>
                <w:sz w:val="20"/>
                <w:szCs w:val="20"/>
              </w:rPr>
              <w:t>Telewizor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 65”:</w:t>
            </w:r>
          </w:p>
          <w:p w14:paraId="5A9C15CF" w14:textId="77777777" w:rsidR="009E146C" w:rsidRPr="00997341" w:rsidRDefault="009E146C" w:rsidP="009E146C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997341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Dane techniczne</w:t>
            </w:r>
          </w:p>
          <w:p w14:paraId="30FD7C38" w14:textId="77777777" w:rsidR="009E146C" w:rsidRPr="00997341" w:rsidRDefault="009E146C" w:rsidP="009E146C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997341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 xml:space="preserve">Ekran: 65 ", 4K UHD </w:t>
            </w:r>
          </w:p>
          <w:p w14:paraId="079337E7" w14:textId="77777777" w:rsidR="009E146C" w:rsidRPr="00997341" w:rsidRDefault="009E146C" w:rsidP="009E146C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997341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Funkcje: Smart TV / Wi-Fi / Bluetooth, USB – multimedia</w:t>
            </w:r>
          </w:p>
          <w:p w14:paraId="35D45E4D" w14:textId="77777777" w:rsidR="009E146C" w:rsidRPr="00997341" w:rsidRDefault="009E146C" w:rsidP="009E146C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997341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 xml:space="preserve">Częstotliwość odświeżania ekranu: 50 </w:t>
            </w:r>
            <w:proofErr w:type="spellStart"/>
            <w:r w:rsidRPr="00997341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Hz</w:t>
            </w:r>
            <w:proofErr w:type="spellEnd"/>
          </w:p>
          <w:p w14:paraId="2F329175" w14:textId="77777777" w:rsidR="009E146C" w:rsidRPr="00997341" w:rsidRDefault="009E146C" w:rsidP="009E146C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997341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Technologia obrazu: QLED, LED</w:t>
            </w:r>
          </w:p>
          <w:p w14:paraId="4202F50B" w14:textId="77777777" w:rsidR="009E146C" w:rsidRPr="00997341" w:rsidRDefault="009E146C" w:rsidP="009E146C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997341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Złącza: optyczne, CI+, Ethernet, HDMI x 3, USB x 2</w:t>
            </w:r>
          </w:p>
          <w:p w14:paraId="067F820A" w14:textId="77777777" w:rsidR="009E146C" w:rsidRPr="00997341" w:rsidRDefault="009E146C" w:rsidP="009E146C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997341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Podświetlenie matrycy: Edge LED (Dual LED)</w:t>
            </w:r>
          </w:p>
          <w:p w14:paraId="64AC6158" w14:textId="77777777" w:rsidR="009E146C" w:rsidRPr="00997341" w:rsidRDefault="009E146C" w:rsidP="009E146C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997341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Tuner wbudowany: DVB-T2 (HEVC), DVB-S2, DVB-C, analogowy</w:t>
            </w:r>
          </w:p>
          <w:p w14:paraId="441F5126" w14:textId="77777777" w:rsidR="009E146C" w:rsidRPr="00997341" w:rsidRDefault="009E146C" w:rsidP="009E146C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997341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System i moc głośników: system 2.0 / około 20 W</w:t>
            </w:r>
          </w:p>
          <w:p w14:paraId="0078F307" w14:textId="77777777" w:rsidR="009E146C" w:rsidRPr="00997341" w:rsidRDefault="009E146C" w:rsidP="009E146C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997341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System dźwięku przestrzennego</w:t>
            </w:r>
          </w:p>
          <w:p w14:paraId="3B100D50" w14:textId="77777777" w:rsidR="009E146C" w:rsidRPr="00997341" w:rsidRDefault="009E146C" w:rsidP="009E146C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997341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Regulacja tonów</w:t>
            </w:r>
          </w:p>
          <w:p w14:paraId="71DB91A0" w14:textId="77777777" w:rsidR="009E146C" w:rsidRPr="00997341" w:rsidRDefault="009E146C" w:rsidP="009E146C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997341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Korektor dźwięku</w:t>
            </w:r>
          </w:p>
          <w:p w14:paraId="0F6E8B15" w14:textId="77777777" w:rsidR="009E146C" w:rsidRPr="00997341" w:rsidRDefault="009E146C" w:rsidP="009E146C">
            <w:pPr>
              <w:spacing w:after="0" w:line="240" w:lineRule="auto"/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</w:pPr>
            <w:r w:rsidRPr="00997341">
              <w:rPr>
                <w:rFonts w:eastAsia="Times New Roman" w:cstheme="minorHAnsi"/>
                <w:color w:val="0A0A0A"/>
                <w:sz w:val="20"/>
                <w:szCs w:val="20"/>
                <w:lang w:eastAsia="pl-PL"/>
              </w:rPr>
              <w:t>Menu w języku polskim</w:t>
            </w:r>
          </w:p>
          <w:p w14:paraId="1EDA6418" w14:textId="7604D233" w:rsidR="009E146C" w:rsidRPr="00997341" w:rsidRDefault="009E146C" w:rsidP="009E146C">
            <w:pPr>
              <w:spacing w:after="0" w:line="240" w:lineRule="auto"/>
            </w:pPr>
            <w:r w:rsidRPr="00F9315D">
              <w:rPr>
                <w:rFonts w:asciiTheme="minorHAnsi" w:eastAsia="Times New Roman" w:hAnsiTheme="minorHAnsi" w:cstheme="minorHAnsi"/>
                <w:b/>
                <w:bCs/>
                <w:noProof/>
                <w:color w:val="2D2525"/>
                <w:sz w:val="20"/>
                <w:szCs w:val="20"/>
                <w:lang w:eastAsia="pl-PL"/>
              </w:rPr>
              <w:drawing>
                <wp:inline distT="0" distB="0" distL="0" distR="0" wp14:anchorId="3200D88D" wp14:editId="71A1125D">
                  <wp:extent cx="1638300" cy="1004224"/>
                  <wp:effectExtent l="0" t="0" r="0" b="5715"/>
                  <wp:docPr id="217577837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577837" name="Obraz 217577837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538" cy="101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54160C" w14:textId="65A22AB2" w:rsidR="009E146C" w:rsidRPr="00A81990" w:rsidRDefault="009E146C" w:rsidP="00A5337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Zdjęcie poglądowe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442DC" w14:textId="77777777" w:rsidR="00A53378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Producent i model i/lub symbol jeśli występuje:</w:t>
            </w:r>
          </w:p>
          <w:p w14:paraId="5115B1FC" w14:textId="77777777" w:rsidR="00A53378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  <w:p w14:paraId="7FDEAE63" w14:textId="77777777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4F89D" w14:textId="512FFAB5" w:rsidR="00A53378" w:rsidRPr="00A81990" w:rsidRDefault="009E146C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26133" w14:textId="4859F600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 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7A3EA" w14:textId="3E3F3597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81F4C" w14:textId="19F7C8A9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597E7" w14:textId="51D9B6F6" w:rsidR="00A53378" w:rsidRPr="00A81990" w:rsidRDefault="00A53378" w:rsidP="00A5337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767C24" w:rsidRPr="00A81990" w14:paraId="74BF3401" w14:textId="77777777" w:rsidTr="00767C24">
        <w:trPr>
          <w:trHeight w:val="433"/>
        </w:trPr>
        <w:tc>
          <w:tcPr>
            <w:tcW w:w="4381" w:type="pct"/>
            <w:gridSpan w:val="7"/>
            <w:shd w:val="pct15" w:color="auto" w:fill="auto"/>
            <w:vAlign w:val="center"/>
          </w:tcPr>
          <w:p w14:paraId="50621A61" w14:textId="0356FC38" w:rsidR="00767C24" w:rsidRPr="00A81990" w:rsidRDefault="00767C24" w:rsidP="00767C24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ŁĄCZNA CENA OFERTOWA BRUTTO:</w:t>
            </w:r>
          </w:p>
        </w:tc>
        <w:tc>
          <w:tcPr>
            <w:tcW w:w="619" w:type="pct"/>
            <w:vAlign w:val="center"/>
          </w:tcPr>
          <w:p w14:paraId="5E9AD3E0" w14:textId="5D7732C9" w:rsidR="00767C24" w:rsidRPr="00A81990" w:rsidRDefault="00767C24" w:rsidP="0016240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</w:tr>
    </w:tbl>
    <w:p w14:paraId="192CB661" w14:textId="77777777" w:rsidR="006E3CF5" w:rsidRPr="00B70EB5" w:rsidRDefault="006E3CF5" w:rsidP="006E3CF5">
      <w:pPr>
        <w:autoSpaceDE w:val="0"/>
        <w:spacing w:before="120" w:after="0" w:line="240" w:lineRule="auto"/>
        <w:rPr>
          <w:rFonts w:cs="Calibri"/>
          <w:b/>
          <w:bCs/>
        </w:rPr>
      </w:pPr>
    </w:p>
    <w:p w14:paraId="635D5A7D" w14:textId="77777777" w:rsidR="006E3CF5" w:rsidRPr="004C3C98" w:rsidRDefault="006E3CF5" w:rsidP="00056DEB">
      <w:pPr>
        <w:pStyle w:val="Akapitzlist"/>
        <w:numPr>
          <w:ilvl w:val="0"/>
          <w:numId w:val="4"/>
        </w:numPr>
        <w:suppressAutoHyphens/>
        <w:spacing w:before="120" w:after="0" w:line="240" w:lineRule="auto"/>
        <w:ind w:left="851" w:hanging="284"/>
        <w:jc w:val="both"/>
        <w:rPr>
          <w:rFonts w:asciiTheme="minorHAnsi" w:eastAsia="Times New Roman" w:hAnsiTheme="minorHAnsi" w:cstheme="minorHAnsi"/>
          <w:b/>
          <w:lang w:eastAsia="ar-SA"/>
        </w:rPr>
      </w:pPr>
      <w:r w:rsidRPr="004C3C98">
        <w:rPr>
          <w:rFonts w:asciiTheme="minorHAnsi" w:hAnsiTheme="minorHAnsi" w:cstheme="minorHAnsi"/>
        </w:rPr>
        <w:t>Zobowiązujemy się udzielić gwarancji i rękojmi na wykonany przedmiot zamówienia na okres:</w:t>
      </w:r>
    </w:p>
    <w:p w14:paraId="0F65508B" w14:textId="77777777" w:rsidR="006E3CF5" w:rsidRPr="004C3C98" w:rsidRDefault="00613796" w:rsidP="00DE0AB3">
      <w:pPr>
        <w:pStyle w:val="Akapitzlist"/>
        <w:spacing w:after="0" w:line="240" w:lineRule="auto"/>
        <w:ind w:left="851"/>
        <w:jc w:val="both"/>
        <w:rPr>
          <w:rFonts w:asciiTheme="minorHAnsi" w:hAnsiTheme="minorHAnsi" w:cstheme="minorHAnsi"/>
          <w:b/>
          <w:bCs/>
          <w:highlight w:val="yellow"/>
        </w:rPr>
      </w:pPr>
      <w:sdt>
        <w:sdtPr>
          <w:rPr>
            <w:rFonts w:asciiTheme="minorHAnsi" w:hAnsiTheme="minorHAnsi" w:cstheme="minorHAnsi"/>
            <w:b/>
            <w:bCs/>
            <w:highlight w:val="yellow"/>
          </w:rPr>
          <w:id w:val="4548351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3CF5" w:rsidRPr="004C3C98">
            <w:rPr>
              <w:rFonts w:ascii="Segoe UI Symbol" w:eastAsia="MS Gothic" w:hAnsi="Segoe UI Symbol" w:cs="Segoe UI Symbol"/>
              <w:b/>
              <w:bCs/>
              <w:highlight w:val="yellow"/>
            </w:rPr>
            <w:t>☐</w:t>
          </w:r>
        </w:sdtContent>
      </w:sdt>
      <w:r w:rsidR="006E3CF5" w:rsidRPr="004C3C98">
        <w:rPr>
          <w:rFonts w:asciiTheme="minorHAnsi" w:hAnsiTheme="minorHAnsi" w:cstheme="minorHAnsi"/>
          <w:b/>
          <w:bCs/>
          <w:highlight w:val="yellow"/>
        </w:rPr>
        <w:t xml:space="preserve"> 36 m-</w:t>
      </w:r>
      <w:proofErr w:type="spellStart"/>
      <w:r w:rsidR="006E3CF5" w:rsidRPr="004C3C98">
        <w:rPr>
          <w:rFonts w:asciiTheme="minorHAnsi" w:hAnsiTheme="minorHAnsi" w:cstheme="minorHAnsi"/>
          <w:b/>
          <w:bCs/>
          <w:highlight w:val="yellow"/>
        </w:rPr>
        <w:t>cy</w:t>
      </w:r>
      <w:proofErr w:type="spellEnd"/>
    </w:p>
    <w:p w14:paraId="3CCFA3E3" w14:textId="77777777" w:rsidR="006E3CF5" w:rsidRPr="004C3C98" w:rsidRDefault="00613796" w:rsidP="00DE0AB3">
      <w:pPr>
        <w:pStyle w:val="Akapitzlist"/>
        <w:spacing w:after="0" w:line="240" w:lineRule="auto"/>
        <w:ind w:left="851"/>
        <w:jc w:val="both"/>
        <w:rPr>
          <w:rFonts w:asciiTheme="minorHAnsi" w:hAnsiTheme="minorHAnsi" w:cstheme="minorHAnsi"/>
          <w:b/>
          <w:bCs/>
          <w:highlight w:val="yellow"/>
        </w:rPr>
      </w:pPr>
      <w:sdt>
        <w:sdtPr>
          <w:rPr>
            <w:rFonts w:asciiTheme="minorHAnsi" w:hAnsiTheme="minorHAnsi" w:cstheme="minorHAnsi"/>
            <w:b/>
            <w:bCs/>
            <w:highlight w:val="yellow"/>
          </w:rPr>
          <w:id w:val="16202617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3CF5" w:rsidRPr="004C3C98">
            <w:rPr>
              <w:rFonts w:ascii="Segoe UI Symbol" w:eastAsia="MS Gothic" w:hAnsi="Segoe UI Symbol" w:cs="Segoe UI Symbol"/>
              <w:b/>
              <w:bCs/>
              <w:highlight w:val="yellow"/>
            </w:rPr>
            <w:t>☐</w:t>
          </w:r>
        </w:sdtContent>
      </w:sdt>
      <w:r w:rsidR="006E3CF5" w:rsidRPr="004C3C98">
        <w:rPr>
          <w:rFonts w:asciiTheme="minorHAnsi" w:hAnsiTheme="minorHAnsi" w:cstheme="minorHAnsi"/>
          <w:b/>
          <w:bCs/>
          <w:highlight w:val="yellow"/>
        </w:rPr>
        <w:t xml:space="preserve"> 48 m-</w:t>
      </w:r>
      <w:proofErr w:type="spellStart"/>
      <w:r w:rsidR="006E3CF5" w:rsidRPr="004C3C98">
        <w:rPr>
          <w:rFonts w:asciiTheme="minorHAnsi" w:hAnsiTheme="minorHAnsi" w:cstheme="minorHAnsi"/>
          <w:b/>
          <w:bCs/>
          <w:highlight w:val="yellow"/>
        </w:rPr>
        <w:t>cy</w:t>
      </w:r>
      <w:proofErr w:type="spellEnd"/>
    </w:p>
    <w:p w14:paraId="04CF0892" w14:textId="77777777" w:rsidR="006E3CF5" w:rsidRPr="004C3C98" w:rsidRDefault="00613796" w:rsidP="00DE0AB3">
      <w:pPr>
        <w:pStyle w:val="Akapitzlist"/>
        <w:spacing w:after="0" w:line="240" w:lineRule="auto"/>
        <w:ind w:left="851"/>
        <w:jc w:val="both"/>
        <w:rPr>
          <w:rFonts w:asciiTheme="minorHAnsi" w:hAnsiTheme="minorHAnsi" w:cstheme="minorHAnsi"/>
          <w:b/>
          <w:bCs/>
        </w:rPr>
      </w:pPr>
      <w:sdt>
        <w:sdtPr>
          <w:rPr>
            <w:rFonts w:asciiTheme="minorHAnsi" w:hAnsiTheme="minorHAnsi" w:cstheme="minorHAnsi"/>
            <w:b/>
            <w:bCs/>
            <w:highlight w:val="yellow"/>
          </w:rPr>
          <w:id w:val="15035481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3CF5" w:rsidRPr="004C3C98">
            <w:rPr>
              <w:rFonts w:ascii="Segoe UI Symbol" w:eastAsia="MS Gothic" w:hAnsi="Segoe UI Symbol" w:cs="Segoe UI Symbol"/>
              <w:b/>
              <w:bCs/>
              <w:highlight w:val="yellow"/>
            </w:rPr>
            <w:t>☐</w:t>
          </w:r>
        </w:sdtContent>
      </w:sdt>
      <w:r w:rsidR="006E3CF5" w:rsidRPr="004C3C98">
        <w:rPr>
          <w:rFonts w:asciiTheme="minorHAnsi" w:hAnsiTheme="minorHAnsi" w:cstheme="minorHAnsi"/>
          <w:b/>
          <w:bCs/>
          <w:highlight w:val="yellow"/>
        </w:rPr>
        <w:t xml:space="preserve"> 60 m-</w:t>
      </w:r>
      <w:proofErr w:type="spellStart"/>
      <w:r w:rsidR="006E3CF5" w:rsidRPr="004C3C98">
        <w:rPr>
          <w:rFonts w:asciiTheme="minorHAnsi" w:hAnsiTheme="minorHAnsi" w:cstheme="minorHAnsi"/>
          <w:b/>
          <w:bCs/>
          <w:highlight w:val="yellow"/>
        </w:rPr>
        <w:t>cy</w:t>
      </w:r>
      <w:proofErr w:type="spellEnd"/>
    </w:p>
    <w:p w14:paraId="158878FF" w14:textId="416C37CF" w:rsidR="006E3CF5" w:rsidRPr="004C3C98" w:rsidRDefault="006E3CF5" w:rsidP="00DE0AB3">
      <w:pPr>
        <w:pStyle w:val="Akapitzlist"/>
        <w:tabs>
          <w:tab w:val="left" w:pos="2552"/>
          <w:tab w:val="left" w:pos="2977"/>
        </w:tabs>
        <w:suppressAutoHyphens/>
        <w:spacing w:after="0" w:line="240" w:lineRule="auto"/>
        <w:ind w:left="851"/>
        <w:jc w:val="both"/>
        <w:rPr>
          <w:rFonts w:asciiTheme="minorHAnsi" w:eastAsia="Times New Roman" w:hAnsiTheme="minorHAnsi" w:cstheme="minorHAnsi"/>
          <w:bCs/>
          <w:lang w:eastAsia="ar-SA"/>
        </w:rPr>
      </w:pPr>
      <w:r w:rsidRPr="004C3C98">
        <w:rPr>
          <w:rFonts w:asciiTheme="minorHAnsi" w:hAnsiTheme="minorHAnsi" w:cstheme="minorHAnsi"/>
        </w:rPr>
        <w:t>od daty protokolarnego odbioru przedmiotu zamówienia.</w:t>
      </w:r>
      <w:r w:rsidRPr="004C3C98">
        <w:rPr>
          <w:rFonts w:asciiTheme="minorHAnsi" w:eastAsia="Times New Roman" w:hAnsiTheme="minorHAnsi" w:cstheme="minorHAnsi"/>
          <w:bCs/>
          <w:lang w:eastAsia="ar-SA"/>
        </w:rPr>
        <w:t xml:space="preserve"> </w:t>
      </w:r>
    </w:p>
    <w:p w14:paraId="2F968BB4" w14:textId="77777777" w:rsidR="006E3CF5" w:rsidRPr="004C3C98" w:rsidRDefault="006E3CF5" w:rsidP="00DE0AB3">
      <w:pPr>
        <w:pStyle w:val="Akapitzlist"/>
        <w:suppressAutoHyphens/>
        <w:spacing w:after="0" w:line="240" w:lineRule="auto"/>
        <w:ind w:left="851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4C3C98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(proszę zaznaczyć właściwe znakiem X).</w:t>
      </w:r>
    </w:p>
    <w:p w14:paraId="4CE89B2A" w14:textId="764B4DB0" w:rsidR="00B70EB5" w:rsidRDefault="006E3CF5" w:rsidP="00DE0AB3">
      <w:pPr>
        <w:autoSpaceDE w:val="0"/>
        <w:autoSpaceDN w:val="0"/>
        <w:adjustRightInd w:val="0"/>
        <w:spacing w:before="120" w:after="0" w:line="240" w:lineRule="auto"/>
        <w:ind w:left="851"/>
        <w:jc w:val="both"/>
        <w:rPr>
          <w:rFonts w:asciiTheme="minorHAnsi" w:eastAsia="Times New Roman" w:hAnsiTheme="minorHAnsi" w:cstheme="minorHAnsi"/>
        </w:rPr>
      </w:pPr>
      <w:r w:rsidRPr="004C3C98">
        <w:rPr>
          <w:rFonts w:asciiTheme="minorHAnsi" w:eastAsia="Times New Roman" w:hAnsiTheme="minorHAnsi" w:cstheme="minorHAnsi"/>
        </w:rPr>
        <w:t>Okres gwarancji i rękojmi stanowi kryterium oceny ofert. Liczba punktów przyznana Wykonawcy w kryterium gwarancja zostanie przyznana na podstawie zadeklarowanego przez Wykonawcę, zgodnie z powyższym wykazem, okresu gwarancji</w:t>
      </w:r>
      <w:r w:rsidR="00DE0AB3">
        <w:rPr>
          <w:rFonts w:asciiTheme="minorHAnsi" w:eastAsia="Times New Roman" w:hAnsiTheme="minorHAnsi" w:cstheme="minorHAnsi"/>
        </w:rPr>
        <w:t xml:space="preserve"> i rękojmi</w:t>
      </w:r>
      <w:r w:rsidRPr="004C3C98">
        <w:rPr>
          <w:rFonts w:asciiTheme="minorHAnsi" w:eastAsia="Times New Roman" w:hAnsiTheme="minorHAnsi" w:cstheme="minorHAnsi"/>
        </w:rPr>
        <w:t>.</w:t>
      </w:r>
    </w:p>
    <w:p w14:paraId="3237A45C" w14:textId="77777777" w:rsidR="00DE0AB3" w:rsidRPr="00DD40F9" w:rsidRDefault="00DE0AB3" w:rsidP="00056DEB">
      <w:pPr>
        <w:pStyle w:val="Akapitzlist"/>
        <w:numPr>
          <w:ilvl w:val="0"/>
          <w:numId w:val="7"/>
        </w:numPr>
        <w:suppressAutoHyphens/>
        <w:spacing w:before="120" w:after="0" w:line="240" w:lineRule="auto"/>
        <w:ind w:left="851" w:hanging="284"/>
        <w:jc w:val="both"/>
        <w:rPr>
          <w:rFonts w:asciiTheme="minorHAnsi" w:eastAsia="Times New Roman" w:hAnsiTheme="minorHAnsi" w:cstheme="minorHAnsi"/>
          <w:bCs/>
          <w:lang w:eastAsia="ar-SA"/>
        </w:rPr>
      </w:pPr>
      <w:r w:rsidRPr="00DD40F9">
        <w:rPr>
          <w:rFonts w:asciiTheme="minorHAnsi" w:eastAsia="Times New Roman" w:hAnsiTheme="minorHAnsi" w:cstheme="minorHAnsi"/>
          <w:bCs/>
          <w:lang w:eastAsia="ar-SA"/>
        </w:rPr>
        <w:lastRenderedPageBreak/>
        <w:t>Oferujemy realizację zamówienia w terminie wskazanym poniżej:</w:t>
      </w:r>
    </w:p>
    <w:p w14:paraId="1BA91D6A" w14:textId="77777777" w:rsidR="00DE0AB3" w:rsidRPr="00A81990" w:rsidRDefault="00613796" w:rsidP="00DE0AB3">
      <w:pPr>
        <w:pStyle w:val="Akapitzlist"/>
        <w:spacing w:after="0" w:line="240" w:lineRule="auto"/>
        <w:ind w:left="851"/>
        <w:jc w:val="both"/>
        <w:rPr>
          <w:rFonts w:asciiTheme="minorHAnsi" w:hAnsiTheme="minorHAnsi" w:cstheme="minorHAnsi"/>
          <w:b/>
          <w:bCs/>
          <w:highlight w:val="yellow"/>
        </w:rPr>
      </w:pPr>
      <w:sdt>
        <w:sdtPr>
          <w:rPr>
            <w:rFonts w:asciiTheme="minorHAnsi" w:hAnsiTheme="minorHAnsi" w:cstheme="minorHAnsi"/>
            <w:b/>
            <w:bCs/>
            <w:highlight w:val="yellow"/>
          </w:rPr>
          <w:id w:val="-866213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0AB3">
            <w:rPr>
              <w:rFonts w:ascii="MS Gothic" w:eastAsia="MS Gothic" w:hAnsi="MS Gothic" w:cstheme="minorHAnsi" w:hint="eastAsia"/>
              <w:b/>
              <w:bCs/>
              <w:highlight w:val="yellow"/>
            </w:rPr>
            <w:t>☐</w:t>
          </w:r>
        </w:sdtContent>
      </w:sdt>
      <w:r w:rsidR="00DE0AB3" w:rsidRPr="00A81990">
        <w:rPr>
          <w:rFonts w:asciiTheme="minorHAnsi" w:hAnsiTheme="minorHAnsi" w:cstheme="minorHAnsi"/>
          <w:b/>
          <w:bCs/>
          <w:highlight w:val="yellow"/>
        </w:rPr>
        <w:t xml:space="preserve"> </w:t>
      </w:r>
      <w:r w:rsidR="00DE0AB3">
        <w:rPr>
          <w:rFonts w:asciiTheme="minorHAnsi" w:hAnsiTheme="minorHAnsi" w:cstheme="minorHAnsi"/>
          <w:b/>
          <w:bCs/>
          <w:highlight w:val="yellow"/>
        </w:rPr>
        <w:t>21 dni</w:t>
      </w:r>
    </w:p>
    <w:p w14:paraId="41DA23A1" w14:textId="77777777" w:rsidR="00DE0AB3" w:rsidRPr="00A81990" w:rsidRDefault="00613796" w:rsidP="00DE0AB3">
      <w:pPr>
        <w:pStyle w:val="Akapitzlist"/>
        <w:spacing w:after="0" w:line="240" w:lineRule="auto"/>
        <w:ind w:left="851"/>
        <w:jc w:val="both"/>
        <w:rPr>
          <w:rFonts w:asciiTheme="minorHAnsi" w:hAnsiTheme="minorHAnsi" w:cstheme="minorHAnsi"/>
          <w:b/>
          <w:bCs/>
          <w:highlight w:val="yellow"/>
        </w:rPr>
      </w:pPr>
      <w:sdt>
        <w:sdtPr>
          <w:rPr>
            <w:rFonts w:asciiTheme="minorHAnsi" w:hAnsiTheme="minorHAnsi" w:cstheme="minorHAnsi"/>
            <w:b/>
            <w:bCs/>
            <w:highlight w:val="yellow"/>
          </w:rPr>
          <w:id w:val="18930821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0AB3" w:rsidRPr="00A81990">
            <w:rPr>
              <w:rFonts w:ascii="Segoe UI Symbol" w:eastAsia="MS Gothic" w:hAnsi="Segoe UI Symbol" w:cs="Segoe UI Symbol"/>
              <w:b/>
              <w:bCs/>
              <w:highlight w:val="yellow"/>
            </w:rPr>
            <w:t>☐</w:t>
          </w:r>
        </w:sdtContent>
      </w:sdt>
      <w:r w:rsidR="00DE0AB3" w:rsidRPr="00A81990">
        <w:rPr>
          <w:rFonts w:asciiTheme="minorHAnsi" w:hAnsiTheme="minorHAnsi" w:cstheme="minorHAnsi"/>
          <w:b/>
          <w:bCs/>
          <w:highlight w:val="yellow"/>
        </w:rPr>
        <w:t xml:space="preserve"> </w:t>
      </w:r>
      <w:r w:rsidR="00DE0AB3">
        <w:rPr>
          <w:rFonts w:asciiTheme="minorHAnsi" w:hAnsiTheme="minorHAnsi" w:cstheme="minorHAnsi"/>
          <w:b/>
          <w:bCs/>
          <w:highlight w:val="yellow"/>
        </w:rPr>
        <w:t>14 dni</w:t>
      </w:r>
    </w:p>
    <w:p w14:paraId="6895B333" w14:textId="77777777" w:rsidR="00DE0AB3" w:rsidRPr="00A81990" w:rsidRDefault="00613796" w:rsidP="00DE0AB3">
      <w:pPr>
        <w:pStyle w:val="Akapitzlist"/>
        <w:spacing w:after="0" w:line="240" w:lineRule="auto"/>
        <w:ind w:left="851"/>
        <w:jc w:val="both"/>
        <w:rPr>
          <w:rFonts w:asciiTheme="minorHAnsi" w:hAnsiTheme="minorHAnsi" w:cstheme="minorHAnsi"/>
          <w:b/>
          <w:bCs/>
        </w:rPr>
      </w:pPr>
      <w:sdt>
        <w:sdtPr>
          <w:rPr>
            <w:rFonts w:asciiTheme="minorHAnsi" w:hAnsiTheme="minorHAnsi" w:cstheme="minorHAnsi"/>
            <w:b/>
            <w:bCs/>
            <w:highlight w:val="yellow"/>
          </w:rPr>
          <w:id w:val="-7091896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0AB3" w:rsidRPr="00DD40F9">
            <w:rPr>
              <w:rFonts w:ascii="Segoe UI Symbol" w:eastAsia="MS Gothic" w:hAnsi="Segoe UI Symbol" w:cs="Segoe UI Symbol"/>
              <w:b/>
              <w:bCs/>
              <w:highlight w:val="yellow"/>
            </w:rPr>
            <w:t>☐</w:t>
          </w:r>
        </w:sdtContent>
      </w:sdt>
      <w:r w:rsidR="00DE0AB3" w:rsidRPr="00DD40F9">
        <w:rPr>
          <w:rFonts w:asciiTheme="minorHAnsi" w:hAnsiTheme="minorHAnsi" w:cstheme="minorHAnsi"/>
          <w:b/>
          <w:bCs/>
          <w:highlight w:val="yellow"/>
        </w:rPr>
        <w:t xml:space="preserve"> </w:t>
      </w:r>
      <w:r w:rsidR="00DE0AB3">
        <w:rPr>
          <w:rFonts w:asciiTheme="minorHAnsi" w:hAnsiTheme="minorHAnsi" w:cstheme="minorHAnsi"/>
          <w:b/>
          <w:bCs/>
          <w:highlight w:val="yellow"/>
        </w:rPr>
        <w:t xml:space="preserve">  7</w:t>
      </w:r>
      <w:r w:rsidR="00DE0AB3" w:rsidRPr="00DD40F9">
        <w:rPr>
          <w:rFonts w:asciiTheme="minorHAnsi" w:hAnsiTheme="minorHAnsi" w:cstheme="minorHAnsi"/>
          <w:b/>
          <w:bCs/>
          <w:highlight w:val="yellow"/>
        </w:rPr>
        <w:t xml:space="preserve"> dni</w:t>
      </w:r>
    </w:p>
    <w:p w14:paraId="520891F4" w14:textId="7F5895DE" w:rsidR="00DE0AB3" w:rsidRPr="00A81990" w:rsidRDefault="00DE0AB3" w:rsidP="00DE0AB3">
      <w:pPr>
        <w:pStyle w:val="Akapitzlist"/>
        <w:tabs>
          <w:tab w:val="left" w:pos="2552"/>
          <w:tab w:val="left" w:pos="2977"/>
        </w:tabs>
        <w:suppressAutoHyphens/>
        <w:spacing w:after="0" w:line="240" w:lineRule="auto"/>
        <w:ind w:left="851"/>
        <w:jc w:val="both"/>
        <w:rPr>
          <w:rFonts w:asciiTheme="minorHAnsi" w:eastAsia="Times New Roman" w:hAnsiTheme="minorHAnsi" w:cstheme="minorHAnsi"/>
          <w:bCs/>
          <w:lang w:eastAsia="ar-SA"/>
        </w:rPr>
      </w:pPr>
      <w:r>
        <w:rPr>
          <w:rFonts w:asciiTheme="minorHAnsi" w:hAnsiTheme="minorHAnsi" w:cstheme="minorHAnsi"/>
        </w:rPr>
        <w:t xml:space="preserve">licząc </w:t>
      </w:r>
      <w:r w:rsidRPr="00A81990">
        <w:rPr>
          <w:rFonts w:asciiTheme="minorHAnsi" w:hAnsiTheme="minorHAnsi" w:cstheme="minorHAnsi"/>
        </w:rPr>
        <w:t xml:space="preserve">od </w:t>
      </w:r>
      <w:r>
        <w:rPr>
          <w:rFonts w:asciiTheme="minorHAnsi" w:hAnsiTheme="minorHAnsi" w:cstheme="minorHAnsi"/>
        </w:rPr>
        <w:t>dnia zawarcia umowy</w:t>
      </w:r>
      <w:r w:rsidRPr="00A81990">
        <w:rPr>
          <w:rFonts w:asciiTheme="minorHAnsi" w:hAnsiTheme="minorHAnsi" w:cstheme="minorHAnsi"/>
        </w:rPr>
        <w:t>.</w:t>
      </w:r>
      <w:r w:rsidRPr="00A81990">
        <w:rPr>
          <w:rFonts w:asciiTheme="minorHAnsi" w:eastAsia="Times New Roman" w:hAnsiTheme="minorHAnsi" w:cstheme="minorHAnsi"/>
          <w:bCs/>
          <w:lang w:eastAsia="ar-SA"/>
        </w:rPr>
        <w:t xml:space="preserve"> </w:t>
      </w:r>
    </w:p>
    <w:p w14:paraId="2DD42318" w14:textId="77777777" w:rsidR="00DE0AB3" w:rsidRDefault="00DE0AB3" w:rsidP="00DE0AB3">
      <w:pPr>
        <w:pStyle w:val="Akapitzlist"/>
        <w:suppressAutoHyphens/>
        <w:spacing w:after="0" w:line="240" w:lineRule="auto"/>
        <w:ind w:left="851"/>
        <w:jc w:val="both"/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</w:pPr>
      <w:r w:rsidRPr="00A81990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(proszę zaznaczyć właściwe znakiem X).</w:t>
      </w:r>
    </w:p>
    <w:p w14:paraId="3E53274F" w14:textId="77777777" w:rsidR="00DE0AB3" w:rsidRDefault="00DE0AB3" w:rsidP="00DE0AB3">
      <w:pPr>
        <w:pStyle w:val="Akapitzlist"/>
        <w:suppressAutoHyphens/>
        <w:spacing w:before="120" w:after="0" w:line="240" w:lineRule="auto"/>
        <w:ind w:left="851"/>
        <w:jc w:val="both"/>
        <w:rPr>
          <w:rFonts w:asciiTheme="minorHAnsi" w:eastAsia="Times New Roman" w:hAnsiTheme="minorHAnsi" w:cstheme="minorHAnsi"/>
          <w:bCs/>
          <w:lang w:eastAsia="ar-SA"/>
        </w:rPr>
      </w:pPr>
      <w:r>
        <w:rPr>
          <w:rFonts w:asciiTheme="minorHAnsi" w:eastAsia="Times New Roman" w:hAnsiTheme="minorHAnsi" w:cstheme="minorHAnsi"/>
          <w:bCs/>
          <w:lang w:eastAsia="ar-SA"/>
        </w:rPr>
        <w:t xml:space="preserve">Przez termin realizacji Zamawiający rozumie transport, dostawę, wniesienie oraz montaż. </w:t>
      </w:r>
      <w:r w:rsidRPr="00DD40F9">
        <w:rPr>
          <w:rFonts w:asciiTheme="minorHAnsi" w:eastAsia="Times New Roman" w:hAnsiTheme="minorHAnsi" w:cstheme="minorHAnsi"/>
          <w:bCs/>
          <w:lang w:eastAsia="ar-SA"/>
        </w:rPr>
        <w:t>Termin realizacji zamówienia stanowi kryterium oceny ofert. Liczba punktów przyznana w kryterium termin realizacji zostanie przyzn</w:t>
      </w:r>
      <w:r>
        <w:rPr>
          <w:rFonts w:asciiTheme="minorHAnsi" w:eastAsia="Times New Roman" w:hAnsiTheme="minorHAnsi" w:cstheme="minorHAnsi"/>
          <w:bCs/>
          <w:lang w:eastAsia="ar-SA"/>
        </w:rPr>
        <w:t>a</w:t>
      </w:r>
      <w:r w:rsidRPr="00DD40F9">
        <w:rPr>
          <w:rFonts w:asciiTheme="minorHAnsi" w:eastAsia="Times New Roman" w:hAnsiTheme="minorHAnsi" w:cstheme="minorHAnsi"/>
          <w:bCs/>
          <w:lang w:eastAsia="ar-SA"/>
        </w:rPr>
        <w:t>na na podstawie zad</w:t>
      </w:r>
      <w:r>
        <w:rPr>
          <w:rFonts w:asciiTheme="minorHAnsi" w:eastAsia="Times New Roman" w:hAnsiTheme="minorHAnsi" w:cstheme="minorHAnsi"/>
          <w:bCs/>
          <w:lang w:eastAsia="ar-SA"/>
        </w:rPr>
        <w:t>e</w:t>
      </w:r>
      <w:r w:rsidRPr="00DD40F9">
        <w:rPr>
          <w:rFonts w:asciiTheme="minorHAnsi" w:eastAsia="Times New Roman" w:hAnsiTheme="minorHAnsi" w:cstheme="minorHAnsi"/>
          <w:bCs/>
          <w:lang w:eastAsia="ar-SA"/>
        </w:rPr>
        <w:t>klarowanego przez Wykonawcę, zgodnie z powyższym wykazem, terminu realizacji.</w:t>
      </w:r>
    </w:p>
    <w:p w14:paraId="08CAC401" w14:textId="77777777" w:rsidR="001E474D" w:rsidRDefault="001E474D" w:rsidP="00DE0AB3">
      <w:pPr>
        <w:pStyle w:val="Akapitzlist"/>
        <w:suppressAutoHyphens/>
        <w:spacing w:before="120" w:after="0" w:line="240" w:lineRule="auto"/>
        <w:ind w:left="851"/>
        <w:jc w:val="both"/>
        <w:rPr>
          <w:rFonts w:asciiTheme="minorHAnsi" w:eastAsia="Times New Roman" w:hAnsiTheme="minorHAnsi" w:cstheme="minorHAnsi"/>
          <w:bCs/>
          <w:lang w:eastAsia="ar-SA"/>
        </w:rPr>
        <w:sectPr w:rsidR="001E474D" w:rsidSect="002E72D1">
          <w:pgSz w:w="16838" w:h="11906" w:orient="landscape"/>
          <w:pgMar w:top="1021" w:right="993" w:bottom="1133" w:left="426" w:header="709" w:footer="427" w:gutter="0"/>
          <w:cols w:space="708"/>
          <w:docGrid w:linePitch="360"/>
        </w:sectPr>
      </w:pPr>
    </w:p>
    <w:p w14:paraId="4C47CA5F" w14:textId="47865CBF" w:rsidR="001E474D" w:rsidRPr="00CC1746" w:rsidRDefault="001E474D" w:rsidP="00056DEB">
      <w:pPr>
        <w:pStyle w:val="Akapitzlist"/>
        <w:numPr>
          <w:ilvl w:val="0"/>
          <w:numId w:val="1"/>
        </w:numPr>
        <w:autoSpaceDE w:val="0"/>
        <w:spacing w:before="120" w:after="0" w:line="240" w:lineRule="auto"/>
        <w:ind w:left="426" w:hanging="426"/>
        <w:rPr>
          <w:rFonts w:asciiTheme="minorHAnsi" w:hAnsiTheme="minorHAnsi" w:cstheme="minorHAnsi"/>
          <w:b/>
          <w:bCs/>
        </w:rPr>
      </w:pPr>
      <w:r w:rsidRPr="00CC1746">
        <w:rPr>
          <w:rFonts w:asciiTheme="minorHAnsi" w:hAnsiTheme="minorHAnsi" w:cstheme="minorHAnsi"/>
          <w:b/>
          <w:bCs/>
        </w:rPr>
        <w:t>Część II</w:t>
      </w:r>
      <w:r>
        <w:rPr>
          <w:rFonts w:asciiTheme="minorHAnsi" w:hAnsiTheme="minorHAnsi" w:cstheme="minorHAnsi"/>
          <w:b/>
          <w:bCs/>
        </w:rPr>
        <w:t>I</w:t>
      </w:r>
      <w:r w:rsidRPr="00CC1746">
        <w:rPr>
          <w:rFonts w:asciiTheme="minorHAnsi" w:hAnsiTheme="minorHAnsi" w:cstheme="minorHAnsi"/>
          <w:b/>
          <w:bCs/>
        </w:rPr>
        <w:t xml:space="preserve"> – dostawa sprzęt</w:t>
      </w:r>
      <w:r>
        <w:rPr>
          <w:rFonts w:asciiTheme="minorHAnsi" w:hAnsiTheme="minorHAnsi" w:cstheme="minorHAnsi"/>
          <w:b/>
          <w:bCs/>
        </w:rPr>
        <w:t>u komputerowego*</w:t>
      </w:r>
    </w:p>
    <w:p w14:paraId="792B6C36" w14:textId="77777777" w:rsidR="001E474D" w:rsidRPr="00A81990" w:rsidRDefault="001E474D" w:rsidP="001E474D">
      <w:p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bCs/>
          <w:lang w:eastAsia="ar-SA"/>
        </w:rPr>
      </w:pPr>
    </w:p>
    <w:p w14:paraId="11E33B52" w14:textId="77777777" w:rsidR="001E474D" w:rsidRPr="00A81990" w:rsidRDefault="001E474D" w:rsidP="00056DEB">
      <w:pPr>
        <w:pStyle w:val="Bezodstpw1"/>
        <w:numPr>
          <w:ilvl w:val="0"/>
          <w:numId w:val="25"/>
        </w:numPr>
        <w:spacing w:after="120" w:line="276" w:lineRule="auto"/>
        <w:ind w:left="993" w:hanging="426"/>
        <w:jc w:val="both"/>
        <w:rPr>
          <w:rFonts w:asciiTheme="minorHAnsi" w:hAnsiTheme="minorHAnsi" w:cstheme="minorHAnsi"/>
          <w:szCs w:val="20"/>
          <w:lang w:val="pl-PL"/>
        </w:rPr>
      </w:pPr>
      <w:r w:rsidRPr="00D31E07">
        <w:rPr>
          <w:rFonts w:asciiTheme="minorHAnsi" w:hAnsiTheme="minorHAnsi" w:cstheme="minorHAnsi"/>
          <w:b/>
          <w:bCs/>
          <w:sz w:val="22"/>
          <w:szCs w:val="24"/>
          <w:lang w:val="pl-PL"/>
        </w:rPr>
        <w:t>Oferujemy wykonanie zamówienia, w asortymencie i za ceny wskazane w poniższej tabeli</w:t>
      </w:r>
      <w:r w:rsidRPr="00D31E07">
        <w:rPr>
          <w:rStyle w:val="Odwoanieprzypisudolnego"/>
          <w:rFonts w:asciiTheme="minorHAnsi" w:hAnsiTheme="minorHAnsi" w:cstheme="minorHAnsi"/>
          <w:b/>
          <w:bCs/>
          <w:sz w:val="22"/>
          <w:szCs w:val="24"/>
          <w:lang w:val="pl-PL"/>
        </w:rPr>
        <w:footnoteReference w:id="3"/>
      </w:r>
      <w:r w:rsidRPr="00D31E07">
        <w:rPr>
          <w:rFonts w:asciiTheme="minorHAnsi" w:hAnsiTheme="minorHAnsi" w:cstheme="minorHAnsi"/>
          <w:b/>
          <w:bCs/>
          <w:sz w:val="22"/>
          <w:szCs w:val="24"/>
        </w:rPr>
        <w:t>:</w:t>
      </w:r>
    </w:p>
    <w:tbl>
      <w:tblPr>
        <w:tblW w:w="4830" w:type="pct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9"/>
        <w:gridCol w:w="4427"/>
        <w:gridCol w:w="2188"/>
        <w:gridCol w:w="994"/>
        <w:gridCol w:w="1557"/>
        <w:gridCol w:w="1703"/>
        <w:gridCol w:w="1134"/>
        <w:gridCol w:w="1843"/>
      </w:tblGrid>
      <w:tr w:rsidR="001E474D" w:rsidRPr="00A81990" w14:paraId="247E7191" w14:textId="77777777" w:rsidTr="00DF7CC9">
        <w:trPr>
          <w:trHeight w:val="520"/>
        </w:trPr>
        <w:tc>
          <w:tcPr>
            <w:tcW w:w="349" w:type="pct"/>
            <w:shd w:val="pct15" w:color="auto" w:fill="auto"/>
            <w:vAlign w:val="center"/>
          </w:tcPr>
          <w:p w14:paraId="55677B40" w14:textId="77777777" w:rsidR="001E474D" w:rsidRPr="00A81990" w:rsidRDefault="001E474D" w:rsidP="00DF7CC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>L.p.</w:t>
            </w:r>
          </w:p>
        </w:tc>
        <w:tc>
          <w:tcPr>
            <w:tcW w:w="1487" w:type="pct"/>
            <w:shd w:val="pct15" w:color="auto" w:fill="auto"/>
            <w:vAlign w:val="center"/>
          </w:tcPr>
          <w:p w14:paraId="7DF02482" w14:textId="77777777" w:rsidR="001E474D" w:rsidRPr="00A81990" w:rsidRDefault="001E474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Nazwa oraz wymagane minimalne parametry techniczne</w:t>
            </w:r>
          </w:p>
          <w:p w14:paraId="00B57C67" w14:textId="77777777" w:rsidR="001E474D" w:rsidRPr="00A81990" w:rsidRDefault="001E474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>[pozycje podlegające wycenie]</w:t>
            </w:r>
          </w:p>
        </w:tc>
        <w:tc>
          <w:tcPr>
            <w:tcW w:w="735" w:type="pct"/>
            <w:shd w:val="pct15" w:color="auto" w:fill="auto"/>
            <w:vAlign w:val="center"/>
          </w:tcPr>
          <w:p w14:paraId="4D72218E" w14:textId="77777777" w:rsidR="001E474D" w:rsidRPr="00A81990" w:rsidRDefault="001E474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Oferowany produkt (wskazać dane pozwalające na identyfikację oferowanego produktu)</w:t>
            </w:r>
          </w:p>
        </w:tc>
        <w:tc>
          <w:tcPr>
            <w:tcW w:w="334" w:type="pct"/>
            <w:shd w:val="pct15" w:color="auto" w:fill="auto"/>
            <w:vAlign w:val="center"/>
          </w:tcPr>
          <w:p w14:paraId="2E7E2FE3" w14:textId="77777777" w:rsidR="001E474D" w:rsidRPr="00A81990" w:rsidRDefault="001E474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Liczba (szt.)</w:t>
            </w:r>
          </w:p>
        </w:tc>
        <w:tc>
          <w:tcPr>
            <w:tcW w:w="523" w:type="pct"/>
            <w:shd w:val="pct15" w:color="auto" w:fill="auto"/>
            <w:vAlign w:val="center"/>
          </w:tcPr>
          <w:p w14:paraId="39FFDA9A" w14:textId="77777777" w:rsidR="001E474D" w:rsidRPr="00A81990" w:rsidRDefault="001E474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 xml:space="preserve">Cena jednostkowa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netto</w:t>
            </w: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>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ł)</w:t>
            </w:r>
          </w:p>
        </w:tc>
        <w:tc>
          <w:tcPr>
            <w:tcW w:w="572" w:type="pct"/>
            <w:shd w:val="pct15" w:color="auto" w:fill="auto"/>
            <w:vAlign w:val="center"/>
          </w:tcPr>
          <w:p w14:paraId="27721632" w14:textId="77777777" w:rsidR="001E474D" w:rsidRPr="00A81990" w:rsidRDefault="001E474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 xml:space="preserve">Wartość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ne</w:t>
            </w: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 xml:space="preserve">tto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>zł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  <w:p w14:paraId="5ECA443E" w14:textId="77777777" w:rsidR="001E474D" w:rsidRPr="00A81990" w:rsidRDefault="001E474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>(poz.4 x poz. 5)</w:t>
            </w:r>
          </w:p>
        </w:tc>
        <w:tc>
          <w:tcPr>
            <w:tcW w:w="381" w:type="pct"/>
            <w:shd w:val="pct15" w:color="auto" w:fill="auto"/>
            <w:vAlign w:val="center"/>
          </w:tcPr>
          <w:p w14:paraId="10A8F4B0" w14:textId="77777777" w:rsidR="001E474D" w:rsidRPr="00A81990" w:rsidRDefault="001E474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Stawka podatku VAT (%)</w:t>
            </w:r>
          </w:p>
        </w:tc>
        <w:tc>
          <w:tcPr>
            <w:tcW w:w="619" w:type="pct"/>
            <w:shd w:val="pct15" w:color="auto" w:fill="auto"/>
            <w:vAlign w:val="center"/>
          </w:tcPr>
          <w:p w14:paraId="3CBFC893" w14:textId="77777777" w:rsidR="001E474D" w:rsidRPr="00A81990" w:rsidRDefault="001E474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Wartość brutto (wartość netto +VAT) (zł)</w:t>
            </w:r>
          </w:p>
        </w:tc>
      </w:tr>
      <w:tr w:rsidR="001E474D" w:rsidRPr="00A81990" w14:paraId="003DC1B9" w14:textId="77777777" w:rsidTr="00DF7CC9">
        <w:trPr>
          <w:trHeight w:val="179"/>
        </w:trPr>
        <w:tc>
          <w:tcPr>
            <w:tcW w:w="349" w:type="pct"/>
            <w:tcBorders>
              <w:bottom w:val="single" w:sz="4" w:space="0" w:color="auto"/>
            </w:tcBorders>
            <w:shd w:val="pct15" w:color="auto" w:fill="auto"/>
            <w:vAlign w:val="center"/>
          </w:tcPr>
          <w:p w14:paraId="21D78A10" w14:textId="77777777" w:rsidR="001E474D" w:rsidRPr="00A81990" w:rsidRDefault="001E474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487" w:type="pct"/>
            <w:tcBorders>
              <w:bottom w:val="single" w:sz="4" w:space="0" w:color="auto"/>
            </w:tcBorders>
            <w:shd w:val="pct15" w:color="auto" w:fill="auto"/>
            <w:vAlign w:val="center"/>
          </w:tcPr>
          <w:p w14:paraId="64D85F1A" w14:textId="77777777" w:rsidR="001E474D" w:rsidRPr="00A81990" w:rsidRDefault="001E474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735" w:type="pct"/>
            <w:shd w:val="pct15" w:color="auto" w:fill="auto"/>
            <w:vAlign w:val="center"/>
          </w:tcPr>
          <w:p w14:paraId="5BC559BC" w14:textId="77777777" w:rsidR="001E474D" w:rsidRPr="00A81990" w:rsidRDefault="001E474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334" w:type="pct"/>
            <w:shd w:val="pct15" w:color="auto" w:fill="auto"/>
            <w:vAlign w:val="center"/>
          </w:tcPr>
          <w:p w14:paraId="3D1073B6" w14:textId="77777777" w:rsidR="001E474D" w:rsidRPr="00A81990" w:rsidRDefault="001E474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523" w:type="pct"/>
            <w:shd w:val="pct15" w:color="auto" w:fill="auto"/>
            <w:vAlign w:val="center"/>
          </w:tcPr>
          <w:p w14:paraId="3B33F4F8" w14:textId="77777777" w:rsidR="001E474D" w:rsidRPr="00A81990" w:rsidRDefault="001E474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572" w:type="pct"/>
            <w:shd w:val="pct15" w:color="auto" w:fill="auto"/>
          </w:tcPr>
          <w:p w14:paraId="53499E7E" w14:textId="77777777" w:rsidR="001E474D" w:rsidRPr="00A81990" w:rsidRDefault="001E474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381" w:type="pct"/>
            <w:shd w:val="pct15" w:color="auto" w:fill="auto"/>
          </w:tcPr>
          <w:p w14:paraId="4A521DCA" w14:textId="77777777" w:rsidR="001E474D" w:rsidRPr="00A81990" w:rsidRDefault="001E474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619" w:type="pct"/>
            <w:shd w:val="pct15" w:color="auto" w:fill="auto"/>
          </w:tcPr>
          <w:p w14:paraId="4B4DBC4D" w14:textId="77777777" w:rsidR="001E474D" w:rsidRPr="00A81990" w:rsidRDefault="001E474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8</w:t>
            </w:r>
          </w:p>
        </w:tc>
      </w:tr>
      <w:tr w:rsidR="001E474D" w:rsidRPr="00A81990" w14:paraId="4D140A97" w14:textId="77777777" w:rsidTr="00DF7CC9">
        <w:trPr>
          <w:trHeight w:val="433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4A6C29D4" w14:textId="77777777" w:rsidR="001E474D" w:rsidRPr="00A81990" w:rsidRDefault="001E474D" w:rsidP="00056DEB">
            <w:pPr>
              <w:pStyle w:val="Akapitzlist"/>
              <w:numPr>
                <w:ilvl w:val="0"/>
                <w:numId w:val="13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12FE39F5" w14:textId="77777777" w:rsidR="001E474D" w:rsidRPr="009514D2" w:rsidRDefault="009514D2" w:rsidP="001E474D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9514D2">
              <w:rPr>
                <w:rFonts w:eastAsia="Times New Roman"/>
                <w:b/>
                <w:bCs/>
                <w:sz w:val="20"/>
                <w:szCs w:val="20"/>
              </w:rPr>
              <w:t>Komputer</w:t>
            </w:r>
            <w:r w:rsidRPr="009514D2">
              <w:rPr>
                <w:rFonts w:eastAsia="Times New Roman"/>
                <w:b/>
                <w:bCs/>
                <w:sz w:val="20"/>
                <w:szCs w:val="20"/>
              </w:rPr>
              <w:t>:</w:t>
            </w:r>
          </w:p>
          <w:p w14:paraId="237F70A6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Płyta główna</w:t>
            </w:r>
          </w:p>
          <w:p w14:paraId="6B114DE5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Liczba złączy PCI-Express x1 min.:1</w:t>
            </w:r>
          </w:p>
          <w:p w14:paraId="11E62FDF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Liczba złączy PCI-Express x16 min.: 1</w:t>
            </w:r>
          </w:p>
          <w:p w14:paraId="46C74438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Procesor</w:t>
            </w:r>
          </w:p>
          <w:p w14:paraId="6590F9C0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 xml:space="preserve">Rodzaj procesora: nie gorszy niż: </w:t>
            </w:r>
            <w:proofErr w:type="spellStart"/>
            <w:r w:rsidRPr="009514D2">
              <w:rPr>
                <w:rFonts w:eastAsia="Times New Roman" w:cs="Arial"/>
                <w:sz w:val="20"/>
                <w:szCs w:val="20"/>
              </w:rPr>
              <w:t>Core</w:t>
            </w:r>
            <w:proofErr w:type="spellEnd"/>
            <w:r w:rsidRPr="009514D2">
              <w:rPr>
                <w:rFonts w:eastAsia="Times New Roman" w:cs="Arial"/>
                <w:sz w:val="20"/>
                <w:szCs w:val="20"/>
              </w:rPr>
              <w:t xml:space="preserve"> i5 12gen</w:t>
            </w:r>
          </w:p>
          <w:p w14:paraId="05CA19B0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Liczba rdzeni procesora min.: 6</w:t>
            </w:r>
          </w:p>
          <w:p w14:paraId="35482DBC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Częstotliwość taktowania: nie mniej niż 2,5 GHz</w:t>
            </w:r>
          </w:p>
          <w:p w14:paraId="2D0F5300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Częstotliwość taktowania procesora: 2,5 - 4,4 GHz</w:t>
            </w:r>
          </w:p>
          <w:p w14:paraId="3FEFE856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Pamięć podręczna CACHE min.: 18 MB</w:t>
            </w:r>
          </w:p>
          <w:p w14:paraId="71B11410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Pamięć operacyjna</w:t>
            </w:r>
          </w:p>
          <w:p w14:paraId="315BAE70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Pamięć RAM: min.16 GB</w:t>
            </w:r>
          </w:p>
          <w:p w14:paraId="253FC5A6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Typ pamięci: DDR4 3200 MHz</w:t>
            </w:r>
          </w:p>
          <w:p w14:paraId="1A8E254F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Dwukanałowa obsługa pamięci: tak</w:t>
            </w:r>
          </w:p>
          <w:p w14:paraId="5A39FD6C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Możliwość rozszerzenia do: 64 GB</w:t>
            </w:r>
          </w:p>
          <w:p w14:paraId="7DBBFB23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Liczba gniazd pamięci: 2</w:t>
            </w:r>
          </w:p>
          <w:p w14:paraId="2F9E64ED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Typ obsługiwanej pamięci: DDR4-3200</w:t>
            </w:r>
          </w:p>
          <w:p w14:paraId="6A92B1A2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Karta graficzna</w:t>
            </w:r>
          </w:p>
          <w:p w14:paraId="18B59661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Model karty graficznej: Nie gorsza niż UHD Graphics 730</w:t>
            </w:r>
          </w:p>
          <w:p w14:paraId="0956CAC1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Pamięć karty graficznej: współdzielona z pamięcią systemową</w:t>
            </w:r>
          </w:p>
          <w:p w14:paraId="61ACF47A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Dysk twardy</w:t>
            </w:r>
          </w:p>
          <w:p w14:paraId="432BC629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Pojemność dysku: min. 256 GB SSD</w:t>
            </w:r>
          </w:p>
          <w:p w14:paraId="015DE492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Typ podłączenia dysku: M.2</w:t>
            </w:r>
          </w:p>
          <w:p w14:paraId="0A166812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Napędy / czytnik</w:t>
            </w:r>
          </w:p>
          <w:p w14:paraId="18A32268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Rodzaj napędu: DVD</w:t>
            </w:r>
          </w:p>
          <w:p w14:paraId="456BA0AC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Typ podłączenia napędu: SATA</w:t>
            </w:r>
          </w:p>
          <w:p w14:paraId="4CFFC11C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Dźwięk</w:t>
            </w:r>
          </w:p>
          <w:p w14:paraId="0AA0306F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Karta dźwiękowa: zintegrowana</w:t>
            </w:r>
          </w:p>
          <w:p w14:paraId="3E6EBCF5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Liczba kanałów: 2.0</w:t>
            </w:r>
          </w:p>
          <w:p w14:paraId="3953EA68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Łączność</w:t>
            </w:r>
          </w:p>
          <w:p w14:paraId="635464BB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 xml:space="preserve">Karta bezprzewodowa Wi-Fi: Wi-Fi 6 (802.11 </w:t>
            </w:r>
            <w:proofErr w:type="spellStart"/>
            <w:r w:rsidRPr="009514D2">
              <w:rPr>
                <w:rFonts w:eastAsia="Times New Roman" w:cs="Arial"/>
                <w:sz w:val="20"/>
                <w:szCs w:val="20"/>
              </w:rPr>
              <w:t>ax</w:t>
            </w:r>
            <w:proofErr w:type="spellEnd"/>
            <w:r w:rsidRPr="009514D2">
              <w:rPr>
                <w:rFonts w:eastAsia="Times New Roman" w:cs="Arial"/>
                <w:sz w:val="20"/>
                <w:szCs w:val="20"/>
              </w:rPr>
              <w:t>)</w:t>
            </w:r>
          </w:p>
          <w:p w14:paraId="37A948AE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Bluetooth.</w:t>
            </w:r>
          </w:p>
          <w:p w14:paraId="74560084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 xml:space="preserve">Karta sieciowa: zintegrowana 10/100/1000 </w:t>
            </w:r>
            <w:proofErr w:type="spellStart"/>
            <w:r w:rsidRPr="009514D2">
              <w:rPr>
                <w:rFonts w:eastAsia="Times New Roman" w:cs="Arial"/>
                <w:sz w:val="20"/>
                <w:szCs w:val="20"/>
              </w:rPr>
              <w:t>Mbit</w:t>
            </w:r>
            <w:proofErr w:type="spellEnd"/>
            <w:r w:rsidRPr="009514D2">
              <w:rPr>
                <w:rFonts w:eastAsia="Times New Roman" w:cs="Arial"/>
                <w:sz w:val="20"/>
                <w:szCs w:val="20"/>
              </w:rPr>
              <w:t>/s</w:t>
            </w:r>
          </w:p>
          <w:p w14:paraId="225EC8D5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Wyjścia / wejścia</w:t>
            </w:r>
          </w:p>
          <w:p w14:paraId="294B570A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Liczba złączy HDMI: min. 1</w:t>
            </w:r>
          </w:p>
          <w:p w14:paraId="4A56F54C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 xml:space="preserve">Liczba wyjść </w:t>
            </w:r>
            <w:proofErr w:type="spellStart"/>
            <w:r w:rsidRPr="009514D2">
              <w:rPr>
                <w:rFonts w:eastAsia="Times New Roman" w:cs="Arial"/>
                <w:sz w:val="20"/>
                <w:szCs w:val="20"/>
              </w:rPr>
              <w:t>DisplayPort</w:t>
            </w:r>
            <w:proofErr w:type="spellEnd"/>
            <w:r w:rsidRPr="009514D2">
              <w:rPr>
                <w:rFonts w:eastAsia="Times New Roman" w:cs="Arial"/>
                <w:sz w:val="20"/>
                <w:szCs w:val="20"/>
              </w:rPr>
              <w:t>: min. 1</w:t>
            </w:r>
          </w:p>
          <w:p w14:paraId="050D3636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Liczba złączy USB 2.0: min. 4</w:t>
            </w:r>
          </w:p>
          <w:p w14:paraId="66E561AC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Liczba złączy USB 3.2 Gen 1:  min. 4</w:t>
            </w:r>
          </w:p>
          <w:p w14:paraId="08E0FC33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Wyjście liniowe audio.</w:t>
            </w:r>
          </w:p>
          <w:p w14:paraId="3A37D58B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Wejście liniowe audio.</w:t>
            </w:r>
          </w:p>
          <w:p w14:paraId="0B080500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Wejście do mikrofonu.</w:t>
            </w:r>
          </w:p>
          <w:p w14:paraId="4DB479C3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Parametry fizyczne</w:t>
            </w:r>
          </w:p>
          <w:p w14:paraId="1FB0007D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Moc zasilacza: ok. 180 W</w:t>
            </w:r>
          </w:p>
          <w:p w14:paraId="3E0F7C4C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Typ obudowy: Mini Tower</w:t>
            </w:r>
          </w:p>
          <w:p w14:paraId="732054FC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Kolor obudowy: Czarny</w:t>
            </w:r>
          </w:p>
          <w:p w14:paraId="3A693E89" w14:textId="77777777" w:rsidR="009514D2" w:rsidRPr="009514D2" w:rsidRDefault="009514D2" w:rsidP="009514D2">
            <w:pPr>
              <w:spacing w:after="0" w:line="240" w:lineRule="auto"/>
              <w:rPr>
                <w:sz w:val="20"/>
                <w:szCs w:val="20"/>
              </w:rPr>
            </w:pPr>
            <w:r w:rsidRPr="009514D2">
              <w:rPr>
                <w:rFonts w:eastAsia="Times New Roman" w:cs="Arial"/>
                <w:sz w:val="20"/>
                <w:szCs w:val="20"/>
              </w:rPr>
              <w:t>Wyposażenie: kabel zasilający, instrukcja obsługi, klawiatura przewodowa, mysz przewodowa.</w:t>
            </w:r>
          </w:p>
          <w:p w14:paraId="06444ED2" w14:textId="77777777" w:rsidR="009514D2" w:rsidRPr="009514D2" w:rsidRDefault="009514D2" w:rsidP="009514D2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9514D2">
              <w:rPr>
                <w:rFonts w:eastAsia="Times New Roman" w:cs="Arial"/>
                <w:b/>
                <w:bCs/>
                <w:sz w:val="20"/>
                <w:szCs w:val="20"/>
              </w:rPr>
              <w:t>Oprogramowanie</w:t>
            </w:r>
          </w:p>
          <w:p w14:paraId="0590746E" w14:textId="77777777" w:rsidR="009514D2" w:rsidRPr="006645A0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645A0">
              <w:rPr>
                <w:rFonts w:eastAsia="Times New Roman" w:cs="Arial"/>
                <w:sz w:val="20"/>
                <w:szCs w:val="20"/>
              </w:rPr>
              <w:t xml:space="preserve">System operacyjny: </w:t>
            </w:r>
          </w:p>
          <w:p w14:paraId="11CF64E6" w14:textId="77777777" w:rsidR="009514D2" w:rsidRPr="006645A0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645A0">
              <w:rPr>
                <w:rFonts w:eastAsia="Times New Roman" w:cs="Arial"/>
                <w:sz w:val="20"/>
                <w:szCs w:val="20"/>
              </w:rPr>
              <w:t>Wymagany zainstalowany Windows 10 Pro (Professional) PL 64-bit lub Windows 11 Pro (Professional) PL 64-bit lub równoważny</w:t>
            </w:r>
          </w:p>
          <w:p w14:paraId="5C5E833A" w14:textId="77777777" w:rsidR="009514D2" w:rsidRPr="006645A0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645A0">
              <w:rPr>
                <w:rFonts w:eastAsia="Times New Roman" w:cs="Arial"/>
                <w:sz w:val="20"/>
                <w:szCs w:val="20"/>
              </w:rPr>
              <w:t xml:space="preserve">Kryteria oceny równoważności systemu operacyjnego: </w:t>
            </w:r>
          </w:p>
          <w:p w14:paraId="30DD2056" w14:textId="77777777" w:rsidR="009514D2" w:rsidRPr="006645A0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645A0">
              <w:rPr>
                <w:rFonts w:eastAsia="Times New Roman" w:cs="Arial"/>
                <w:sz w:val="20"/>
                <w:szCs w:val="20"/>
              </w:rPr>
              <w:t>Zainstalowany system operacyjny umożliwiający korzystanie przez użytkowników o parametrach i funkcjonalnościach minimalnych:</w:t>
            </w:r>
          </w:p>
          <w:p w14:paraId="2E2E5C09" w14:textId="77777777" w:rsidR="009514D2" w:rsidRPr="006645A0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645A0">
              <w:rPr>
                <w:rFonts w:eastAsia="Times New Roman" w:cs="Arial"/>
                <w:sz w:val="20"/>
                <w:szCs w:val="20"/>
              </w:rPr>
              <w:t>System w polskiej wersji językowej</w:t>
            </w:r>
          </w:p>
          <w:p w14:paraId="438D821D" w14:textId="77777777" w:rsidR="009514D2" w:rsidRPr="006645A0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645A0">
              <w:rPr>
                <w:rFonts w:eastAsia="Times New Roman" w:cs="Arial"/>
                <w:sz w:val="20"/>
                <w:szCs w:val="20"/>
              </w:rPr>
              <w:t>Automatyczna aktualizacja systemu operacyjnego z wykorzystaniem technologii internetowej z możliwością wyboru instalowanych poprawek w języku polskim</w:t>
            </w:r>
          </w:p>
          <w:p w14:paraId="26C558E5" w14:textId="77777777" w:rsidR="009514D2" w:rsidRPr="006645A0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645A0">
              <w:rPr>
                <w:rFonts w:eastAsia="Times New Roman" w:cs="Arial"/>
                <w:sz w:val="20"/>
                <w:szCs w:val="20"/>
              </w:rPr>
              <w:t>Darmowe aktualizacje: niezbędne aktualizacje, poprawki, biuletyny bezpieczeństwa muszą być dostarczane bez dodatkowych opłat</w:t>
            </w:r>
          </w:p>
          <w:p w14:paraId="7BF0122B" w14:textId="77777777" w:rsidR="009514D2" w:rsidRPr="006645A0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645A0">
              <w:rPr>
                <w:rFonts w:eastAsia="Times New Roman" w:cs="Arial"/>
                <w:sz w:val="20"/>
                <w:szCs w:val="20"/>
              </w:rPr>
              <w:t>Wbudowana zapora internetowa (firewall) dla ochrony połączeń internetowych; zintegrowana z systemem konsola do zarządzania ustawieniami zapory i regułami IP v4 i v6</w:t>
            </w:r>
          </w:p>
          <w:p w14:paraId="43F5F8AD" w14:textId="77777777" w:rsidR="009514D2" w:rsidRPr="006645A0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645A0">
              <w:rPr>
                <w:rFonts w:eastAsia="Times New Roman" w:cs="Arial"/>
                <w:sz w:val="20"/>
                <w:szCs w:val="20"/>
              </w:rPr>
              <w:t>Możliwość zdalnej automatycznej instalacji, konfiguracji, administrowania oraz aktualizowania systemu</w:t>
            </w:r>
          </w:p>
          <w:p w14:paraId="4E51E4D5" w14:textId="77777777" w:rsidR="009514D2" w:rsidRPr="006645A0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645A0">
              <w:rPr>
                <w:rFonts w:eastAsia="Times New Roman" w:cs="Arial"/>
                <w:sz w:val="20"/>
                <w:szCs w:val="20"/>
              </w:rPr>
              <w:t>Zintegrowany z systemem moduł wyszukiwania informacji (plików różnego typu)</w:t>
            </w:r>
          </w:p>
          <w:p w14:paraId="36C48D01" w14:textId="77777777" w:rsidR="009514D2" w:rsidRPr="006645A0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645A0">
              <w:rPr>
                <w:rFonts w:eastAsia="Times New Roman" w:cs="Arial"/>
                <w:sz w:val="20"/>
                <w:szCs w:val="20"/>
              </w:rPr>
              <w:t>Możliwość zarządzania stacją roboczą poprzez polityki – przez politykę rozumiemy zestaw reguł definiujących lub ograniczających funkcjonalność systemu lub aplikacji</w:t>
            </w:r>
          </w:p>
          <w:p w14:paraId="2D624019" w14:textId="77777777" w:rsidR="009514D2" w:rsidRPr="006645A0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645A0">
              <w:rPr>
                <w:rFonts w:eastAsia="Times New Roman" w:cs="Arial"/>
                <w:sz w:val="20"/>
                <w:szCs w:val="20"/>
              </w:rPr>
              <w:t>Rozbudowane polityki bezpieczeństwa – polityki dla systemu operacyjnego i dla wskazanych aplikacji</w:t>
            </w:r>
          </w:p>
          <w:p w14:paraId="2D41C5AA" w14:textId="77777777" w:rsidR="009514D2" w:rsidRPr="006645A0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645A0">
              <w:rPr>
                <w:rFonts w:eastAsia="Times New Roman" w:cs="Arial"/>
                <w:sz w:val="20"/>
                <w:szCs w:val="20"/>
              </w:rPr>
              <w:t xml:space="preserve">Pełna integracja z domeną Active Directory posiadaną przez Zamawiającego, opartą na serwerach MS Windows Server Standard 2022 16 </w:t>
            </w:r>
            <w:proofErr w:type="spellStart"/>
            <w:r w:rsidRPr="006645A0">
              <w:rPr>
                <w:rFonts w:eastAsia="Times New Roman" w:cs="Arial"/>
                <w:sz w:val="20"/>
                <w:szCs w:val="20"/>
              </w:rPr>
              <w:t>Vore</w:t>
            </w:r>
            <w:proofErr w:type="spellEnd"/>
            <w:r w:rsidRPr="006645A0">
              <w:rPr>
                <w:rFonts w:eastAsia="Times New Roman" w:cs="Arial"/>
                <w:sz w:val="20"/>
                <w:szCs w:val="20"/>
              </w:rPr>
              <w:t xml:space="preserve"> CSP EDU</w:t>
            </w:r>
          </w:p>
          <w:p w14:paraId="4F48E8A4" w14:textId="77777777" w:rsidR="009514D2" w:rsidRPr="006645A0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645A0">
              <w:rPr>
                <w:rFonts w:eastAsia="Times New Roman" w:cs="Arial"/>
                <w:sz w:val="20"/>
                <w:szCs w:val="20"/>
              </w:rPr>
              <w:t>Zarządzanie komputerami poprzez Zasady Grup (GPO), WMI</w:t>
            </w:r>
          </w:p>
          <w:p w14:paraId="3B11CC45" w14:textId="77777777" w:rsidR="009514D2" w:rsidRPr="006645A0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645A0">
              <w:rPr>
                <w:rFonts w:eastAsia="Times New Roman" w:cs="Arial"/>
                <w:sz w:val="20"/>
                <w:szCs w:val="20"/>
              </w:rPr>
              <w:t>Graficzne środowisko instalacji, konfiguracji i pracy z systemem</w:t>
            </w:r>
          </w:p>
          <w:p w14:paraId="34D65419" w14:textId="77777777" w:rsidR="009514D2" w:rsidRPr="006645A0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645A0">
              <w:rPr>
                <w:rFonts w:eastAsia="Times New Roman" w:cs="Arial"/>
                <w:sz w:val="20"/>
                <w:szCs w:val="20"/>
              </w:rPr>
              <w:t>Możliwość bez zastosowania dodatkowych aplikacji oraz środowisk programistycznych instalacji oraz użytkowanie aplikacji wymienionych w punkcie 2 tabeli</w:t>
            </w:r>
          </w:p>
          <w:p w14:paraId="1D65258A" w14:textId="77777777" w:rsidR="009514D2" w:rsidRPr="006645A0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645A0">
              <w:rPr>
                <w:rFonts w:eastAsia="Times New Roman" w:cs="Arial"/>
                <w:sz w:val="20"/>
                <w:szCs w:val="20"/>
              </w:rPr>
              <w:t>Klucz licencyjny, jeżeli jest wymagany, musi być zapisany trwale w BIOS i umożliwiać instalację systemu operacyjnego bez potrzeby ręcznego wpisywania klucza licencyjnego</w:t>
            </w:r>
          </w:p>
          <w:p w14:paraId="4C5DEC89" w14:textId="77777777" w:rsidR="009514D2" w:rsidRPr="006645A0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645A0">
              <w:rPr>
                <w:rFonts w:eastAsia="Times New Roman" w:cs="Arial"/>
                <w:sz w:val="20"/>
                <w:szCs w:val="20"/>
              </w:rPr>
              <w:t>Pełna integracja z systemami Płatnik, EZD</w:t>
            </w:r>
          </w:p>
          <w:p w14:paraId="4A480F99" w14:textId="77777777" w:rsidR="009514D2" w:rsidRPr="006645A0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645A0">
              <w:rPr>
                <w:rFonts w:eastAsia="Times New Roman" w:cs="Arial"/>
                <w:sz w:val="20"/>
                <w:szCs w:val="20"/>
              </w:rPr>
              <w:t>Pełne wsparcie .NET Framework 2.x, 3.x i 4.x – możliwość uruchomienia aplikacji działających we wskazanych środowiskach</w:t>
            </w:r>
          </w:p>
          <w:p w14:paraId="498B3387" w14:textId="09BE9A2B" w:rsidR="009514D2" w:rsidRPr="006645A0" w:rsidRDefault="009514D2" w:rsidP="009514D2">
            <w:pPr>
              <w:spacing w:after="0" w:line="240" w:lineRule="auto"/>
            </w:pPr>
            <w:r>
              <w:rPr>
                <w:noProof/>
                <w:lang w:eastAsia="pl-PL"/>
              </w:rPr>
              <w:drawing>
                <wp:inline distT="0" distB="0" distL="0" distR="0" wp14:anchorId="702D2747" wp14:editId="48E32C48">
                  <wp:extent cx="942975" cy="1304526"/>
                  <wp:effectExtent l="0" t="0" r="0" b="0"/>
                  <wp:docPr id="2136584945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125" cy="131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0E79EB" w14:textId="77D20471" w:rsidR="009514D2" w:rsidRPr="009514D2" w:rsidRDefault="009514D2" w:rsidP="001E474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zdjęcie poglądowe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95174" w14:textId="77777777" w:rsidR="001E474D" w:rsidRDefault="001E474D" w:rsidP="001E474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Producent i model i/lub symbol jeśli występuje:</w:t>
            </w:r>
          </w:p>
          <w:p w14:paraId="5F66A77B" w14:textId="77777777" w:rsidR="001E474D" w:rsidRDefault="001E474D" w:rsidP="001E474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  <w:p w14:paraId="20B9B9F5" w14:textId="77777777" w:rsidR="001E474D" w:rsidRPr="00A81990" w:rsidRDefault="001E474D" w:rsidP="001E474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FAA1F" w14:textId="30053FE5" w:rsidR="001E474D" w:rsidRPr="00A81990" w:rsidRDefault="009514D2" w:rsidP="001E474D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E30FE" w14:textId="64F54322" w:rsidR="001E474D" w:rsidRPr="00A81990" w:rsidRDefault="001E474D" w:rsidP="001E474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 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A4FEC" w14:textId="301D5C73" w:rsidR="001E474D" w:rsidRPr="00A81990" w:rsidRDefault="001E474D" w:rsidP="001E474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8EDCB" w14:textId="71707B9F" w:rsidR="001E474D" w:rsidRPr="00A81990" w:rsidRDefault="001E474D" w:rsidP="001E474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77583" w14:textId="0343666C" w:rsidR="001E474D" w:rsidRPr="00A81990" w:rsidRDefault="001E474D" w:rsidP="001E474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1E474D" w:rsidRPr="00A81990" w14:paraId="240B01E2" w14:textId="77777777" w:rsidTr="00DF7CC9">
        <w:trPr>
          <w:trHeight w:val="433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14E72131" w14:textId="77777777" w:rsidR="001E474D" w:rsidRPr="00A81990" w:rsidRDefault="001E474D" w:rsidP="00056DEB">
            <w:pPr>
              <w:pStyle w:val="Akapitzlist"/>
              <w:numPr>
                <w:ilvl w:val="0"/>
                <w:numId w:val="13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1CBAAA02" w14:textId="77777777" w:rsidR="001E474D" w:rsidRPr="002A01D1" w:rsidRDefault="009514D2" w:rsidP="001E474D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A01D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Monitor:</w:t>
            </w:r>
          </w:p>
          <w:p w14:paraId="5D9A9A4B" w14:textId="77777777" w:rsidR="009514D2" w:rsidRPr="00655F34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55F34">
              <w:rPr>
                <w:rFonts w:eastAsia="Times New Roman" w:cs="Arial"/>
                <w:sz w:val="20"/>
                <w:szCs w:val="20"/>
              </w:rPr>
              <w:t>Obraz</w:t>
            </w:r>
          </w:p>
          <w:p w14:paraId="0F1E2124" w14:textId="77777777" w:rsidR="009514D2" w:rsidRPr="00655F34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55F34">
              <w:rPr>
                <w:rFonts w:eastAsia="Times New Roman" w:cs="Arial"/>
                <w:sz w:val="20"/>
                <w:szCs w:val="20"/>
              </w:rPr>
              <w:t>Rozmiar ekranu: ok. 23,8 " / 61 cm</w:t>
            </w:r>
          </w:p>
          <w:p w14:paraId="11EA1927" w14:textId="77777777" w:rsidR="009514D2" w:rsidRPr="00655F34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55F34">
              <w:rPr>
                <w:rFonts w:eastAsia="Times New Roman" w:cs="Arial"/>
                <w:sz w:val="20"/>
                <w:szCs w:val="20"/>
              </w:rPr>
              <w:t>Format ekranu: 16:9</w:t>
            </w:r>
          </w:p>
          <w:p w14:paraId="5CD3B40C" w14:textId="77777777" w:rsidR="009514D2" w:rsidRPr="00655F34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55F34">
              <w:rPr>
                <w:rFonts w:eastAsia="Times New Roman" w:cs="Arial"/>
                <w:sz w:val="20"/>
                <w:szCs w:val="20"/>
              </w:rPr>
              <w:t>Rozdzielczość nie gorsza niż: 1920 x 1080</w:t>
            </w:r>
          </w:p>
          <w:p w14:paraId="40AF2A1E" w14:textId="77777777" w:rsidR="009514D2" w:rsidRPr="00655F34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55F34">
              <w:rPr>
                <w:rFonts w:eastAsia="Times New Roman" w:cs="Arial"/>
                <w:sz w:val="20"/>
                <w:szCs w:val="20"/>
              </w:rPr>
              <w:t xml:space="preserve">Częstotliwość odświeżania obrazu: min. 100 </w:t>
            </w:r>
            <w:proofErr w:type="spellStart"/>
            <w:r w:rsidRPr="00655F34">
              <w:rPr>
                <w:rFonts w:eastAsia="Times New Roman" w:cs="Arial"/>
                <w:sz w:val="20"/>
                <w:szCs w:val="20"/>
              </w:rPr>
              <w:t>Hz</w:t>
            </w:r>
            <w:proofErr w:type="spellEnd"/>
          </w:p>
          <w:p w14:paraId="1AEFA11C" w14:textId="77777777" w:rsidR="009514D2" w:rsidRPr="00655F34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55F34">
              <w:rPr>
                <w:rFonts w:eastAsia="Times New Roman" w:cs="Arial"/>
                <w:sz w:val="20"/>
                <w:szCs w:val="20"/>
              </w:rPr>
              <w:t>Typ matrycy: IPS</w:t>
            </w:r>
          </w:p>
          <w:p w14:paraId="76046B56" w14:textId="77777777" w:rsidR="009514D2" w:rsidRPr="00655F34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55F34">
              <w:rPr>
                <w:rFonts w:eastAsia="Times New Roman" w:cs="Arial"/>
                <w:sz w:val="20"/>
                <w:szCs w:val="20"/>
              </w:rPr>
              <w:t>Typ podświetlenia: LED</w:t>
            </w:r>
          </w:p>
          <w:p w14:paraId="2296BCFA" w14:textId="77777777" w:rsidR="009514D2" w:rsidRPr="00655F34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55F34">
              <w:rPr>
                <w:rFonts w:eastAsia="Times New Roman" w:cs="Arial"/>
                <w:sz w:val="20"/>
                <w:szCs w:val="20"/>
              </w:rPr>
              <w:t>Czas reakcji matrycy: min. 5 ms</w:t>
            </w:r>
          </w:p>
          <w:p w14:paraId="0BDC8AAE" w14:textId="77777777" w:rsidR="009514D2" w:rsidRPr="00655F34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55F34">
              <w:rPr>
                <w:rFonts w:eastAsia="Times New Roman" w:cs="Arial"/>
                <w:sz w:val="20"/>
                <w:szCs w:val="20"/>
              </w:rPr>
              <w:t>Kąt widzenia w pionie / w poziomie: min. 178 stopni / 178 stopni</w:t>
            </w:r>
          </w:p>
          <w:p w14:paraId="26C0F01B" w14:textId="77777777" w:rsidR="009514D2" w:rsidRPr="00655F34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55F34">
              <w:rPr>
                <w:rFonts w:eastAsia="Times New Roman" w:cs="Arial"/>
                <w:sz w:val="20"/>
                <w:szCs w:val="20"/>
              </w:rPr>
              <w:t>Liczba wyświetlanych kolorów: min. 16,7 mln</w:t>
            </w:r>
          </w:p>
          <w:p w14:paraId="52C80CCE" w14:textId="77777777" w:rsidR="009514D2" w:rsidRPr="00655F34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55F34">
              <w:rPr>
                <w:rFonts w:eastAsia="Times New Roman" w:cs="Arial"/>
                <w:sz w:val="20"/>
                <w:szCs w:val="20"/>
              </w:rPr>
              <w:t>Funkcje ochrony oczu: redukcja migotania, filtr światła niebieskiego‎, panel antyodblaskowy, tryb czytania</w:t>
            </w:r>
          </w:p>
          <w:p w14:paraId="5FA0223C" w14:textId="77777777" w:rsidR="009514D2" w:rsidRPr="00655F34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55F34">
              <w:rPr>
                <w:rFonts w:eastAsia="Times New Roman" w:cs="Arial"/>
                <w:sz w:val="20"/>
                <w:szCs w:val="20"/>
              </w:rPr>
              <w:t xml:space="preserve">Złącza: </w:t>
            </w:r>
            <w:proofErr w:type="spellStart"/>
            <w:r w:rsidRPr="00655F34">
              <w:rPr>
                <w:rFonts w:eastAsia="Times New Roman" w:cs="Arial"/>
                <w:sz w:val="20"/>
                <w:szCs w:val="20"/>
              </w:rPr>
              <w:t>DisplayPort</w:t>
            </w:r>
            <w:proofErr w:type="spellEnd"/>
            <w:r w:rsidRPr="00655F34">
              <w:rPr>
                <w:rFonts w:eastAsia="Times New Roman" w:cs="Arial"/>
                <w:sz w:val="20"/>
                <w:szCs w:val="20"/>
              </w:rPr>
              <w:t xml:space="preserve"> x 1, HDMI 1.4 x 2, wyjście liniowe audio</w:t>
            </w:r>
          </w:p>
          <w:p w14:paraId="1D4E4B1D" w14:textId="77777777" w:rsidR="009514D2" w:rsidRPr="00655F34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55F34">
              <w:rPr>
                <w:rFonts w:eastAsia="Times New Roman" w:cs="Arial"/>
                <w:sz w:val="20"/>
                <w:szCs w:val="20"/>
              </w:rPr>
              <w:t>Informacje użytkowe</w:t>
            </w:r>
          </w:p>
          <w:p w14:paraId="5FA45FEA" w14:textId="77777777" w:rsidR="009514D2" w:rsidRPr="00655F34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55F34">
              <w:rPr>
                <w:rFonts w:eastAsia="Times New Roman" w:cs="Arial"/>
                <w:sz w:val="20"/>
                <w:szCs w:val="20"/>
              </w:rPr>
              <w:t>Głośniki: 2 x 2 W</w:t>
            </w:r>
          </w:p>
          <w:p w14:paraId="40007FAE" w14:textId="77777777" w:rsidR="009514D2" w:rsidRPr="00655F34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55F34">
              <w:rPr>
                <w:rFonts w:eastAsia="Times New Roman" w:cs="Arial"/>
                <w:sz w:val="20"/>
                <w:szCs w:val="20"/>
              </w:rPr>
              <w:t>Parametry fizyczne</w:t>
            </w:r>
          </w:p>
          <w:p w14:paraId="6E2F10B9" w14:textId="77777777" w:rsidR="009514D2" w:rsidRPr="00655F34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55F34">
              <w:rPr>
                <w:rFonts w:eastAsia="Times New Roman" w:cs="Arial"/>
                <w:sz w:val="20"/>
                <w:szCs w:val="20"/>
              </w:rPr>
              <w:t>Kolor obudowy: czarny</w:t>
            </w:r>
          </w:p>
          <w:p w14:paraId="1EA1733C" w14:textId="77777777" w:rsidR="009514D2" w:rsidRPr="00655F34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55F34">
              <w:rPr>
                <w:rFonts w:eastAsia="Times New Roman" w:cs="Arial"/>
                <w:sz w:val="20"/>
                <w:szCs w:val="20"/>
              </w:rPr>
              <w:t>Regulacja kąta pochylenia.</w:t>
            </w:r>
          </w:p>
          <w:p w14:paraId="32CE792C" w14:textId="77777777" w:rsidR="009514D2" w:rsidRPr="00655F34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55F34">
              <w:rPr>
                <w:rFonts w:eastAsia="Times New Roman" w:cs="Arial"/>
                <w:sz w:val="20"/>
                <w:szCs w:val="20"/>
              </w:rPr>
              <w:t>Efektywność energetyczna</w:t>
            </w:r>
          </w:p>
          <w:p w14:paraId="360B658D" w14:textId="77777777" w:rsidR="009514D2" w:rsidRPr="00655F34" w:rsidRDefault="009514D2" w:rsidP="009514D2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655F34">
              <w:rPr>
                <w:rFonts w:eastAsia="Times New Roman" w:cs="Arial"/>
                <w:sz w:val="20"/>
                <w:szCs w:val="20"/>
              </w:rPr>
              <w:t>Klasa energetyczna SDR: E</w:t>
            </w:r>
          </w:p>
          <w:p w14:paraId="6E43A085" w14:textId="77777777" w:rsidR="009514D2" w:rsidRPr="00655F34" w:rsidRDefault="009514D2" w:rsidP="009514D2">
            <w:pPr>
              <w:spacing w:after="0" w:line="240" w:lineRule="auto"/>
              <w:rPr>
                <w:sz w:val="20"/>
                <w:szCs w:val="20"/>
              </w:rPr>
            </w:pPr>
            <w:r w:rsidRPr="00655F34">
              <w:rPr>
                <w:rFonts w:eastAsia="Times New Roman" w:cs="Arial"/>
                <w:sz w:val="20"/>
                <w:szCs w:val="20"/>
              </w:rPr>
              <w:t>Wyposażenie: instrukcja obsługi, kabel zasilający, podstawa</w:t>
            </w:r>
          </w:p>
          <w:p w14:paraId="4C12780C" w14:textId="77777777" w:rsidR="009514D2" w:rsidRDefault="009514D2" w:rsidP="001E474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6B69401" wp14:editId="02A68258">
                  <wp:extent cx="1428750" cy="1367548"/>
                  <wp:effectExtent l="0" t="0" r="0" b="4445"/>
                  <wp:docPr id="21666436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770" cy="1376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70AA15" w14:textId="52EC389F" w:rsidR="009514D2" w:rsidRPr="00A81990" w:rsidRDefault="009514D2" w:rsidP="001E474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Zdjęcie poglądowe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CE0D3" w14:textId="77777777" w:rsidR="001E474D" w:rsidRDefault="001E474D" w:rsidP="001E474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Producent i model i/lub symbol jeśli występuje:</w:t>
            </w:r>
          </w:p>
          <w:p w14:paraId="2809E336" w14:textId="77777777" w:rsidR="001E474D" w:rsidRDefault="001E474D" w:rsidP="001E474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  <w:p w14:paraId="0C8E546A" w14:textId="77777777" w:rsidR="001E474D" w:rsidRPr="00A81990" w:rsidRDefault="001E474D" w:rsidP="001E474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9156A" w14:textId="0F6AE3A2" w:rsidR="001E474D" w:rsidRPr="00A81990" w:rsidRDefault="009514D2" w:rsidP="001E474D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7521B" w14:textId="232E2C78" w:rsidR="001E474D" w:rsidRPr="00A81990" w:rsidRDefault="001E474D" w:rsidP="001E474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 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5C466" w14:textId="3D6CAF7E" w:rsidR="001E474D" w:rsidRPr="00A81990" w:rsidRDefault="001E474D" w:rsidP="001E474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C8127" w14:textId="0D953B96" w:rsidR="001E474D" w:rsidRPr="00A81990" w:rsidRDefault="001E474D" w:rsidP="001E474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39800" w14:textId="311B8F8F" w:rsidR="001E474D" w:rsidRPr="00A81990" w:rsidRDefault="001E474D" w:rsidP="001E474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1E474D" w:rsidRPr="00A81990" w14:paraId="74400E57" w14:textId="77777777" w:rsidTr="00DF7CC9">
        <w:trPr>
          <w:trHeight w:val="433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5553F253" w14:textId="77777777" w:rsidR="001E474D" w:rsidRPr="00A81990" w:rsidRDefault="001E474D" w:rsidP="00056DEB">
            <w:pPr>
              <w:pStyle w:val="Akapitzlist"/>
              <w:numPr>
                <w:ilvl w:val="0"/>
                <w:numId w:val="13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43EF201C" w14:textId="77777777" w:rsidR="001E474D" w:rsidRPr="00AE0A55" w:rsidRDefault="009514D2" w:rsidP="001E474D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AE0A55">
              <w:rPr>
                <w:rFonts w:eastAsia="Times New Roman"/>
                <w:b/>
                <w:bCs/>
                <w:sz w:val="20"/>
                <w:szCs w:val="20"/>
              </w:rPr>
              <w:t>Oprogramowanie biurowe</w:t>
            </w:r>
            <w:r w:rsidRPr="00AE0A55">
              <w:rPr>
                <w:rFonts w:eastAsia="Times New Roman"/>
                <w:b/>
                <w:bCs/>
                <w:sz w:val="20"/>
                <w:szCs w:val="20"/>
              </w:rPr>
              <w:t>:</w:t>
            </w:r>
          </w:p>
          <w:p w14:paraId="3A8ED371" w14:textId="77777777" w:rsidR="009514D2" w:rsidRPr="00550D33" w:rsidRDefault="009514D2" w:rsidP="009514D2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bookmarkStart w:id="9" w:name="_Hlk46408438"/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Licencja pakietu oprogramowania typu </w:t>
            </w:r>
            <w:r w:rsidRPr="00550D33">
              <w:rPr>
                <w:rFonts w:asciiTheme="minorHAnsi" w:hAnsiTheme="minorHAnsi" w:cstheme="minorHAnsi"/>
                <w:sz w:val="20"/>
                <w:szCs w:val="20"/>
              </w:rPr>
              <w:t xml:space="preserve">Microsoft Office Home &amp; Bussines 2021 </w:t>
            </w: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lub równoważne*</w:t>
            </w:r>
          </w:p>
          <w:p w14:paraId="14526CF8" w14:textId="77777777" w:rsidR="009514D2" w:rsidRPr="00550D33" w:rsidRDefault="009514D2" w:rsidP="009514D2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*Zamawiający uzna pakiet oprogramowania za równoważny określonemu w SIWZ, gdy spełni poniższe wymagania:</w:t>
            </w:r>
          </w:p>
          <w:p w14:paraId="392B348B" w14:textId="77777777" w:rsidR="009514D2" w:rsidRPr="00550D33" w:rsidRDefault="009514D2" w:rsidP="00056DEB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257" w:hanging="142"/>
              <w:contextualSpacing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Oprogramowanie w najnowszej dostępnej na rynku wersji.</w:t>
            </w:r>
          </w:p>
          <w:p w14:paraId="498B9927" w14:textId="77777777" w:rsidR="009514D2" w:rsidRPr="00550D33" w:rsidRDefault="009514D2" w:rsidP="00056DEB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257" w:hanging="142"/>
              <w:contextualSpacing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Zamawiający nie dopuszcza zaoferowania pakietów biurowych, programów i planów licencyjnych opartych o rozwiązania chmury oraz rozwiązań wymagających stałych opłat w okresie używania zakupionego produktu.</w:t>
            </w:r>
          </w:p>
          <w:p w14:paraId="0B7F5326" w14:textId="77777777" w:rsidR="009514D2" w:rsidRPr="00550D33" w:rsidRDefault="009514D2" w:rsidP="00056DEB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257" w:hanging="142"/>
              <w:contextualSpacing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Dla oprogramowania musi być publicznie znany cykl życia przedstawiony przez producenta systemu i dotyczący rozwoju wsparcia technicznego – w szczególności w zakresie bezpieczeństwa. Wymagane jest prawo do instalacji aktualizacji i poprawek do danej wersji oprogramowania, udostępnianych bezpłatnie przez producenta na jego stronie internetowej w okresie co najmniej 5 lat.</w:t>
            </w:r>
          </w:p>
          <w:p w14:paraId="2EA59473" w14:textId="77777777" w:rsidR="009514D2" w:rsidRPr="00550D33" w:rsidRDefault="009514D2" w:rsidP="00056DEB">
            <w:pPr>
              <w:pStyle w:val="Akapitzlist"/>
              <w:numPr>
                <w:ilvl w:val="0"/>
                <w:numId w:val="22"/>
              </w:numPr>
              <w:spacing w:after="0" w:line="240" w:lineRule="auto"/>
              <w:ind w:left="257" w:hanging="142"/>
              <w:contextualSpacing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Zamawiający wymaga, aby wszystkie elementy oprogramowania biurowego oraz jego licencja pochodziły od tego samego producenta. Zawierające w pakiecie przynajmniej edytor tekstu, arkusz kalkulacyjny, program do tworzenia prezentacji. </w:t>
            </w:r>
          </w:p>
          <w:p w14:paraId="213CC9BC" w14:textId="77777777" w:rsidR="009514D2" w:rsidRPr="00550D33" w:rsidRDefault="009514D2" w:rsidP="009514D2">
            <w:pPr>
              <w:spacing w:after="0" w:line="240" w:lineRule="auto"/>
              <w:ind w:left="36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  <w:p w14:paraId="3413EF7D" w14:textId="77777777" w:rsidR="009514D2" w:rsidRPr="00550D33" w:rsidRDefault="009514D2" w:rsidP="009514D2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Pakiet biurowy musi spełniać następujące wymagania:</w:t>
            </w:r>
          </w:p>
          <w:p w14:paraId="7BD75F1B" w14:textId="77777777" w:rsidR="009514D2" w:rsidRPr="00550D33" w:rsidRDefault="009514D2" w:rsidP="00056DEB">
            <w:pPr>
              <w:numPr>
                <w:ilvl w:val="0"/>
                <w:numId w:val="14"/>
              </w:numPr>
              <w:spacing w:after="0" w:line="240" w:lineRule="auto"/>
              <w:ind w:left="426" w:hanging="426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Wymagania odnośnie interfejsu użytkownika:</w:t>
            </w:r>
          </w:p>
          <w:p w14:paraId="106880B4" w14:textId="77777777" w:rsidR="009514D2" w:rsidRPr="00550D33" w:rsidRDefault="009514D2" w:rsidP="00056DEB">
            <w:pPr>
              <w:numPr>
                <w:ilvl w:val="1"/>
                <w:numId w:val="15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pełna polska wersja językowa interfejsu użytkownika.</w:t>
            </w:r>
          </w:p>
          <w:p w14:paraId="141E3077" w14:textId="77777777" w:rsidR="009514D2" w:rsidRPr="00550D33" w:rsidRDefault="009514D2" w:rsidP="00056DEB">
            <w:pPr>
              <w:numPr>
                <w:ilvl w:val="1"/>
                <w:numId w:val="15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prostota i intuicyjność obsługi, pozwalająca na pracę osobom nieposiadającym umiejętności technicznych.</w:t>
            </w:r>
          </w:p>
          <w:p w14:paraId="65360C1C" w14:textId="77777777" w:rsidR="009514D2" w:rsidRPr="00550D33" w:rsidRDefault="009514D2" w:rsidP="00056DEB">
            <w:pPr>
              <w:numPr>
                <w:ilvl w:val="1"/>
                <w:numId w:val="15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możliwość zintegrowania uwierzytelniania użytkowników z usługą katalogową (Active Directory lub funkcjonalnie równoważną) – użytkownik raz zalogowany z poziomu systemu operacyjnego stacji roboczej ma być automatycznie rozpoznawany we wszystkich modułach oferowanego rozwiązania bez potrzeby oddzielnego monitowania go o ponowne uwierzytelnienie się.</w:t>
            </w:r>
          </w:p>
          <w:p w14:paraId="657B87EE" w14:textId="77777777" w:rsidR="009514D2" w:rsidRPr="00550D33" w:rsidRDefault="009514D2" w:rsidP="00056DEB">
            <w:pPr>
              <w:numPr>
                <w:ilvl w:val="0"/>
                <w:numId w:val="14"/>
              </w:numPr>
              <w:spacing w:after="0" w:line="240" w:lineRule="auto"/>
              <w:ind w:left="426" w:hanging="426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Oprogramowanie musi umożliwiać tworzenie i edycję dokumentów elektronicznych w ustalonym formacie, który spełnia następujące warunki:</w:t>
            </w:r>
          </w:p>
          <w:p w14:paraId="4F1A95AB" w14:textId="77777777" w:rsidR="009514D2" w:rsidRPr="00550D33" w:rsidRDefault="009514D2" w:rsidP="00056DEB">
            <w:pPr>
              <w:numPr>
                <w:ilvl w:val="1"/>
                <w:numId w:val="16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posiada kompletny i publicznie dostępny opis formatu, </w:t>
            </w:r>
          </w:p>
          <w:p w14:paraId="49ECA3A7" w14:textId="77777777" w:rsidR="009514D2" w:rsidRPr="00550D33" w:rsidRDefault="009514D2" w:rsidP="00056DEB">
            <w:pPr>
              <w:numPr>
                <w:ilvl w:val="1"/>
                <w:numId w:val="16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ma zdefiniowany układ informacji w postaci XML,</w:t>
            </w:r>
          </w:p>
          <w:p w14:paraId="164F120A" w14:textId="77777777" w:rsidR="009514D2" w:rsidRPr="00550D33" w:rsidRDefault="009514D2" w:rsidP="00056DEB">
            <w:pPr>
              <w:numPr>
                <w:ilvl w:val="1"/>
                <w:numId w:val="16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umożliwia wykorzystanie schematów XML,</w:t>
            </w:r>
          </w:p>
          <w:p w14:paraId="7273D156" w14:textId="77777777" w:rsidR="009514D2" w:rsidRPr="00550D33" w:rsidRDefault="009514D2" w:rsidP="00056DEB">
            <w:pPr>
              <w:numPr>
                <w:ilvl w:val="1"/>
                <w:numId w:val="16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wspiera w swojej specyfikacji podpis elektroniczny.</w:t>
            </w:r>
          </w:p>
          <w:p w14:paraId="6032C9ED" w14:textId="77777777" w:rsidR="009514D2" w:rsidRPr="00550D33" w:rsidRDefault="009514D2" w:rsidP="00056DEB">
            <w:pPr>
              <w:numPr>
                <w:ilvl w:val="0"/>
                <w:numId w:val="14"/>
              </w:numPr>
              <w:spacing w:after="0" w:line="240" w:lineRule="auto"/>
              <w:ind w:left="426" w:hanging="426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Oprogramowanie musi umożliwiać dostosowanie dokumentów i szablonów do potrzeb instytucji oraz udostępniać narzędzia umożliwiające dystrybucję odpowiednich szablonów do właściwych odbiorców.</w:t>
            </w:r>
          </w:p>
          <w:p w14:paraId="17796257" w14:textId="77777777" w:rsidR="009514D2" w:rsidRPr="00550D33" w:rsidRDefault="009514D2" w:rsidP="00056DEB">
            <w:pPr>
              <w:numPr>
                <w:ilvl w:val="0"/>
                <w:numId w:val="14"/>
              </w:numPr>
              <w:spacing w:after="0" w:line="240" w:lineRule="auto"/>
              <w:ind w:left="426" w:hanging="426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W skład oprogramowania muszą wchodzić narzędzia programistyczne umożliwiające automatyzację pracy i wymianę danych pomiędzy dokumentami i aplikacjami (język makropoleceń, język skryptowy).</w:t>
            </w:r>
          </w:p>
          <w:p w14:paraId="26BE63E5" w14:textId="77777777" w:rsidR="009514D2" w:rsidRPr="00550D33" w:rsidRDefault="009514D2" w:rsidP="00056DEB">
            <w:pPr>
              <w:numPr>
                <w:ilvl w:val="0"/>
                <w:numId w:val="14"/>
              </w:numPr>
              <w:spacing w:after="0" w:line="240" w:lineRule="auto"/>
              <w:ind w:left="426" w:hanging="426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Do aplikacji musi być dostępna pełna dokumentacja w języku polskim.</w:t>
            </w:r>
          </w:p>
          <w:p w14:paraId="710B1C2F" w14:textId="77777777" w:rsidR="009514D2" w:rsidRPr="00550D33" w:rsidRDefault="009514D2" w:rsidP="00056DEB">
            <w:pPr>
              <w:numPr>
                <w:ilvl w:val="0"/>
                <w:numId w:val="14"/>
              </w:numPr>
              <w:spacing w:after="0" w:line="240" w:lineRule="auto"/>
              <w:ind w:left="426" w:hanging="426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Pakiet zintegrowanych aplikacji biurowych musi zawierać:</w:t>
            </w:r>
          </w:p>
          <w:p w14:paraId="524528AA" w14:textId="77777777" w:rsidR="009514D2" w:rsidRPr="00550D33" w:rsidRDefault="009514D2" w:rsidP="00056DEB">
            <w:pPr>
              <w:numPr>
                <w:ilvl w:val="1"/>
                <w:numId w:val="17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edytor tekstów,</w:t>
            </w:r>
          </w:p>
          <w:p w14:paraId="4235E9AF" w14:textId="77777777" w:rsidR="009514D2" w:rsidRPr="00550D33" w:rsidRDefault="009514D2" w:rsidP="00056DEB">
            <w:pPr>
              <w:numPr>
                <w:ilvl w:val="1"/>
                <w:numId w:val="17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arkusz kalkulacyjny,</w:t>
            </w:r>
          </w:p>
          <w:p w14:paraId="2952B5F1" w14:textId="77777777" w:rsidR="009514D2" w:rsidRPr="00550D33" w:rsidRDefault="009514D2" w:rsidP="00056DEB">
            <w:pPr>
              <w:numPr>
                <w:ilvl w:val="1"/>
                <w:numId w:val="17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narzędzie do przygotowywania i prowadzenia prezentacji,</w:t>
            </w:r>
          </w:p>
          <w:p w14:paraId="651AB072" w14:textId="77777777" w:rsidR="009514D2" w:rsidRPr="00550D33" w:rsidRDefault="009514D2" w:rsidP="00056DEB">
            <w:pPr>
              <w:numPr>
                <w:ilvl w:val="1"/>
                <w:numId w:val="17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narzędzie do zarządzania informacją prywatą (pocztą elektroniczną, kalendarzem, kontaktami i zadaniami).</w:t>
            </w:r>
          </w:p>
          <w:p w14:paraId="4BEFF3B5" w14:textId="77777777" w:rsidR="009514D2" w:rsidRPr="00550D33" w:rsidRDefault="009514D2" w:rsidP="00056DEB">
            <w:pPr>
              <w:numPr>
                <w:ilvl w:val="0"/>
                <w:numId w:val="14"/>
              </w:numPr>
              <w:spacing w:after="0" w:line="240" w:lineRule="auto"/>
              <w:ind w:left="426" w:hanging="426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Edytor tekstów musi umożliwiać:</w:t>
            </w:r>
          </w:p>
          <w:p w14:paraId="4F654EFB" w14:textId="77777777" w:rsidR="009514D2" w:rsidRPr="00550D33" w:rsidRDefault="009514D2" w:rsidP="00056DEB">
            <w:pPr>
              <w:numPr>
                <w:ilvl w:val="1"/>
                <w:numId w:val="21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edycję i formatowanie tekstu w języku polskim wraz z obsługą języka polskiego w zakresie sprawdzania pisowni i poprawności gramatycznej oraz funkcjonalnością słownika wyrazów bliskoznacznych i autokorekty,</w:t>
            </w:r>
          </w:p>
          <w:p w14:paraId="7C93C00F" w14:textId="77777777" w:rsidR="009514D2" w:rsidRPr="00550D33" w:rsidRDefault="009514D2" w:rsidP="00056DEB">
            <w:pPr>
              <w:numPr>
                <w:ilvl w:val="1"/>
                <w:numId w:val="21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wstawianie oraz formatowanie tabel,</w:t>
            </w:r>
          </w:p>
          <w:p w14:paraId="4B3BE739" w14:textId="77777777" w:rsidR="009514D2" w:rsidRPr="00550D33" w:rsidRDefault="009514D2" w:rsidP="00056DEB">
            <w:pPr>
              <w:numPr>
                <w:ilvl w:val="1"/>
                <w:numId w:val="21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wstawianie oraz formatowanie obiektów graficznych,</w:t>
            </w:r>
          </w:p>
          <w:p w14:paraId="54226593" w14:textId="77777777" w:rsidR="009514D2" w:rsidRPr="00550D33" w:rsidRDefault="009514D2" w:rsidP="00056DEB">
            <w:pPr>
              <w:numPr>
                <w:ilvl w:val="1"/>
                <w:numId w:val="21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wstawianie wykresów i tabel z arkusza kalkulacyjnego (wliczając tabele przestawne),</w:t>
            </w:r>
          </w:p>
          <w:p w14:paraId="469F9982" w14:textId="77777777" w:rsidR="009514D2" w:rsidRPr="00550D33" w:rsidRDefault="009514D2" w:rsidP="00056DEB">
            <w:pPr>
              <w:numPr>
                <w:ilvl w:val="1"/>
                <w:numId w:val="21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automatyczne numerowanie rozdziałów, punktów, akapitów, tabel i rysunków,</w:t>
            </w:r>
          </w:p>
          <w:p w14:paraId="73D0F9A6" w14:textId="77777777" w:rsidR="009514D2" w:rsidRPr="00550D33" w:rsidRDefault="009514D2" w:rsidP="00056DEB">
            <w:pPr>
              <w:numPr>
                <w:ilvl w:val="1"/>
                <w:numId w:val="21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automatyczne tworzenie spisów treści,</w:t>
            </w:r>
          </w:p>
          <w:p w14:paraId="330644F3" w14:textId="77777777" w:rsidR="009514D2" w:rsidRPr="00550D33" w:rsidRDefault="009514D2" w:rsidP="00056DEB">
            <w:pPr>
              <w:numPr>
                <w:ilvl w:val="1"/>
                <w:numId w:val="21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formatowanie nagłówków i stopek stron,</w:t>
            </w:r>
          </w:p>
          <w:p w14:paraId="128FEAA2" w14:textId="77777777" w:rsidR="009514D2" w:rsidRPr="00550D33" w:rsidRDefault="009514D2" w:rsidP="00056DEB">
            <w:pPr>
              <w:numPr>
                <w:ilvl w:val="1"/>
                <w:numId w:val="21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sprawdzanie pisowni w języku polskim,</w:t>
            </w:r>
          </w:p>
          <w:p w14:paraId="3628FFDA" w14:textId="77777777" w:rsidR="009514D2" w:rsidRPr="00550D33" w:rsidRDefault="009514D2" w:rsidP="00056DEB">
            <w:pPr>
              <w:numPr>
                <w:ilvl w:val="1"/>
                <w:numId w:val="21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śledzenie zmian wprowadzonych przez użytkowników,</w:t>
            </w:r>
          </w:p>
          <w:p w14:paraId="5DEC0E1C" w14:textId="77777777" w:rsidR="009514D2" w:rsidRPr="00550D33" w:rsidRDefault="009514D2" w:rsidP="00056DEB">
            <w:pPr>
              <w:numPr>
                <w:ilvl w:val="1"/>
                <w:numId w:val="21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nagrywanie, tworzenie i edycję makr automatyzujących wykonywanie czynności,</w:t>
            </w:r>
          </w:p>
          <w:p w14:paraId="43E61FB0" w14:textId="77777777" w:rsidR="009514D2" w:rsidRPr="00550D33" w:rsidRDefault="009514D2" w:rsidP="00056DEB">
            <w:pPr>
              <w:numPr>
                <w:ilvl w:val="1"/>
                <w:numId w:val="21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określenie układu strony (pionowa/pozioma),</w:t>
            </w:r>
          </w:p>
          <w:p w14:paraId="6E5A82C5" w14:textId="77777777" w:rsidR="009514D2" w:rsidRPr="00550D33" w:rsidRDefault="009514D2" w:rsidP="00056DEB">
            <w:pPr>
              <w:numPr>
                <w:ilvl w:val="1"/>
                <w:numId w:val="21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wydruk dokumentów,</w:t>
            </w:r>
          </w:p>
          <w:p w14:paraId="2157A59F" w14:textId="77777777" w:rsidR="009514D2" w:rsidRPr="00550D33" w:rsidRDefault="009514D2" w:rsidP="00056DEB">
            <w:pPr>
              <w:numPr>
                <w:ilvl w:val="1"/>
                <w:numId w:val="21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wykonywanie korespondencji seryjnej bazując na danych adresowych pochodzących z arkusza kalkulacyjnego i z narzędzia do zarządzania informacją prywatną,</w:t>
            </w:r>
          </w:p>
          <w:p w14:paraId="3A798786" w14:textId="77777777" w:rsidR="009514D2" w:rsidRPr="00550D33" w:rsidRDefault="009514D2" w:rsidP="00056DEB">
            <w:pPr>
              <w:numPr>
                <w:ilvl w:val="1"/>
                <w:numId w:val="21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pracę na dokumentach utworzonych przy pomocy Microsoft Word 2003 lub Microsoft Word 2007, 2010, 2012, 2016, 2019 i 2021 z zapewnieniem bezproblemowej konwersji wszystkich elementów i atrybutów dokumentu,</w:t>
            </w:r>
          </w:p>
          <w:p w14:paraId="6350F373" w14:textId="77777777" w:rsidR="009514D2" w:rsidRPr="00550D33" w:rsidRDefault="009514D2" w:rsidP="00056DEB">
            <w:pPr>
              <w:numPr>
                <w:ilvl w:val="1"/>
                <w:numId w:val="21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zabezpieczenie dokumentów hasłem przed odczytem oraz przed wprowadzaniem modyfikacji,</w:t>
            </w:r>
          </w:p>
          <w:p w14:paraId="33985F77" w14:textId="77777777" w:rsidR="009514D2" w:rsidRPr="00550D33" w:rsidRDefault="009514D2" w:rsidP="00056DEB">
            <w:pPr>
              <w:numPr>
                <w:ilvl w:val="1"/>
                <w:numId w:val="21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wymagana jest dostępność do oferowanego edytora tekstu bezpłatnych narzędzi umożliwiających wykorzystanie go, jako środowiska udostępniającego formularze bazujące na schematach XML z Centralnego Repozytorium Wzorów Dokumentów Elektronicznych, które po wypełnieniu umożliwiają zapisanie pliku XML w zgodzie z obowiązującym prawem,</w:t>
            </w:r>
          </w:p>
          <w:p w14:paraId="77932627" w14:textId="77777777" w:rsidR="009514D2" w:rsidRPr="00550D33" w:rsidRDefault="009514D2" w:rsidP="00056DEB">
            <w:pPr>
              <w:numPr>
                <w:ilvl w:val="1"/>
                <w:numId w:val="21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wymagana jest dostępność do oferowanego edytora tekstu bezpłatnych narzędzi (kontrolki) umożliwiających podpisanie podpisem elektronicznym pliku z zapisanym dokumentem przy pomocy certyfikatu kwalifikowanego zgodnie z wymaganiami obowiązującego w Polsce prawa,</w:t>
            </w:r>
          </w:p>
          <w:p w14:paraId="632BA2C6" w14:textId="77777777" w:rsidR="009514D2" w:rsidRPr="00550D33" w:rsidRDefault="009514D2" w:rsidP="00056DEB">
            <w:pPr>
              <w:numPr>
                <w:ilvl w:val="0"/>
                <w:numId w:val="14"/>
              </w:numPr>
              <w:spacing w:after="0" w:line="240" w:lineRule="auto"/>
              <w:ind w:left="426" w:hanging="426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Arkusz kalkulacyjny musi umożliwiać:</w:t>
            </w:r>
          </w:p>
          <w:p w14:paraId="1C106278" w14:textId="77777777" w:rsidR="009514D2" w:rsidRPr="00550D33" w:rsidRDefault="009514D2" w:rsidP="00056DEB">
            <w:pPr>
              <w:numPr>
                <w:ilvl w:val="1"/>
                <w:numId w:val="18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tworzenie raportów tabelarycznych,</w:t>
            </w:r>
          </w:p>
          <w:p w14:paraId="3B9E5595" w14:textId="77777777" w:rsidR="009514D2" w:rsidRPr="00550D33" w:rsidRDefault="009514D2" w:rsidP="00056DEB">
            <w:pPr>
              <w:numPr>
                <w:ilvl w:val="1"/>
                <w:numId w:val="18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tworzenie wykresów liniowych (wraz linią trendu), słupkowych, kołowych,</w:t>
            </w:r>
          </w:p>
          <w:p w14:paraId="4446139D" w14:textId="77777777" w:rsidR="009514D2" w:rsidRPr="00550D33" w:rsidRDefault="009514D2" w:rsidP="00056DEB">
            <w:pPr>
              <w:numPr>
                <w:ilvl w:val="1"/>
                <w:numId w:val="18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tworzenie arkuszy kalkulacyjnych zawierających teksty, dane liczbowe oraz formuły przeprowadzające operacje matematyczne, logiczne, tekstowe, statystyczne oraz operacje na danych finansowych i na miarach czasu,</w:t>
            </w:r>
          </w:p>
          <w:p w14:paraId="4F6B49BF" w14:textId="77777777" w:rsidR="009514D2" w:rsidRPr="00550D33" w:rsidRDefault="009514D2" w:rsidP="00056DEB">
            <w:pPr>
              <w:numPr>
                <w:ilvl w:val="1"/>
                <w:numId w:val="18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tworzenie raportów z zewnętrznych źródeł danych (inne arkusze kalkulacyjne, bazy danych zgodne z ODBC, pliki tekstowe, pliki XML, </w:t>
            </w:r>
            <w:proofErr w:type="spellStart"/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webservice</w:t>
            </w:r>
            <w:proofErr w:type="spellEnd"/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),</w:t>
            </w:r>
          </w:p>
          <w:p w14:paraId="61F90AD0" w14:textId="77777777" w:rsidR="009514D2" w:rsidRPr="00550D33" w:rsidRDefault="009514D2" w:rsidP="00056DEB">
            <w:pPr>
              <w:numPr>
                <w:ilvl w:val="1"/>
                <w:numId w:val="18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obsługę kostek OLAP oraz tworzenie i edycję kwerend bazodanowych i webowych. Narzędzia wspomagające analizę statystyczną i finansową, analizę wariantową i rozwiązywanie problemów optymalizacyjnych,</w:t>
            </w:r>
          </w:p>
          <w:p w14:paraId="2A20B304" w14:textId="77777777" w:rsidR="009514D2" w:rsidRPr="00550D33" w:rsidRDefault="009514D2" w:rsidP="00056DEB">
            <w:pPr>
              <w:numPr>
                <w:ilvl w:val="1"/>
                <w:numId w:val="18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tworzenie raportów tabeli przestawnych umożliwiających dynamiczną zmianę wymiarów oraz wykresów bazujących na danych z tabeli przestawnych,</w:t>
            </w:r>
          </w:p>
          <w:p w14:paraId="4380780B" w14:textId="77777777" w:rsidR="009514D2" w:rsidRPr="00550D33" w:rsidRDefault="009514D2" w:rsidP="00056DEB">
            <w:pPr>
              <w:numPr>
                <w:ilvl w:val="1"/>
                <w:numId w:val="18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wyszukiwanie i zamianę danych,</w:t>
            </w:r>
          </w:p>
          <w:p w14:paraId="328A24CD" w14:textId="77777777" w:rsidR="009514D2" w:rsidRPr="00550D33" w:rsidRDefault="009514D2" w:rsidP="00056DEB">
            <w:pPr>
              <w:numPr>
                <w:ilvl w:val="1"/>
                <w:numId w:val="18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wykonywanie analiz danych przy użyciu formatowania warunkowego,</w:t>
            </w:r>
          </w:p>
          <w:p w14:paraId="78B2880A" w14:textId="77777777" w:rsidR="009514D2" w:rsidRPr="00550D33" w:rsidRDefault="009514D2" w:rsidP="00056DEB">
            <w:pPr>
              <w:numPr>
                <w:ilvl w:val="1"/>
                <w:numId w:val="18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nazywanie komórek arkusza i odwoływanie się w formułach po takiej nazwie,</w:t>
            </w:r>
          </w:p>
          <w:p w14:paraId="7419D0FB" w14:textId="77777777" w:rsidR="009514D2" w:rsidRPr="00550D33" w:rsidRDefault="009514D2" w:rsidP="00056DEB">
            <w:pPr>
              <w:numPr>
                <w:ilvl w:val="1"/>
                <w:numId w:val="18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nagrywanie, tworzenie i edycję makr automatyzujących wykonywanie czynności,</w:t>
            </w:r>
          </w:p>
          <w:p w14:paraId="1D731603" w14:textId="77777777" w:rsidR="009514D2" w:rsidRPr="00550D33" w:rsidRDefault="009514D2" w:rsidP="00056DEB">
            <w:pPr>
              <w:numPr>
                <w:ilvl w:val="1"/>
                <w:numId w:val="18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formatowanie czasu, daty i wartości finansowych z polskim formatem,</w:t>
            </w:r>
          </w:p>
          <w:p w14:paraId="6320290F" w14:textId="77777777" w:rsidR="009514D2" w:rsidRPr="00550D33" w:rsidRDefault="009514D2" w:rsidP="00056DEB">
            <w:pPr>
              <w:numPr>
                <w:ilvl w:val="1"/>
                <w:numId w:val="18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zapis wielu arkuszy kalkulacyjnych w jednym pliku,</w:t>
            </w:r>
          </w:p>
          <w:p w14:paraId="63D41896" w14:textId="77777777" w:rsidR="009514D2" w:rsidRPr="00550D33" w:rsidRDefault="009514D2" w:rsidP="00056DEB">
            <w:pPr>
              <w:numPr>
                <w:ilvl w:val="1"/>
                <w:numId w:val="18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zachowanie pełnej zgodności z formatami plików utworzonych za pomocą oprogramowania Microsoft Excel 2003 oraz Microsoft Excel 2007, 2010, 2012, 2016, 2019 i 2021 z uwzględnieniem poprawnej realizacji użytych w nich funkcji specjalnych i makropoleceń,</w:t>
            </w:r>
          </w:p>
          <w:p w14:paraId="5AC02129" w14:textId="77777777" w:rsidR="009514D2" w:rsidRPr="00550D33" w:rsidRDefault="009514D2" w:rsidP="00056DEB">
            <w:pPr>
              <w:numPr>
                <w:ilvl w:val="1"/>
                <w:numId w:val="18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zabezpieczenie dokumentów hasłem przed odczytem oraz przed wprowadzaniem modyfikacji.</w:t>
            </w:r>
          </w:p>
          <w:p w14:paraId="17C5069A" w14:textId="77777777" w:rsidR="009514D2" w:rsidRPr="00550D33" w:rsidRDefault="009514D2" w:rsidP="00056DEB">
            <w:pPr>
              <w:numPr>
                <w:ilvl w:val="0"/>
                <w:numId w:val="14"/>
              </w:numPr>
              <w:spacing w:after="0" w:line="240" w:lineRule="auto"/>
              <w:ind w:left="426" w:hanging="426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Narzędzie do przygotowywania i prowadzenia prezentacji musi umożliwiać:</w:t>
            </w:r>
          </w:p>
          <w:p w14:paraId="7C9AFA37" w14:textId="77777777" w:rsidR="009514D2" w:rsidRPr="00550D33" w:rsidRDefault="009514D2" w:rsidP="00056DEB">
            <w:pPr>
              <w:numPr>
                <w:ilvl w:val="1"/>
                <w:numId w:val="19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przygotowywanie prezentacji multimedialnych,</w:t>
            </w:r>
          </w:p>
          <w:p w14:paraId="607DF9A1" w14:textId="77777777" w:rsidR="009514D2" w:rsidRPr="00550D33" w:rsidRDefault="009514D2" w:rsidP="00056DEB">
            <w:pPr>
              <w:numPr>
                <w:ilvl w:val="1"/>
                <w:numId w:val="19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prezentowanie przy użyciu projektora multimedialnego,</w:t>
            </w:r>
          </w:p>
          <w:p w14:paraId="5BDE73D2" w14:textId="77777777" w:rsidR="009514D2" w:rsidRPr="00550D33" w:rsidRDefault="009514D2" w:rsidP="00056DEB">
            <w:pPr>
              <w:numPr>
                <w:ilvl w:val="1"/>
                <w:numId w:val="19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drukowanie w formacie umożliwiającym robienie notatek,</w:t>
            </w:r>
          </w:p>
          <w:p w14:paraId="000E336F" w14:textId="77777777" w:rsidR="009514D2" w:rsidRPr="00550D33" w:rsidRDefault="009514D2" w:rsidP="00056DEB">
            <w:pPr>
              <w:numPr>
                <w:ilvl w:val="1"/>
                <w:numId w:val="19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zapisanie jako prezentacja tylko do odczytu,</w:t>
            </w:r>
          </w:p>
          <w:p w14:paraId="3BD7CB44" w14:textId="77777777" w:rsidR="009514D2" w:rsidRPr="00550D33" w:rsidRDefault="009514D2" w:rsidP="00056DEB">
            <w:pPr>
              <w:numPr>
                <w:ilvl w:val="1"/>
                <w:numId w:val="19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nagrywanie narracji i dołączanie jej do prezentacji,</w:t>
            </w:r>
          </w:p>
          <w:p w14:paraId="609DD468" w14:textId="77777777" w:rsidR="009514D2" w:rsidRPr="00550D33" w:rsidRDefault="009514D2" w:rsidP="00056DEB">
            <w:pPr>
              <w:numPr>
                <w:ilvl w:val="1"/>
                <w:numId w:val="19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opatrywanie slajdów notatkami dla prezentera,</w:t>
            </w:r>
          </w:p>
          <w:p w14:paraId="21EA860E" w14:textId="77777777" w:rsidR="009514D2" w:rsidRPr="00550D33" w:rsidRDefault="009514D2" w:rsidP="00056DEB">
            <w:pPr>
              <w:numPr>
                <w:ilvl w:val="1"/>
                <w:numId w:val="19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umieszczanie i formatowanie tekstów, obiektów graficznych, tabel, nagrań dźwiękowych i wideo.</w:t>
            </w:r>
          </w:p>
          <w:p w14:paraId="3D258C9F" w14:textId="77777777" w:rsidR="009514D2" w:rsidRPr="00550D33" w:rsidRDefault="009514D2" w:rsidP="00056DEB">
            <w:pPr>
              <w:numPr>
                <w:ilvl w:val="1"/>
                <w:numId w:val="19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umieszczanie tabel i wykresów pochodzących z arkusza kalkulacyjnego,</w:t>
            </w:r>
          </w:p>
          <w:p w14:paraId="649078D1" w14:textId="77777777" w:rsidR="009514D2" w:rsidRPr="00550D33" w:rsidRDefault="009514D2" w:rsidP="00056DEB">
            <w:pPr>
              <w:numPr>
                <w:ilvl w:val="1"/>
                <w:numId w:val="19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odświeżenie wykresu znajdującego się w prezentacji po zmianie danych w źródłowym arkuszu kalkulacyjnym,</w:t>
            </w:r>
          </w:p>
          <w:p w14:paraId="1577C797" w14:textId="77777777" w:rsidR="009514D2" w:rsidRPr="00550D33" w:rsidRDefault="009514D2" w:rsidP="00056DEB">
            <w:pPr>
              <w:numPr>
                <w:ilvl w:val="1"/>
                <w:numId w:val="19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możliwość tworzenia animacji obiektów i całych slajdów,</w:t>
            </w:r>
          </w:p>
          <w:p w14:paraId="2F30A148" w14:textId="77777777" w:rsidR="009514D2" w:rsidRPr="00550D33" w:rsidRDefault="009514D2" w:rsidP="00056DEB">
            <w:pPr>
              <w:numPr>
                <w:ilvl w:val="1"/>
                <w:numId w:val="19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prowadzenie prezentacji w trybie prezentera, gdzie slajdy są widoczne na jednym monitorze lub projektorze, a na drugim widoczne są slajdy i notatki prezentera,</w:t>
            </w:r>
          </w:p>
          <w:p w14:paraId="77A80E2F" w14:textId="77777777" w:rsidR="009514D2" w:rsidRPr="00550D33" w:rsidRDefault="009514D2" w:rsidP="00056DEB">
            <w:pPr>
              <w:numPr>
                <w:ilvl w:val="1"/>
                <w:numId w:val="19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pełna zgodność z formatami plików utworzonych za pomocą oprogramowania MS PowerPoint 2003, MS PowerPoint 2007, 2010, 2012, 2016, 2019 i 2021.</w:t>
            </w:r>
          </w:p>
          <w:p w14:paraId="053528C6" w14:textId="77777777" w:rsidR="009514D2" w:rsidRPr="00550D33" w:rsidRDefault="009514D2" w:rsidP="00056DEB">
            <w:pPr>
              <w:numPr>
                <w:ilvl w:val="0"/>
                <w:numId w:val="14"/>
              </w:numPr>
              <w:spacing w:after="0" w:line="240" w:lineRule="auto"/>
              <w:ind w:left="426" w:hanging="426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Narzędzie do zarządzania informacją prywatną (pocztą elektroniczną, kalendarzem, Kontaktami i zadaniami) musi umożliwiać:</w:t>
            </w:r>
          </w:p>
          <w:p w14:paraId="6369E59B" w14:textId="77777777" w:rsidR="009514D2" w:rsidRPr="00550D33" w:rsidRDefault="009514D2" w:rsidP="00056DEB">
            <w:pPr>
              <w:numPr>
                <w:ilvl w:val="1"/>
                <w:numId w:val="20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pobieranie i wysyłanie poczty elektronicznej z serwera pocztowego,</w:t>
            </w:r>
          </w:p>
          <w:p w14:paraId="709A558E" w14:textId="77777777" w:rsidR="009514D2" w:rsidRPr="00550D33" w:rsidRDefault="009514D2" w:rsidP="00056DEB">
            <w:pPr>
              <w:numPr>
                <w:ilvl w:val="1"/>
                <w:numId w:val="20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filtrowanie niechcianej poczty elektronicznej (SPAM) oraz określanie listy zablokowanych i bezpiecznych nadawców,</w:t>
            </w:r>
          </w:p>
          <w:p w14:paraId="6BD11827" w14:textId="77777777" w:rsidR="009514D2" w:rsidRPr="00550D33" w:rsidRDefault="009514D2" w:rsidP="00056DEB">
            <w:pPr>
              <w:numPr>
                <w:ilvl w:val="1"/>
                <w:numId w:val="20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tworzenie katalogów, pozwalających katalogować pocztę elektroniczną,</w:t>
            </w:r>
          </w:p>
          <w:p w14:paraId="4F987BD7" w14:textId="77777777" w:rsidR="009514D2" w:rsidRPr="00550D33" w:rsidRDefault="009514D2" w:rsidP="00056DEB">
            <w:pPr>
              <w:numPr>
                <w:ilvl w:val="1"/>
                <w:numId w:val="20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automatyczne grupowanie poczty o tym samym tytule,</w:t>
            </w:r>
          </w:p>
          <w:p w14:paraId="27D3C1B2" w14:textId="77777777" w:rsidR="009514D2" w:rsidRPr="00550D33" w:rsidRDefault="009514D2" w:rsidP="00056DEB">
            <w:pPr>
              <w:numPr>
                <w:ilvl w:val="1"/>
                <w:numId w:val="20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tworzenie reguł przenoszących automatycznie nową pocztę elektroniczną do określonych katalogów bazując na słowach zawartych w tytule, adresie nadawcy i odbiorcy,</w:t>
            </w:r>
          </w:p>
          <w:p w14:paraId="01BA944C" w14:textId="77777777" w:rsidR="009514D2" w:rsidRPr="00550D33" w:rsidRDefault="009514D2" w:rsidP="00056DEB">
            <w:pPr>
              <w:numPr>
                <w:ilvl w:val="1"/>
                <w:numId w:val="20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oflagowanie poczty elektronicznej z określeniem terminu przypomnienia,</w:t>
            </w:r>
          </w:p>
          <w:p w14:paraId="6DD7D7C9" w14:textId="77777777" w:rsidR="009514D2" w:rsidRPr="00550D33" w:rsidRDefault="009514D2" w:rsidP="00056DEB">
            <w:pPr>
              <w:numPr>
                <w:ilvl w:val="1"/>
                <w:numId w:val="20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zarządzanie kalendarzem,</w:t>
            </w:r>
          </w:p>
          <w:p w14:paraId="0C7E325C" w14:textId="77777777" w:rsidR="009514D2" w:rsidRPr="00550D33" w:rsidRDefault="009514D2" w:rsidP="00056DEB">
            <w:pPr>
              <w:numPr>
                <w:ilvl w:val="1"/>
                <w:numId w:val="20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udostępnianie kalendarza innym użytkownikom,</w:t>
            </w:r>
          </w:p>
          <w:p w14:paraId="605EB309" w14:textId="77777777" w:rsidR="009514D2" w:rsidRPr="00550D33" w:rsidRDefault="009514D2" w:rsidP="00056DEB">
            <w:pPr>
              <w:numPr>
                <w:ilvl w:val="1"/>
                <w:numId w:val="20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przeglądanie kalendarza innych użytkowników,</w:t>
            </w:r>
          </w:p>
          <w:p w14:paraId="2C074247" w14:textId="77777777" w:rsidR="009514D2" w:rsidRPr="00550D33" w:rsidRDefault="009514D2" w:rsidP="00056DEB">
            <w:pPr>
              <w:numPr>
                <w:ilvl w:val="1"/>
                <w:numId w:val="20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zapraszanie uczestników na spotkanie, co po ich akceptacji powoduje automatyczne wprowadzenie spotkania w ich kalendarzach,</w:t>
            </w:r>
          </w:p>
          <w:p w14:paraId="2D8667C0" w14:textId="77777777" w:rsidR="009514D2" w:rsidRPr="00550D33" w:rsidRDefault="009514D2" w:rsidP="00056DEB">
            <w:pPr>
              <w:numPr>
                <w:ilvl w:val="1"/>
                <w:numId w:val="20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zarządzanie listą zadań,</w:t>
            </w:r>
          </w:p>
          <w:p w14:paraId="1846EEF1" w14:textId="77777777" w:rsidR="009514D2" w:rsidRPr="00550D33" w:rsidRDefault="009514D2" w:rsidP="00056DEB">
            <w:pPr>
              <w:numPr>
                <w:ilvl w:val="1"/>
                <w:numId w:val="20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zlecanie zadań innym użytkownikom,</w:t>
            </w:r>
          </w:p>
          <w:p w14:paraId="7449643F" w14:textId="77777777" w:rsidR="009514D2" w:rsidRPr="00550D33" w:rsidRDefault="009514D2" w:rsidP="00056DEB">
            <w:pPr>
              <w:numPr>
                <w:ilvl w:val="1"/>
                <w:numId w:val="20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zarządzanie listą kontaktów,</w:t>
            </w:r>
          </w:p>
          <w:p w14:paraId="3E97B6C7" w14:textId="77777777" w:rsidR="009514D2" w:rsidRPr="00550D33" w:rsidRDefault="009514D2" w:rsidP="00056DEB">
            <w:pPr>
              <w:numPr>
                <w:ilvl w:val="1"/>
                <w:numId w:val="20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udostępnianie listy kontaktów innym użytkownikom,</w:t>
            </w:r>
          </w:p>
          <w:p w14:paraId="5D4BCDBA" w14:textId="77777777" w:rsidR="009514D2" w:rsidRPr="00550D33" w:rsidRDefault="009514D2" w:rsidP="00056DEB">
            <w:pPr>
              <w:numPr>
                <w:ilvl w:val="1"/>
                <w:numId w:val="20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przeglądanie listy kontaktów innych użytkowników,</w:t>
            </w:r>
          </w:p>
          <w:p w14:paraId="402045D1" w14:textId="77777777" w:rsidR="009514D2" w:rsidRPr="00550D33" w:rsidRDefault="009514D2" w:rsidP="00056DEB">
            <w:pPr>
              <w:numPr>
                <w:ilvl w:val="1"/>
                <w:numId w:val="20"/>
              </w:numPr>
              <w:tabs>
                <w:tab w:val="left" w:pos="851"/>
              </w:tabs>
              <w:spacing w:after="0" w:line="240" w:lineRule="auto"/>
              <w:ind w:left="851" w:hanging="425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550D33">
              <w:rPr>
                <w:rFonts w:asciiTheme="minorHAnsi" w:eastAsia="Times New Roman" w:hAnsiTheme="minorHAnsi" w:cstheme="minorHAnsi"/>
                <w:sz w:val="20"/>
                <w:szCs w:val="20"/>
              </w:rPr>
              <w:t>możliwość przesyłania kontaktów innym użytkowników.</w:t>
            </w:r>
          </w:p>
          <w:bookmarkEnd w:id="9"/>
          <w:p w14:paraId="31233652" w14:textId="77777777" w:rsidR="009514D2" w:rsidRPr="00550D33" w:rsidRDefault="009514D2" w:rsidP="009514D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DAD735B" w14:textId="36290F6A" w:rsidR="009514D2" w:rsidRPr="00A81990" w:rsidRDefault="009514D2" w:rsidP="001E474D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F1EEB" w14:textId="77777777" w:rsidR="001E474D" w:rsidRDefault="001E474D" w:rsidP="001E474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Producent i model i/lub symbol jeśli występuje:</w:t>
            </w:r>
          </w:p>
          <w:p w14:paraId="2131D92B" w14:textId="77777777" w:rsidR="001E474D" w:rsidRDefault="001E474D" w:rsidP="001E474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  <w:p w14:paraId="0BF44424" w14:textId="77777777" w:rsidR="001E474D" w:rsidRPr="00A81990" w:rsidRDefault="001E474D" w:rsidP="001E474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6C0A4" w14:textId="1064F827" w:rsidR="001E474D" w:rsidRPr="00A81990" w:rsidRDefault="001E474D" w:rsidP="001E474D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929D3" w14:textId="0C90A61F" w:rsidR="001E474D" w:rsidRPr="00A81990" w:rsidRDefault="001E474D" w:rsidP="001E474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 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639C1" w14:textId="24419E59" w:rsidR="001E474D" w:rsidRPr="00A81990" w:rsidRDefault="001E474D" w:rsidP="001E474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25A22" w14:textId="046480D2" w:rsidR="001E474D" w:rsidRPr="00A81990" w:rsidRDefault="001E474D" w:rsidP="001E474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8ACF5" w14:textId="1EAEAC84" w:rsidR="001E474D" w:rsidRPr="00A81990" w:rsidRDefault="001E474D" w:rsidP="001E474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1E474D" w:rsidRPr="00A81990" w14:paraId="04EFB2F6" w14:textId="77777777" w:rsidTr="00DF7CC9">
        <w:trPr>
          <w:trHeight w:val="433"/>
        </w:trPr>
        <w:tc>
          <w:tcPr>
            <w:tcW w:w="4381" w:type="pct"/>
            <w:gridSpan w:val="7"/>
            <w:shd w:val="pct15" w:color="auto" w:fill="auto"/>
            <w:vAlign w:val="center"/>
          </w:tcPr>
          <w:p w14:paraId="0E924766" w14:textId="77777777" w:rsidR="001E474D" w:rsidRPr="00A81990" w:rsidRDefault="001E474D" w:rsidP="001E474D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ŁĄCZNA CENA OFERTOWA BRUTTO:</w:t>
            </w:r>
          </w:p>
        </w:tc>
        <w:tc>
          <w:tcPr>
            <w:tcW w:w="619" w:type="pct"/>
            <w:vAlign w:val="center"/>
          </w:tcPr>
          <w:p w14:paraId="1CC9CDFA" w14:textId="77777777" w:rsidR="001E474D" w:rsidRPr="00A81990" w:rsidRDefault="001E474D" w:rsidP="001E474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</w:tr>
    </w:tbl>
    <w:p w14:paraId="7AB13140" w14:textId="77777777" w:rsidR="001E474D" w:rsidRPr="00B70EB5" w:rsidRDefault="001E474D" w:rsidP="001E474D">
      <w:pPr>
        <w:autoSpaceDE w:val="0"/>
        <w:spacing w:before="120" w:after="0" w:line="240" w:lineRule="auto"/>
        <w:rPr>
          <w:rFonts w:cs="Calibri"/>
          <w:b/>
          <w:bCs/>
        </w:rPr>
      </w:pPr>
    </w:p>
    <w:p w14:paraId="7ABB52B1" w14:textId="77777777" w:rsidR="001E474D" w:rsidRPr="004C3C98" w:rsidRDefault="001E474D" w:rsidP="00056DEB">
      <w:pPr>
        <w:pStyle w:val="Akapitzlist"/>
        <w:numPr>
          <w:ilvl w:val="0"/>
          <w:numId w:val="25"/>
        </w:numPr>
        <w:suppressAutoHyphens/>
        <w:spacing w:before="120" w:after="0" w:line="240" w:lineRule="auto"/>
        <w:ind w:left="851" w:hanging="284"/>
        <w:jc w:val="both"/>
        <w:rPr>
          <w:rFonts w:asciiTheme="minorHAnsi" w:eastAsia="Times New Roman" w:hAnsiTheme="minorHAnsi" w:cstheme="minorHAnsi"/>
          <w:b/>
          <w:lang w:eastAsia="ar-SA"/>
        </w:rPr>
      </w:pPr>
      <w:r w:rsidRPr="004C3C98">
        <w:rPr>
          <w:rFonts w:asciiTheme="minorHAnsi" w:hAnsiTheme="minorHAnsi" w:cstheme="minorHAnsi"/>
        </w:rPr>
        <w:t>Zobowiązujemy się udzielić gwarancji i rękojmi na wykonany przedmiot zamówienia na okres:</w:t>
      </w:r>
    </w:p>
    <w:p w14:paraId="7F60469C" w14:textId="77777777" w:rsidR="001E474D" w:rsidRPr="004C3C98" w:rsidRDefault="001E474D" w:rsidP="001E474D">
      <w:pPr>
        <w:pStyle w:val="Akapitzlist"/>
        <w:spacing w:after="0" w:line="240" w:lineRule="auto"/>
        <w:ind w:left="851"/>
        <w:jc w:val="both"/>
        <w:rPr>
          <w:rFonts w:asciiTheme="minorHAnsi" w:hAnsiTheme="minorHAnsi" w:cstheme="minorHAnsi"/>
          <w:b/>
          <w:bCs/>
          <w:highlight w:val="yellow"/>
        </w:rPr>
      </w:pPr>
      <w:sdt>
        <w:sdtPr>
          <w:rPr>
            <w:rFonts w:asciiTheme="minorHAnsi" w:hAnsiTheme="minorHAnsi" w:cstheme="minorHAnsi"/>
            <w:b/>
            <w:bCs/>
            <w:highlight w:val="yellow"/>
          </w:rPr>
          <w:id w:val="-10002704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C3C98">
            <w:rPr>
              <w:rFonts w:ascii="Segoe UI Symbol" w:eastAsia="MS Gothic" w:hAnsi="Segoe UI Symbol" w:cs="Segoe UI Symbol"/>
              <w:b/>
              <w:bCs/>
              <w:highlight w:val="yellow"/>
            </w:rPr>
            <w:t>☐</w:t>
          </w:r>
        </w:sdtContent>
      </w:sdt>
      <w:r w:rsidRPr="004C3C98">
        <w:rPr>
          <w:rFonts w:asciiTheme="minorHAnsi" w:hAnsiTheme="minorHAnsi" w:cstheme="minorHAnsi"/>
          <w:b/>
          <w:bCs/>
          <w:highlight w:val="yellow"/>
        </w:rPr>
        <w:t xml:space="preserve"> 36 m-</w:t>
      </w:r>
      <w:proofErr w:type="spellStart"/>
      <w:r w:rsidRPr="004C3C98">
        <w:rPr>
          <w:rFonts w:asciiTheme="minorHAnsi" w:hAnsiTheme="minorHAnsi" w:cstheme="minorHAnsi"/>
          <w:b/>
          <w:bCs/>
          <w:highlight w:val="yellow"/>
        </w:rPr>
        <w:t>cy</w:t>
      </w:r>
      <w:proofErr w:type="spellEnd"/>
    </w:p>
    <w:p w14:paraId="2B81C7AF" w14:textId="77777777" w:rsidR="001E474D" w:rsidRPr="004C3C98" w:rsidRDefault="001E474D" w:rsidP="001E474D">
      <w:pPr>
        <w:pStyle w:val="Akapitzlist"/>
        <w:spacing w:after="0" w:line="240" w:lineRule="auto"/>
        <w:ind w:left="851"/>
        <w:jc w:val="both"/>
        <w:rPr>
          <w:rFonts w:asciiTheme="minorHAnsi" w:hAnsiTheme="minorHAnsi" w:cstheme="minorHAnsi"/>
          <w:b/>
          <w:bCs/>
          <w:highlight w:val="yellow"/>
        </w:rPr>
      </w:pPr>
      <w:sdt>
        <w:sdtPr>
          <w:rPr>
            <w:rFonts w:asciiTheme="minorHAnsi" w:hAnsiTheme="minorHAnsi" w:cstheme="minorHAnsi"/>
            <w:b/>
            <w:bCs/>
            <w:highlight w:val="yellow"/>
          </w:rPr>
          <w:id w:val="13445910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C3C98">
            <w:rPr>
              <w:rFonts w:ascii="Segoe UI Symbol" w:eastAsia="MS Gothic" w:hAnsi="Segoe UI Symbol" w:cs="Segoe UI Symbol"/>
              <w:b/>
              <w:bCs/>
              <w:highlight w:val="yellow"/>
            </w:rPr>
            <w:t>☐</w:t>
          </w:r>
        </w:sdtContent>
      </w:sdt>
      <w:r w:rsidRPr="004C3C98">
        <w:rPr>
          <w:rFonts w:asciiTheme="minorHAnsi" w:hAnsiTheme="minorHAnsi" w:cstheme="minorHAnsi"/>
          <w:b/>
          <w:bCs/>
          <w:highlight w:val="yellow"/>
        </w:rPr>
        <w:t xml:space="preserve"> 48 m-</w:t>
      </w:r>
      <w:proofErr w:type="spellStart"/>
      <w:r w:rsidRPr="004C3C98">
        <w:rPr>
          <w:rFonts w:asciiTheme="minorHAnsi" w:hAnsiTheme="minorHAnsi" w:cstheme="minorHAnsi"/>
          <w:b/>
          <w:bCs/>
          <w:highlight w:val="yellow"/>
        </w:rPr>
        <w:t>cy</w:t>
      </w:r>
      <w:proofErr w:type="spellEnd"/>
    </w:p>
    <w:p w14:paraId="2CD6458A" w14:textId="77777777" w:rsidR="001E474D" w:rsidRPr="004C3C98" w:rsidRDefault="001E474D" w:rsidP="001E474D">
      <w:pPr>
        <w:pStyle w:val="Akapitzlist"/>
        <w:spacing w:after="0" w:line="240" w:lineRule="auto"/>
        <w:ind w:left="851"/>
        <w:jc w:val="both"/>
        <w:rPr>
          <w:rFonts w:asciiTheme="minorHAnsi" w:hAnsiTheme="minorHAnsi" w:cstheme="minorHAnsi"/>
          <w:b/>
          <w:bCs/>
        </w:rPr>
      </w:pPr>
      <w:sdt>
        <w:sdtPr>
          <w:rPr>
            <w:rFonts w:asciiTheme="minorHAnsi" w:hAnsiTheme="minorHAnsi" w:cstheme="minorHAnsi"/>
            <w:b/>
            <w:bCs/>
            <w:highlight w:val="yellow"/>
          </w:rPr>
          <w:id w:val="-9688994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C3C98">
            <w:rPr>
              <w:rFonts w:ascii="Segoe UI Symbol" w:eastAsia="MS Gothic" w:hAnsi="Segoe UI Symbol" w:cs="Segoe UI Symbol"/>
              <w:b/>
              <w:bCs/>
              <w:highlight w:val="yellow"/>
            </w:rPr>
            <w:t>☐</w:t>
          </w:r>
        </w:sdtContent>
      </w:sdt>
      <w:r w:rsidRPr="004C3C98">
        <w:rPr>
          <w:rFonts w:asciiTheme="minorHAnsi" w:hAnsiTheme="minorHAnsi" w:cstheme="minorHAnsi"/>
          <w:b/>
          <w:bCs/>
          <w:highlight w:val="yellow"/>
        </w:rPr>
        <w:t xml:space="preserve"> 60 m-</w:t>
      </w:r>
      <w:proofErr w:type="spellStart"/>
      <w:r w:rsidRPr="004C3C98">
        <w:rPr>
          <w:rFonts w:asciiTheme="minorHAnsi" w:hAnsiTheme="minorHAnsi" w:cstheme="minorHAnsi"/>
          <w:b/>
          <w:bCs/>
          <w:highlight w:val="yellow"/>
        </w:rPr>
        <w:t>cy</w:t>
      </w:r>
      <w:proofErr w:type="spellEnd"/>
    </w:p>
    <w:p w14:paraId="3336851E" w14:textId="77777777" w:rsidR="001E474D" w:rsidRPr="004C3C98" w:rsidRDefault="001E474D" w:rsidP="001E474D">
      <w:pPr>
        <w:pStyle w:val="Akapitzlist"/>
        <w:tabs>
          <w:tab w:val="left" w:pos="2552"/>
          <w:tab w:val="left" w:pos="2977"/>
        </w:tabs>
        <w:suppressAutoHyphens/>
        <w:spacing w:after="0" w:line="240" w:lineRule="auto"/>
        <w:ind w:left="851"/>
        <w:jc w:val="both"/>
        <w:rPr>
          <w:rFonts w:asciiTheme="minorHAnsi" w:eastAsia="Times New Roman" w:hAnsiTheme="minorHAnsi" w:cstheme="minorHAnsi"/>
          <w:bCs/>
          <w:lang w:eastAsia="ar-SA"/>
        </w:rPr>
      </w:pPr>
      <w:r w:rsidRPr="004C3C98">
        <w:rPr>
          <w:rFonts w:asciiTheme="minorHAnsi" w:hAnsiTheme="minorHAnsi" w:cstheme="minorHAnsi"/>
        </w:rPr>
        <w:t>od daty protokolarnego odbioru przedmiotu zamówienia.</w:t>
      </w:r>
      <w:r w:rsidRPr="004C3C98">
        <w:rPr>
          <w:rFonts w:asciiTheme="minorHAnsi" w:eastAsia="Times New Roman" w:hAnsiTheme="minorHAnsi" w:cstheme="minorHAnsi"/>
          <w:bCs/>
          <w:lang w:eastAsia="ar-SA"/>
        </w:rPr>
        <w:t xml:space="preserve"> </w:t>
      </w:r>
    </w:p>
    <w:p w14:paraId="4D9D9C66" w14:textId="77777777" w:rsidR="001E474D" w:rsidRPr="004C3C98" w:rsidRDefault="001E474D" w:rsidP="001E474D">
      <w:pPr>
        <w:pStyle w:val="Akapitzlist"/>
        <w:suppressAutoHyphens/>
        <w:spacing w:after="0" w:line="240" w:lineRule="auto"/>
        <w:ind w:left="851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4C3C98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(proszę zaznaczyć właściwe znakiem X).</w:t>
      </w:r>
    </w:p>
    <w:p w14:paraId="3285E05A" w14:textId="77777777" w:rsidR="001E474D" w:rsidRDefault="001E474D" w:rsidP="001E474D">
      <w:pPr>
        <w:autoSpaceDE w:val="0"/>
        <w:autoSpaceDN w:val="0"/>
        <w:adjustRightInd w:val="0"/>
        <w:spacing w:before="120" w:after="0" w:line="240" w:lineRule="auto"/>
        <w:ind w:left="851"/>
        <w:jc w:val="both"/>
        <w:rPr>
          <w:rFonts w:asciiTheme="minorHAnsi" w:eastAsia="Times New Roman" w:hAnsiTheme="minorHAnsi" w:cstheme="minorHAnsi"/>
        </w:rPr>
      </w:pPr>
      <w:r w:rsidRPr="004C3C98">
        <w:rPr>
          <w:rFonts w:asciiTheme="minorHAnsi" w:eastAsia="Times New Roman" w:hAnsiTheme="minorHAnsi" w:cstheme="minorHAnsi"/>
        </w:rPr>
        <w:t>Okres gwarancji i rękojmi stanowi kryterium oceny ofert. Liczba punktów przyznana Wykonawcy w kryterium gwarancja zostanie przyznana na podstawie zadeklarowanego przez Wykonawcę, zgodnie z powyższym wykazem, okresu gwarancji</w:t>
      </w:r>
      <w:r>
        <w:rPr>
          <w:rFonts w:asciiTheme="minorHAnsi" w:eastAsia="Times New Roman" w:hAnsiTheme="minorHAnsi" w:cstheme="minorHAnsi"/>
        </w:rPr>
        <w:t xml:space="preserve"> i rękojmi</w:t>
      </w:r>
      <w:r w:rsidRPr="004C3C98">
        <w:rPr>
          <w:rFonts w:asciiTheme="minorHAnsi" w:eastAsia="Times New Roman" w:hAnsiTheme="minorHAnsi" w:cstheme="minorHAnsi"/>
        </w:rPr>
        <w:t>.</w:t>
      </w:r>
    </w:p>
    <w:p w14:paraId="54FCBABB" w14:textId="77777777" w:rsidR="001E474D" w:rsidRPr="00DD40F9" w:rsidRDefault="001E474D" w:rsidP="00056DEB">
      <w:pPr>
        <w:pStyle w:val="Akapitzlist"/>
        <w:numPr>
          <w:ilvl w:val="0"/>
          <w:numId w:val="26"/>
        </w:numPr>
        <w:suppressAutoHyphens/>
        <w:spacing w:before="120" w:after="0" w:line="240" w:lineRule="auto"/>
        <w:ind w:left="851" w:hanging="284"/>
        <w:jc w:val="both"/>
        <w:rPr>
          <w:rFonts w:asciiTheme="minorHAnsi" w:eastAsia="Times New Roman" w:hAnsiTheme="minorHAnsi" w:cstheme="minorHAnsi"/>
          <w:bCs/>
          <w:lang w:eastAsia="ar-SA"/>
        </w:rPr>
      </w:pPr>
      <w:r w:rsidRPr="00DD40F9">
        <w:rPr>
          <w:rFonts w:asciiTheme="minorHAnsi" w:eastAsia="Times New Roman" w:hAnsiTheme="minorHAnsi" w:cstheme="minorHAnsi"/>
          <w:bCs/>
          <w:lang w:eastAsia="ar-SA"/>
        </w:rPr>
        <w:t>Oferujemy realizację zamówienia w terminie wskazanym poniżej:</w:t>
      </w:r>
    </w:p>
    <w:p w14:paraId="7E947032" w14:textId="77777777" w:rsidR="001E474D" w:rsidRPr="00A81990" w:rsidRDefault="001E474D" w:rsidP="001E474D">
      <w:pPr>
        <w:pStyle w:val="Akapitzlist"/>
        <w:spacing w:after="0" w:line="240" w:lineRule="auto"/>
        <w:ind w:left="851"/>
        <w:jc w:val="both"/>
        <w:rPr>
          <w:rFonts w:asciiTheme="minorHAnsi" w:hAnsiTheme="minorHAnsi" w:cstheme="minorHAnsi"/>
          <w:b/>
          <w:bCs/>
          <w:highlight w:val="yellow"/>
        </w:rPr>
      </w:pPr>
      <w:sdt>
        <w:sdtPr>
          <w:rPr>
            <w:rFonts w:asciiTheme="minorHAnsi" w:hAnsiTheme="minorHAnsi" w:cstheme="minorHAnsi"/>
            <w:b/>
            <w:bCs/>
            <w:highlight w:val="yellow"/>
          </w:rPr>
          <w:id w:val="-16803428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b/>
              <w:bCs/>
              <w:highlight w:val="yellow"/>
            </w:rPr>
            <w:t>☐</w:t>
          </w:r>
        </w:sdtContent>
      </w:sdt>
      <w:r w:rsidRPr="00A81990">
        <w:rPr>
          <w:rFonts w:asciiTheme="minorHAnsi" w:hAnsiTheme="minorHAnsi" w:cstheme="minorHAnsi"/>
          <w:b/>
          <w:bCs/>
          <w:highlight w:val="yellow"/>
        </w:rPr>
        <w:t xml:space="preserve"> </w:t>
      </w:r>
      <w:r>
        <w:rPr>
          <w:rFonts w:asciiTheme="minorHAnsi" w:hAnsiTheme="minorHAnsi" w:cstheme="minorHAnsi"/>
          <w:b/>
          <w:bCs/>
          <w:highlight w:val="yellow"/>
        </w:rPr>
        <w:t>21 dni</w:t>
      </w:r>
    </w:p>
    <w:p w14:paraId="1FA12D52" w14:textId="77777777" w:rsidR="001E474D" w:rsidRPr="00A81990" w:rsidRDefault="001E474D" w:rsidP="001E474D">
      <w:pPr>
        <w:pStyle w:val="Akapitzlist"/>
        <w:spacing w:after="0" w:line="240" w:lineRule="auto"/>
        <w:ind w:left="851"/>
        <w:jc w:val="both"/>
        <w:rPr>
          <w:rFonts w:asciiTheme="minorHAnsi" w:hAnsiTheme="minorHAnsi" w:cstheme="minorHAnsi"/>
          <w:b/>
          <w:bCs/>
          <w:highlight w:val="yellow"/>
        </w:rPr>
      </w:pPr>
      <w:sdt>
        <w:sdtPr>
          <w:rPr>
            <w:rFonts w:asciiTheme="minorHAnsi" w:hAnsiTheme="minorHAnsi" w:cstheme="minorHAnsi"/>
            <w:b/>
            <w:bCs/>
            <w:highlight w:val="yellow"/>
          </w:rPr>
          <w:id w:val="7231753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81990">
            <w:rPr>
              <w:rFonts w:ascii="Segoe UI Symbol" w:eastAsia="MS Gothic" w:hAnsi="Segoe UI Symbol" w:cs="Segoe UI Symbol"/>
              <w:b/>
              <w:bCs/>
              <w:highlight w:val="yellow"/>
            </w:rPr>
            <w:t>☐</w:t>
          </w:r>
        </w:sdtContent>
      </w:sdt>
      <w:r w:rsidRPr="00A81990">
        <w:rPr>
          <w:rFonts w:asciiTheme="minorHAnsi" w:hAnsiTheme="minorHAnsi" w:cstheme="minorHAnsi"/>
          <w:b/>
          <w:bCs/>
          <w:highlight w:val="yellow"/>
        </w:rPr>
        <w:t xml:space="preserve"> </w:t>
      </w:r>
      <w:r>
        <w:rPr>
          <w:rFonts w:asciiTheme="minorHAnsi" w:hAnsiTheme="minorHAnsi" w:cstheme="minorHAnsi"/>
          <w:b/>
          <w:bCs/>
          <w:highlight w:val="yellow"/>
        </w:rPr>
        <w:t>14 dni</w:t>
      </w:r>
    </w:p>
    <w:p w14:paraId="05545FB6" w14:textId="77777777" w:rsidR="001E474D" w:rsidRPr="00A81990" w:rsidRDefault="001E474D" w:rsidP="001E474D">
      <w:pPr>
        <w:pStyle w:val="Akapitzlist"/>
        <w:spacing w:after="0" w:line="240" w:lineRule="auto"/>
        <w:ind w:left="851"/>
        <w:jc w:val="both"/>
        <w:rPr>
          <w:rFonts w:asciiTheme="minorHAnsi" w:hAnsiTheme="minorHAnsi" w:cstheme="minorHAnsi"/>
          <w:b/>
          <w:bCs/>
        </w:rPr>
      </w:pPr>
      <w:sdt>
        <w:sdtPr>
          <w:rPr>
            <w:rFonts w:asciiTheme="minorHAnsi" w:hAnsiTheme="minorHAnsi" w:cstheme="minorHAnsi"/>
            <w:b/>
            <w:bCs/>
            <w:highlight w:val="yellow"/>
          </w:rPr>
          <w:id w:val="21064613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D40F9">
            <w:rPr>
              <w:rFonts w:ascii="Segoe UI Symbol" w:eastAsia="MS Gothic" w:hAnsi="Segoe UI Symbol" w:cs="Segoe UI Symbol"/>
              <w:b/>
              <w:bCs/>
              <w:highlight w:val="yellow"/>
            </w:rPr>
            <w:t>☐</w:t>
          </w:r>
        </w:sdtContent>
      </w:sdt>
      <w:r w:rsidRPr="00DD40F9">
        <w:rPr>
          <w:rFonts w:asciiTheme="minorHAnsi" w:hAnsiTheme="minorHAnsi" w:cstheme="minorHAnsi"/>
          <w:b/>
          <w:bCs/>
          <w:highlight w:val="yellow"/>
        </w:rPr>
        <w:t xml:space="preserve"> </w:t>
      </w:r>
      <w:r>
        <w:rPr>
          <w:rFonts w:asciiTheme="minorHAnsi" w:hAnsiTheme="minorHAnsi" w:cstheme="minorHAnsi"/>
          <w:b/>
          <w:bCs/>
          <w:highlight w:val="yellow"/>
        </w:rPr>
        <w:t xml:space="preserve">  7</w:t>
      </w:r>
      <w:r w:rsidRPr="00DD40F9">
        <w:rPr>
          <w:rFonts w:asciiTheme="minorHAnsi" w:hAnsiTheme="minorHAnsi" w:cstheme="minorHAnsi"/>
          <w:b/>
          <w:bCs/>
          <w:highlight w:val="yellow"/>
        </w:rPr>
        <w:t xml:space="preserve"> dni</w:t>
      </w:r>
    </w:p>
    <w:p w14:paraId="10E87015" w14:textId="77777777" w:rsidR="001E474D" w:rsidRPr="00A81990" w:rsidRDefault="001E474D" w:rsidP="001E474D">
      <w:pPr>
        <w:pStyle w:val="Akapitzlist"/>
        <w:tabs>
          <w:tab w:val="left" w:pos="2552"/>
          <w:tab w:val="left" w:pos="2977"/>
        </w:tabs>
        <w:suppressAutoHyphens/>
        <w:spacing w:after="0" w:line="240" w:lineRule="auto"/>
        <w:ind w:left="851"/>
        <w:jc w:val="both"/>
        <w:rPr>
          <w:rFonts w:asciiTheme="minorHAnsi" w:eastAsia="Times New Roman" w:hAnsiTheme="minorHAnsi" w:cstheme="minorHAnsi"/>
          <w:bCs/>
          <w:lang w:eastAsia="ar-SA"/>
        </w:rPr>
      </w:pPr>
      <w:r>
        <w:rPr>
          <w:rFonts w:asciiTheme="minorHAnsi" w:hAnsiTheme="minorHAnsi" w:cstheme="minorHAnsi"/>
        </w:rPr>
        <w:t xml:space="preserve">licząc </w:t>
      </w:r>
      <w:r w:rsidRPr="00A81990">
        <w:rPr>
          <w:rFonts w:asciiTheme="minorHAnsi" w:hAnsiTheme="minorHAnsi" w:cstheme="minorHAnsi"/>
        </w:rPr>
        <w:t xml:space="preserve">od </w:t>
      </w:r>
      <w:r>
        <w:rPr>
          <w:rFonts w:asciiTheme="minorHAnsi" w:hAnsiTheme="minorHAnsi" w:cstheme="minorHAnsi"/>
        </w:rPr>
        <w:t>dnia zawarcia umowy</w:t>
      </w:r>
      <w:r w:rsidRPr="00A81990">
        <w:rPr>
          <w:rFonts w:asciiTheme="minorHAnsi" w:hAnsiTheme="minorHAnsi" w:cstheme="minorHAnsi"/>
        </w:rPr>
        <w:t>.</w:t>
      </w:r>
      <w:r w:rsidRPr="00A81990">
        <w:rPr>
          <w:rFonts w:asciiTheme="minorHAnsi" w:eastAsia="Times New Roman" w:hAnsiTheme="minorHAnsi" w:cstheme="minorHAnsi"/>
          <w:bCs/>
          <w:lang w:eastAsia="ar-SA"/>
        </w:rPr>
        <w:t xml:space="preserve"> </w:t>
      </w:r>
    </w:p>
    <w:p w14:paraId="40209A7D" w14:textId="77777777" w:rsidR="001E474D" w:rsidRDefault="001E474D" w:rsidP="001E474D">
      <w:pPr>
        <w:pStyle w:val="Akapitzlist"/>
        <w:suppressAutoHyphens/>
        <w:spacing w:after="0" w:line="240" w:lineRule="auto"/>
        <w:ind w:left="851"/>
        <w:jc w:val="both"/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</w:pPr>
      <w:r w:rsidRPr="00A81990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(proszę zaznaczyć właściwe znakiem X).</w:t>
      </w:r>
    </w:p>
    <w:p w14:paraId="3DD3847A" w14:textId="77777777" w:rsidR="001E474D" w:rsidRPr="00DD40F9" w:rsidRDefault="001E474D" w:rsidP="001E474D">
      <w:pPr>
        <w:pStyle w:val="Akapitzlist"/>
        <w:suppressAutoHyphens/>
        <w:spacing w:before="120" w:after="0" w:line="240" w:lineRule="auto"/>
        <w:ind w:left="851"/>
        <w:jc w:val="both"/>
        <w:rPr>
          <w:rFonts w:asciiTheme="minorHAnsi" w:eastAsia="Times New Roman" w:hAnsiTheme="minorHAnsi" w:cstheme="minorHAnsi"/>
          <w:bCs/>
          <w:lang w:eastAsia="ar-SA"/>
        </w:rPr>
      </w:pPr>
      <w:r>
        <w:rPr>
          <w:rFonts w:asciiTheme="minorHAnsi" w:eastAsia="Times New Roman" w:hAnsiTheme="minorHAnsi" w:cstheme="minorHAnsi"/>
          <w:bCs/>
          <w:lang w:eastAsia="ar-SA"/>
        </w:rPr>
        <w:t xml:space="preserve">Przez termin realizacji Zamawiający rozumie transport, dostawę, wniesienie oraz montaż. </w:t>
      </w:r>
      <w:r w:rsidRPr="00DD40F9">
        <w:rPr>
          <w:rFonts w:asciiTheme="minorHAnsi" w:eastAsia="Times New Roman" w:hAnsiTheme="minorHAnsi" w:cstheme="minorHAnsi"/>
          <w:bCs/>
          <w:lang w:eastAsia="ar-SA"/>
        </w:rPr>
        <w:t>Termin realizacji zamówienia stanowi kryterium oceny ofert. Liczba punktów przyznana w kryterium termin realizacji zostanie przyzn</w:t>
      </w:r>
      <w:r>
        <w:rPr>
          <w:rFonts w:asciiTheme="minorHAnsi" w:eastAsia="Times New Roman" w:hAnsiTheme="minorHAnsi" w:cstheme="minorHAnsi"/>
          <w:bCs/>
          <w:lang w:eastAsia="ar-SA"/>
        </w:rPr>
        <w:t>a</w:t>
      </w:r>
      <w:r w:rsidRPr="00DD40F9">
        <w:rPr>
          <w:rFonts w:asciiTheme="minorHAnsi" w:eastAsia="Times New Roman" w:hAnsiTheme="minorHAnsi" w:cstheme="minorHAnsi"/>
          <w:bCs/>
          <w:lang w:eastAsia="ar-SA"/>
        </w:rPr>
        <w:t>na na podstawie zad</w:t>
      </w:r>
      <w:r>
        <w:rPr>
          <w:rFonts w:asciiTheme="minorHAnsi" w:eastAsia="Times New Roman" w:hAnsiTheme="minorHAnsi" w:cstheme="minorHAnsi"/>
          <w:bCs/>
          <w:lang w:eastAsia="ar-SA"/>
        </w:rPr>
        <w:t>e</w:t>
      </w:r>
      <w:r w:rsidRPr="00DD40F9">
        <w:rPr>
          <w:rFonts w:asciiTheme="minorHAnsi" w:eastAsia="Times New Roman" w:hAnsiTheme="minorHAnsi" w:cstheme="minorHAnsi"/>
          <w:bCs/>
          <w:lang w:eastAsia="ar-SA"/>
        </w:rPr>
        <w:t>klarowanego przez Wykonawcę, zgodnie z powyższym wykazem, terminu realizacji.</w:t>
      </w:r>
    </w:p>
    <w:p w14:paraId="41327ACD" w14:textId="77777777" w:rsidR="007E0E3D" w:rsidRDefault="007E0E3D" w:rsidP="007E0E3D">
      <w:pPr>
        <w:suppressAutoHyphens/>
        <w:spacing w:before="120" w:after="0" w:line="240" w:lineRule="auto"/>
        <w:jc w:val="both"/>
        <w:rPr>
          <w:rFonts w:asciiTheme="minorHAnsi" w:eastAsia="Times New Roman" w:hAnsiTheme="minorHAnsi" w:cstheme="minorHAnsi"/>
          <w:bCs/>
          <w:lang w:eastAsia="ar-SA"/>
        </w:rPr>
        <w:sectPr w:rsidR="007E0E3D" w:rsidSect="002E72D1">
          <w:pgSz w:w="16838" w:h="11906" w:orient="landscape"/>
          <w:pgMar w:top="1021" w:right="993" w:bottom="1133" w:left="426" w:header="709" w:footer="427" w:gutter="0"/>
          <w:cols w:space="708"/>
          <w:docGrid w:linePitch="360"/>
        </w:sectPr>
      </w:pPr>
    </w:p>
    <w:p w14:paraId="60901D13" w14:textId="0F148645" w:rsidR="007E0E3D" w:rsidRPr="00CC1746" w:rsidRDefault="007E0E3D" w:rsidP="00056DEB">
      <w:pPr>
        <w:pStyle w:val="Akapitzlist"/>
        <w:numPr>
          <w:ilvl w:val="0"/>
          <w:numId w:val="1"/>
        </w:numPr>
        <w:autoSpaceDE w:val="0"/>
        <w:spacing w:before="120" w:after="0" w:line="240" w:lineRule="auto"/>
        <w:ind w:left="426" w:hanging="426"/>
        <w:rPr>
          <w:rFonts w:asciiTheme="minorHAnsi" w:hAnsiTheme="minorHAnsi" w:cstheme="minorHAnsi"/>
          <w:b/>
          <w:bCs/>
        </w:rPr>
      </w:pPr>
      <w:r w:rsidRPr="00CC1746">
        <w:rPr>
          <w:rFonts w:asciiTheme="minorHAnsi" w:hAnsiTheme="minorHAnsi" w:cstheme="minorHAnsi"/>
          <w:b/>
          <w:bCs/>
        </w:rPr>
        <w:t>Część I</w:t>
      </w:r>
      <w:r>
        <w:rPr>
          <w:rFonts w:asciiTheme="minorHAnsi" w:hAnsiTheme="minorHAnsi" w:cstheme="minorHAnsi"/>
          <w:b/>
          <w:bCs/>
        </w:rPr>
        <w:t>V</w:t>
      </w:r>
      <w:r w:rsidRPr="00CC1746">
        <w:rPr>
          <w:rFonts w:asciiTheme="minorHAnsi" w:hAnsiTheme="minorHAnsi" w:cstheme="minorHAnsi"/>
          <w:b/>
          <w:bCs/>
        </w:rPr>
        <w:t xml:space="preserve"> – dostawa sprzęt</w:t>
      </w:r>
      <w:r w:rsidR="002C3923">
        <w:rPr>
          <w:rFonts w:asciiTheme="minorHAnsi" w:hAnsiTheme="minorHAnsi" w:cstheme="minorHAnsi"/>
          <w:b/>
          <w:bCs/>
        </w:rPr>
        <w:t>ów</w:t>
      </w:r>
      <w:r>
        <w:rPr>
          <w:rFonts w:asciiTheme="minorHAnsi" w:hAnsiTheme="minorHAnsi" w:cstheme="minorHAnsi"/>
          <w:b/>
          <w:bCs/>
        </w:rPr>
        <w:t xml:space="preserve"> </w:t>
      </w:r>
      <w:r w:rsidR="002C3923">
        <w:rPr>
          <w:rFonts w:asciiTheme="minorHAnsi" w:hAnsiTheme="minorHAnsi" w:cstheme="minorHAnsi"/>
          <w:b/>
          <w:bCs/>
        </w:rPr>
        <w:t>rehabilitacyjnych</w:t>
      </w:r>
      <w:r>
        <w:rPr>
          <w:rFonts w:asciiTheme="minorHAnsi" w:hAnsiTheme="minorHAnsi" w:cstheme="minorHAnsi"/>
          <w:b/>
          <w:bCs/>
        </w:rPr>
        <w:t>*</w:t>
      </w:r>
    </w:p>
    <w:p w14:paraId="13B844F6" w14:textId="77777777" w:rsidR="007E0E3D" w:rsidRPr="00A81990" w:rsidRDefault="007E0E3D" w:rsidP="007E0E3D">
      <w:p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bCs/>
          <w:lang w:eastAsia="ar-SA"/>
        </w:rPr>
      </w:pPr>
    </w:p>
    <w:p w14:paraId="1F3A49CA" w14:textId="77777777" w:rsidR="007E0E3D" w:rsidRPr="00A81990" w:rsidRDefault="007E0E3D" w:rsidP="00056DEB">
      <w:pPr>
        <w:pStyle w:val="Bezodstpw1"/>
        <w:numPr>
          <w:ilvl w:val="0"/>
          <w:numId w:val="27"/>
        </w:numPr>
        <w:spacing w:after="120" w:line="276" w:lineRule="auto"/>
        <w:ind w:left="993" w:hanging="426"/>
        <w:jc w:val="both"/>
        <w:rPr>
          <w:rFonts w:asciiTheme="minorHAnsi" w:hAnsiTheme="minorHAnsi" w:cstheme="minorHAnsi"/>
          <w:szCs w:val="20"/>
          <w:lang w:val="pl-PL"/>
        </w:rPr>
      </w:pPr>
      <w:r w:rsidRPr="00D31E07">
        <w:rPr>
          <w:rFonts w:asciiTheme="minorHAnsi" w:hAnsiTheme="minorHAnsi" w:cstheme="minorHAnsi"/>
          <w:b/>
          <w:bCs/>
          <w:sz w:val="22"/>
          <w:szCs w:val="24"/>
          <w:lang w:val="pl-PL"/>
        </w:rPr>
        <w:t>Oferujemy wykonanie zamówienia, w asortymencie i za ceny wskazane w poniższej tabeli</w:t>
      </w:r>
      <w:r w:rsidRPr="00D31E07">
        <w:rPr>
          <w:rStyle w:val="Odwoanieprzypisudolnego"/>
          <w:rFonts w:asciiTheme="minorHAnsi" w:hAnsiTheme="minorHAnsi" w:cstheme="minorHAnsi"/>
          <w:b/>
          <w:bCs/>
          <w:sz w:val="22"/>
          <w:szCs w:val="24"/>
          <w:lang w:val="pl-PL"/>
        </w:rPr>
        <w:footnoteReference w:id="4"/>
      </w:r>
      <w:r w:rsidRPr="00D31E07">
        <w:rPr>
          <w:rFonts w:asciiTheme="minorHAnsi" w:hAnsiTheme="minorHAnsi" w:cstheme="minorHAnsi"/>
          <w:b/>
          <w:bCs/>
          <w:sz w:val="22"/>
          <w:szCs w:val="24"/>
        </w:rPr>
        <w:t>:</w:t>
      </w:r>
    </w:p>
    <w:tbl>
      <w:tblPr>
        <w:tblW w:w="4830" w:type="pct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9"/>
        <w:gridCol w:w="4427"/>
        <w:gridCol w:w="2188"/>
        <w:gridCol w:w="994"/>
        <w:gridCol w:w="1557"/>
        <w:gridCol w:w="1703"/>
        <w:gridCol w:w="1134"/>
        <w:gridCol w:w="1843"/>
      </w:tblGrid>
      <w:tr w:rsidR="007E0E3D" w:rsidRPr="00A81990" w14:paraId="1104C596" w14:textId="77777777" w:rsidTr="00DF7CC9">
        <w:trPr>
          <w:trHeight w:val="520"/>
        </w:trPr>
        <w:tc>
          <w:tcPr>
            <w:tcW w:w="349" w:type="pct"/>
            <w:shd w:val="pct15" w:color="auto" w:fill="auto"/>
            <w:vAlign w:val="center"/>
          </w:tcPr>
          <w:p w14:paraId="1A2D9B9C" w14:textId="77777777" w:rsidR="007E0E3D" w:rsidRPr="00A81990" w:rsidRDefault="007E0E3D" w:rsidP="00DF7CC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>L.p.</w:t>
            </w:r>
          </w:p>
        </w:tc>
        <w:tc>
          <w:tcPr>
            <w:tcW w:w="1487" w:type="pct"/>
            <w:shd w:val="pct15" w:color="auto" w:fill="auto"/>
            <w:vAlign w:val="center"/>
          </w:tcPr>
          <w:p w14:paraId="62B75F40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Nazwa oraz wymagane minimalne parametry techniczne</w:t>
            </w:r>
          </w:p>
          <w:p w14:paraId="2FCE0134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>[pozycje podlegające wycenie]</w:t>
            </w:r>
          </w:p>
        </w:tc>
        <w:tc>
          <w:tcPr>
            <w:tcW w:w="735" w:type="pct"/>
            <w:shd w:val="pct15" w:color="auto" w:fill="auto"/>
            <w:vAlign w:val="center"/>
          </w:tcPr>
          <w:p w14:paraId="0D10F166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Oferowany produkt (wskazać dane pozwalające na identyfikację oferowanego produktu)</w:t>
            </w:r>
          </w:p>
        </w:tc>
        <w:tc>
          <w:tcPr>
            <w:tcW w:w="334" w:type="pct"/>
            <w:shd w:val="pct15" w:color="auto" w:fill="auto"/>
            <w:vAlign w:val="center"/>
          </w:tcPr>
          <w:p w14:paraId="5E0990CC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Liczba (szt.)</w:t>
            </w:r>
          </w:p>
        </w:tc>
        <w:tc>
          <w:tcPr>
            <w:tcW w:w="523" w:type="pct"/>
            <w:shd w:val="pct15" w:color="auto" w:fill="auto"/>
            <w:vAlign w:val="center"/>
          </w:tcPr>
          <w:p w14:paraId="3004CB89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 xml:space="preserve">Cena jednostkowa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netto</w:t>
            </w: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>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ł)</w:t>
            </w:r>
          </w:p>
        </w:tc>
        <w:tc>
          <w:tcPr>
            <w:tcW w:w="572" w:type="pct"/>
            <w:shd w:val="pct15" w:color="auto" w:fill="auto"/>
            <w:vAlign w:val="center"/>
          </w:tcPr>
          <w:p w14:paraId="4301100D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 xml:space="preserve">Wartość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ne</w:t>
            </w: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 xml:space="preserve">tto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>zł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  <w:p w14:paraId="1AD18EED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>(poz.4 x poz. 5)</w:t>
            </w:r>
          </w:p>
        </w:tc>
        <w:tc>
          <w:tcPr>
            <w:tcW w:w="381" w:type="pct"/>
            <w:shd w:val="pct15" w:color="auto" w:fill="auto"/>
            <w:vAlign w:val="center"/>
          </w:tcPr>
          <w:p w14:paraId="7464E985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Stawka podatku VAT (%)</w:t>
            </w:r>
          </w:p>
        </w:tc>
        <w:tc>
          <w:tcPr>
            <w:tcW w:w="619" w:type="pct"/>
            <w:shd w:val="pct15" w:color="auto" w:fill="auto"/>
            <w:vAlign w:val="center"/>
          </w:tcPr>
          <w:p w14:paraId="5E5F81D6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Wartość brutto (wartość netto +VAT) (zł)</w:t>
            </w:r>
          </w:p>
        </w:tc>
      </w:tr>
      <w:tr w:rsidR="007E0E3D" w:rsidRPr="00A81990" w14:paraId="70736A70" w14:textId="77777777" w:rsidTr="00DF7CC9">
        <w:trPr>
          <w:trHeight w:val="179"/>
        </w:trPr>
        <w:tc>
          <w:tcPr>
            <w:tcW w:w="349" w:type="pct"/>
            <w:tcBorders>
              <w:bottom w:val="single" w:sz="4" w:space="0" w:color="auto"/>
            </w:tcBorders>
            <w:shd w:val="pct15" w:color="auto" w:fill="auto"/>
            <w:vAlign w:val="center"/>
          </w:tcPr>
          <w:p w14:paraId="7F1CD2F8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487" w:type="pct"/>
            <w:tcBorders>
              <w:bottom w:val="single" w:sz="4" w:space="0" w:color="auto"/>
            </w:tcBorders>
            <w:shd w:val="pct15" w:color="auto" w:fill="auto"/>
            <w:vAlign w:val="center"/>
          </w:tcPr>
          <w:p w14:paraId="0FD67F3D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735" w:type="pct"/>
            <w:shd w:val="pct15" w:color="auto" w:fill="auto"/>
            <w:vAlign w:val="center"/>
          </w:tcPr>
          <w:p w14:paraId="32DC067A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334" w:type="pct"/>
            <w:shd w:val="pct15" w:color="auto" w:fill="auto"/>
            <w:vAlign w:val="center"/>
          </w:tcPr>
          <w:p w14:paraId="3DF13C74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523" w:type="pct"/>
            <w:shd w:val="pct15" w:color="auto" w:fill="auto"/>
            <w:vAlign w:val="center"/>
          </w:tcPr>
          <w:p w14:paraId="6AA90894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572" w:type="pct"/>
            <w:shd w:val="pct15" w:color="auto" w:fill="auto"/>
          </w:tcPr>
          <w:p w14:paraId="71BAF8D1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381" w:type="pct"/>
            <w:shd w:val="pct15" w:color="auto" w:fill="auto"/>
          </w:tcPr>
          <w:p w14:paraId="2CE86F13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619" w:type="pct"/>
            <w:shd w:val="pct15" w:color="auto" w:fill="auto"/>
          </w:tcPr>
          <w:p w14:paraId="6BF9FD32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8</w:t>
            </w:r>
          </w:p>
        </w:tc>
      </w:tr>
      <w:tr w:rsidR="007E0E3D" w:rsidRPr="00A81990" w14:paraId="0DD321A3" w14:textId="77777777" w:rsidTr="00DF7CC9">
        <w:trPr>
          <w:trHeight w:val="433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16C72D85" w14:textId="77777777" w:rsidR="007E0E3D" w:rsidRPr="00A81990" w:rsidRDefault="007E0E3D" w:rsidP="00056DEB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686833CC" w14:textId="65D5F8D3" w:rsidR="002C3923" w:rsidRPr="002C3923" w:rsidRDefault="002C3923" w:rsidP="002C3923">
            <w:pPr>
              <w:suppressAutoHyphens/>
              <w:autoSpaceDE w:val="0"/>
              <w:autoSpaceDN w:val="0"/>
              <w:adjustRightInd w:val="0"/>
              <w:spacing w:after="0"/>
              <w:rPr>
                <w:rFonts w:eastAsia="Times New Roman"/>
                <w:sz w:val="20"/>
                <w:szCs w:val="20"/>
              </w:rPr>
            </w:pPr>
            <w:r w:rsidRPr="002C3923">
              <w:rPr>
                <w:rFonts w:eastAsia="Times New Roman"/>
                <w:bCs/>
                <w:sz w:val="20"/>
                <w:szCs w:val="20"/>
              </w:rPr>
              <w:t>Materac do łóżka rehabilitacyjnego</w:t>
            </w:r>
            <w:r w:rsidRPr="002C3923">
              <w:rPr>
                <w:rFonts w:eastAsia="Times New Roman"/>
                <w:bCs/>
                <w:sz w:val="20"/>
                <w:szCs w:val="20"/>
              </w:rPr>
              <w:t>:</w:t>
            </w:r>
          </w:p>
          <w:p w14:paraId="48102264" w14:textId="5E89D2C8" w:rsidR="002C3923" w:rsidRPr="002C3923" w:rsidRDefault="002C3923" w:rsidP="002C3923">
            <w:pPr>
              <w:suppressAutoHyphens/>
              <w:autoSpaceDE w:val="0"/>
              <w:autoSpaceDN w:val="0"/>
              <w:adjustRightInd w:val="0"/>
              <w:spacing w:after="0"/>
              <w:rPr>
                <w:rFonts w:eastAsia="Times New Roman"/>
                <w:sz w:val="20"/>
                <w:szCs w:val="20"/>
              </w:rPr>
            </w:pPr>
            <w:r w:rsidRPr="002C3923">
              <w:rPr>
                <w:rFonts w:eastAsia="Times New Roman"/>
                <w:sz w:val="20"/>
                <w:szCs w:val="20"/>
              </w:rPr>
              <w:t>Parametry materaca:</w:t>
            </w:r>
          </w:p>
          <w:p w14:paraId="2E042993" w14:textId="77777777" w:rsidR="002C3923" w:rsidRPr="002C3923" w:rsidRDefault="002C3923" w:rsidP="00056DEB">
            <w:pPr>
              <w:numPr>
                <w:ilvl w:val="0"/>
                <w:numId w:val="24"/>
              </w:numPr>
              <w:suppressAutoHyphens/>
              <w:autoSpaceDE w:val="0"/>
              <w:autoSpaceDN w:val="0"/>
              <w:adjustRightInd w:val="0"/>
              <w:spacing w:after="0"/>
              <w:rPr>
                <w:rFonts w:eastAsia="Times New Roman"/>
                <w:sz w:val="20"/>
                <w:szCs w:val="20"/>
              </w:rPr>
            </w:pPr>
            <w:r w:rsidRPr="002C3923">
              <w:rPr>
                <w:rFonts w:eastAsia="Times New Roman"/>
                <w:sz w:val="20"/>
                <w:szCs w:val="20"/>
              </w:rPr>
              <w:t>długość materaca: 200 cm;</w:t>
            </w:r>
          </w:p>
          <w:p w14:paraId="70BBBEAC" w14:textId="77777777" w:rsidR="002C3923" w:rsidRPr="002C3923" w:rsidRDefault="002C3923" w:rsidP="00056DEB">
            <w:pPr>
              <w:numPr>
                <w:ilvl w:val="0"/>
                <w:numId w:val="24"/>
              </w:numPr>
              <w:suppressAutoHyphens/>
              <w:autoSpaceDE w:val="0"/>
              <w:autoSpaceDN w:val="0"/>
              <w:adjustRightInd w:val="0"/>
              <w:spacing w:after="0"/>
              <w:rPr>
                <w:rFonts w:eastAsia="Times New Roman"/>
                <w:sz w:val="20"/>
                <w:szCs w:val="20"/>
              </w:rPr>
            </w:pPr>
            <w:r w:rsidRPr="002C3923">
              <w:rPr>
                <w:rFonts w:eastAsia="Times New Roman"/>
                <w:sz w:val="20"/>
                <w:szCs w:val="20"/>
              </w:rPr>
              <w:t>szerokość materaca: 90 cm;</w:t>
            </w:r>
          </w:p>
          <w:p w14:paraId="6D8EB741" w14:textId="77777777" w:rsidR="002C3923" w:rsidRPr="002C3923" w:rsidRDefault="002C3923" w:rsidP="00056DEB">
            <w:pPr>
              <w:numPr>
                <w:ilvl w:val="0"/>
                <w:numId w:val="24"/>
              </w:numPr>
              <w:suppressAutoHyphens/>
              <w:autoSpaceDE w:val="0"/>
              <w:autoSpaceDN w:val="0"/>
              <w:adjustRightInd w:val="0"/>
              <w:spacing w:after="0"/>
              <w:rPr>
                <w:rFonts w:eastAsia="Times New Roman"/>
                <w:sz w:val="20"/>
                <w:szCs w:val="20"/>
              </w:rPr>
            </w:pPr>
            <w:r w:rsidRPr="002C3923">
              <w:rPr>
                <w:rFonts w:eastAsia="Times New Roman"/>
                <w:sz w:val="20"/>
                <w:szCs w:val="20"/>
              </w:rPr>
              <w:t>wysokość materaca: 10 cm.</w:t>
            </w:r>
          </w:p>
          <w:p w14:paraId="171932AD" w14:textId="77777777" w:rsidR="002C3923" w:rsidRPr="002C3923" w:rsidRDefault="002C3923" w:rsidP="002C3923">
            <w:pPr>
              <w:suppressAutoHyphens/>
              <w:autoSpaceDE w:val="0"/>
              <w:autoSpaceDN w:val="0"/>
              <w:adjustRightInd w:val="0"/>
              <w:spacing w:after="0"/>
              <w:rPr>
                <w:rFonts w:eastAsia="Times New Roman"/>
                <w:sz w:val="20"/>
                <w:szCs w:val="20"/>
              </w:rPr>
            </w:pPr>
            <w:r w:rsidRPr="002C3923">
              <w:rPr>
                <w:rFonts w:eastAsia="Times New Roman"/>
                <w:bCs/>
                <w:sz w:val="20"/>
                <w:szCs w:val="20"/>
              </w:rPr>
              <w:t>Materac jest nieprzemakalny, zapinany na suwak, pokrowiec jest zdejmowany,  oddychający materiał, hypoalergiczny.</w:t>
            </w:r>
          </w:p>
          <w:p w14:paraId="59E97877" w14:textId="77777777" w:rsidR="007E0E3D" w:rsidRDefault="002C3923" w:rsidP="00DF7CC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F7F3A04" wp14:editId="54564083">
                  <wp:extent cx="1352550" cy="759203"/>
                  <wp:effectExtent l="0" t="0" r="0" b="3175"/>
                  <wp:docPr id="1959682362" name="Obraz 2" descr="Materac do łóżka rehabilitacyjn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erac do łóżka rehabilitacyjn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744" cy="763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2A1145" w14:textId="1CC75C7A" w:rsidR="002C3923" w:rsidRPr="00A81990" w:rsidRDefault="002C3923" w:rsidP="00DF7CC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Zdjęcie poglądowe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5689F" w14:textId="77777777" w:rsidR="007E0E3D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Producent i model i/lub symbol jeśli występuje:</w:t>
            </w:r>
          </w:p>
          <w:p w14:paraId="45EB6C9C" w14:textId="77777777" w:rsidR="007E0E3D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  <w:p w14:paraId="73B27622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AF1E9" w14:textId="73CB6EA1" w:rsidR="007E0E3D" w:rsidRPr="00A81990" w:rsidRDefault="002C3923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F3F5A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 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E3304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7F9B2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2E1F3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7E0E3D" w:rsidRPr="00A81990" w14:paraId="49AD0B63" w14:textId="77777777" w:rsidTr="00DF7CC9">
        <w:trPr>
          <w:trHeight w:val="433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77BE3584" w14:textId="77777777" w:rsidR="007E0E3D" w:rsidRPr="00A81990" w:rsidRDefault="007E0E3D" w:rsidP="00056DEB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07724EFD" w14:textId="77777777" w:rsidR="007E0E3D" w:rsidRPr="002C3923" w:rsidRDefault="002C3923" w:rsidP="00DF7CC9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2C3923">
              <w:rPr>
                <w:rFonts w:eastAsia="Times New Roman"/>
                <w:sz w:val="20"/>
                <w:szCs w:val="20"/>
              </w:rPr>
              <w:t>Łóżko rehabilitacyjne</w:t>
            </w:r>
            <w:r w:rsidRPr="002C3923">
              <w:rPr>
                <w:rFonts w:eastAsia="Times New Roman"/>
                <w:sz w:val="20"/>
                <w:szCs w:val="20"/>
              </w:rPr>
              <w:t>:</w:t>
            </w:r>
          </w:p>
          <w:p w14:paraId="664C72B9" w14:textId="77777777" w:rsidR="002C3923" w:rsidRPr="00336579" w:rsidRDefault="002C3923" w:rsidP="002C392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336579">
              <w:rPr>
                <w:rFonts w:eastAsia="Times New Roman" w:cs="Arial"/>
                <w:sz w:val="20"/>
                <w:szCs w:val="20"/>
              </w:rPr>
              <w:t>Parametry łóżka:</w:t>
            </w:r>
          </w:p>
          <w:p w14:paraId="1DDA1DF1" w14:textId="77777777" w:rsidR="002C3923" w:rsidRPr="00336579" w:rsidRDefault="002C3923" w:rsidP="002C392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336579">
              <w:rPr>
                <w:rFonts w:eastAsia="Times New Roman" w:cs="Arial"/>
                <w:sz w:val="20"/>
                <w:szCs w:val="20"/>
              </w:rPr>
              <w:t>Wymiary zewnętrzne łóżka (+/- 5 cm): 105 x 214 cm</w:t>
            </w:r>
          </w:p>
          <w:p w14:paraId="53BB6E42" w14:textId="77777777" w:rsidR="002C3923" w:rsidRPr="00336579" w:rsidRDefault="002C3923" w:rsidP="002C392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336579">
              <w:rPr>
                <w:rFonts w:eastAsia="Times New Roman" w:cs="Arial"/>
                <w:sz w:val="20"/>
                <w:szCs w:val="20"/>
              </w:rPr>
              <w:t>Wymiary leża: 90 x 200 cm</w:t>
            </w:r>
          </w:p>
          <w:p w14:paraId="5881AD4C" w14:textId="77777777" w:rsidR="002C3923" w:rsidRPr="00336579" w:rsidRDefault="002C3923" w:rsidP="002C392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336579">
              <w:rPr>
                <w:rFonts w:eastAsia="Times New Roman" w:cs="Arial"/>
                <w:sz w:val="20"/>
                <w:szCs w:val="20"/>
              </w:rPr>
              <w:t>Typ leża: metalowe</w:t>
            </w:r>
          </w:p>
          <w:p w14:paraId="01E215DA" w14:textId="77777777" w:rsidR="002C3923" w:rsidRPr="00336579" w:rsidRDefault="002C3923" w:rsidP="002C392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336579">
              <w:rPr>
                <w:rFonts w:eastAsia="Times New Roman" w:cs="Arial"/>
                <w:sz w:val="20"/>
                <w:szCs w:val="20"/>
              </w:rPr>
              <w:t>Elektryczna regulacja wysokości leża w zakresie: 400 mm - 800 mm</w:t>
            </w:r>
          </w:p>
          <w:p w14:paraId="596D0C7C" w14:textId="77777777" w:rsidR="002C3923" w:rsidRPr="00336579" w:rsidRDefault="002C3923" w:rsidP="002C392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336579">
              <w:rPr>
                <w:rFonts w:eastAsia="Times New Roman" w:cs="Arial"/>
                <w:sz w:val="20"/>
                <w:szCs w:val="20"/>
              </w:rPr>
              <w:t>Regulacja segmentu oparcia pleców, w zakresie: 0-72 °</w:t>
            </w:r>
          </w:p>
          <w:p w14:paraId="4784C50B" w14:textId="77777777" w:rsidR="002C3923" w:rsidRPr="00336579" w:rsidRDefault="002C3923" w:rsidP="002C392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336579">
              <w:rPr>
                <w:rFonts w:eastAsia="Times New Roman" w:cs="Arial"/>
                <w:sz w:val="20"/>
                <w:szCs w:val="20"/>
              </w:rPr>
              <w:t>Regulacja segmentu oparcia uda: 0-28 °</w:t>
            </w:r>
          </w:p>
          <w:p w14:paraId="4B88193A" w14:textId="77777777" w:rsidR="002C3923" w:rsidRPr="00336579" w:rsidRDefault="002C3923" w:rsidP="002C392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336579">
              <w:rPr>
                <w:rFonts w:eastAsia="Times New Roman" w:cs="Arial"/>
                <w:sz w:val="20"/>
                <w:szCs w:val="20"/>
              </w:rPr>
              <w:t xml:space="preserve">Kąt przechyłu pozycji </w:t>
            </w:r>
            <w:proofErr w:type="spellStart"/>
            <w:r w:rsidRPr="00336579">
              <w:rPr>
                <w:rFonts w:eastAsia="Times New Roman" w:cs="Arial"/>
                <w:sz w:val="20"/>
                <w:szCs w:val="20"/>
              </w:rPr>
              <w:t>Trendelenburga</w:t>
            </w:r>
            <w:proofErr w:type="spellEnd"/>
            <w:r w:rsidRPr="00336579">
              <w:rPr>
                <w:rFonts w:eastAsia="Times New Roman" w:cs="Arial"/>
                <w:sz w:val="20"/>
                <w:szCs w:val="20"/>
              </w:rPr>
              <w:t>: ok. 0 - 12°</w:t>
            </w:r>
          </w:p>
          <w:p w14:paraId="3F3CA4EE" w14:textId="77777777" w:rsidR="002C3923" w:rsidRPr="00336579" w:rsidRDefault="002C3923" w:rsidP="002C392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336579">
              <w:rPr>
                <w:rFonts w:eastAsia="Times New Roman" w:cs="Arial"/>
                <w:sz w:val="20"/>
                <w:szCs w:val="20"/>
              </w:rPr>
              <w:t>Kąt przechyłu pozycji anty-</w:t>
            </w:r>
            <w:proofErr w:type="spellStart"/>
            <w:r w:rsidRPr="00336579">
              <w:rPr>
                <w:rFonts w:eastAsia="Times New Roman" w:cs="Arial"/>
                <w:sz w:val="20"/>
                <w:szCs w:val="20"/>
              </w:rPr>
              <w:t>Trendelenburga</w:t>
            </w:r>
            <w:proofErr w:type="spellEnd"/>
            <w:r w:rsidRPr="00336579">
              <w:rPr>
                <w:rFonts w:eastAsia="Times New Roman" w:cs="Arial"/>
                <w:sz w:val="20"/>
                <w:szCs w:val="20"/>
              </w:rPr>
              <w:t>: ok. 0 - 12°</w:t>
            </w:r>
          </w:p>
          <w:p w14:paraId="149016A8" w14:textId="77777777" w:rsidR="002C3923" w:rsidRPr="00336579" w:rsidRDefault="002C3923" w:rsidP="002C392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336579">
              <w:rPr>
                <w:rFonts w:eastAsia="Times New Roman" w:cs="Arial"/>
                <w:sz w:val="20"/>
                <w:szCs w:val="20"/>
              </w:rPr>
              <w:t>Bezpieczne obciążenie robocze min.: 215 kg</w:t>
            </w:r>
          </w:p>
          <w:p w14:paraId="76C1D67D" w14:textId="77777777" w:rsidR="002C3923" w:rsidRPr="00336579" w:rsidRDefault="002C3923" w:rsidP="002C392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336579">
              <w:rPr>
                <w:rFonts w:eastAsia="Times New Roman" w:cs="Arial"/>
                <w:sz w:val="20"/>
                <w:szCs w:val="20"/>
              </w:rPr>
              <w:t>Dopuszczalna waga pacjenta min.: 180 kg</w:t>
            </w:r>
          </w:p>
          <w:p w14:paraId="054E60BD" w14:textId="77777777" w:rsidR="002C3923" w:rsidRPr="00336579" w:rsidRDefault="002C3923" w:rsidP="002C392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336579">
              <w:rPr>
                <w:rFonts w:eastAsia="Times New Roman" w:cs="Arial"/>
                <w:sz w:val="20"/>
                <w:szCs w:val="20"/>
              </w:rPr>
              <w:t>WYPOSAŻENIE:</w:t>
            </w:r>
          </w:p>
          <w:p w14:paraId="2AE1F8B8" w14:textId="77777777" w:rsidR="002C3923" w:rsidRPr="00336579" w:rsidRDefault="002C3923" w:rsidP="002C392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336579">
              <w:rPr>
                <w:rFonts w:eastAsia="Times New Roman" w:cs="Arial"/>
                <w:sz w:val="20"/>
                <w:szCs w:val="20"/>
              </w:rPr>
              <w:t>Barierki boczne - komplet 4 szt.</w:t>
            </w:r>
          </w:p>
          <w:p w14:paraId="3A0F7E51" w14:textId="77777777" w:rsidR="002C3923" w:rsidRPr="00336579" w:rsidRDefault="002C3923" w:rsidP="002C392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336579">
              <w:rPr>
                <w:rFonts w:eastAsia="Times New Roman" w:cs="Arial"/>
                <w:sz w:val="20"/>
                <w:szCs w:val="20"/>
              </w:rPr>
              <w:t>Leże drewniane</w:t>
            </w:r>
          </w:p>
          <w:p w14:paraId="7F6DAA3C" w14:textId="77777777" w:rsidR="002C3923" w:rsidRPr="00336579" w:rsidRDefault="002C3923" w:rsidP="002C392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336579">
              <w:rPr>
                <w:rFonts w:eastAsia="Times New Roman" w:cs="Arial"/>
                <w:sz w:val="20"/>
                <w:szCs w:val="20"/>
              </w:rPr>
              <w:t>Pilot do regulacji funkcji łóżka</w:t>
            </w:r>
          </w:p>
          <w:p w14:paraId="2D28C492" w14:textId="77777777" w:rsidR="002C3923" w:rsidRPr="00336579" w:rsidRDefault="002C3923" w:rsidP="002C392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336579">
              <w:rPr>
                <w:rFonts w:eastAsia="Times New Roman" w:cs="Arial"/>
                <w:sz w:val="20"/>
                <w:szCs w:val="20"/>
              </w:rPr>
              <w:t>Zestaw transporterów 2 szt.</w:t>
            </w:r>
          </w:p>
          <w:p w14:paraId="1009E9C9" w14:textId="77777777" w:rsidR="002C3923" w:rsidRPr="00336579" w:rsidRDefault="002C3923" w:rsidP="002C392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336579">
              <w:rPr>
                <w:rFonts w:eastAsia="Times New Roman" w:cs="Arial"/>
                <w:sz w:val="20"/>
                <w:szCs w:val="20"/>
              </w:rPr>
              <w:t>Wysięgnik z uchwytem ułatwiający wstawanie</w:t>
            </w:r>
          </w:p>
          <w:p w14:paraId="675A8834" w14:textId="77777777" w:rsidR="002C3923" w:rsidRPr="00336579" w:rsidRDefault="002C3923" w:rsidP="002C392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336579">
              <w:rPr>
                <w:rFonts w:eastAsia="Times New Roman" w:cs="Arial"/>
                <w:sz w:val="20"/>
                <w:szCs w:val="20"/>
              </w:rPr>
              <w:t>Leże metalowe z możliwością dezynfekcji</w:t>
            </w:r>
          </w:p>
          <w:p w14:paraId="172817F9" w14:textId="77777777" w:rsidR="002C3923" w:rsidRPr="00336579" w:rsidRDefault="002C3923" w:rsidP="002C392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336579">
              <w:rPr>
                <w:rFonts w:eastAsia="Times New Roman" w:cs="Arial"/>
                <w:sz w:val="20"/>
                <w:szCs w:val="20"/>
              </w:rPr>
              <w:t>Wieszak na kroplówkę</w:t>
            </w:r>
          </w:p>
          <w:p w14:paraId="782C6034" w14:textId="77777777" w:rsidR="002C3923" w:rsidRPr="00336579" w:rsidRDefault="002C3923" w:rsidP="002C392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336579">
              <w:rPr>
                <w:rFonts w:eastAsia="Times New Roman" w:cs="Arial"/>
                <w:sz w:val="20"/>
                <w:szCs w:val="20"/>
              </w:rPr>
              <w:t>Kolor elementów drewnianych – dąb:</w:t>
            </w:r>
          </w:p>
          <w:p w14:paraId="5973A64C" w14:textId="5097C263" w:rsidR="002C3923" w:rsidRPr="00336579" w:rsidRDefault="002C3923" w:rsidP="002C392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90934AB" wp14:editId="1E941AB9">
                  <wp:extent cx="1247775" cy="678891"/>
                  <wp:effectExtent l="0" t="0" r="0" b="6985"/>
                  <wp:docPr id="358475198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207" cy="68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A07AE6" w14:textId="77777777" w:rsidR="002C3923" w:rsidRPr="00336579" w:rsidRDefault="002C3923" w:rsidP="002C392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336579">
              <w:rPr>
                <w:rFonts w:eastAsia="Times New Roman" w:cs="Arial"/>
                <w:sz w:val="20"/>
                <w:szCs w:val="20"/>
              </w:rPr>
              <w:t xml:space="preserve">Zdjęcie poglądowe. </w:t>
            </w:r>
          </w:p>
          <w:p w14:paraId="1797935D" w14:textId="77777777" w:rsidR="002C3923" w:rsidRPr="00336579" w:rsidRDefault="002C3923" w:rsidP="002C392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</w:p>
          <w:p w14:paraId="2CFD070A" w14:textId="77777777" w:rsidR="002C3923" w:rsidRPr="00336579" w:rsidRDefault="002C3923" w:rsidP="002C392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336579">
              <w:rPr>
                <w:rFonts w:eastAsia="Times New Roman" w:cs="Arial"/>
                <w:sz w:val="20"/>
                <w:szCs w:val="20"/>
              </w:rPr>
              <w:t>Funkcje łóżka regulowane elektrycznie:</w:t>
            </w:r>
          </w:p>
          <w:p w14:paraId="0203E394" w14:textId="77777777" w:rsidR="002C3923" w:rsidRPr="00336579" w:rsidRDefault="002C3923" w:rsidP="002C392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336579">
              <w:rPr>
                <w:rFonts w:eastAsia="Times New Roman" w:cs="Arial"/>
                <w:sz w:val="20"/>
                <w:szCs w:val="20"/>
              </w:rPr>
              <w:t xml:space="preserve"> 1. regulacja wysokości od 40 do 80 cm, </w:t>
            </w:r>
          </w:p>
          <w:p w14:paraId="6A3E492E" w14:textId="77777777" w:rsidR="002C3923" w:rsidRPr="00336579" w:rsidRDefault="002C3923" w:rsidP="002C392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336579">
              <w:rPr>
                <w:rFonts w:eastAsia="Times New Roman" w:cs="Arial"/>
                <w:sz w:val="20"/>
                <w:szCs w:val="20"/>
              </w:rPr>
              <w:t xml:space="preserve">2. regulacja oparcia, </w:t>
            </w:r>
          </w:p>
          <w:p w14:paraId="728A4E30" w14:textId="77777777" w:rsidR="002C3923" w:rsidRPr="00336579" w:rsidRDefault="002C3923" w:rsidP="002C392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336579">
              <w:rPr>
                <w:rFonts w:eastAsia="Times New Roman" w:cs="Arial"/>
                <w:sz w:val="20"/>
                <w:szCs w:val="20"/>
              </w:rPr>
              <w:t xml:space="preserve">3. regulacja sekcji nóg, </w:t>
            </w:r>
          </w:p>
          <w:p w14:paraId="3EE68E89" w14:textId="77777777" w:rsidR="002C3923" w:rsidRPr="00336579" w:rsidRDefault="002C3923" w:rsidP="002C392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336579">
              <w:rPr>
                <w:rFonts w:eastAsia="Times New Roman" w:cs="Arial"/>
                <w:sz w:val="20"/>
                <w:szCs w:val="20"/>
              </w:rPr>
              <w:t xml:space="preserve">4. funkcja </w:t>
            </w:r>
            <w:proofErr w:type="spellStart"/>
            <w:r w:rsidRPr="00336579">
              <w:rPr>
                <w:rFonts w:eastAsia="Times New Roman" w:cs="Arial"/>
                <w:sz w:val="20"/>
                <w:szCs w:val="20"/>
              </w:rPr>
              <w:t>autokontur</w:t>
            </w:r>
            <w:proofErr w:type="spellEnd"/>
            <w:r w:rsidRPr="00336579">
              <w:rPr>
                <w:rFonts w:eastAsia="Times New Roman" w:cs="Arial"/>
                <w:sz w:val="20"/>
                <w:szCs w:val="20"/>
              </w:rPr>
              <w:t xml:space="preserve"> (jednoczesna regulacja sekcji nóg oraz oparcia), </w:t>
            </w:r>
          </w:p>
          <w:p w14:paraId="2DF6E46E" w14:textId="77777777" w:rsidR="002C3923" w:rsidRPr="00336579" w:rsidRDefault="002C3923" w:rsidP="002C3923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336579">
              <w:rPr>
                <w:rFonts w:eastAsia="Times New Roman" w:cs="Arial"/>
                <w:sz w:val="20"/>
                <w:szCs w:val="20"/>
              </w:rPr>
              <w:t xml:space="preserve">5. pozycja </w:t>
            </w:r>
            <w:proofErr w:type="spellStart"/>
            <w:r w:rsidRPr="00336579">
              <w:rPr>
                <w:rFonts w:eastAsia="Times New Roman" w:cs="Arial"/>
                <w:sz w:val="20"/>
                <w:szCs w:val="20"/>
              </w:rPr>
              <w:t>Trendelenburga</w:t>
            </w:r>
            <w:proofErr w:type="spellEnd"/>
            <w:r w:rsidRPr="00336579">
              <w:rPr>
                <w:rFonts w:eastAsia="Times New Roman" w:cs="Arial"/>
                <w:sz w:val="20"/>
                <w:szCs w:val="20"/>
              </w:rPr>
              <w:t xml:space="preserve">, </w:t>
            </w:r>
          </w:p>
          <w:p w14:paraId="73A60E73" w14:textId="77777777" w:rsidR="002C3923" w:rsidRPr="00336579" w:rsidRDefault="002C3923" w:rsidP="002C3923">
            <w:pPr>
              <w:spacing w:after="0" w:line="240" w:lineRule="auto"/>
              <w:rPr>
                <w:sz w:val="20"/>
                <w:szCs w:val="20"/>
              </w:rPr>
            </w:pPr>
            <w:r w:rsidRPr="00336579">
              <w:rPr>
                <w:rFonts w:eastAsia="Times New Roman" w:cs="Arial"/>
                <w:sz w:val="20"/>
                <w:szCs w:val="20"/>
              </w:rPr>
              <w:t xml:space="preserve">6. pozycja </w:t>
            </w:r>
            <w:proofErr w:type="spellStart"/>
            <w:r w:rsidRPr="00336579">
              <w:rPr>
                <w:rFonts w:eastAsia="Times New Roman" w:cs="Arial"/>
                <w:sz w:val="20"/>
                <w:szCs w:val="20"/>
              </w:rPr>
              <w:t>antytrendelenburga</w:t>
            </w:r>
            <w:proofErr w:type="spellEnd"/>
            <w:r w:rsidRPr="00336579">
              <w:rPr>
                <w:rFonts w:eastAsia="Times New Roman" w:cs="Arial"/>
                <w:sz w:val="20"/>
                <w:szCs w:val="20"/>
              </w:rPr>
              <w:t>.</w:t>
            </w:r>
          </w:p>
          <w:p w14:paraId="28755EFE" w14:textId="77777777" w:rsidR="002C3923" w:rsidRPr="002C3923" w:rsidRDefault="002C3923" w:rsidP="002C3923">
            <w:pPr>
              <w:shd w:val="clear" w:color="auto" w:fill="FFFFFF"/>
              <w:suppressAutoHyphens/>
              <w:spacing w:after="0" w:line="240" w:lineRule="auto"/>
              <w:ind w:right="456"/>
              <w:rPr>
                <w:rFonts w:eastAsia="Times New Roman" w:cs="Arial"/>
                <w:sz w:val="20"/>
                <w:szCs w:val="20"/>
              </w:rPr>
            </w:pPr>
            <w:r w:rsidRPr="002C3923">
              <w:rPr>
                <w:rFonts w:eastAsia="Times New Roman" w:cs="Arial"/>
                <w:sz w:val="20"/>
                <w:szCs w:val="20"/>
              </w:rPr>
              <w:t>Wszystkie ww. funkcje regulowane są za pomocą pilota.</w:t>
            </w:r>
          </w:p>
          <w:p w14:paraId="3D12DACD" w14:textId="77777777" w:rsidR="002C3923" w:rsidRDefault="002C3923" w:rsidP="00DF7CC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4FC3261" w14:textId="353908D6" w:rsidR="002C3923" w:rsidRDefault="002C3923" w:rsidP="00DF7CC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814B888" wp14:editId="6CCECB32">
                  <wp:extent cx="2066925" cy="1422265"/>
                  <wp:effectExtent l="0" t="0" r="0" b="6985"/>
                  <wp:docPr id="83584061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894" cy="143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4DA8A0" w14:textId="66515349" w:rsidR="002C3923" w:rsidRDefault="002C3923" w:rsidP="00DF7CC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Zdjęcie poglądowe</w:t>
            </w:r>
          </w:p>
          <w:p w14:paraId="47D95888" w14:textId="77777777" w:rsidR="002C3923" w:rsidRDefault="002C3923" w:rsidP="002C392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</w:rPr>
              <w:t>Uwaga</w:t>
            </w:r>
          </w:p>
          <w:p w14:paraId="5717F7D9" w14:textId="337919A3" w:rsidR="002C3923" w:rsidRPr="00A81990" w:rsidRDefault="002C3923" w:rsidP="002C392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C3923">
              <w:rPr>
                <w:rFonts w:eastAsia="Times New Roman" w:cs="Arial"/>
                <w:b/>
                <w:bCs/>
                <w:sz w:val="20"/>
                <w:szCs w:val="20"/>
              </w:rPr>
              <w:t>Kolor oraz struktura wybarwienia elementów drewnianych łóżka rehabilitacyjnego – poz. 2 oraz szafki przyłóżkowej – poz. 3 muszą być takie same.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C1314" w14:textId="77777777" w:rsidR="007E0E3D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Producent i model i/lub symbol jeśli występuje:</w:t>
            </w:r>
          </w:p>
          <w:p w14:paraId="11C4B88A" w14:textId="77777777" w:rsidR="007E0E3D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  <w:p w14:paraId="42E84A8B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08A1D" w14:textId="5E601DE2" w:rsidR="007E0E3D" w:rsidRPr="00A81990" w:rsidRDefault="002C3923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F6FA6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 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B0979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73C74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6EB49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7E0E3D" w:rsidRPr="00A81990" w14:paraId="6B093CA1" w14:textId="77777777" w:rsidTr="00DF7CC9">
        <w:trPr>
          <w:trHeight w:val="433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0E9AB3D4" w14:textId="77777777" w:rsidR="007E0E3D" w:rsidRPr="00A81990" w:rsidRDefault="007E0E3D" w:rsidP="00056DEB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63BCB1F5" w14:textId="77777777" w:rsidR="007E0E3D" w:rsidRPr="002C3923" w:rsidRDefault="002C3923" w:rsidP="00DF7CC9">
            <w:pPr>
              <w:spacing w:after="0" w:line="240" w:lineRule="auto"/>
              <w:rPr>
                <w:rFonts w:eastAsia="DejaVu Sans" w:cs="Lohit Hindi"/>
                <w:kern w:val="1"/>
                <w:sz w:val="20"/>
                <w:szCs w:val="20"/>
                <w:lang w:eastAsia="zh-CN" w:bidi="hi-IN"/>
              </w:rPr>
            </w:pPr>
            <w:r w:rsidRPr="002C3923">
              <w:rPr>
                <w:rFonts w:eastAsia="DejaVu Sans" w:cs="Lohit Hindi"/>
                <w:kern w:val="1"/>
                <w:sz w:val="20"/>
                <w:szCs w:val="20"/>
                <w:lang w:eastAsia="zh-CN" w:bidi="hi-IN"/>
              </w:rPr>
              <w:t>Szafka przyłóżkowa</w:t>
            </w:r>
            <w:r w:rsidRPr="002C3923">
              <w:rPr>
                <w:rFonts w:eastAsia="DejaVu Sans" w:cs="Lohit Hindi"/>
                <w:kern w:val="1"/>
                <w:sz w:val="20"/>
                <w:szCs w:val="20"/>
                <w:lang w:eastAsia="zh-CN" w:bidi="hi-IN"/>
              </w:rPr>
              <w:t>:</w:t>
            </w:r>
          </w:p>
          <w:p w14:paraId="72471A8E" w14:textId="77777777" w:rsidR="002C3923" w:rsidRPr="00336579" w:rsidRDefault="002C3923" w:rsidP="002C3923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336579">
              <w:rPr>
                <w:rFonts w:eastAsia="Times New Roman"/>
                <w:sz w:val="20"/>
                <w:szCs w:val="20"/>
              </w:rPr>
              <w:t>Szafka posada regulowany blat boczny. Szafka wyposażona w regulowany blat boczny, który w prosty i szybki sposób można dopasować do pozycji pacjenta. Szafka wyposażona jest w 4 koła jezdne z blokadą umożliwiającą transport.</w:t>
            </w:r>
          </w:p>
          <w:p w14:paraId="2CD2A94E" w14:textId="77777777" w:rsidR="002C3923" w:rsidRPr="00336579" w:rsidRDefault="002C3923" w:rsidP="002C3923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336579">
              <w:rPr>
                <w:rFonts w:eastAsia="Times New Roman"/>
                <w:sz w:val="20"/>
                <w:szCs w:val="20"/>
              </w:rPr>
              <w:t>Dane techniczne (+/- 5 cm):</w:t>
            </w:r>
          </w:p>
          <w:p w14:paraId="28B5E895" w14:textId="77777777" w:rsidR="002C3923" w:rsidRPr="00336579" w:rsidRDefault="002C3923" w:rsidP="002C3923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336579">
              <w:rPr>
                <w:rFonts w:eastAsia="Times New Roman"/>
                <w:sz w:val="20"/>
                <w:szCs w:val="20"/>
              </w:rPr>
              <w:t xml:space="preserve">Wymiary blatu - 57 x 34 cm </w:t>
            </w:r>
          </w:p>
          <w:p w14:paraId="65A86E66" w14:textId="77777777" w:rsidR="002C3923" w:rsidRPr="00336579" w:rsidRDefault="002C3923" w:rsidP="002C3923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336579">
              <w:rPr>
                <w:rFonts w:eastAsia="Times New Roman"/>
                <w:sz w:val="20"/>
                <w:szCs w:val="20"/>
              </w:rPr>
              <w:t>Minimalna wysokość - 73 cm</w:t>
            </w:r>
          </w:p>
          <w:p w14:paraId="09A029D5" w14:textId="77777777" w:rsidR="002C3923" w:rsidRPr="00336579" w:rsidRDefault="002C3923" w:rsidP="002C3923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336579">
              <w:rPr>
                <w:rFonts w:eastAsia="Times New Roman"/>
                <w:sz w:val="20"/>
                <w:szCs w:val="20"/>
              </w:rPr>
              <w:t>Maksymalna wysokość - 97 cm</w:t>
            </w:r>
          </w:p>
          <w:p w14:paraId="60717DA2" w14:textId="77777777" w:rsidR="002C3923" w:rsidRPr="00336579" w:rsidRDefault="002C3923" w:rsidP="002C3923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336579">
              <w:rPr>
                <w:rFonts w:eastAsia="Times New Roman"/>
                <w:sz w:val="20"/>
                <w:szCs w:val="20"/>
              </w:rPr>
              <w:t>Zakres regulacji wysokości - 20 cm</w:t>
            </w:r>
          </w:p>
          <w:p w14:paraId="7CEDA4F6" w14:textId="77777777" w:rsidR="002C3923" w:rsidRPr="00336579" w:rsidRDefault="002C3923" w:rsidP="002C3923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336579">
              <w:rPr>
                <w:rFonts w:eastAsia="Times New Roman"/>
                <w:sz w:val="20"/>
                <w:szCs w:val="20"/>
              </w:rPr>
              <w:t>Kąty pochylenia blatu - +/-60</w:t>
            </w:r>
          </w:p>
          <w:p w14:paraId="43DE6DE6" w14:textId="77777777" w:rsidR="002C3923" w:rsidRPr="00336579" w:rsidRDefault="002C3923" w:rsidP="002C3923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336579">
              <w:rPr>
                <w:rFonts w:eastAsia="Times New Roman"/>
                <w:sz w:val="20"/>
                <w:szCs w:val="20"/>
              </w:rPr>
              <w:t>Blokada kół jezdnych - 2 szt.</w:t>
            </w:r>
          </w:p>
          <w:p w14:paraId="472AE633" w14:textId="77777777" w:rsidR="002C3923" w:rsidRPr="00336579" w:rsidRDefault="002C3923" w:rsidP="002C3923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336579">
              <w:rPr>
                <w:rFonts w:eastAsia="Times New Roman"/>
                <w:sz w:val="20"/>
                <w:szCs w:val="20"/>
              </w:rPr>
              <w:t>Kolor elementów drewnianych – dąb:</w:t>
            </w:r>
          </w:p>
          <w:p w14:paraId="53CDFD9B" w14:textId="16B2CCE2" w:rsidR="002C3923" w:rsidRPr="00336579" w:rsidRDefault="002C3923" w:rsidP="002C392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46AADF3" wp14:editId="6BA037CA">
                  <wp:extent cx="1517585" cy="825690"/>
                  <wp:effectExtent l="0" t="0" r="6985" b="0"/>
                  <wp:docPr id="77304197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410" cy="82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40BD6D" w14:textId="77777777" w:rsidR="002C3923" w:rsidRDefault="002C3923" w:rsidP="00DF7CC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Zdjęcie poglądowe</w:t>
            </w:r>
          </w:p>
          <w:p w14:paraId="5D2C8BA7" w14:textId="77777777" w:rsidR="002C3923" w:rsidRDefault="002C3923" w:rsidP="00DF7CC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60897EA" w14:textId="5DB38BED" w:rsidR="002C3923" w:rsidRDefault="002C3923" w:rsidP="00DF7CC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32DA428" wp14:editId="5F918601">
                  <wp:extent cx="971550" cy="971550"/>
                  <wp:effectExtent l="0" t="0" r="0" b="0"/>
                  <wp:docPr id="1659407218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37" cy="97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4C0BEA93" wp14:editId="2BC5D538">
                  <wp:extent cx="962025" cy="962025"/>
                  <wp:effectExtent l="0" t="0" r="9525" b="9525"/>
                  <wp:docPr id="1302399979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103" cy="968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1D504B" w14:textId="77777777" w:rsidR="002C3923" w:rsidRPr="002C3923" w:rsidRDefault="002C3923" w:rsidP="002C3923">
            <w:pPr>
              <w:suppressAutoHyphens/>
              <w:autoSpaceDE w:val="0"/>
              <w:autoSpaceDN w:val="0"/>
              <w:adjustRightInd w:val="0"/>
              <w:spacing w:after="0"/>
              <w:rPr>
                <w:rFonts w:eastAsia="Times New Roman"/>
                <w:sz w:val="20"/>
                <w:szCs w:val="20"/>
              </w:rPr>
            </w:pPr>
            <w:r w:rsidRPr="002C3923">
              <w:rPr>
                <w:rFonts w:eastAsia="Times New Roman"/>
                <w:sz w:val="20"/>
                <w:szCs w:val="20"/>
              </w:rPr>
              <w:t>Zdjęcia poglądowe szafki</w:t>
            </w:r>
          </w:p>
          <w:p w14:paraId="4D9E0DD5" w14:textId="77777777" w:rsidR="002C3923" w:rsidRPr="002C3923" w:rsidRDefault="002C3923" w:rsidP="002C3923">
            <w:pPr>
              <w:shd w:val="clear" w:color="auto" w:fill="FFFFFF"/>
              <w:suppressAutoHyphens/>
              <w:spacing w:after="0" w:line="240" w:lineRule="auto"/>
              <w:ind w:right="456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2C3923">
              <w:rPr>
                <w:rFonts w:eastAsia="Times New Roman" w:cs="Arial"/>
                <w:b/>
                <w:bCs/>
                <w:sz w:val="20"/>
                <w:szCs w:val="20"/>
              </w:rPr>
              <w:t>Uwaga:</w:t>
            </w:r>
          </w:p>
          <w:p w14:paraId="5FF17DD7" w14:textId="4385943F" w:rsidR="002C3923" w:rsidRPr="00A81990" w:rsidRDefault="002C3923" w:rsidP="002C392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C3923">
              <w:rPr>
                <w:rFonts w:eastAsia="Times New Roman" w:cs="Arial"/>
                <w:b/>
                <w:bCs/>
                <w:sz w:val="20"/>
                <w:szCs w:val="20"/>
              </w:rPr>
              <w:t>Kolor oraz struktura wybarwienia elementów drewnianych łóżka rehabilitacyjnego – poz. 2 oraz szafki przyłóżkowej – poz. 3 muszą być takie same</w:t>
            </w:r>
            <w:r w:rsidRPr="009F7EB8">
              <w:rPr>
                <w:rFonts w:eastAsia="Times New Roman" w:cs="Arial"/>
                <w:b/>
                <w:bCs/>
              </w:rPr>
              <w:t>.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5994A" w14:textId="77777777" w:rsidR="007E0E3D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Producent i model i/lub symbol jeśli występuje:</w:t>
            </w:r>
          </w:p>
          <w:p w14:paraId="10869336" w14:textId="77777777" w:rsidR="007E0E3D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  <w:p w14:paraId="15CA449A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69473" w14:textId="286749A2" w:rsidR="007E0E3D" w:rsidRPr="00A81990" w:rsidRDefault="002C3923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9C4B5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 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C5827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EA882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362FD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2C3923" w:rsidRPr="00A81990" w14:paraId="24880B57" w14:textId="77777777" w:rsidTr="00DF7CC9">
        <w:trPr>
          <w:trHeight w:val="433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70BB1269" w14:textId="77777777" w:rsidR="002C3923" w:rsidRPr="00A81990" w:rsidRDefault="002C3923" w:rsidP="00056DEB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466CB2AD" w14:textId="77777777" w:rsidR="002C3923" w:rsidRDefault="002C3923" w:rsidP="002C392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2C3923">
              <w:rPr>
                <w:rFonts w:eastAsia="Times New Roman" w:cstheme="minorHAnsi"/>
                <w:sz w:val="20"/>
                <w:szCs w:val="20"/>
              </w:rPr>
              <w:t>Stół rehabilitacyjny</w:t>
            </w:r>
            <w:r w:rsidRPr="002C3923">
              <w:rPr>
                <w:rFonts w:eastAsia="Times New Roman" w:cstheme="minorHAnsi"/>
                <w:sz w:val="20"/>
                <w:szCs w:val="20"/>
              </w:rPr>
              <w:t>:</w:t>
            </w:r>
          </w:p>
          <w:p w14:paraId="265A94C4" w14:textId="77777777" w:rsidR="00056DEB" w:rsidRPr="00336579" w:rsidRDefault="00056DEB" w:rsidP="00056DEB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6579">
              <w:rPr>
                <w:rFonts w:cs="Calibri"/>
                <w:sz w:val="20"/>
                <w:szCs w:val="20"/>
              </w:rPr>
              <w:t>Dwuczęściowy stacjonarny stół rehabilitacyjny z otworami w podgłówku oraz w leżu, z manualną regulacją wysokości.</w:t>
            </w:r>
          </w:p>
          <w:p w14:paraId="7C09D780" w14:textId="77777777" w:rsidR="00056DEB" w:rsidRPr="00336579" w:rsidRDefault="00056DEB" w:rsidP="00056DEB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6579">
              <w:rPr>
                <w:rFonts w:cs="Calibri"/>
                <w:sz w:val="20"/>
                <w:szCs w:val="20"/>
              </w:rPr>
              <w:t>Wyposażenie:</w:t>
            </w:r>
          </w:p>
          <w:p w14:paraId="209D4176" w14:textId="77777777" w:rsidR="00056DEB" w:rsidRPr="00336579" w:rsidRDefault="00056DEB" w:rsidP="00056DEB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6579">
              <w:rPr>
                <w:rFonts w:cs="Calibri"/>
                <w:sz w:val="20"/>
                <w:szCs w:val="20"/>
              </w:rPr>
              <w:t>- blat dwuczęściowy</w:t>
            </w:r>
          </w:p>
          <w:p w14:paraId="4BE51E5D" w14:textId="77777777" w:rsidR="00056DEB" w:rsidRPr="00336579" w:rsidRDefault="00056DEB" w:rsidP="00056DEB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6579">
              <w:rPr>
                <w:rFonts w:cs="Calibri"/>
                <w:sz w:val="20"/>
                <w:szCs w:val="20"/>
              </w:rPr>
              <w:t>- otwór z zatyczką w podgłówku oraz w leżu</w:t>
            </w:r>
          </w:p>
          <w:p w14:paraId="2FCAAF1A" w14:textId="77777777" w:rsidR="00056DEB" w:rsidRPr="00336579" w:rsidRDefault="00056DEB" w:rsidP="00056DEB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6579">
              <w:rPr>
                <w:rFonts w:cs="Calibri"/>
                <w:sz w:val="20"/>
                <w:szCs w:val="20"/>
              </w:rPr>
              <w:t>- podgłówek regulowany sprężyną gazową</w:t>
            </w:r>
          </w:p>
          <w:p w14:paraId="0DAC3FB5" w14:textId="77777777" w:rsidR="00056DEB" w:rsidRPr="00336579" w:rsidRDefault="00056DEB" w:rsidP="00056DEB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6579">
              <w:rPr>
                <w:rFonts w:cs="Calibri"/>
                <w:sz w:val="20"/>
                <w:szCs w:val="20"/>
              </w:rPr>
              <w:t>- uchwyty na pasy do stabilizacji po obu stronach leża</w:t>
            </w:r>
          </w:p>
          <w:p w14:paraId="2414AC44" w14:textId="77777777" w:rsidR="00056DEB" w:rsidRPr="00336579" w:rsidRDefault="00056DEB" w:rsidP="00056DEB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6579">
              <w:rPr>
                <w:rFonts w:cs="Calibri"/>
                <w:sz w:val="20"/>
                <w:szCs w:val="20"/>
              </w:rPr>
              <w:t>- tapicerka skóropodobna w kolorze szarym</w:t>
            </w:r>
          </w:p>
          <w:p w14:paraId="4821784E" w14:textId="77777777" w:rsidR="00056DEB" w:rsidRPr="00336579" w:rsidRDefault="00056DEB" w:rsidP="00056DEB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6579">
              <w:rPr>
                <w:rFonts w:cs="Calibri"/>
                <w:sz w:val="20"/>
                <w:szCs w:val="20"/>
              </w:rPr>
              <w:t>- biały kolor stelaża</w:t>
            </w:r>
          </w:p>
          <w:p w14:paraId="47112CBD" w14:textId="77777777" w:rsidR="00056DEB" w:rsidRPr="00336579" w:rsidRDefault="00056DEB" w:rsidP="00056DEB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6579">
              <w:rPr>
                <w:rFonts w:cs="Calibri"/>
                <w:sz w:val="20"/>
                <w:szCs w:val="20"/>
              </w:rPr>
              <w:t>- 4 regulowane stopki</w:t>
            </w:r>
          </w:p>
          <w:p w14:paraId="78EE37C8" w14:textId="77777777" w:rsidR="00056DEB" w:rsidRPr="00336579" w:rsidRDefault="00056DEB" w:rsidP="00056DEB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65DEEDCA" w14:textId="77777777" w:rsidR="00056DEB" w:rsidRPr="00336579" w:rsidRDefault="00056DEB" w:rsidP="00056DEB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6579">
              <w:rPr>
                <w:rFonts w:cs="Calibri"/>
                <w:sz w:val="20"/>
                <w:szCs w:val="20"/>
              </w:rPr>
              <w:t>Dane techniczne:</w:t>
            </w:r>
          </w:p>
          <w:p w14:paraId="34553B38" w14:textId="77777777" w:rsidR="00056DEB" w:rsidRPr="00336579" w:rsidRDefault="00056DEB" w:rsidP="00056DEB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6579">
              <w:rPr>
                <w:rFonts w:cs="Calibri"/>
                <w:sz w:val="20"/>
                <w:szCs w:val="20"/>
              </w:rPr>
              <w:t>- Długość: 200 cm (+/- 5 cm)</w:t>
            </w:r>
          </w:p>
          <w:p w14:paraId="44CDAF35" w14:textId="77777777" w:rsidR="00056DEB" w:rsidRPr="00336579" w:rsidRDefault="00056DEB" w:rsidP="00056DEB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6579">
              <w:rPr>
                <w:rFonts w:cs="Calibri"/>
                <w:sz w:val="20"/>
                <w:szCs w:val="20"/>
              </w:rPr>
              <w:t>- Szerokość: 69 cm (Szerokość odnosi się do najszerszego odcinka stołu) (+/- 5 cm)</w:t>
            </w:r>
          </w:p>
          <w:p w14:paraId="21C75242" w14:textId="77777777" w:rsidR="00056DEB" w:rsidRPr="00336579" w:rsidRDefault="00056DEB" w:rsidP="00056DEB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6579">
              <w:rPr>
                <w:rFonts w:cs="Calibri"/>
                <w:sz w:val="20"/>
                <w:szCs w:val="20"/>
              </w:rPr>
              <w:t>- Wysokość: od 60 cm do 88 cm</w:t>
            </w:r>
          </w:p>
          <w:p w14:paraId="76AB64D2" w14:textId="77777777" w:rsidR="00056DEB" w:rsidRPr="00336579" w:rsidRDefault="00056DEB" w:rsidP="00056DEB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6579">
              <w:rPr>
                <w:rFonts w:cs="Calibri"/>
                <w:sz w:val="20"/>
                <w:szCs w:val="20"/>
              </w:rPr>
              <w:t>- Regulacja kąta nachylenia zagłówka: od -60 ° do +45 °</w:t>
            </w:r>
          </w:p>
          <w:p w14:paraId="2847CAFF" w14:textId="77777777" w:rsidR="00056DEB" w:rsidRPr="00336579" w:rsidRDefault="00056DEB" w:rsidP="00056DEB">
            <w:pPr>
              <w:spacing w:after="0" w:line="240" w:lineRule="auto"/>
              <w:rPr>
                <w:sz w:val="20"/>
                <w:szCs w:val="20"/>
              </w:rPr>
            </w:pPr>
            <w:r w:rsidRPr="00336579">
              <w:rPr>
                <w:rFonts w:cs="Calibri"/>
                <w:sz w:val="20"/>
                <w:szCs w:val="20"/>
              </w:rPr>
              <w:t>- Dopuszczalne obciążenie (regulacja manualna):  min. 300 kg</w:t>
            </w:r>
          </w:p>
          <w:p w14:paraId="1BB10E17" w14:textId="77777777" w:rsidR="002C3923" w:rsidRDefault="00056DEB" w:rsidP="002C392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0464F49" wp14:editId="50026167">
                  <wp:extent cx="1685925" cy="1123950"/>
                  <wp:effectExtent l="0" t="0" r="9525" b="0"/>
                  <wp:docPr id="150154185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541850" name="Obraz 1501541850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371" cy="1124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BE3F27" w14:textId="0D96A9F3" w:rsidR="00056DEB" w:rsidRPr="00A81990" w:rsidRDefault="00056DEB" w:rsidP="002C392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Zdjęcie poglądowe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AA5BC" w14:textId="77777777" w:rsidR="002C3923" w:rsidRDefault="002C3923" w:rsidP="002C392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Producent i model i/lub symbol jeśli występuje:</w:t>
            </w:r>
          </w:p>
          <w:p w14:paraId="6914DFC2" w14:textId="77777777" w:rsidR="002C3923" w:rsidRDefault="002C3923" w:rsidP="002C392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  <w:p w14:paraId="4489A27E" w14:textId="77777777" w:rsidR="002C3923" w:rsidRDefault="002C3923" w:rsidP="002C392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BA81E" w14:textId="1D80A039" w:rsidR="002C3923" w:rsidRDefault="002C3923" w:rsidP="002C392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D79C3" w14:textId="7E0B6077" w:rsidR="002C3923" w:rsidRPr="00D31E07" w:rsidRDefault="002C3923" w:rsidP="002C392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 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51936" w14:textId="1580A806" w:rsidR="002C3923" w:rsidRPr="00D31E07" w:rsidRDefault="002C3923" w:rsidP="002C392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511B1" w14:textId="03BAAC26" w:rsidR="002C3923" w:rsidRPr="00D31E07" w:rsidRDefault="002C3923" w:rsidP="002C392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4B4C6" w14:textId="2B6AE999" w:rsidR="002C3923" w:rsidRPr="00D31E07" w:rsidRDefault="002C3923" w:rsidP="002C392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2C3923" w:rsidRPr="00A81990" w14:paraId="6FD31798" w14:textId="77777777" w:rsidTr="00DF7CC9">
        <w:trPr>
          <w:trHeight w:val="433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4C822CA6" w14:textId="77777777" w:rsidR="002C3923" w:rsidRPr="00A81990" w:rsidRDefault="002C3923" w:rsidP="00056DEB">
            <w:pPr>
              <w:pStyle w:val="Akapitzlist"/>
              <w:numPr>
                <w:ilvl w:val="0"/>
                <w:numId w:val="23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223E6C65" w14:textId="77777777" w:rsidR="002C3923" w:rsidRDefault="00056DEB" w:rsidP="002C392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56DEB">
              <w:rPr>
                <w:rFonts w:eastAsia="Times New Roman" w:cstheme="minorHAnsi"/>
                <w:sz w:val="20"/>
                <w:szCs w:val="20"/>
              </w:rPr>
              <w:t>Lampa bakteriobójcza</w:t>
            </w:r>
            <w:r>
              <w:rPr>
                <w:rFonts w:eastAsia="Times New Roman" w:cstheme="minorHAnsi"/>
                <w:sz w:val="20"/>
                <w:szCs w:val="20"/>
              </w:rPr>
              <w:t>:</w:t>
            </w:r>
          </w:p>
          <w:p w14:paraId="0367108D" w14:textId="77777777" w:rsidR="00056DEB" w:rsidRPr="00336579" w:rsidRDefault="00056DEB" w:rsidP="00056DEB">
            <w:pPr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</w:pPr>
            <w:r w:rsidRPr="00336579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Dane techniczne:</w:t>
            </w:r>
          </w:p>
          <w:p w14:paraId="23F29065" w14:textId="77777777" w:rsidR="00056DEB" w:rsidRPr="00336579" w:rsidRDefault="00056DEB" w:rsidP="00056DEB">
            <w:pPr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</w:pPr>
            <w:r w:rsidRPr="00336579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 xml:space="preserve">napięcie zasilania: 230 V 50 </w:t>
            </w:r>
            <w:proofErr w:type="spellStart"/>
            <w:r w:rsidRPr="00336579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Hz</w:t>
            </w:r>
            <w:proofErr w:type="spellEnd"/>
          </w:p>
          <w:p w14:paraId="2B9A3BC0" w14:textId="77777777" w:rsidR="00056DEB" w:rsidRPr="00336579" w:rsidRDefault="00056DEB" w:rsidP="00056DEB">
            <w:pPr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</w:pPr>
            <w:r w:rsidRPr="00336579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energooszczędne - pobór mocy: około 75 VA</w:t>
            </w:r>
          </w:p>
          <w:p w14:paraId="56F2EC0C" w14:textId="77777777" w:rsidR="00056DEB" w:rsidRPr="00336579" w:rsidRDefault="00056DEB" w:rsidP="00056DEB">
            <w:pPr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</w:pPr>
            <w:r w:rsidRPr="00336579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element emitujący promieniowanie UV-C: 2x30 W</w:t>
            </w:r>
          </w:p>
          <w:p w14:paraId="40566426" w14:textId="77777777" w:rsidR="00056DEB" w:rsidRPr="00336579" w:rsidRDefault="00056DEB" w:rsidP="00056DEB">
            <w:pPr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</w:pPr>
            <w:r w:rsidRPr="00336579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 xml:space="preserve">trwałość promiennika: około 8000 h </w:t>
            </w:r>
          </w:p>
          <w:p w14:paraId="4D4CCCD6" w14:textId="77777777" w:rsidR="00056DEB" w:rsidRPr="00336579" w:rsidRDefault="00056DEB" w:rsidP="00056DEB">
            <w:pPr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</w:pPr>
            <w:r w:rsidRPr="00336579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wydajność wentylatora: około 132 m3/h</w:t>
            </w:r>
          </w:p>
          <w:p w14:paraId="165B0F14" w14:textId="77777777" w:rsidR="00056DEB" w:rsidRPr="00336579" w:rsidRDefault="00056DEB" w:rsidP="00056DEB">
            <w:pPr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</w:pPr>
            <w:r w:rsidRPr="00336579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dezynfekowana kubatura: 25-50 m3/h</w:t>
            </w:r>
          </w:p>
          <w:p w14:paraId="3E5E23DE" w14:textId="77777777" w:rsidR="00056DEB" w:rsidRPr="00336579" w:rsidRDefault="00056DEB" w:rsidP="00056DEB">
            <w:pPr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</w:pPr>
            <w:r w:rsidRPr="00336579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zasięg działania lampy: 10-20 m2</w:t>
            </w:r>
          </w:p>
          <w:p w14:paraId="3C92DEEE" w14:textId="77777777" w:rsidR="00056DEB" w:rsidRPr="00336579" w:rsidRDefault="00056DEB" w:rsidP="00056DEB">
            <w:pPr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</w:pPr>
            <w:r w:rsidRPr="00336579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klasa zabezpieczenia ppor.: I</w:t>
            </w:r>
          </w:p>
          <w:p w14:paraId="697F1DC9" w14:textId="77777777" w:rsidR="00056DEB" w:rsidRPr="00336579" w:rsidRDefault="00056DEB" w:rsidP="00056DEB">
            <w:pPr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</w:pPr>
            <w:r w:rsidRPr="00336579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typ obudowy: IP 20</w:t>
            </w:r>
          </w:p>
          <w:p w14:paraId="4CA6933E" w14:textId="77777777" w:rsidR="00056DEB" w:rsidRPr="00336579" w:rsidRDefault="00056DEB" w:rsidP="00056DEB">
            <w:pPr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</w:pPr>
            <w:r w:rsidRPr="00336579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wymiary kopuły: 1125 x 215 x 130 mm (+/- 20 mm),</w:t>
            </w:r>
          </w:p>
          <w:p w14:paraId="2D6B8897" w14:textId="77777777" w:rsidR="00056DEB" w:rsidRPr="00336579" w:rsidRDefault="00056DEB" w:rsidP="00056DEB">
            <w:pPr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</w:pPr>
            <w:r w:rsidRPr="00336579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wymiary: 600 x 1320 x 600 mm (+/- 20 mm),</w:t>
            </w:r>
          </w:p>
          <w:p w14:paraId="1163E53F" w14:textId="77777777" w:rsidR="00056DEB" w:rsidRPr="00336579" w:rsidRDefault="00056DEB" w:rsidP="00056DEB">
            <w:pPr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</w:pPr>
            <w:r w:rsidRPr="00336579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przewód z wtyczką</w:t>
            </w:r>
          </w:p>
          <w:p w14:paraId="405E53F0" w14:textId="77777777" w:rsidR="00056DEB" w:rsidRPr="00336579" w:rsidRDefault="00056DEB" w:rsidP="00056DEB">
            <w:pPr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</w:pPr>
            <w:r w:rsidRPr="00336579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Opis:</w:t>
            </w:r>
          </w:p>
          <w:p w14:paraId="7DC704E9" w14:textId="77777777" w:rsidR="00056DEB" w:rsidRPr="00336579" w:rsidRDefault="00056DEB" w:rsidP="00056DEB">
            <w:pPr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</w:pPr>
            <w:r w:rsidRPr="00336579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licznik indukcyjny z wyświetlaczem o wskazaniach z dokładnością do 1 godziny.</w:t>
            </w:r>
          </w:p>
          <w:p w14:paraId="57145FF8" w14:textId="77777777" w:rsidR="00056DEB" w:rsidRPr="00336579" w:rsidRDefault="00056DEB" w:rsidP="00056DEB">
            <w:pPr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</w:pPr>
            <w:r w:rsidRPr="00336579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sposób montażu: przejezdna na statywie</w:t>
            </w:r>
          </w:p>
          <w:p w14:paraId="43B29AB7" w14:textId="77777777" w:rsidR="00056DEB" w:rsidRPr="00336579" w:rsidRDefault="00056DEB" w:rsidP="00056DEB">
            <w:pPr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</w:pPr>
            <w:r w:rsidRPr="00336579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przepływowa lampa bakteriobójcza dezynfekuje powietrze w obecności personelu i pacjentów</w:t>
            </w:r>
          </w:p>
          <w:p w14:paraId="35E62E5B" w14:textId="77777777" w:rsidR="00056DEB" w:rsidRPr="00336579" w:rsidRDefault="00056DEB" w:rsidP="00056DEB">
            <w:pPr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</w:pPr>
            <w:r w:rsidRPr="00336579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wymuszony przepływ powietrza przez komorę UV-C</w:t>
            </w:r>
          </w:p>
          <w:p w14:paraId="5A8D24A9" w14:textId="77777777" w:rsidR="00056DEB" w:rsidRPr="00336579" w:rsidRDefault="00056DEB" w:rsidP="00056DEB">
            <w:pPr>
              <w:spacing w:after="0" w:line="240" w:lineRule="auto"/>
              <w:rPr>
                <w:sz w:val="20"/>
                <w:szCs w:val="20"/>
              </w:rPr>
            </w:pPr>
            <w:r w:rsidRPr="00336579">
              <w:rPr>
                <w:rFonts w:eastAsia="Times New Roman" w:cstheme="minorHAnsi"/>
                <w:color w:val="333333"/>
                <w:sz w:val="20"/>
                <w:szCs w:val="20"/>
                <w:lang w:eastAsia="pl-PL"/>
              </w:rPr>
              <w:t>rodzaj obudowy: blacha kwasoodporna</w:t>
            </w:r>
          </w:p>
          <w:p w14:paraId="38F7BADD" w14:textId="4B74E0D3" w:rsidR="00056DEB" w:rsidRPr="00A81990" w:rsidRDefault="00056DEB" w:rsidP="002C392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pacing w:val="-2"/>
              </w:rPr>
              <w:drawing>
                <wp:inline distT="0" distB="0" distL="0" distR="0" wp14:anchorId="56161081" wp14:editId="774FEB4A">
                  <wp:extent cx="666750" cy="1000451"/>
                  <wp:effectExtent l="0" t="0" r="0" b="9525"/>
                  <wp:docPr id="1632319914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319914" name="Obraz 1632319914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512" cy="1009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zdjęcie poglądowe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06A79" w14:textId="77777777" w:rsidR="002C3923" w:rsidRDefault="002C3923" w:rsidP="002C392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Producent i model i/lub symbol jeśli występuje:</w:t>
            </w:r>
          </w:p>
          <w:p w14:paraId="22518045" w14:textId="77777777" w:rsidR="002C3923" w:rsidRDefault="002C3923" w:rsidP="002C392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  <w:p w14:paraId="12C892F8" w14:textId="77777777" w:rsidR="002C3923" w:rsidRDefault="002C3923" w:rsidP="002C392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AF00A" w14:textId="6E84CA40" w:rsidR="002C3923" w:rsidRDefault="00056DEB" w:rsidP="002C392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76F19" w14:textId="7FF7946F" w:rsidR="002C3923" w:rsidRPr="00D31E07" w:rsidRDefault="002C3923" w:rsidP="002C392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 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DE627" w14:textId="58066746" w:rsidR="002C3923" w:rsidRPr="00D31E07" w:rsidRDefault="002C3923" w:rsidP="002C392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3385E" w14:textId="08B4D980" w:rsidR="002C3923" w:rsidRPr="00D31E07" w:rsidRDefault="002C3923" w:rsidP="002C392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62B96" w14:textId="1D08BAA6" w:rsidR="002C3923" w:rsidRPr="00D31E07" w:rsidRDefault="002C3923" w:rsidP="002C392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7E0E3D" w:rsidRPr="00A81990" w14:paraId="521796BA" w14:textId="77777777" w:rsidTr="00DF7CC9">
        <w:trPr>
          <w:trHeight w:val="433"/>
        </w:trPr>
        <w:tc>
          <w:tcPr>
            <w:tcW w:w="4381" w:type="pct"/>
            <w:gridSpan w:val="7"/>
            <w:shd w:val="pct15" w:color="auto" w:fill="auto"/>
            <w:vAlign w:val="center"/>
          </w:tcPr>
          <w:p w14:paraId="5C67D995" w14:textId="77777777" w:rsidR="007E0E3D" w:rsidRPr="00A81990" w:rsidRDefault="007E0E3D" w:rsidP="00DF7CC9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ŁĄCZNA CENA OFERTOWA BRUTTO:</w:t>
            </w:r>
          </w:p>
        </w:tc>
        <w:tc>
          <w:tcPr>
            <w:tcW w:w="619" w:type="pct"/>
            <w:vAlign w:val="center"/>
          </w:tcPr>
          <w:p w14:paraId="171314F4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</w:tr>
    </w:tbl>
    <w:p w14:paraId="6DFE3F59" w14:textId="6E01E6B0" w:rsidR="007E0E3D" w:rsidRPr="00B70EB5" w:rsidRDefault="00056DEB" w:rsidP="00056DEB">
      <w:pPr>
        <w:autoSpaceDE w:val="0"/>
        <w:spacing w:before="120" w:after="0" w:line="240" w:lineRule="auto"/>
        <w:ind w:left="851"/>
        <w:rPr>
          <w:rFonts w:cs="Calibri"/>
          <w:b/>
          <w:bCs/>
        </w:rPr>
      </w:pPr>
      <w:r w:rsidRPr="00753EBD">
        <w:rPr>
          <w:b/>
          <w:bCs/>
          <w:color w:val="FF0000"/>
        </w:rPr>
        <w:t xml:space="preserve">Uwaga. Wykonawca zobowiązany jest do uzyskania akceptacji </w:t>
      </w:r>
      <w:r>
        <w:rPr>
          <w:b/>
          <w:bCs/>
          <w:color w:val="FF0000"/>
        </w:rPr>
        <w:t xml:space="preserve">zaproponowanych </w:t>
      </w:r>
      <w:r w:rsidRPr="00753EBD">
        <w:rPr>
          <w:b/>
          <w:bCs/>
          <w:color w:val="FF0000"/>
        </w:rPr>
        <w:t>kolorów, wybarwienia i struktury poszczególnych elementów zamówienia przez Zamawiającego</w:t>
      </w:r>
    </w:p>
    <w:p w14:paraId="4DD13B1B" w14:textId="77777777" w:rsidR="007E0E3D" w:rsidRPr="004C3C98" w:rsidRDefault="007E0E3D" w:rsidP="00056DEB">
      <w:pPr>
        <w:pStyle w:val="Akapitzlist"/>
        <w:numPr>
          <w:ilvl w:val="0"/>
          <w:numId w:val="27"/>
        </w:numPr>
        <w:suppressAutoHyphens/>
        <w:spacing w:before="120" w:after="0" w:line="240" w:lineRule="auto"/>
        <w:ind w:left="851" w:hanging="284"/>
        <w:jc w:val="both"/>
        <w:rPr>
          <w:rFonts w:asciiTheme="minorHAnsi" w:eastAsia="Times New Roman" w:hAnsiTheme="minorHAnsi" w:cstheme="minorHAnsi"/>
          <w:b/>
          <w:lang w:eastAsia="ar-SA"/>
        </w:rPr>
      </w:pPr>
      <w:r w:rsidRPr="004C3C98">
        <w:rPr>
          <w:rFonts w:asciiTheme="minorHAnsi" w:hAnsiTheme="minorHAnsi" w:cstheme="minorHAnsi"/>
        </w:rPr>
        <w:t>Zobowiązujemy się udzielić gwarancji i rękojmi na wykonany przedmiot zamówienia na okres:</w:t>
      </w:r>
    </w:p>
    <w:p w14:paraId="6ED56BB9" w14:textId="77777777" w:rsidR="007E0E3D" w:rsidRPr="004C3C98" w:rsidRDefault="007E0E3D" w:rsidP="007E0E3D">
      <w:pPr>
        <w:pStyle w:val="Akapitzlist"/>
        <w:spacing w:after="0" w:line="240" w:lineRule="auto"/>
        <w:ind w:left="851"/>
        <w:jc w:val="both"/>
        <w:rPr>
          <w:rFonts w:asciiTheme="minorHAnsi" w:hAnsiTheme="minorHAnsi" w:cstheme="minorHAnsi"/>
          <w:b/>
          <w:bCs/>
          <w:highlight w:val="yellow"/>
        </w:rPr>
      </w:pPr>
      <w:sdt>
        <w:sdtPr>
          <w:rPr>
            <w:rFonts w:asciiTheme="minorHAnsi" w:hAnsiTheme="minorHAnsi" w:cstheme="minorHAnsi"/>
            <w:b/>
            <w:bCs/>
            <w:highlight w:val="yellow"/>
          </w:rPr>
          <w:id w:val="-16987005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C3C98">
            <w:rPr>
              <w:rFonts w:ascii="Segoe UI Symbol" w:eastAsia="MS Gothic" w:hAnsi="Segoe UI Symbol" w:cs="Segoe UI Symbol"/>
              <w:b/>
              <w:bCs/>
              <w:highlight w:val="yellow"/>
            </w:rPr>
            <w:t>☐</w:t>
          </w:r>
        </w:sdtContent>
      </w:sdt>
      <w:r w:rsidRPr="004C3C98">
        <w:rPr>
          <w:rFonts w:asciiTheme="minorHAnsi" w:hAnsiTheme="minorHAnsi" w:cstheme="minorHAnsi"/>
          <w:b/>
          <w:bCs/>
          <w:highlight w:val="yellow"/>
        </w:rPr>
        <w:t xml:space="preserve"> 36 m-</w:t>
      </w:r>
      <w:proofErr w:type="spellStart"/>
      <w:r w:rsidRPr="004C3C98">
        <w:rPr>
          <w:rFonts w:asciiTheme="minorHAnsi" w:hAnsiTheme="minorHAnsi" w:cstheme="minorHAnsi"/>
          <w:b/>
          <w:bCs/>
          <w:highlight w:val="yellow"/>
        </w:rPr>
        <w:t>cy</w:t>
      </w:r>
      <w:proofErr w:type="spellEnd"/>
    </w:p>
    <w:p w14:paraId="0C928E26" w14:textId="77777777" w:rsidR="007E0E3D" w:rsidRPr="004C3C98" w:rsidRDefault="007E0E3D" w:rsidP="007E0E3D">
      <w:pPr>
        <w:pStyle w:val="Akapitzlist"/>
        <w:spacing w:after="0" w:line="240" w:lineRule="auto"/>
        <w:ind w:left="851"/>
        <w:jc w:val="both"/>
        <w:rPr>
          <w:rFonts w:asciiTheme="minorHAnsi" w:hAnsiTheme="minorHAnsi" w:cstheme="minorHAnsi"/>
          <w:b/>
          <w:bCs/>
          <w:highlight w:val="yellow"/>
        </w:rPr>
      </w:pPr>
      <w:sdt>
        <w:sdtPr>
          <w:rPr>
            <w:rFonts w:asciiTheme="minorHAnsi" w:hAnsiTheme="minorHAnsi" w:cstheme="minorHAnsi"/>
            <w:b/>
            <w:bCs/>
            <w:highlight w:val="yellow"/>
          </w:rPr>
          <w:id w:val="-21013984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C3C98">
            <w:rPr>
              <w:rFonts w:ascii="Segoe UI Symbol" w:eastAsia="MS Gothic" w:hAnsi="Segoe UI Symbol" w:cs="Segoe UI Symbol"/>
              <w:b/>
              <w:bCs/>
              <w:highlight w:val="yellow"/>
            </w:rPr>
            <w:t>☐</w:t>
          </w:r>
        </w:sdtContent>
      </w:sdt>
      <w:r w:rsidRPr="004C3C98">
        <w:rPr>
          <w:rFonts w:asciiTheme="minorHAnsi" w:hAnsiTheme="minorHAnsi" w:cstheme="minorHAnsi"/>
          <w:b/>
          <w:bCs/>
          <w:highlight w:val="yellow"/>
        </w:rPr>
        <w:t xml:space="preserve"> 48 m-</w:t>
      </w:r>
      <w:proofErr w:type="spellStart"/>
      <w:r w:rsidRPr="004C3C98">
        <w:rPr>
          <w:rFonts w:asciiTheme="minorHAnsi" w:hAnsiTheme="minorHAnsi" w:cstheme="minorHAnsi"/>
          <w:b/>
          <w:bCs/>
          <w:highlight w:val="yellow"/>
        </w:rPr>
        <w:t>cy</w:t>
      </w:r>
      <w:proofErr w:type="spellEnd"/>
    </w:p>
    <w:p w14:paraId="6D63F7AE" w14:textId="77777777" w:rsidR="007E0E3D" w:rsidRPr="004C3C98" w:rsidRDefault="007E0E3D" w:rsidP="007E0E3D">
      <w:pPr>
        <w:pStyle w:val="Akapitzlist"/>
        <w:spacing w:after="0" w:line="240" w:lineRule="auto"/>
        <w:ind w:left="851"/>
        <w:jc w:val="both"/>
        <w:rPr>
          <w:rFonts w:asciiTheme="minorHAnsi" w:hAnsiTheme="minorHAnsi" w:cstheme="minorHAnsi"/>
          <w:b/>
          <w:bCs/>
        </w:rPr>
      </w:pPr>
      <w:sdt>
        <w:sdtPr>
          <w:rPr>
            <w:rFonts w:asciiTheme="minorHAnsi" w:hAnsiTheme="minorHAnsi" w:cstheme="minorHAnsi"/>
            <w:b/>
            <w:bCs/>
            <w:highlight w:val="yellow"/>
          </w:rPr>
          <w:id w:val="-2099553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C3C98">
            <w:rPr>
              <w:rFonts w:ascii="Segoe UI Symbol" w:eastAsia="MS Gothic" w:hAnsi="Segoe UI Symbol" w:cs="Segoe UI Symbol"/>
              <w:b/>
              <w:bCs/>
              <w:highlight w:val="yellow"/>
            </w:rPr>
            <w:t>☐</w:t>
          </w:r>
        </w:sdtContent>
      </w:sdt>
      <w:r w:rsidRPr="004C3C98">
        <w:rPr>
          <w:rFonts w:asciiTheme="minorHAnsi" w:hAnsiTheme="minorHAnsi" w:cstheme="minorHAnsi"/>
          <w:b/>
          <w:bCs/>
          <w:highlight w:val="yellow"/>
        </w:rPr>
        <w:t xml:space="preserve"> 60 m-</w:t>
      </w:r>
      <w:proofErr w:type="spellStart"/>
      <w:r w:rsidRPr="004C3C98">
        <w:rPr>
          <w:rFonts w:asciiTheme="minorHAnsi" w:hAnsiTheme="minorHAnsi" w:cstheme="minorHAnsi"/>
          <w:b/>
          <w:bCs/>
          <w:highlight w:val="yellow"/>
        </w:rPr>
        <w:t>cy</w:t>
      </w:r>
      <w:proofErr w:type="spellEnd"/>
    </w:p>
    <w:p w14:paraId="2F21D109" w14:textId="77777777" w:rsidR="007E0E3D" w:rsidRPr="004C3C98" w:rsidRDefault="007E0E3D" w:rsidP="007E0E3D">
      <w:pPr>
        <w:pStyle w:val="Akapitzlist"/>
        <w:tabs>
          <w:tab w:val="left" w:pos="2552"/>
          <w:tab w:val="left" w:pos="2977"/>
        </w:tabs>
        <w:suppressAutoHyphens/>
        <w:spacing w:after="0" w:line="240" w:lineRule="auto"/>
        <w:ind w:left="851"/>
        <w:jc w:val="both"/>
        <w:rPr>
          <w:rFonts w:asciiTheme="minorHAnsi" w:eastAsia="Times New Roman" w:hAnsiTheme="minorHAnsi" w:cstheme="minorHAnsi"/>
          <w:bCs/>
          <w:lang w:eastAsia="ar-SA"/>
        </w:rPr>
      </w:pPr>
      <w:r w:rsidRPr="004C3C98">
        <w:rPr>
          <w:rFonts w:asciiTheme="minorHAnsi" w:hAnsiTheme="minorHAnsi" w:cstheme="minorHAnsi"/>
        </w:rPr>
        <w:t>od daty protokolarnego odbioru przedmiotu zamówienia.</w:t>
      </w:r>
      <w:r w:rsidRPr="004C3C98">
        <w:rPr>
          <w:rFonts w:asciiTheme="minorHAnsi" w:eastAsia="Times New Roman" w:hAnsiTheme="minorHAnsi" w:cstheme="minorHAnsi"/>
          <w:bCs/>
          <w:lang w:eastAsia="ar-SA"/>
        </w:rPr>
        <w:t xml:space="preserve"> </w:t>
      </w:r>
    </w:p>
    <w:p w14:paraId="3F5D25CE" w14:textId="77777777" w:rsidR="007E0E3D" w:rsidRPr="004C3C98" w:rsidRDefault="007E0E3D" w:rsidP="007E0E3D">
      <w:pPr>
        <w:pStyle w:val="Akapitzlist"/>
        <w:suppressAutoHyphens/>
        <w:spacing w:after="0" w:line="240" w:lineRule="auto"/>
        <w:ind w:left="851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4C3C98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(proszę zaznaczyć właściwe znakiem X).</w:t>
      </w:r>
    </w:p>
    <w:p w14:paraId="73801A03" w14:textId="77777777" w:rsidR="007E0E3D" w:rsidRDefault="007E0E3D" w:rsidP="007E0E3D">
      <w:pPr>
        <w:autoSpaceDE w:val="0"/>
        <w:autoSpaceDN w:val="0"/>
        <w:adjustRightInd w:val="0"/>
        <w:spacing w:before="120" w:after="0" w:line="240" w:lineRule="auto"/>
        <w:ind w:left="851"/>
        <w:jc w:val="both"/>
        <w:rPr>
          <w:rFonts w:asciiTheme="minorHAnsi" w:eastAsia="Times New Roman" w:hAnsiTheme="minorHAnsi" w:cstheme="minorHAnsi"/>
        </w:rPr>
      </w:pPr>
      <w:r w:rsidRPr="004C3C98">
        <w:rPr>
          <w:rFonts w:asciiTheme="minorHAnsi" w:eastAsia="Times New Roman" w:hAnsiTheme="minorHAnsi" w:cstheme="minorHAnsi"/>
        </w:rPr>
        <w:t>Okres gwarancji i rękojmi stanowi kryterium oceny ofert. Liczba punktów przyznana Wykonawcy w kryterium gwarancja zostanie przyznana na podstawie zadeklarowanego przez Wykonawcę, zgodnie z powyższym wykazem, okresu gwarancji</w:t>
      </w:r>
      <w:r>
        <w:rPr>
          <w:rFonts w:asciiTheme="minorHAnsi" w:eastAsia="Times New Roman" w:hAnsiTheme="minorHAnsi" w:cstheme="minorHAnsi"/>
        </w:rPr>
        <w:t xml:space="preserve"> i rękojmi</w:t>
      </w:r>
      <w:r w:rsidRPr="004C3C98">
        <w:rPr>
          <w:rFonts w:asciiTheme="minorHAnsi" w:eastAsia="Times New Roman" w:hAnsiTheme="minorHAnsi" w:cstheme="minorHAnsi"/>
        </w:rPr>
        <w:t>.</w:t>
      </w:r>
    </w:p>
    <w:p w14:paraId="1472DE8D" w14:textId="77777777" w:rsidR="007E0E3D" w:rsidRPr="00DD40F9" w:rsidRDefault="007E0E3D" w:rsidP="00056DEB">
      <w:pPr>
        <w:pStyle w:val="Akapitzlist"/>
        <w:numPr>
          <w:ilvl w:val="0"/>
          <w:numId w:val="28"/>
        </w:numPr>
        <w:suppressAutoHyphens/>
        <w:spacing w:before="120" w:after="0" w:line="240" w:lineRule="auto"/>
        <w:ind w:left="851" w:hanging="284"/>
        <w:jc w:val="both"/>
        <w:rPr>
          <w:rFonts w:asciiTheme="minorHAnsi" w:eastAsia="Times New Roman" w:hAnsiTheme="minorHAnsi" w:cstheme="minorHAnsi"/>
          <w:bCs/>
          <w:lang w:eastAsia="ar-SA"/>
        </w:rPr>
      </w:pPr>
      <w:r w:rsidRPr="00DD40F9">
        <w:rPr>
          <w:rFonts w:asciiTheme="minorHAnsi" w:eastAsia="Times New Roman" w:hAnsiTheme="minorHAnsi" w:cstheme="minorHAnsi"/>
          <w:bCs/>
          <w:lang w:eastAsia="ar-SA"/>
        </w:rPr>
        <w:t>Oferujemy realizację zamówienia w terminie wskazanym poniżej:</w:t>
      </w:r>
    </w:p>
    <w:p w14:paraId="15D08BA3" w14:textId="77777777" w:rsidR="007E0E3D" w:rsidRPr="00A81990" w:rsidRDefault="007E0E3D" w:rsidP="007E0E3D">
      <w:pPr>
        <w:pStyle w:val="Akapitzlist"/>
        <w:spacing w:after="0" w:line="240" w:lineRule="auto"/>
        <w:ind w:left="851"/>
        <w:jc w:val="both"/>
        <w:rPr>
          <w:rFonts w:asciiTheme="minorHAnsi" w:hAnsiTheme="minorHAnsi" w:cstheme="minorHAnsi"/>
          <w:b/>
          <w:bCs/>
          <w:highlight w:val="yellow"/>
        </w:rPr>
      </w:pPr>
      <w:sdt>
        <w:sdtPr>
          <w:rPr>
            <w:rFonts w:asciiTheme="minorHAnsi" w:hAnsiTheme="minorHAnsi" w:cstheme="minorHAnsi"/>
            <w:b/>
            <w:bCs/>
            <w:highlight w:val="yellow"/>
          </w:rPr>
          <w:id w:val="421048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b/>
              <w:bCs/>
              <w:highlight w:val="yellow"/>
            </w:rPr>
            <w:t>☐</w:t>
          </w:r>
        </w:sdtContent>
      </w:sdt>
      <w:r w:rsidRPr="00A81990">
        <w:rPr>
          <w:rFonts w:asciiTheme="minorHAnsi" w:hAnsiTheme="minorHAnsi" w:cstheme="minorHAnsi"/>
          <w:b/>
          <w:bCs/>
          <w:highlight w:val="yellow"/>
        </w:rPr>
        <w:t xml:space="preserve"> </w:t>
      </w:r>
      <w:r>
        <w:rPr>
          <w:rFonts w:asciiTheme="minorHAnsi" w:hAnsiTheme="minorHAnsi" w:cstheme="minorHAnsi"/>
          <w:b/>
          <w:bCs/>
          <w:highlight w:val="yellow"/>
        </w:rPr>
        <w:t>21 dni</w:t>
      </w:r>
    </w:p>
    <w:p w14:paraId="7C899978" w14:textId="77777777" w:rsidR="007E0E3D" w:rsidRPr="00A81990" w:rsidRDefault="007E0E3D" w:rsidP="007E0E3D">
      <w:pPr>
        <w:pStyle w:val="Akapitzlist"/>
        <w:spacing w:after="0" w:line="240" w:lineRule="auto"/>
        <w:ind w:left="851"/>
        <w:jc w:val="both"/>
        <w:rPr>
          <w:rFonts w:asciiTheme="minorHAnsi" w:hAnsiTheme="minorHAnsi" w:cstheme="minorHAnsi"/>
          <w:b/>
          <w:bCs/>
          <w:highlight w:val="yellow"/>
        </w:rPr>
      </w:pPr>
      <w:sdt>
        <w:sdtPr>
          <w:rPr>
            <w:rFonts w:asciiTheme="minorHAnsi" w:hAnsiTheme="minorHAnsi" w:cstheme="minorHAnsi"/>
            <w:b/>
            <w:bCs/>
            <w:highlight w:val="yellow"/>
          </w:rPr>
          <w:id w:val="-12320698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81990">
            <w:rPr>
              <w:rFonts w:ascii="Segoe UI Symbol" w:eastAsia="MS Gothic" w:hAnsi="Segoe UI Symbol" w:cs="Segoe UI Symbol"/>
              <w:b/>
              <w:bCs/>
              <w:highlight w:val="yellow"/>
            </w:rPr>
            <w:t>☐</w:t>
          </w:r>
        </w:sdtContent>
      </w:sdt>
      <w:r w:rsidRPr="00A81990">
        <w:rPr>
          <w:rFonts w:asciiTheme="minorHAnsi" w:hAnsiTheme="minorHAnsi" w:cstheme="minorHAnsi"/>
          <w:b/>
          <w:bCs/>
          <w:highlight w:val="yellow"/>
        </w:rPr>
        <w:t xml:space="preserve"> </w:t>
      </w:r>
      <w:r>
        <w:rPr>
          <w:rFonts w:asciiTheme="minorHAnsi" w:hAnsiTheme="minorHAnsi" w:cstheme="minorHAnsi"/>
          <w:b/>
          <w:bCs/>
          <w:highlight w:val="yellow"/>
        </w:rPr>
        <w:t>14 dni</w:t>
      </w:r>
    </w:p>
    <w:p w14:paraId="45D185B5" w14:textId="77777777" w:rsidR="007E0E3D" w:rsidRPr="00A81990" w:rsidRDefault="007E0E3D" w:rsidP="007E0E3D">
      <w:pPr>
        <w:pStyle w:val="Akapitzlist"/>
        <w:spacing w:after="0" w:line="240" w:lineRule="auto"/>
        <w:ind w:left="851"/>
        <w:jc w:val="both"/>
        <w:rPr>
          <w:rFonts w:asciiTheme="minorHAnsi" w:hAnsiTheme="minorHAnsi" w:cstheme="minorHAnsi"/>
          <w:b/>
          <w:bCs/>
        </w:rPr>
      </w:pPr>
      <w:sdt>
        <w:sdtPr>
          <w:rPr>
            <w:rFonts w:asciiTheme="minorHAnsi" w:hAnsiTheme="minorHAnsi" w:cstheme="minorHAnsi"/>
            <w:b/>
            <w:bCs/>
            <w:highlight w:val="yellow"/>
          </w:rPr>
          <w:id w:val="20743136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D40F9">
            <w:rPr>
              <w:rFonts w:ascii="Segoe UI Symbol" w:eastAsia="MS Gothic" w:hAnsi="Segoe UI Symbol" w:cs="Segoe UI Symbol"/>
              <w:b/>
              <w:bCs/>
              <w:highlight w:val="yellow"/>
            </w:rPr>
            <w:t>☐</w:t>
          </w:r>
        </w:sdtContent>
      </w:sdt>
      <w:r w:rsidRPr="00DD40F9">
        <w:rPr>
          <w:rFonts w:asciiTheme="minorHAnsi" w:hAnsiTheme="minorHAnsi" w:cstheme="minorHAnsi"/>
          <w:b/>
          <w:bCs/>
          <w:highlight w:val="yellow"/>
        </w:rPr>
        <w:t xml:space="preserve"> </w:t>
      </w:r>
      <w:r>
        <w:rPr>
          <w:rFonts w:asciiTheme="minorHAnsi" w:hAnsiTheme="minorHAnsi" w:cstheme="minorHAnsi"/>
          <w:b/>
          <w:bCs/>
          <w:highlight w:val="yellow"/>
        </w:rPr>
        <w:t xml:space="preserve">  7</w:t>
      </w:r>
      <w:r w:rsidRPr="00DD40F9">
        <w:rPr>
          <w:rFonts w:asciiTheme="minorHAnsi" w:hAnsiTheme="minorHAnsi" w:cstheme="minorHAnsi"/>
          <w:b/>
          <w:bCs/>
          <w:highlight w:val="yellow"/>
        </w:rPr>
        <w:t xml:space="preserve"> dni</w:t>
      </w:r>
    </w:p>
    <w:p w14:paraId="12034700" w14:textId="77777777" w:rsidR="007E0E3D" w:rsidRPr="00A81990" w:rsidRDefault="007E0E3D" w:rsidP="007E0E3D">
      <w:pPr>
        <w:pStyle w:val="Akapitzlist"/>
        <w:tabs>
          <w:tab w:val="left" w:pos="2552"/>
          <w:tab w:val="left" w:pos="2977"/>
        </w:tabs>
        <w:suppressAutoHyphens/>
        <w:spacing w:after="0" w:line="240" w:lineRule="auto"/>
        <w:ind w:left="851"/>
        <w:jc w:val="both"/>
        <w:rPr>
          <w:rFonts w:asciiTheme="minorHAnsi" w:eastAsia="Times New Roman" w:hAnsiTheme="minorHAnsi" w:cstheme="minorHAnsi"/>
          <w:bCs/>
          <w:lang w:eastAsia="ar-SA"/>
        </w:rPr>
      </w:pPr>
      <w:r>
        <w:rPr>
          <w:rFonts w:asciiTheme="minorHAnsi" w:hAnsiTheme="minorHAnsi" w:cstheme="minorHAnsi"/>
        </w:rPr>
        <w:t xml:space="preserve">licząc </w:t>
      </w:r>
      <w:r w:rsidRPr="00A81990">
        <w:rPr>
          <w:rFonts w:asciiTheme="minorHAnsi" w:hAnsiTheme="minorHAnsi" w:cstheme="minorHAnsi"/>
        </w:rPr>
        <w:t xml:space="preserve">od </w:t>
      </w:r>
      <w:r>
        <w:rPr>
          <w:rFonts w:asciiTheme="minorHAnsi" w:hAnsiTheme="minorHAnsi" w:cstheme="minorHAnsi"/>
        </w:rPr>
        <w:t>dnia zawarcia umowy</w:t>
      </w:r>
      <w:r w:rsidRPr="00A81990">
        <w:rPr>
          <w:rFonts w:asciiTheme="minorHAnsi" w:hAnsiTheme="minorHAnsi" w:cstheme="minorHAnsi"/>
        </w:rPr>
        <w:t>.</w:t>
      </w:r>
      <w:r w:rsidRPr="00A81990">
        <w:rPr>
          <w:rFonts w:asciiTheme="minorHAnsi" w:eastAsia="Times New Roman" w:hAnsiTheme="minorHAnsi" w:cstheme="minorHAnsi"/>
          <w:bCs/>
          <w:lang w:eastAsia="ar-SA"/>
        </w:rPr>
        <w:t xml:space="preserve"> </w:t>
      </w:r>
    </w:p>
    <w:p w14:paraId="22C7811A" w14:textId="77777777" w:rsidR="007E0E3D" w:rsidRDefault="007E0E3D" w:rsidP="007E0E3D">
      <w:pPr>
        <w:pStyle w:val="Akapitzlist"/>
        <w:suppressAutoHyphens/>
        <w:spacing w:after="0" w:line="240" w:lineRule="auto"/>
        <w:ind w:left="851"/>
        <w:jc w:val="both"/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</w:pPr>
      <w:r w:rsidRPr="00A81990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(proszę zaznaczyć właściwe znakiem X).</w:t>
      </w:r>
    </w:p>
    <w:p w14:paraId="5AB07B77" w14:textId="563BAF7C" w:rsidR="007E0E3D" w:rsidRPr="00DD40F9" w:rsidRDefault="007E0E3D" w:rsidP="007E0E3D">
      <w:pPr>
        <w:pStyle w:val="Akapitzlist"/>
        <w:suppressAutoHyphens/>
        <w:spacing w:before="120" w:after="0" w:line="240" w:lineRule="auto"/>
        <w:ind w:left="851"/>
        <w:jc w:val="both"/>
        <w:rPr>
          <w:rFonts w:asciiTheme="minorHAnsi" w:eastAsia="Times New Roman" w:hAnsiTheme="minorHAnsi" w:cstheme="minorHAnsi"/>
          <w:bCs/>
          <w:lang w:eastAsia="ar-SA"/>
        </w:rPr>
      </w:pPr>
      <w:r>
        <w:rPr>
          <w:rFonts w:asciiTheme="minorHAnsi" w:eastAsia="Times New Roman" w:hAnsiTheme="minorHAnsi" w:cstheme="minorHAnsi"/>
          <w:bCs/>
          <w:lang w:eastAsia="ar-SA"/>
        </w:rPr>
        <w:t xml:space="preserve">Przez termin realizacji Zamawiający rozumie transport, dostawę, wniesienie oraz montaż. </w:t>
      </w:r>
      <w:r w:rsidRPr="00DD40F9">
        <w:rPr>
          <w:rFonts w:asciiTheme="minorHAnsi" w:eastAsia="Times New Roman" w:hAnsiTheme="minorHAnsi" w:cstheme="minorHAnsi"/>
          <w:bCs/>
          <w:lang w:eastAsia="ar-SA"/>
        </w:rPr>
        <w:t>Termin realizacji zamówienia stanowi kryterium oceny ofert. Liczba punktów przyznana w kryterium termin realizacji zostanie przyzn</w:t>
      </w:r>
      <w:r>
        <w:rPr>
          <w:rFonts w:asciiTheme="minorHAnsi" w:eastAsia="Times New Roman" w:hAnsiTheme="minorHAnsi" w:cstheme="minorHAnsi"/>
          <w:bCs/>
          <w:lang w:eastAsia="ar-SA"/>
        </w:rPr>
        <w:t>a</w:t>
      </w:r>
      <w:r w:rsidRPr="00DD40F9">
        <w:rPr>
          <w:rFonts w:asciiTheme="minorHAnsi" w:eastAsia="Times New Roman" w:hAnsiTheme="minorHAnsi" w:cstheme="minorHAnsi"/>
          <w:bCs/>
          <w:lang w:eastAsia="ar-SA"/>
        </w:rPr>
        <w:t>na na podstawie zad</w:t>
      </w:r>
      <w:r>
        <w:rPr>
          <w:rFonts w:asciiTheme="minorHAnsi" w:eastAsia="Times New Roman" w:hAnsiTheme="minorHAnsi" w:cstheme="minorHAnsi"/>
          <w:bCs/>
          <w:lang w:eastAsia="ar-SA"/>
        </w:rPr>
        <w:t>e</w:t>
      </w:r>
      <w:r w:rsidRPr="00DD40F9">
        <w:rPr>
          <w:rFonts w:asciiTheme="minorHAnsi" w:eastAsia="Times New Roman" w:hAnsiTheme="minorHAnsi" w:cstheme="minorHAnsi"/>
          <w:bCs/>
          <w:lang w:eastAsia="ar-SA"/>
        </w:rPr>
        <w:t>klarowanego przez Wykonawcę, zgodnie z powyższym wykazem, terminu realizacji.</w:t>
      </w:r>
    </w:p>
    <w:p w14:paraId="05879A6D" w14:textId="77777777" w:rsidR="007E0E3D" w:rsidRDefault="007E0E3D" w:rsidP="007E0E3D">
      <w:pPr>
        <w:pStyle w:val="Akapitzlist"/>
        <w:suppressAutoHyphens/>
        <w:spacing w:before="120" w:after="0" w:line="240" w:lineRule="auto"/>
        <w:ind w:left="851"/>
        <w:jc w:val="both"/>
        <w:rPr>
          <w:rFonts w:asciiTheme="minorHAnsi" w:eastAsia="Times New Roman" w:hAnsiTheme="minorHAnsi" w:cstheme="minorHAnsi"/>
          <w:bCs/>
          <w:lang w:eastAsia="ar-SA"/>
        </w:rPr>
      </w:pPr>
    </w:p>
    <w:p w14:paraId="21CF2332" w14:textId="0D5D66F0" w:rsidR="00056DEB" w:rsidRPr="00753EBD" w:rsidRDefault="00056DEB" w:rsidP="00056DEB">
      <w:pPr>
        <w:tabs>
          <w:tab w:val="left" w:pos="4950"/>
        </w:tabs>
        <w:rPr>
          <w:b/>
          <w:bCs/>
          <w:color w:val="FF0000"/>
        </w:rPr>
      </w:pPr>
    </w:p>
    <w:p w14:paraId="5E24B4A1" w14:textId="77777777" w:rsidR="00056DEB" w:rsidRDefault="00056DEB" w:rsidP="007E0E3D">
      <w:pPr>
        <w:pStyle w:val="Akapitzlist"/>
        <w:suppressAutoHyphens/>
        <w:spacing w:before="120" w:after="0" w:line="240" w:lineRule="auto"/>
        <w:ind w:left="851"/>
        <w:jc w:val="both"/>
        <w:rPr>
          <w:rFonts w:asciiTheme="minorHAnsi" w:eastAsia="Times New Roman" w:hAnsiTheme="minorHAnsi" w:cstheme="minorHAnsi"/>
          <w:bCs/>
          <w:lang w:eastAsia="ar-SA"/>
        </w:rPr>
        <w:sectPr w:rsidR="00056DEB" w:rsidSect="002E72D1">
          <w:pgSz w:w="16838" w:h="11906" w:orient="landscape"/>
          <w:pgMar w:top="1021" w:right="993" w:bottom="1133" w:left="426" w:header="709" w:footer="427" w:gutter="0"/>
          <w:cols w:space="708"/>
          <w:docGrid w:linePitch="360"/>
        </w:sectPr>
      </w:pPr>
    </w:p>
    <w:p w14:paraId="614E1B56" w14:textId="2500DE2B" w:rsidR="007E0E3D" w:rsidRPr="00CC1746" w:rsidRDefault="007E0E3D" w:rsidP="00056DEB">
      <w:pPr>
        <w:pStyle w:val="Akapitzlist"/>
        <w:numPr>
          <w:ilvl w:val="0"/>
          <w:numId w:val="1"/>
        </w:numPr>
        <w:autoSpaceDE w:val="0"/>
        <w:spacing w:before="120" w:after="0" w:line="240" w:lineRule="auto"/>
        <w:ind w:left="426" w:hanging="426"/>
        <w:rPr>
          <w:rFonts w:asciiTheme="minorHAnsi" w:hAnsiTheme="minorHAnsi" w:cstheme="minorHAnsi"/>
          <w:b/>
          <w:bCs/>
        </w:rPr>
      </w:pPr>
      <w:r w:rsidRPr="00CC1746">
        <w:rPr>
          <w:rFonts w:asciiTheme="minorHAnsi" w:hAnsiTheme="minorHAnsi" w:cstheme="minorHAnsi"/>
          <w:b/>
          <w:bCs/>
        </w:rPr>
        <w:t xml:space="preserve">Część </w:t>
      </w:r>
      <w:r>
        <w:rPr>
          <w:rFonts w:asciiTheme="minorHAnsi" w:hAnsiTheme="minorHAnsi" w:cstheme="minorHAnsi"/>
          <w:b/>
          <w:bCs/>
        </w:rPr>
        <w:t>V</w:t>
      </w:r>
      <w:r w:rsidRPr="00CC1746">
        <w:rPr>
          <w:rFonts w:asciiTheme="minorHAnsi" w:hAnsiTheme="minorHAnsi" w:cstheme="minorHAnsi"/>
          <w:b/>
          <w:bCs/>
        </w:rPr>
        <w:t xml:space="preserve"> – dostawa </w:t>
      </w:r>
      <w:r w:rsidR="000B4CAE">
        <w:rPr>
          <w:rFonts w:asciiTheme="minorHAnsi" w:hAnsiTheme="minorHAnsi" w:cstheme="minorHAnsi"/>
          <w:b/>
          <w:bCs/>
        </w:rPr>
        <w:t>pozostałego wyposażenia</w:t>
      </w:r>
      <w:r>
        <w:rPr>
          <w:rFonts w:asciiTheme="minorHAnsi" w:hAnsiTheme="minorHAnsi" w:cstheme="minorHAnsi"/>
          <w:b/>
          <w:bCs/>
        </w:rPr>
        <w:t>*</w:t>
      </w:r>
    </w:p>
    <w:p w14:paraId="0C7BA483" w14:textId="77777777" w:rsidR="007E0E3D" w:rsidRPr="00A81990" w:rsidRDefault="007E0E3D" w:rsidP="007E0E3D">
      <w:p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bCs/>
          <w:lang w:eastAsia="ar-SA"/>
        </w:rPr>
      </w:pPr>
    </w:p>
    <w:p w14:paraId="7E62E923" w14:textId="77777777" w:rsidR="007E0E3D" w:rsidRPr="00A81990" w:rsidRDefault="007E0E3D" w:rsidP="00056DEB">
      <w:pPr>
        <w:pStyle w:val="Bezodstpw1"/>
        <w:numPr>
          <w:ilvl w:val="0"/>
          <w:numId w:val="29"/>
        </w:numPr>
        <w:spacing w:after="120" w:line="276" w:lineRule="auto"/>
        <w:ind w:left="993" w:hanging="426"/>
        <w:jc w:val="both"/>
        <w:rPr>
          <w:rFonts w:asciiTheme="minorHAnsi" w:hAnsiTheme="minorHAnsi" w:cstheme="minorHAnsi"/>
          <w:szCs w:val="20"/>
          <w:lang w:val="pl-PL"/>
        </w:rPr>
      </w:pPr>
      <w:r w:rsidRPr="00D31E07">
        <w:rPr>
          <w:rFonts w:asciiTheme="minorHAnsi" w:hAnsiTheme="minorHAnsi" w:cstheme="minorHAnsi"/>
          <w:b/>
          <w:bCs/>
          <w:sz w:val="22"/>
          <w:szCs w:val="24"/>
          <w:lang w:val="pl-PL"/>
        </w:rPr>
        <w:t>Oferujemy wykonanie zamówienia, w asortymencie i za ceny wskazane w poniższej tabeli</w:t>
      </w:r>
      <w:r w:rsidRPr="00D31E07">
        <w:rPr>
          <w:rStyle w:val="Odwoanieprzypisudolnego"/>
          <w:rFonts w:asciiTheme="minorHAnsi" w:hAnsiTheme="minorHAnsi" w:cstheme="minorHAnsi"/>
          <w:b/>
          <w:bCs/>
          <w:sz w:val="22"/>
          <w:szCs w:val="24"/>
          <w:lang w:val="pl-PL"/>
        </w:rPr>
        <w:footnoteReference w:id="5"/>
      </w:r>
      <w:r w:rsidRPr="00D31E07">
        <w:rPr>
          <w:rFonts w:asciiTheme="minorHAnsi" w:hAnsiTheme="minorHAnsi" w:cstheme="minorHAnsi"/>
          <w:b/>
          <w:bCs/>
          <w:sz w:val="22"/>
          <w:szCs w:val="24"/>
        </w:rPr>
        <w:t>:</w:t>
      </w:r>
    </w:p>
    <w:tbl>
      <w:tblPr>
        <w:tblW w:w="4830" w:type="pct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9"/>
        <w:gridCol w:w="4427"/>
        <w:gridCol w:w="2188"/>
        <w:gridCol w:w="994"/>
        <w:gridCol w:w="1557"/>
        <w:gridCol w:w="1703"/>
        <w:gridCol w:w="1134"/>
        <w:gridCol w:w="1843"/>
      </w:tblGrid>
      <w:tr w:rsidR="007E0E3D" w:rsidRPr="00A81990" w14:paraId="3DDB0FE7" w14:textId="77777777" w:rsidTr="00DF7CC9">
        <w:trPr>
          <w:trHeight w:val="520"/>
        </w:trPr>
        <w:tc>
          <w:tcPr>
            <w:tcW w:w="349" w:type="pct"/>
            <w:shd w:val="pct15" w:color="auto" w:fill="auto"/>
            <w:vAlign w:val="center"/>
          </w:tcPr>
          <w:p w14:paraId="3396E2B8" w14:textId="77777777" w:rsidR="007E0E3D" w:rsidRPr="00A81990" w:rsidRDefault="007E0E3D" w:rsidP="00DF7CC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>L.p.</w:t>
            </w:r>
          </w:p>
        </w:tc>
        <w:tc>
          <w:tcPr>
            <w:tcW w:w="1487" w:type="pct"/>
            <w:shd w:val="pct15" w:color="auto" w:fill="auto"/>
            <w:vAlign w:val="center"/>
          </w:tcPr>
          <w:p w14:paraId="3E848230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Nazwa oraz wymagane minimalne parametry techniczne</w:t>
            </w:r>
          </w:p>
          <w:p w14:paraId="7C834101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>[pozycje podlegające wycenie]</w:t>
            </w:r>
          </w:p>
        </w:tc>
        <w:tc>
          <w:tcPr>
            <w:tcW w:w="735" w:type="pct"/>
            <w:shd w:val="pct15" w:color="auto" w:fill="auto"/>
            <w:vAlign w:val="center"/>
          </w:tcPr>
          <w:p w14:paraId="5261ADD6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Oferowany produkt (wskazać dane pozwalające na identyfikację oferowanego produktu)</w:t>
            </w:r>
          </w:p>
        </w:tc>
        <w:tc>
          <w:tcPr>
            <w:tcW w:w="334" w:type="pct"/>
            <w:shd w:val="pct15" w:color="auto" w:fill="auto"/>
            <w:vAlign w:val="center"/>
          </w:tcPr>
          <w:p w14:paraId="0856C8EE" w14:textId="5DB60972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Liczba (szt.</w:t>
            </w:r>
            <w:r w:rsidR="002235B3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2235B3">
              <w:rPr>
                <w:rFonts w:asciiTheme="minorHAnsi" w:hAnsiTheme="minorHAnsi" w:cstheme="minorHAnsi"/>
                <w:sz w:val="20"/>
                <w:szCs w:val="20"/>
              </w:rPr>
              <w:t>kpl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523" w:type="pct"/>
            <w:shd w:val="pct15" w:color="auto" w:fill="auto"/>
            <w:vAlign w:val="center"/>
          </w:tcPr>
          <w:p w14:paraId="0467124E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 xml:space="preserve">Cena jednostkowa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netto</w:t>
            </w: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>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ł)</w:t>
            </w:r>
          </w:p>
        </w:tc>
        <w:tc>
          <w:tcPr>
            <w:tcW w:w="572" w:type="pct"/>
            <w:shd w:val="pct15" w:color="auto" w:fill="auto"/>
            <w:vAlign w:val="center"/>
          </w:tcPr>
          <w:p w14:paraId="0135E486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 xml:space="preserve">Wartość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ne</w:t>
            </w: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 xml:space="preserve">tto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>zł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  <w:p w14:paraId="0B8CA646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sz w:val="20"/>
                <w:szCs w:val="20"/>
              </w:rPr>
              <w:t>(poz.4 x poz. 5)</w:t>
            </w:r>
          </w:p>
        </w:tc>
        <w:tc>
          <w:tcPr>
            <w:tcW w:w="381" w:type="pct"/>
            <w:shd w:val="pct15" w:color="auto" w:fill="auto"/>
            <w:vAlign w:val="center"/>
          </w:tcPr>
          <w:p w14:paraId="2DD38ABF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Stawka podatku VAT (%)</w:t>
            </w:r>
          </w:p>
        </w:tc>
        <w:tc>
          <w:tcPr>
            <w:tcW w:w="619" w:type="pct"/>
            <w:shd w:val="pct15" w:color="auto" w:fill="auto"/>
            <w:vAlign w:val="center"/>
          </w:tcPr>
          <w:p w14:paraId="277E9306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Wartość brutto (wartość netto +VAT) (zł)</w:t>
            </w:r>
          </w:p>
        </w:tc>
      </w:tr>
      <w:tr w:rsidR="007E0E3D" w:rsidRPr="00A81990" w14:paraId="43E899EF" w14:textId="77777777" w:rsidTr="00DF7CC9">
        <w:trPr>
          <w:trHeight w:val="179"/>
        </w:trPr>
        <w:tc>
          <w:tcPr>
            <w:tcW w:w="349" w:type="pct"/>
            <w:tcBorders>
              <w:bottom w:val="single" w:sz="4" w:space="0" w:color="auto"/>
            </w:tcBorders>
            <w:shd w:val="pct15" w:color="auto" w:fill="auto"/>
            <w:vAlign w:val="center"/>
          </w:tcPr>
          <w:p w14:paraId="17FDF463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487" w:type="pct"/>
            <w:tcBorders>
              <w:bottom w:val="single" w:sz="4" w:space="0" w:color="auto"/>
            </w:tcBorders>
            <w:shd w:val="pct15" w:color="auto" w:fill="auto"/>
            <w:vAlign w:val="center"/>
          </w:tcPr>
          <w:p w14:paraId="0495457F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735" w:type="pct"/>
            <w:shd w:val="pct15" w:color="auto" w:fill="auto"/>
            <w:vAlign w:val="center"/>
          </w:tcPr>
          <w:p w14:paraId="6D97D035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334" w:type="pct"/>
            <w:shd w:val="pct15" w:color="auto" w:fill="auto"/>
            <w:vAlign w:val="center"/>
          </w:tcPr>
          <w:p w14:paraId="741B6E7F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523" w:type="pct"/>
            <w:shd w:val="pct15" w:color="auto" w:fill="auto"/>
            <w:vAlign w:val="center"/>
          </w:tcPr>
          <w:p w14:paraId="5B6AF80B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A81990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572" w:type="pct"/>
            <w:shd w:val="pct15" w:color="auto" w:fill="auto"/>
          </w:tcPr>
          <w:p w14:paraId="31BAAC38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381" w:type="pct"/>
            <w:shd w:val="pct15" w:color="auto" w:fill="auto"/>
          </w:tcPr>
          <w:p w14:paraId="616D9B3C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619" w:type="pct"/>
            <w:shd w:val="pct15" w:color="auto" w:fill="auto"/>
          </w:tcPr>
          <w:p w14:paraId="44E94428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8</w:t>
            </w:r>
          </w:p>
        </w:tc>
      </w:tr>
      <w:tr w:rsidR="007E0E3D" w:rsidRPr="00A81990" w14:paraId="6ED83B69" w14:textId="77777777" w:rsidTr="00DF7CC9">
        <w:trPr>
          <w:trHeight w:val="433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4D6632C6" w14:textId="77777777" w:rsidR="007E0E3D" w:rsidRPr="00A81990" w:rsidRDefault="007E0E3D" w:rsidP="002235B3">
            <w:pPr>
              <w:pStyle w:val="Akapitzlist"/>
              <w:numPr>
                <w:ilvl w:val="0"/>
                <w:numId w:val="31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5749CBEC" w14:textId="77777777" w:rsidR="007E0E3D" w:rsidRDefault="002235B3" w:rsidP="00DF7CC9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2235B3">
              <w:rPr>
                <w:rFonts w:eastAsia="Times New Roman"/>
                <w:sz w:val="20"/>
                <w:szCs w:val="20"/>
              </w:rPr>
              <w:t>Dozownik ręczników</w:t>
            </w:r>
            <w:r w:rsidRPr="002235B3">
              <w:rPr>
                <w:rFonts w:eastAsia="Times New Roman"/>
                <w:sz w:val="20"/>
                <w:szCs w:val="20"/>
              </w:rPr>
              <w:t>:</w:t>
            </w:r>
          </w:p>
          <w:p w14:paraId="3BB8B0C6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System: system ręczników w składce ZZ i C</w:t>
            </w:r>
          </w:p>
          <w:p w14:paraId="3762631D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Materiał: tworzywo ABS</w:t>
            </w:r>
          </w:p>
          <w:p w14:paraId="54811871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 xml:space="preserve">Wysokość: 45cm +/- 2 cm </w:t>
            </w:r>
          </w:p>
          <w:p w14:paraId="779376C5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Szerokość: 30,1cm +/- 2 cm</w:t>
            </w:r>
          </w:p>
          <w:p w14:paraId="6F406DF5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Głębokość: 14,6cm +/- 2 cm</w:t>
            </w:r>
          </w:p>
          <w:p w14:paraId="15C73CBA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Kolor: biały</w:t>
            </w:r>
          </w:p>
          <w:p w14:paraId="177174A1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Kluczyki do dozownika w zestawie.</w:t>
            </w:r>
          </w:p>
          <w:p w14:paraId="7693FBC8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Dozownik powinien:</w:t>
            </w:r>
          </w:p>
          <w:p w14:paraId="262F29CF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pasować do wszystkich rodzajów ręczników składanych o maksymalnej szerokości 240 mm,</w:t>
            </w:r>
          </w:p>
          <w:p w14:paraId="7A63B14E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posiadać specjalne elementy wspierające, które przytrzymują stos ręczników, ułatwiając dozowanie oraz uzupełnianie,</w:t>
            </w:r>
          </w:p>
          <w:p w14:paraId="5D95E5A2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posiadać obudowę otwieraną do góry, ułatwiając uzupełnianie</w:t>
            </w:r>
          </w:p>
          <w:p w14:paraId="5A97720F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 xml:space="preserve">Każdy z 13 szt. dozowników zostanie uzupełniony przez Wykonawcę w ręczniki papierowe typu ZZ dedykowane do danego modelu. </w:t>
            </w:r>
          </w:p>
          <w:p w14:paraId="7EFF8D1A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Parametry ręcznika papierowego:</w:t>
            </w:r>
          </w:p>
          <w:p w14:paraId="2CD50E9D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dwuwarstwowy,</w:t>
            </w:r>
          </w:p>
          <w:p w14:paraId="049E73BB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biały,</w:t>
            </w:r>
          </w:p>
          <w:p w14:paraId="4DCA867A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100% celuloza.</w:t>
            </w:r>
          </w:p>
          <w:p w14:paraId="6D95E357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Ilość listków na dozownik: 300 listków.</w:t>
            </w:r>
          </w:p>
          <w:p w14:paraId="2A3F6576" w14:textId="77777777" w:rsidR="002235B3" w:rsidRPr="00F449DF" w:rsidRDefault="002235B3" w:rsidP="002235B3">
            <w:pPr>
              <w:spacing w:after="0" w:line="240" w:lineRule="auto"/>
            </w:pPr>
          </w:p>
          <w:p w14:paraId="5D14BE6A" w14:textId="3F123E1A" w:rsidR="002235B3" w:rsidRDefault="002235B3" w:rsidP="00DF7CC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27722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70EC8A1" wp14:editId="569D0CC5">
                  <wp:extent cx="1028700" cy="771908"/>
                  <wp:effectExtent l="0" t="0" r="0" b="9525"/>
                  <wp:docPr id="1158877564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791" cy="777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722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9E54D9A" wp14:editId="3CF32346">
                  <wp:extent cx="1028700" cy="771908"/>
                  <wp:effectExtent l="0" t="0" r="0" b="9525"/>
                  <wp:docPr id="1338301967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767" cy="777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42F363" w14:textId="24E554A8" w:rsidR="002235B3" w:rsidRDefault="002235B3" w:rsidP="00DF7CC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7FE0A0" w14:textId="77777777" w:rsidR="002235B3" w:rsidRPr="00A27722" w:rsidRDefault="002235B3" w:rsidP="002235B3">
            <w:p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A27722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Zdjęcia poglądowe </w:t>
            </w:r>
          </w:p>
          <w:p w14:paraId="64B6C4AC" w14:textId="62D934C9" w:rsidR="002235B3" w:rsidRPr="002235B3" w:rsidRDefault="002235B3" w:rsidP="002235B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235B3">
              <w:rPr>
                <w:rFonts w:asciiTheme="minorHAnsi" w:eastAsia="Times New Roman" w:hAnsiTheme="minorHAnsi" w:cstheme="minorHAnsi"/>
                <w:sz w:val="20"/>
                <w:szCs w:val="20"/>
              </w:rPr>
              <w:t>Uwaga: Dozownik ręczników powinien być z tej samej linii produktów co pojemnik na papier toaletowy, dozownik na mydło, dozownik na płyn dezynfekcyjny oraz kosz na ręczniki papierowe.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3E628" w14:textId="77777777" w:rsidR="007E0E3D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Producent i model i/lub symbol jeśli występuje:</w:t>
            </w:r>
          </w:p>
          <w:p w14:paraId="74C1670B" w14:textId="77777777" w:rsidR="007E0E3D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  <w:p w14:paraId="3A9AFB05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CC98D" w14:textId="0B0BCD81" w:rsidR="007E0E3D" w:rsidRPr="00A81990" w:rsidRDefault="002235B3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 szt.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D2527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 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71778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C2951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9D047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7E0E3D" w:rsidRPr="00A81990" w14:paraId="42F2EAE7" w14:textId="77777777" w:rsidTr="00DF7CC9">
        <w:trPr>
          <w:trHeight w:val="433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786C22A7" w14:textId="77777777" w:rsidR="007E0E3D" w:rsidRPr="00A81990" w:rsidRDefault="007E0E3D" w:rsidP="002235B3">
            <w:pPr>
              <w:pStyle w:val="Akapitzlist"/>
              <w:numPr>
                <w:ilvl w:val="0"/>
                <w:numId w:val="31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7BF03037" w14:textId="77777777" w:rsidR="007E0E3D" w:rsidRDefault="002235B3" w:rsidP="00DF7CC9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A27722">
              <w:rPr>
                <w:rFonts w:asciiTheme="minorHAnsi" w:eastAsia="Times New Roman" w:hAnsiTheme="minorHAnsi" w:cstheme="minorHAnsi"/>
                <w:sz w:val="20"/>
                <w:szCs w:val="20"/>
              </w:rPr>
              <w:t>Dozownik papieru toaletowego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:</w:t>
            </w:r>
          </w:p>
          <w:p w14:paraId="760BFA55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Dozowniki papieru toaletowego do rolek np. typu Gigant S</w:t>
            </w:r>
          </w:p>
          <w:p w14:paraId="448F8710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Funkcje:</w:t>
            </w:r>
          </w:p>
          <w:p w14:paraId="513D5823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pozwalające zużyć rolkę papieru do samego końca,</w:t>
            </w:r>
          </w:p>
          <w:p w14:paraId="396B2310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regulowany hamulec rolki, umożliwiający lepsze dozowanie</w:t>
            </w:r>
          </w:p>
          <w:p w14:paraId="5E2CE950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Główne surowce głównych części plastikowych i czapki: ABS (</w:t>
            </w:r>
            <w:proofErr w:type="spellStart"/>
            <w:r w:rsidRPr="00F449DF">
              <w:rPr>
                <w:rFonts w:eastAsia="Times New Roman" w:cstheme="minorHAnsi"/>
                <w:sz w:val="20"/>
                <w:szCs w:val="20"/>
              </w:rPr>
              <w:t>Acrylonitrile</w:t>
            </w:r>
            <w:proofErr w:type="spellEnd"/>
            <w:r w:rsidRPr="00F449DF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F449DF">
              <w:rPr>
                <w:rFonts w:eastAsia="Times New Roman" w:cstheme="minorHAnsi"/>
                <w:sz w:val="20"/>
                <w:szCs w:val="20"/>
              </w:rPr>
              <w:t>butadiene</w:t>
            </w:r>
            <w:proofErr w:type="spellEnd"/>
            <w:r w:rsidRPr="00F449DF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spellStart"/>
            <w:r w:rsidRPr="00F449DF">
              <w:rPr>
                <w:rFonts w:eastAsia="Times New Roman" w:cstheme="minorHAnsi"/>
                <w:sz w:val="20"/>
                <w:szCs w:val="20"/>
              </w:rPr>
              <w:t>styrene</w:t>
            </w:r>
            <w:proofErr w:type="spellEnd"/>
            <w:r w:rsidRPr="00F449DF">
              <w:rPr>
                <w:rFonts w:eastAsia="Times New Roman" w:cstheme="minorHAnsi"/>
                <w:sz w:val="20"/>
                <w:szCs w:val="20"/>
              </w:rPr>
              <w:t>), PC (</w:t>
            </w:r>
            <w:proofErr w:type="spellStart"/>
            <w:r w:rsidRPr="00F449DF">
              <w:rPr>
                <w:rFonts w:eastAsia="Times New Roman" w:cstheme="minorHAnsi"/>
                <w:sz w:val="20"/>
                <w:szCs w:val="20"/>
              </w:rPr>
              <w:t>polycarbonate</w:t>
            </w:r>
            <w:proofErr w:type="spellEnd"/>
            <w:r w:rsidRPr="00F449DF">
              <w:rPr>
                <w:rFonts w:eastAsia="Times New Roman" w:cstheme="minorHAnsi"/>
                <w:sz w:val="20"/>
                <w:szCs w:val="20"/>
              </w:rPr>
              <w:t>), POM (</w:t>
            </w:r>
            <w:proofErr w:type="spellStart"/>
            <w:r w:rsidRPr="00F449DF">
              <w:rPr>
                <w:rFonts w:eastAsia="Times New Roman" w:cstheme="minorHAnsi"/>
                <w:sz w:val="20"/>
                <w:szCs w:val="20"/>
              </w:rPr>
              <w:t>polyoxymethylene</w:t>
            </w:r>
            <w:proofErr w:type="spellEnd"/>
            <w:r w:rsidRPr="00F449DF">
              <w:rPr>
                <w:rFonts w:eastAsia="Times New Roman" w:cstheme="minorHAnsi"/>
                <w:sz w:val="20"/>
                <w:szCs w:val="20"/>
              </w:rPr>
              <w:t>)</w:t>
            </w:r>
          </w:p>
          <w:p w14:paraId="7BFF8D5B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Wymiary (</w:t>
            </w:r>
            <w:proofErr w:type="spellStart"/>
            <w:r w:rsidRPr="00F449DF">
              <w:rPr>
                <w:rFonts w:eastAsia="Times New Roman" w:cstheme="minorHAnsi"/>
                <w:sz w:val="20"/>
                <w:szCs w:val="20"/>
              </w:rPr>
              <w:t>WxGxS</w:t>
            </w:r>
            <w:proofErr w:type="spellEnd"/>
            <w:r w:rsidRPr="00F449DF">
              <w:rPr>
                <w:rFonts w:eastAsia="Times New Roman" w:cstheme="minorHAnsi"/>
                <w:sz w:val="20"/>
                <w:szCs w:val="20"/>
              </w:rPr>
              <w:t xml:space="preserve"> mm):  245 mm x 239 mm x 151 mm (+/- 20 mm)</w:t>
            </w:r>
          </w:p>
          <w:p w14:paraId="15DEE076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Kolor: biały</w:t>
            </w:r>
          </w:p>
          <w:p w14:paraId="2255C0D9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 xml:space="preserve">Każdy z 8 szt. dozowników zostanie uzupełniony przez Wykonawcę w papier toaletowy dedykowany do danego modelu. </w:t>
            </w:r>
          </w:p>
          <w:p w14:paraId="4ED3FE3A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Parametry papieru toaletowego:</w:t>
            </w:r>
          </w:p>
          <w:p w14:paraId="35CCD628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Kolor: Biały</w:t>
            </w:r>
          </w:p>
          <w:p w14:paraId="0E408344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Długość listka: ok. 250 mm</w:t>
            </w:r>
          </w:p>
          <w:p w14:paraId="5BF88D29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Szerokość listka: 88 mm +/- 5 mm</w:t>
            </w:r>
          </w:p>
          <w:p w14:paraId="694C4658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Ilość warstw: 2</w:t>
            </w:r>
          </w:p>
          <w:p w14:paraId="2E337FC0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Liczba arkuszy: ok. 520</w:t>
            </w:r>
          </w:p>
          <w:p w14:paraId="08B8C42B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 xml:space="preserve">Długość rolki: ok. 130 m </w:t>
            </w:r>
          </w:p>
          <w:p w14:paraId="334A49D0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Średnica rolki: ok. 180 mm</w:t>
            </w:r>
          </w:p>
          <w:p w14:paraId="1F4BFDF3" w14:textId="7A53613C" w:rsidR="002235B3" w:rsidRPr="002235B3" w:rsidRDefault="002235B3" w:rsidP="00DF7CC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 xml:space="preserve">Średnica rdzenia: 61 mm +/- 5 mm </w:t>
            </w:r>
          </w:p>
          <w:p w14:paraId="416DFB30" w14:textId="77777777" w:rsidR="002235B3" w:rsidRDefault="002235B3" w:rsidP="00DF7CC9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  <w:p w14:paraId="40E15085" w14:textId="3C4B478D" w:rsidR="002235B3" w:rsidRDefault="002235B3" w:rsidP="00DF7CC9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A27722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A0F549E" wp14:editId="7FECDD4F">
                  <wp:extent cx="1421694" cy="1066800"/>
                  <wp:effectExtent l="0" t="0" r="0" b="0"/>
                  <wp:docPr id="112015885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359" cy="1077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722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F04C996" wp14:editId="5CF6B78F">
                  <wp:extent cx="1000125" cy="750466"/>
                  <wp:effectExtent l="0" t="0" r="0" b="0"/>
                  <wp:docPr id="1989917365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977" cy="76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10A384" w14:textId="7FB26AB2" w:rsidR="002235B3" w:rsidRPr="00A27722" w:rsidRDefault="002235B3" w:rsidP="002235B3">
            <w:p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A27722">
              <w:rPr>
                <w:rFonts w:asciiTheme="minorHAnsi" w:eastAsia="Times New Roman" w:hAnsiTheme="minorHAnsi" w:cstheme="minorHAnsi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0528" behindDoc="1" locked="0" layoutInCell="1" allowOverlap="1" wp14:anchorId="583DB0B0" wp14:editId="18CBC950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52705</wp:posOffset>
                  </wp:positionV>
                  <wp:extent cx="904875" cy="677545"/>
                  <wp:effectExtent l="0" t="0" r="9525" b="8255"/>
                  <wp:wrapTopAndBottom/>
                  <wp:docPr id="570098116" name="Obraz 15" descr="Papier toaletowy Katrin 121050 Jumbo x12 130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apier toaletowy Katrin 121050 Jumbo x12 130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7722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 </w:t>
            </w:r>
            <w:r w:rsidRPr="00A27722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Zdjęcia poglądowe </w:t>
            </w:r>
          </w:p>
          <w:p w14:paraId="677A5614" w14:textId="2D5DB9EC" w:rsidR="002235B3" w:rsidRPr="002235B3" w:rsidRDefault="002235B3" w:rsidP="002235B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235B3">
              <w:rPr>
                <w:rFonts w:asciiTheme="minorHAnsi" w:eastAsia="Times New Roman" w:hAnsiTheme="minorHAnsi" w:cstheme="minorHAnsi"/>
                <w:sz w:val="20"/>
                <w:szCs w:val="20"/>
              </w:rPr>
              <w:t>Uwaga: Dozownik papieru toaletowego powinien być z tej samej linii produktów co dozownik ręczników, dozownik na mydło, dozownik na płyn dezynfekcyjny oraz kosz na ręczniki papierowe.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52F61" w14:textId="77777777" w:rsidR="007E0E3D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Producent i model i/lub symbol jeśli występuje:</w:t>
            </w:r>
          </w:p>
          <w:p w14:paraId="08378E95" w14:textId="77777777" w:rsidR="007E0E3D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  <w:p w14:paraId="5665A4A6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A48D4" w14:textId="17ECDF96" w:rsidR="007E0E3D" w:rsidRPr="00A81990" w:rsidRDefault="002235B3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8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89C4C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 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0DAB0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26BEE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342B6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7E0E3D" w:rsidRPr="00A81990" w14:paraId="12FC4CBC" w14:textId="77777777" w:rsidTr="00DF7CC9">
        <w:trPr>
          <w:trHeight w:val="433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7C2A6EE4" w14:textId="77777777" w:rsidR="007E0E3D" w:rsidRPr="00A81990" w:rsidRDefault="007E0E3D" w:rsidP="002235B3">
            <w:pPr>
              <w:pStyle w:val="Akapitzlist"/>
              <w:numPr>
                <w:ilvl w:val="0"/>
                <w:numId w:val="31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647446AD" w14:textId="77777777" w:rsidR="007E0E3D" w:rsidRDefault="002235B3" w:rsidP="00DF7CC9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A27722">
              <w:rPr>
                <w:rFonts w:asciiTheme="minorHAnsi" w:eastAsia="Times New Roman" w:hAnsiTheme="minorHAnsi" w:cstheme="minorHAnsi"/>
                <w:sz w:val="20"/>
                <w:szCs w:val="20"/>
              </w:rPr>
              <w:t>Dozownik mydła pianki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:</w:t>
            </w:r>
          </w:p>
          <w:p w14:paraId="558AD9B7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Uniwersalny dozownik do mydła w płynie, mydła w piance oraz żelu.</w:t>
            </w:r>
          </w:p>
          <w:p w14:paraId="4ACF2968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 xml:space="preserve">Dozownik uzupełniany za pomocą wkładu. </w:t>
            </w:r>
          </w:p>
          <w:p w14:paraId="08745227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Duży przycisk w przedniej obudowie</w:t>
            </w:r>
          </w:p>
          <w:p w14:paraId="71804DB3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Jeden dozownik może być używany do różnych produktów higienicznych, co pozwala na jego uniwersalne zastosowanie.</w:t>
            </w:r>
          </w:p>
          <w:p w14:paraId="6231BA52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Cechy:</w:t>
            </w:r>
          </w:p>
          <w:p w14:paraId="28C5C404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Elastyczna blokada – możliwość zamykania dozownika z kluczem lub bez, co zwiększa wygodę użytkowania i bezpieczeństwo,</w:t>
            </w:r>
          </w:p>
          <w:p w14:paraId="45FD9A54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Łatwość uzupełniania,</w:t>
            </w:r>
          </w:p>
          <w:p w14:paraId="2D16704B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Przystępność dla wszystkich - na pokrywie umieszczona instrukcja w alfabecie Braille'a dla osób niedowidzących,</w:t>
            </w:r>
          </w:p>
          <w:p w14:paraId="50DEB6AD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Trwałe materiały – główne części plastikowe oraz zamki są wykonane z wytrzymałych materiałów takich jak ABS (akrylonitryl-butadien-styren), PC (poliwęglan) i POM (</w:t>
            </w:r>
            <w:proofErr w:type="spellStart"/>
            <w:r w:rsidRPr="00F449DF">
              <w:rPr>
                <w:rFonts w:eastAsia="Times New Roman" w:cstheme="minorHAnsi"/>
                <w:sz w:val="20"/>
                <w:szCs w:val="20"/>
              </w:rPr>
              <w:t>polioksymetylen</w:t>
            </w:r>
            <w:proofErr w:type="spellEnd"/>
            <w:r w:rsidRPr="00F449DF">
              <w:rPr>
                <w:rFonts w:eastAsia="Times New Roman" w:cstheme="minorHAnsi"/>
                <w:sz w:val="20"/>
                <w:szCs w:val="20"/>
              </w:rPr>
              <w:t>),</w:t>
            </w:r>
          </w:p>
          <w:p w14:paraId="0B12E4FD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Zgodność z normami bezpieczeństwa – spełnia przepisy bezpieczeństwa i ochrony przeciwpożarowej UL94 (UE)</w:t>
            </w:r>
          </w:p>
          <w:p w14:paraId="6EE78517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 xml:space="preserve">Każdy z 13 szt. dozowników zostanie uzupełniony przez Wykonawcę we wkład mydła pianki o pojemności 1 l. </w:t>
            </w:r>
          </w:p>
          <w:p w14:paraId="42E9B2A0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Parametry mydła pianki:</w:t>
            </w:r>
          </w:p>
          <w:p w14:paraId="1A7673ED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Testowane dermatologicznie: Przebadane i zaaprobowane pod kątem bezpieczeństwa i tolerancji dla skóry,</w:t>
            </w:r>
          </w:p>
          <w:p w14:paraId="4D4A0FBB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Wysoka wydajność: Jedna butelka o pojemności 1000 ml powinna wystarczyć na ok. 2500 porcji.</w:t>
            </w:r>
          </w:p>
          <w:p w14:paraId="2D4A6176" w14:textId="43E1A85E" w:rsidR="002235B3" w:rsidRPr="00F449DF" w:rsidRDefault="002235B3" w:rsidP="002235B3">
            <w:pPr>
              <w:spacing w:after="0" w:line="240" w:lineRule="auto"/>
            </w:pPr>
            <w:r w:rsidRPr="00A27722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3EDE08C" wp14:editId="560A245E">
                  <wp:extent cx="1193208" cy="895350"/>
                  <wp:effectExtent l="0" t="0" r="6985" b="0"/>
                  <wp:docPr id="1390895380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115" cy="899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722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304F750" wp14:editId="3B35C4CD">
                  <wp:extent cx="904875" cy="904875"/>
                  <wp:effectExtent l="0" t="0" r="9525" b="9525"/>
                  <wp:docPr id="1494634688" name="Obraz 16" descr="Katrin Clean mydło w piance 1000 ml, łagodne dla skó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Katrin Clean mydło w piance 1000 ml, łagodne dla skó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087" cy="917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A0A139" w14:textId="77777777" w:rsidR="002235B3" w:rsidRPr="00A27722" w:rsidRDefault="002235B3" w:rsidP="002235B3">
            <w:p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A27722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Zdjęcia poglądowe </w:t>
            </w:r>
          </w:p>
          <w:p w14:paraId="02ED0BE8" w14:textId="2755F21B" w:rsidR="002235B3" w:rsidRPr="002235B3" w:rsidRDefault="002235B3" w:rsidP="002235B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235B3">
              <w:rPr>
                <w:rFonts w:asciiTheme="minorHAnsi" w:eastAsia="Times New Roman" w:hAnsiTheme="minorHAnsi" w:cstheme="minorHAnsi"/>
                <w:sz w:val="20"/>
                <w:szCs w:val="20"/>
              </w:rPr>
              <w:t>Uwaga: Dozownik mydła pianki powinien być z tej samej linii produktów co dozownik ręczników, dozownik papieru toaletowego, dozownik na płyn dezynfekcyjny oraz kosz na ręczniki papierowe.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E661F" w14:textId="77777777" w:rsidR="007E0E3D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Producent i model i/lub symbol jeśli występuje:</w:t>
            </w:r>
          </w:p>
          <w:p w14:paraId="06D09EDD" w14:textId="77777777" w:rsidR="007E0E3D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  <w:p w14:paraId="0C6B4879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808AD" w14:textId="3D42095E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2235B3">
              <w:rPr>
                <w:rFonts w:asciiTheme="minorHAnsi" w:hAnsiTheme="minorHAnsi" w:cstheme="minorHAnsi"/>
                <w:sz w:val="20"/>
                <w:szCs w:val="20"/>
              </w:rPr>
              <w:t xml:space="preserve">3 </w:t>
            </w:r>
            <w:r w:rsidR="002235B3"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18999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 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887A0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7E52F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010AC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2235B3" w:rsidRPr="00A81990" w14:paraId="4D52D653" w14:textId="77777777" w:rsidTr="00DF7CC9">
        <w:trPr>
          <w:trHeight w:val="433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6EF7F266" w14:textId="77777777" w:rsidR="002235B3" w:rsidRPr="00A81990" w:rsidRDefault="002235B3" w:rsidP="002235B3">
            <w:pPr>
              <w:pStyle w:val="Akapitzlist"/>
              <w:numPr>
                <w:ilvl w:val="0"/>
                <w:numId w:val="31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208EE860" w14:textId="77777777" w:rsidR="002235B3" w:rsidRDefault="002235B3" w:rsidP="002235B3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A27722">
              <w:rPr>
                <w:rFonts w:asciiTheme="minorHAnsi" w:eastAsia="Times New Roman" w:hAnsiTheme="minorHAnsi" w:cstheme="minorHAnsi"/>
                <w:sz w:val="20"/>
                <w:szCs w:val="20"/>
              </w:rPr>
              <w:t>Dozownik na płyn dezynfekcyjny/żel dezynfekcyjny/mydło odkażające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:</w:t>
            </w:r>
          </w:p>
          <w:p w14:paraId="77F8B580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Uniwersalny dozownik do płynu dezynfekcyjnego/żelu dezynfekcyjnego/mydła odkażającego.</w:t>
            </w:r>
          </w:p>
          <w:p w14:paraId="1B57E73D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 xml:space="preserve">Dozownik uzupełniany za pomocą wkładu. </w:t>
            </w:r>
          </w:p>
          <w:p w14:paraId="164ECCD4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Duży przycisk w przedniej obudowie</w:t>
            </w:r>
          </w:p>
          <w:p w14:paraId="6814A74C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Jeden dozownik może być używany do różnych produktów higienicznych, co pozwala na jego uniwersalne zastosowanie.</w:t>
            </w:r>
          </w:p>
          <w:p w14:paraId="7B62F6FB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Cechy:</w:t>
            </w:r>
          </w:p>
          <w:p w14:paraId="1EA9FC5D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Elastyczna blokada – możliwość zamykania dozownika z kluczem lub bez, co zwiększa wygodę użytkowania i bezpieczeństwo,</w:t>
            </w:r>
          </w:p>
          <w:p w14:paraId="7A4334F4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Łatwość uzupełniania,</w:t>
            </w:r>
          </w:p>
          <w:p w14:paraId="7F53652E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Przystępność dla wszystkich - na pokrywie umieszczona instrukcja w alfabecie Braille'a dla osób niedowidzących,</w:t>
            </w:r>
          </w:p>
          <w:p w14:paraId="3D5D8F52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Trwałe materiały – główne części plastikowe oraz zamki są wykonane z wytrzymałych materiałów takich jak ABS (akrylonitryl-butadien-styren), PC (poliwęglan) i POM (</w:t>
            </w:r>
            <w:proofErr w:type="spellStart"/>
            <w:r w:rsidRPr="00F449DF">
              <w:rPr>
                <w:rFonts w:eastAsia="Times New Roman" w:cstheme="minorHAnsi"/>
                <w:sz w:val="20"/>
                <w:szCs w:val="20"/>
              </w:rPr>
              <w:t>polioksymetylen</w:t>
            </w:r>
            <w:proofErr w:type="spellEnd"/>
            <w:r w:rsidRPr="00F449DF">
              <w:rPr>
                <w:rFonts w:eastAsia="Times New Roman" w:cstheme="minorHAnsi"/>
                <w:sz w:val="20"/>
                <w:szCs w:val="20"/>
              </w:rPr>
              <w:t>),</w:t>
            </w:r>
          </w:p>
          <w:p w14:paraId="49500F23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Zgodność z normami bezpieczeństwa – spełnia przepisy bezpieczeństwa i ochrony przeciwpożarowej UL94 (UE)</w:t>
            </w:r>
          </w:p>
          <w:p w14:paraId="1F617D18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 xml:space="preserve">Każdy z 13 szt. dozowników zostanie uzupełniony przez Wykonawcę we wkład odkażającego mydła w piance o pojemności 1 l. </w:t>
            </w:r>
          </w:p>
          <w:p w14:paraId="7A08D137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Parametry odkażającego mydła pianki:</w:t>
            </w:r>
          </w:p>
          <w:p w14:paraId="3F4F2078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Testowane dermatologicznie: Przebadane i zaaprobowane pod kątem bezpieczeństwa i tolerancji dla skóry,</w:t>
            </w:r>
          </w:p>
          <w:p w14:paraId="599D6E3D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Wysoka wydajność: Jedna butelka o pojemności 1000 ml powinna wystarczyć na ok. 2500 porcji.</w:t>
            </w:r>
          </w:p>
          <w:p w14:paraId="079B016A" w14:textId="77777777" w:rsidR="002235B3" w:rsidRPr="00F449DF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>Certyfikaty i normy – produkt powinien spełniać wymagania standardu EN1499 oraz wymogi produktów biobójczych UE (BPR, 528/2012).</w:t>
            </w:r>
          </w:p>
          <w:p w14:paraId="5BDE2B4D" w14:textId="0EF68550" w:rsidR="002235B3" w:rsidRPr="002235B3" w:rsidRDefault="002235B3" w:rsidP="002235B3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F449DF">
              <w:rPr>
                <w:rFonts w:eastAsia="Times New Roman" w:cstheme="minorHAnsi"/>
                <w:sz w:val="20"/>
                <w:szCs w:val="20"/>
              </w:rPr>
              <w:t xml:space="preserve">Skuteczność – bakteriobójcze (włącznie z MRSA) zgodnie z EN 13727, </w:t>
            </w:r>
            <w:proofErr w:type="spellStart"/>
            <w:r w:rsidRPr="00F449DF">
              <w:rPr>
                <w:rFonts w:eastAsia="Times New Roman" w:cstheme="minorHAnsi"/>
                <w:sz w:val="20"/>
                <w:szCs w:val="20"/>
              </w:rPr>
              <w:t>drożdżakobójcze</w:t>
            </w:r>
            <w:proofErr w:type="spellEnd"/>
            <w:r w:rsidRPr="00F449DF">
              <w:rPr>
                <w:rFonts w:eastAsia="Times New Roman" w:cstheme="minorHAnsi"/>
                <w:sz w:val="20"/>
                <w:szCs w:val="20"/>
              </w:rPr>
              <w:t xml:space="preserve"> zgodnie z EN 13624, wirusobójcze zgodnie z EN14476, skuteczny także przeciwko nowemu koronawirusowi (SARS-CoV-2).</w:t>
            </w:r>
          </w:p>
          <w:p w14:paraId="157781D7" w14:textId="77777777" w:rsidR="002235B3" w:rsidRDefault="002235B3" w:rsidP="002235B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27722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D3297F6" wp14:editId="68E1ECD1">
                  <wp:extent cx="1019175" cy="764761"/>
                  <wp:effectExtent l="0" t="0" r="0" b="0"/>
                  <wp:docPr id="1817406103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456" cy="77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722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95D3A26" wp14:editId="559E7686">
                  <wp:extent cx="752475" cy="752475"/>
                  <wp:effectExtent l="0" t="0" r="9525" b="9525"/>
                  <wp:docPr id="794750007" name="Obraz 16" descr="Katrin Clean mydło w piance 1000 ml, łagodne dla skó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Katrin Clean mydło w piance 1000 ml, łagodne dla skó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29" cy="76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2C9452" w14:textId="77777777" w:rsidR="002235B3" w:rsidRPr="00A27722" w:rsidRDefault="002235B3" w:rsidP="002235B3">
            <w:p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A27722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Zdjęcia poglądowe </w:t>
            </w:r>
          </w:p>
          <w:p w14:paraId="391B1FA0" w14:textId="1642DB45" w:rsidR="002235B3" w:rsidRPr="002235B3" w:rsidRDefault="002235B3" w:rsidP="002235B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235B3">
              <w:rPr>
                <w:rFonts w:asciiTheme="minorHAnsi" w:eastAsia="Times New Roman" w:hAnsiTheme="minorHAnsi" w:cstheme="minorHAnsi"/>
                <w:sz w:val="20"/>
                <w:szCs w:val="20"/>
              </w:rPr>
              <w:t>Uwaga: Dozownik do płynu dezynfekcyjnego/żelu dezynfekcyjnego/mydła odkażającego powinien być z tej samej linii produktów co dozownik ręczników, dozownik papieru toaletowego, dozownik mydła pianki oraz kosz na ręczniki papierowe.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92799" w14:textId="77777777" w:rsidR="002235B3" w:rsidRDefault="002235B3" w:rsidP="002235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Producent i model i/lub symbol jeśli występuje:</w:t>
            </w:r>
          </w:p>
          <w:p w14:paraId="5050EED3" w14:textId="77777777" w:rsidR="002235B3" w:rsidRDefault="002235B3" w:rsidP="002235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  <w:p w14:paraId="60991E9B" w14:textId="77777777" w:rsidR="002235B3" w:rsidRDefault="002235B3" w:rsidP="002235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80635" w14:textId="00954662" w:rsidR="002235B3" w:rsidRDefault="002235B3" w:rsidP="002235B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3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320A8" w14:textId="77760107" w:rsidR="002235B3" w:rsidRPr="00D31E07" w:rsidRDefault="002235B3" w:rsidP="002235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 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89B2F" w14:textId="05125C43" w:rsidR="002235B3" w:rsidRPr="00D31E07" w:rsidRDefault="002235B3" w:rsidP="002235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61EDC" w14:textId="2C6A2D6A" w:rsidR="002235B3" w:rsidRPr="00D31E07" w:rsidRDefault="002235B3" w:rsidP="002235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AAE05" w14:textId="005D0265" w:rsidR="002235B3" w:rsidRPr="00D31E07" w:rsidRDefault="002235B3" w:rsidP="002235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2235B3" w:rsidRPr="00A81990" w14:paraId="1CB61593" w14:textId="77777777" w:rsidTr="00DF7CC9">
        <w:trPr>
          <w:trHeight w:val="433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602C6A0C" w14:textId="77777777" w:rsidR="002235B3" w:rsidRPr="00A81990" w:rsidRDefault="002235B3" w:rsidP="002235B3">
            <w:pPr>
              <w:pStyle w:val="Akapitzlist"/>
              <w:numPr>
                <w:ilvl w:val="0"/>
                <w:numId w:val="31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05F93CE5" w14:textId="77777777" w:rsidR="002235B3" w:rsidRDefault="002235B3" w:rsidP="002235B3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A27722">
              <w:rPr>
                <w:rFonts w:asciiTheme="minorHAnsi" w:eastAsia="Times New Roman" w:hAnsiTheme="minorHAnsi" w:cstheme="minorHAnsi"/>
                <w:sz w:val="20"/>
                <w:szCs w:val="20"/>
              </w:rPr>
              <w:t>Kosz na ręczniki papierowe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:</w:t>
            </w:r>
          </w:p>
          <w:p w14:paraId="45A1D2D7" w14:textId="77777777" w:rsidR="002235B3" w:rsidRPr="002235B3" w:rsidRDefault="002235B3" w:rsidP="002235B3">
            <w:p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highlight w:val="lightGray"/>
              </w:rPr>
            </w:pPr>
            <w:r w:rsidRPr="002235B3">
              <w:rPr>
                <w:rFonts w:asciiTheme="minorHAnsi" w:eastAsia="Times New Roman" w:hAnsiTheme="minorHAnsi" w:cstheme="minorHAnsi"/>
                <w:sz w:val="20"/>
                <w:szCs w:val="20"/>
                <w:highlight w:val="lightGray"/>
              </w:rPr>
              <w:t>Kosz na odpady 25L.</w:t>
            </w:r>
          </w:p>
          <w:p w14:paraId="6C225E0A" w14:textId="77777777" w:rsidR="002235B3" w:rsidRPr="002235B3" w:rsidRDefault="002235B3" w:rsidP="002235B3">
            <w:p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highlight w:val="lightGray"/>
              </w:rPr>
            </w:pPr>
            <w:r w:rsidRPr="002235B3">
              <w:rPr>
                <w:rFonts w:asciiTheme="minorHAnsi" w:eastAsia="Times New Roman" w:hAnsiTheme="minorHAnsi" w:cstheme="minorHAnsi"/>
                <w:sz w:val="20"/>
                <w:szCs w:val="20"/>
                <w:highlight w:val="lightGray"/>
              </w:rPr>
              <w:t>Dane techniczne:</w:t>
            </w:r>
          </w:p>
          <w:p w14:paraId="7D7EA0F6" w14:textId="77777777" w:rsidR="002235B3" w:rsidRPr="002235B3" w:rsidRDefault="002235B3" w:rsidP="002235B3">
            <w:p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highlight w:val="lightGray"/>
              </w:rPr>
            </w:pPr>
            <w:r w:rsidRPr="002235B3">
              <w:rPr>
                <w:rFonts w:asciiTheme="minorHAnsi" w:eastAsia="Times New Roman" w:hAnsiTheme="minorHAnsi" w:cstheme="minorHAnsi"/>
                <w:sz w:val="20"/>
                <w:szCs w:val="20"/>
                <w:highlight w:val="lightGray"/>
              </w:rPr>
              <w:t>Rodzaj: kosz na ręczniki</w:t>
            </w:r>
          </w:p>
          <w:p w14:paraId="7DF1FCF7" w14:textId="77777777" w:rsidR="002235B3" w:rsidRPr="002235B3" w:rsidRDefault="002235B3" w:rsidP="002235B3">
            <w:p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highlight w:val="lightGray"/>
              </w:rPr>
            </w:pPr>
            <w:r w:rsidRPr="002235B3">
              <w:rPr>
                <w:rFonts w:asciiTheme="minorHAnsi" w:eastAsia="Times New Roman" w:hAnsiTheme="minorHAnsi" w:cstheme="minorHAnsi"/>
                <w:sz w:val="20"/>
                <w:szCs w:val="20"/>
                <w:highlight w:val="lightGray"/>
              </w:rPr>
              <w:t>Materiał: plastik ABS</w:t>
            </w:r>
          </w:p>
          <w:p w14:paraId="47829CD2" w14:textId="77777777" w:rsidR="002235B3" w:rsidRPr="002235B3" w:rsidRDefault="002235B3" w:rsidP="002235B3">
            <w:p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highlight w:val="lightGray"/>
              </w:rPr>
            </w:pPr>
            <w:r w:rsidRPr="002235B3">
              <w:rPr>
                <w:rFonts w:asciiTheme="minorHAnsi" w:eastAsia="Times New Roman" w:hAnsiTheme="minorHAnsi" w:cstheme="minorHAnsi"/>
                <w:sz w:val="20"/>
                <w:szCs w:val="20"/>
                <w:highlight w:val="lightGray"/>
              </w:rPr>
              <w:t>Wysokość: 55 cm (+/- 5 cm)</w:t>
            </w:r>
          </w:p>
          <w:p w14:paraId="78C6FF53" w14:textId="77777777" w:rsidR="002235B3" w:rsidRPr="002235B3" w:rsidRDefault="002235B3" w:rsidP="002235B3">
            <w:p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highlight w:val="lightGray"/>
              </w:rPr>
            </w:pPr>
            <w:r w:rsidRPr="002235B3">
              <w:rPr>
                <w:rFonts w:asciiTheme="minorHAnsi" w:eastAsia="Times New Roman" w:hAnsiTheme="minorHAnsi" w:cstheme="minorHAnsi"/>
                <w:sz w:val="20"/>
                <w:szCs w:val="20"/>
                <w:highlight w:val="lightGray"/>
              </w:rPr>
              <w:t>Szerokość: 33 cm (+/- 5 cm)</w:t>
            </w:r>
          </w:p>
          <w:p w14:paraId="053E0798" w14:textId="77777777" w:rsidR="002235B3" w:rsidRPr="002235B3" w:rsidRDefault="002235B3" w:rsidP="002235B3">
            <w:p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highlight w:val="lightGray"/>
              </w:rPr>
            </w:pPr>
            <w:r w:rsidRPr="002235B3">
              <w:rPr>
                <w:rFonts w:asciiTheme="minorHAnsi" w:eastAsia="Times New Roman" w:hAnsiTheme="minorHAnsi" w:cstheme="minorHAnsi"/>
                <w:sz w:val="20"/>
                <w:szCs w:val="20"/>
                <w:highlight w:val="lightGray"/>
              </w:rPr>
              <w:t>Głębokość: 23 cm (+/- 5 cm)</w:t>
            </w:r>
          </w:p>
          <w:p w14:paraId="37B6102F" w14:textId="77777777" w:rsidR="002235B3" w:rsidRPr="00A27722" w:rsidRDefault="002235B3" w:rsidP="002235B3">
            <w:p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2235B3">
              <w:rPr>
                <w:rFonts w:asciiTheme="minorHAnsi" w:eastAsia="Times New Roman" w:hAnsiTheme="minorHAnsi" w:cstheme="minorHAnsi"/>
                <w:sz w:val="20"/>
                <w:szCs w:val="20"/>
                <w:highlight w:val="lightGray"/>
              </w:rPr>
              <w:t>Kolor: biały</w:t>
            </w:r>
          </w:p>
          <w:p w14:paraId="7CFFF602" w14:textId="67D92E8D" w:rsidR="00FE2CC6" w:rsidRDefault="002235B3" w:rsidP="002235B3">
            <w:pPr>
              <w:spacing w:after="0" w:line="240" w:lineRule="auto"/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</w:pPr>
            <w:r w:rsidRPr="00A27722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762926C" wp14:editId="0768AC16">
                  <wp:extent cx="1320146" cy="990600"/>
                  <wp:effectExtent l="0" t="0" r="0" b="0"/>
                  <wp:docPr id="105139899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465" cy="997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E2CC6" w:rsidRPr="00A27722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1DBBDCD" wp14:editId="360D2E80">
                  <wp:extent cx="1333500" cy="1000621"/>
                  <wp:effectExtent l="0" t="0" r="0" b="9525"/>
                  <wp:docPr id="400039223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893" cy="100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BDB3DA" w14:textId="77777777" w:rsidR="00FE2CC6" w:rsidRPr="00A27722" w:rsidRDefault="00FE2CC6" w:rsidP="00FE2CC6">
            <w:pPr>
              <w:shd w:val="clear" w:color="auto" w:fill="FFFFFF"/>
              <w:suppressAutoHyphens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27722">
              <w:rPr>
                <w:rFonts w:asciiTheme="minorHAnsi" w:hAnsiTheme="minorHAnsi" w:cstheme="minorHAnsi"/>
                <w:sz w:val="20"/>
                <w:szCs w:val="20"/>
              </w:rPr>
              <w:t>Zdjęcia poglądowe</w:t>
            </w:r>
          </w:p>
          <w:p w14:paraId="22ED3AEF" w14:textId="3B5735CC" w:rsidR="002235B3" w:rsidRPr="00A81990" w:rsidRDefault="00FE2CC6" w:rsidP="002235B3">
            <w:pPr>
              <w:spacing w:after="0" w:line="240" w:lineRule="auto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FE2CC6">
              <w:rPr>
                <w:rFonts w:asciiTheme="minorHAnsi" w:eastAsia="Times New Roman" w:hAnsiTheme="minorHAnsi" w:cstheme="minorHAnsi"/>
                <w:sz w:val="20"/>
                <w:szCs w:val="20"/>
              </w:rPr>
              <w:t>Uwaga: Kosz na ręczniki papierowe powinien być z tej samej linii produktów co dozownik ręczników, dozownik papieru toaletowego, dozownik mydła pianki oraz dozownik do płynu dezynfekcyjnego.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189BA" w14:textId="77777777" w:rsidR="002235B3" w:rsidRDefault="002235B3" w:rsidP="002235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Producent i model i/lub symbol jeśli występuje:</w:t>
            </w:r>
          </w:p>
          <w:p w14:paraId="067D5E6C" w14:textId="77777777" w:rsidR="002235B3" w:rsidRDefault="002235B3" w:rsidP="002235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  <w:p w14:paraId="01FA9DDF" w14:textId="77777777" w:rsidR="002235B3" w:rsidRDefault="002235B3" w:rsidP="002235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72C96" w14:textId="69D2EFB6" w:rsidR="002235B3" w:rsidRDefault="002235B3" w:rsidP="002235B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3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szt.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62F4B" w14:textId="04BC3E31" w:rsidR="002235B3" w:rsidRPr="00D31E07" w:rsidRDefault="002235B3" w:rsidP="002235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 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10E93" w14:textId="44AA92DA" w:rsidR="002235B3" w:rsidRPr="00D31E07" w:rsidRDefault="002235B3" w:rsidP="002235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91324" w14:textId="5ED07FBF" w:rsidR="002235B3" w:rsidRPr="00D31E07" w:rsidRDefault="002235B3" w:rsidP="002235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03B0C" w14:textId="7FC1B852" w:rsidR="002235B3" w:rsidRPr="00D31E07" w:rsidRDefault="002235B3" w:rsidP="002235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2235B3" w:rsidRPr="00A81990" w14:paraId="6CD28127" w14:textId="77777777" w:rsidTr="00DF7CC9">
        <w:trPr>
          <w:trHeight w:val="433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1AA51055" w14:textId="77777777" w:rsidR="002235B3" w:rsidRPr="00A81990" w:rsidRDefault="002235B3" w:rsidP="002235B3">
            <w:pPr>
              <w:pStyle w:val="Akapitzlist"/>
              <w:numPr>
                <w:ilvl w:val="0"/>
                <w:numId w:val="31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7302B802" w14:textId="77777777" w:rsidR="002235B3" w:rsidRPr="00FE2CC6" w:rsidRDefault="00FE2CC6" w:rsidP="002235B3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highlight w:val="lightGray"/>
              </w:rPr>
            </w:pPr>
            <w:r w:rsidRPr="00FE2CC6">
              <w:rPr>
                <w:rFonts w:asciiTheme="minorHAnsi" w:eastAsia="Times New Roman" w:hAnsiTheme="minorHAnsi" w:cstheme="minorHAnsi"/>
                <w:sz w:val="20"/>
                <w:szCs w:val="20"/>
                <w:highlight w:val="lightGray"/>
              </w:rPr>
              <w:t>Wózek do sprzątania</w:t>
            </w:r>
            <w:r w:rsidRPr="00FE2CC6">
              <w:rPr>
                <w:rFonts w:asciiTheme="minorHAnsi" w:eastAsia="Times New Roman" w:hAnsiTheme="minorHAnsi" w:cstheme="minorHAnsi"/>
                <w:sz w:val="20"/>
                <w:szCs w:val="20"/>
                <w:highlight w:val="lightGray"/>
              </w:rPr>
              <w:t>:</w:t>
            </w:r>
          </w:p>
          <w:p w14:paraId="6ACEAD68" w14:textId="77777777" w:rsidR="00FE2CC6" w:rsidRPr="00FE2CC6" w:rsidRDefault="00FE2CC6" w:rsidP="00FE2CC6">
            <w:pPr>
              <w:shd w:val="clear" w:color="auto" w:fill="FFFFFF"/>
              <w:spacing w:after="0" w:line="240" w:lineRule="auto"/>
              <w:rPr>
                <w:rFonts w:asciiTheme="minorHAnsi" w:eastAsia="Times New Roman" w:hAnsiTheme="minorHAnsi" w:cstheme="minorHAnsi"/>
                <w:color w:val="0A0A0A"/>
                <w:sz w:val="20"/>
                <w:szCs w:val="20"/>
                <w:highlight w:val="lightGray"/>
                <w:lang w:eastAsia="pl-PL"/>
              </w:rPr>
            </w:pPr>
            <w:r w:rsidRPr="00FE2CC6">
              <w:rPr>
                <w:rFonts w:asciiTheme="minorHAnsi" w:eastAsia="Times New Roman" w:hAnsiTheme="minorHAnsi" w:cstheme="minorHAnsi"/>
                <w:color w:val="0A0A0A"/>
                <w:sz w:val="20"/>
                <w:szCs w:val="20"/>
                <w:highlight w:val="lightGray"/>
                <w:lang w:eastAsia="pl-PL"/>
              </w:rPr>
              <w:t>Serwisowy zestaw do sprzątania:</w:t>
            </w:r>
          </w:p>
          <w:p w14:paraId="15DF5EE0" w14:textId="77777777" w:rsidR="00FE2CC6" w:rsidRPr="00FE2CC6" w:rsidRDefault="00FE2CC6" w:rsidP="00FE2CC6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contextualSpacing/>
              <w:rPr>
                <w:rFonts w:asciiTheme="minorHAnsi" w:eastAsia="Times New Roman" w:hAnsiTheme="minorHAnsi" w:cstheme="minorHAnsi"/>
                <w:color w:val="0A0A0A"/>
                <w:sz w:val="20"/>
                <w:szCs w:val="20"/>
                <w:highlight w:val="lightGray"/>
                <w:lang w:eastAsia="pl-PL"/>
              </w:rPr>
            </w:pPr>
            <w:r w:rsidRPr="00FE2C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highlight w:val="lightGray"/>
                <w:lang w:eastAsia="pl-PL"/>
              </w:rPr>
              <w:t>stelaż wykonany ze stali nierdzewnej,</w:t>
            </w:r>
          </w:p>
          <w:p w14:paraId="35478706" w14:textId="77777777" w:rsidR="00FE2CC6" w:rsidRPr="00FE2CC6" w:rsidRDefault="00FE2CC6" w:rsidP="00FE2CC6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contextualSpacing/>
              <w:rPr>
                <w:rFonts w:asciiTheme="minorHAnsi" w:eastAsia="Times New Roman" w:hAnsiTheme="minorHAnsi" w:cstheme="minorHAnsi"/>
                <w:color w:val="0A0A0A"/>
                <w:sz w:val="20"/>
                <w:szCs w:val="20"/>
                <w:highlight w:val="lightGray"/>
                <w:lang w:eastAsia="pl-PL"/>
              </w:rPr>
            </w:pPr>
            <w:r w:rsidRPr="00FE2C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highlight w:val="lightGray"/>
                <w:lang w:eastAsia="pl-PL"/>
              </w:rPr>
              <w:t>podstawa wózka wyposażona w 4 kółka skrętne,</w:t>
            </w:r>
          </w:p>
          <w:p w14:paraId="1413CE3E" w14:textId="77777777" w:rsidR="00FE2CC6" w:rsidRPr="00FE2CC6" w:rsidRDefault="00FE2CC6" w:rsidP="00FE2CC6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contextualSpacing/>
              <w:rPr>
                <w:rFonts w:asciiTheme="minorHAnsi" w:eastAsia="Times New Roman" w:hAnsiTheme="minorHAnsi" w:cstheme="minorHAnsi"/>
                <w:color w:val="0A0A0A"/>
                <w:sz w:val="20"/>
                <w:szCs w:val="20"/>
                <w:highlight w:val="lightGray"/>
                <w:lang w:eastAsia="pl-PL"/>
              </w:rPr>
            </w:pPr>
            <w:r w:rsidRPr="00FE2C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highlight w:val="lightGray"/>
                <w:lang w:eastAsia="pl-PL"/>
              </w:rPr>
              <w:t xml:space="preserve">chwyt z zapinkami na dwa worki o pojemności 70 litrów </w:t>
            </w:r>
            <w:r w:rsidRPr="00FE2CC6">
              <w:rPr>
                <w:rFonts w:asciiTheme="minorHAnsi" w:hAnsiTheme="minorHAnsi" w:cstheme="minorHAnsi"/>
                <w:sz w:val="20"/>
                <w:szCs w:val="20"/>
                <w:highlight w:val="lightGray"/>
              </w:rPr>
              <w:t>(+/- 0,5l)</w:t>
            </w:r>
            <w:r w:rsidRPr="00FE2C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highlight w:val="lightGray"/>
                <w:lang w:eastAsia="pl-PL"/>
              </w:rPr>
              <w:t>,</w:t>
            </w:r>
          </w:p>
          <w:p w14:paraId="56DBEAED" w14:textId="77777777" w:rsidR="00FE2CC6" w:rsidRPr="00FE2CC6" w:rsidRDefault="00FE2CC6" w:rsidP="00FE2CC6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contextualSpacing/>
              <w:rPr>
                <w:rFonts w:asciiTheme="minorHAnsi" w:eastAsia="Times New Roman" w:hAnsiTheme="minorHAnsi" w:cstheme="minorHAnsi"/>
                <w:color w:val="0A0A0A"/>
                <w:sz w:val="20"/>
                <w:szCs w:val="20"/>
                <w:highlight w:val="lightGray"/>
                <w:lang w:eastAsia="pl-PL"/>
              </w:rPr>
            </w:pPr>
            <w:r w:rsidRPr="00FE2C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highlight w:val="lightGray"/>
                <w:lang w:eastAsia="pl-PL"/>
              </w:rPr>
              <w:t xml:space="preserve">trzy wiadra pomocnicze o pojemności 6 litrów </w:t>
            </w:r>
            <w:r w:rsidRPr="00FE2CC6">
              <w:rPr>
                <w:rFonts w:asciiTheme="minorHAnsi" w:hAnsiTheme="minorHAnsi" w:cstheme="minorHAnsi"/>
                <w:sz w:val="20"/>
                <w:szCs w:val="20"/>
                <w:highlight w:val="lightGray"/>
              </w:rPr>
              <w:t>(+/- 0,5l)</w:t>
            </w:r>
            <w:r w:rsidRPr="00FE2C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highlight w:val="lightGray"/>
                <w:lang w:eastAsia="pl-PL"/>
              </w:rPr>
              <w:t>,</w:t>
            </w:r>
          </w:p>
          <w:p w14:paraId="4DD06E19" w14:textId="77777777" w:rsidR="00FE2CC6" w:rsidRPr="00FE2CC6" w:rsidRDefault="00FE2CC6" w:rsidP="00FE2CC6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contextualSpacing/>
              <w:rPr>
                <w:rFonts w:asciiTheme="minorHAnsi" w:eastAsia="Times New Roman" w:hAnsiTheme="minorHAnsi" w:cstheme="minorHAnsi"/>
                <w:color w:val="0A0A0A"/>
                <w:sz w:val="20"/>
                <w:szCs w:val="20"/>
                <w:highlight w:val="lightGray"/>
                <w:lang w:eastAsia="pl-PL"/>
              </w:rPr>
            </w:pPr>
            <w:r w:rsidRPr="00FE2C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highlight w:val="lightGray"/>
                <w:lang w:eastAsia="pl-PL"/>
              </w:rPr>
              <w:t>trzy koszyki,</w:t>
            </w:r>
          </w:p>
          <w:p w14:paraId="501C936B" w14:textId="77777777" w:rsidR="00FE2CC6" w:rsidRPr="00FE2CC6" w:rsidRDefault="00FE2CC6" w:rsidP="00FE2CC6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contextualSpacing/>
              <w:rPr>
                <w:rFonts w:asciiTheme="minorHAnsi" w:eastAsia="Times New Roman" w:hAnsiTheme="minorHAnsi" w:cstheme="minorHAnsi"/>
                <w:color w:val="0A0A0A"/>
                <w:sz w:val="20"/>
                <w:szCs w:val="20"/>
                <w:highlight w:val="lightGray"/>
                <w:lang w:eastAsia="pl-PL"/>
              </w:rPr>
            </w:pPr>
            <w:r w:rsidRPr="00FE2C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highlight w:val="lightGray"/>
                <w:lang w:eastAsia="pl-PL"/>
              </w:rPr>
              <w:t xml:space="preserve">dwa wiadra o pojemności 20 litrów </w:t>
            </w:r>
            <w:r w:rsidRPr="00FE2CC6">
              <w:rPr>
                <w:rFonts w:asciiTheme="minorHAnsi" w:hAnsiTheme="minorHAnsi" w:cstheme="minorHAnsi"/>
                <w:sz w:val="20"/>
                <w:szCs w:val="20"/>
                <w:highlight w:val="lightGray"/>
              </w:rPr>
              <w:t>(+/- 0,5l)</w:t>
            </w:r>
            <w:r w:rsidRPr="00FE2C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highlight w:val="lightGray"/>
                <w:lang w:eastAsia="pl-PL"/>
              </w:rPr>
              <w:t>,</w:t>
            </w:r>
          </w:p>
          <w:p w14:paraId="73503DA5" w14:textId="77777777" w:rsidR="00FE2CC6" w:rsidRPr="00FE2CC6" w:rsidRDefault="00FE2CC6" w:rsidP="00FE2CC6">
            <w:pPr>
              <w:pStyle w:val="Akapitzlist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contextualSpacing/>
              <w:rPr>
                <w:rFonts w:asciiTheme="minorHAnsi" w:eastAsia="Times New Roman" w:hAnsiTheme="minorHAnsi" w:cstheme="minorHAnsi"/>
                <w:color w:val="0A0A0A"/>
                <w:sz w:val="20"/>
                <w:szCs w:val="20"/>
                <w:highlight w:val="lightGray"/>
                <w:lang w:eastAsia="pl-PL"/>
              </w:rPr>
            </w:pPr>
            <w:r w:rsidRPr="00FE2C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highlight w:val="lightGray"/>
                <w:lang w:eastAsia="pl-PL"/>
              </w:rPr>
              <w:t xml:space="preserve">prasa do wyciskania </w:t>
            </w:r>
            <w:proofErr w:type="spellStart"/>
            <w:r w:rsidRPr="00FE2C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highlight w:val="lightGray"/>
                <w:lang w:eastAsia="pl-PL"/>
              </w:rPr>
              <w:t>mopów</w:t>
            </w:r>
            <w:proofErr w:type="spellEnd"/>
            <w:r w:rsidRPr="00FE2CC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highlight w:val="lightGray"/>
                <w:lang w:eastAsia="pl-PL"/>
              </w:rPr>
              <w:t>.</w:t>
            </w:r>
          </w:p>
          <w:p w14:paraId="5273F437" w14:textId="77777777" w:rsidR="00FE2CC6" w:rsidRDefault="00FE2CC6" w:rsidP="002235B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highlight w:val="lightGray"/>
              </w:rPr>
            </w:pPr>
            <w:r w:rsidRPr="00A27722">
              <w:rPr>
                <w:rFonts w:asciiTheme="minorHAnsi" w:eastAsia="Times New Roman" w:hAnsiTheme="minorHAnsi" w:cstheme="minorHAnsi"/>
                <w:b/>
                <w:bCs/>
                <w:noProof/>
                <w:color w:val="0A0A0A"/>
                <w:sz w:val="20"/>
                <w:szCs w:val="20"/>
                <w:lang w:eastAsia="pl-PL"/>
              </w:rPr>
              <w:drawing>
                <wp:inline distT="0" distB="0" distL="0" distR="0" wp14:anchorId="709663FB" wp14:editId="548692D0">
                  <wp:extent cx="2209800" cy="1963689"/>
                  <wp:effectExtent l="0" t="0" r="0" b="0"/>
                  <wp:docPr id="1066756220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756220" name="Obraz 1066756220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386" cy="1968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703A23" w14:textId="1D80D121" w:rsidR="00FE2CC6" w:rsidRPr="00FE2CC6" w:rsidRDefault="00FE2CC6" w:rsidP="002235B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highlight w:val="lightGray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lightGray"/>
              </w:rPr>
              <w:t>Zdjęcie poglądowe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91E3F" w14:textId="77777777" w:rsidR="002235B3" w:rsidRDefault="002235B3" w:rsidP="002235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Producent i model i/lub symbol jeśli występuje:</w:t>
            </w:r>
          </w:p>
          <w:p w14:paraId="4F9A257C" w14:textId="77777777" w:rsidR="002235B3" w:rsidRDefault="002235B3" w:rsidP="002235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B6B83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_________________</w:t>
            </w:r>
          </w:p>
          <w:p w14:paraId="71732AF7" w14:textId="77777777" w:rsidR="002235B3" w:rsidRDefault="002235B3" w:rsidP="002235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42A95" w14:textId="44835640" w:rsidR="002235B3" w:rsidRDefault="002235B3" w:rsidP="002235B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kpl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282D9" w14:textId="0B621551" w:rsidR="002235B3" w:rsidRPr="00D31E07" w:rsidRDefault="002235B3" w:rsidP="002235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 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2AE2D" w14:textId="4CD880D1" w:rsidR="002235B3" w:rsidRPr="00D31E07" w:rsidRDefault="002235B3" w:rsidP="002235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0CB0A" w14:textId="28D2BB34" w:rsidR="002235B3" w:rsidRPr="00D31E07" w:rsidRDefault="002235B3" w:rsidP="002235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>_____ %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A1E8B" w14:textId="3764753C" w:rsidR="002235B3" w:rsidRPr="00D31E07" w:rsidRDefault="002235B3" w:rsidP="002235B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 </w:t>
            </w:r>
          </w:p>
        </w:tc>
      </w:tr>
      <w:tr w:rsidR="007E0E3D" w:rsidRPr="00A81990" w14:paraId="46AC750F" w14:textId="77777777" w:rsidTr="00DF7CC9">
        <w:trPr>
          <w:trHeight w:val="433"/>
        </w:trPr>
        <w:tc>
          <w:tcPr>
            <w:tcW w:w="4381" w:type="pct"/>
            <w:gridSpan w:val="7"/>
            <w:shd w:val="pct15" w:color="auto" w:fill="auto"/>
            <w:vAlign w:val="center"/>
          </w:tcPr>
          <w:p w14:paraId="74188F40" w14:textId="77777777" w:rsidR="007E0E3D" w:rsidRPr="00A81990" w:rsidRDefault="007E0E3D" w:rsidP="00DF7CC9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ŁĄCZNA CENA OFERTOWA BRUTTO:</w:t>
            </w:r>
          </w:p>
        </w:tc>
        <w:tc>
          <w:tcPr>
            <w:tcW w:w="619" w:type="pct"/>
            <w:vAlign w:val="center"/>
          </w:tcPr>
          <w:p w14:paraId="6D3C8AF9" w14:textId="77777777" w:rsidR="007E0E3D" w:rsidRPr="00A81990" w:rsidRDefault="007E0E3D" w:rsidP="00DF7CC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31E07">
              <w:rPr>
                <w:rFonts w:asciiTheme="minorHAnsi" w:hAnsiTheme="minorHAnsi" w:cstheme="minorHAnsi"/>
                <w:color w:val="000000"/>
                <w:sz w:val="20"/>
                <w:szCs w:val="20"/>
                <w:highlight w:val="yellow"/>
              </w:rPr>
              <w:t xml:space="preserve">__________ </w:t>
            </w:r>
          </w:p>
        </w:tc>
      </w:tr>
    </w:tbl>
    <w:p w14:paraId="6B0616F2" w14:textId="1E52AE27" w:rsidR="00FE2CC6" w:rsidRPr="00A27722" w:rsidRDefault="00FE2CC6" w:rsidP="00FE2CC6">
      <w:pPr>
        <w:tabs>
          <w:tab w:val="left" w:pos="4950"/>
        </w:tabs>
        <w:spacing w:after="0" w:line="240" w:lineRule="auto"/>
        <w:ind w:left="709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bookmarkStart w:id="10" w:name="_Hlk176877015"/>
      <w:r w:rsidRPr="00A27722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Uwaga. </w:t>
      </w:r>
    </w:p>
    <w:p w14:paraId="63AB3560" w14:textId="77777777" w:rsidR="00FE2CC6" w:rsidRPr="00A27722" w:rsidRDefault="00FE2CC6" w:rsidP="00FE2CC6">
      <w:pPr>
        <w:tabs>
          <w:tab w:val="left" w:pos="4950"/>
        </w:tabs>
        <w:spacing w:after="0" w:line="240" w:lineRule="auto"/>
        <w:ind w:left="709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r w:rsidRPr="00A27722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Wykonawca zobowiązany jest do uzyskania akceptacji zaproponowanych kolorów, wybarwienia i struktury poszczególnych elementów zamówienia przez Zamawiającego. </w:t>
      </w:r>
      <w:bookmarkEnd w:id="10"/>
    </w:p>
    <w:p w14:paraId="45C874F0" w14:textId="77777777" w:rsidR="007E0E3D" w:rsidRPr="004C3C98" w:rsidRDefault="007E0E3D" w:rsidP="00056DEB">
      <w:pPr>
        <w:pStyle w:val="Akapitzlist"/>
        <w:numPr>
          <w:ilvl w:val="0"/>
          <w:numId w:val="29"/>
        </w:numPr>
        <w:suppressAutoHyphens/>
        <w:spacing w:before="120" w:after="0" w:line="240" w:lineRule="auto"/>
        <w:ind w:left="851" w:hanging="284"/>
        <w:jc w:val="both"/>
        <w:rPr>
          <w:rFonts w:asciiTheme="minorHAnsi" w:eastAsia="Times New Roman" w:hAnsiTheme="minorHAnsi" w:cstheme="minorHAnsi"/>
          <w:b/>
          <w:lang w:eastAsia="ar-SA"/>
        </w:rPr>
      </w:pPr>
      <w:r w:rsidRPr="004C3C98">
        <w:rPr>
          <w:rFonts w:asciiTheme="minorHAnsi" w:hAnsiTheme="minorHAnsi" w:cstheme="minorHAnsi"/>
        </w:rPr>
        <w:t>Zobowiązujemy się udzielić gwarancji i rękojmi na wykonany przedmiot zamówienia na okres:</w:t>
      </w:r>
    </w:p>
    <w:p w14:paraId="363AF148" w14:textId="77777777" w:rsidR="007E0E3D" w:rsidRPr="004C3C98" w:rsidRDefault="007E0E3D" w:rsidP="007E0E3D">
      <w:pPr>
        <w:pStyle w:val="Akapitzlist"/>
        <w:spacing w:after="0" w:line="240" w:lineRule="auto"/>
        <w:ind w:left="851"/>
        <w:jc w:val="both"/>
        <w:rPr>
          <w:rFonts w:asciiTheme="minorHAnsi" w:hAnsiTheme="minorHAnsi" w:cstheme="minorHAnsi"/>
          <w:b/>
          <w:bCs/>
          <w:highlight w:val="yellow"/>
        </w:rPr>
      </w:pPr>
      <w:sdt>
        <w:sdtPr>
          <w:rPr>
            <w:rFonts w:asciiTheme="minorHAnsi" w:hAnsiTheme="minorHAnsi" w:cstheme="minorHAnsi"/>
            <w:b/>
            <w:bCs/>
            <w:highlight w:val="yellow"/>
          </w:rPr>
          <w:id w:val="15208160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C3C98">
            <w:rPr>
              <w:rFonts w:ascii="Segoe UI Symbol" w:eastAsia="MS Gothic" w:hAnsi="Segoe UI Symbol" w:cs="Segoe UI Symbol"/>
              <w:b/>
              <w:bCs/>
              <w:highlight w:val="yellow"/>
            </w:rPr>
            <w:t>☐</w:t>
          </w:r>
        </w:sdtContent>
      </w:sdt>
      <w:r w:rsidRPr="004C3C98">
        <w:rPr>
          <w:rFonts w:asciiTheme="minorHAnsi" w:hAnsiTheme="minorHAnsi" w:cstheme="minorHAnsi"/>
          <w:b/>
          <w:bCs/>
          <w:highlight w:val="yellow"/>
        </w:rPr>
        <w:t xml:space="preserve"> 36 m-</w:t>
      </w:r>
      <w:proofErr w:type="spellStart"/>
      <w:r w:rsidRPr="004C3C98">
        <w:rPr>
          <w:rFonts w:asciiTheme="minorHAnsi" w:hAnsiTheme="minorHAnsi" w:cstheme="minorHAnsi"/>
          <w:b/>
          <w:bCs/>
          <w:highlight w:val="yellow"/>
        </w:rPr>
        <w:t>cy</w:t>
      </w:r>
      <w:proofErr w:type="spellEnd"/>
    </w:p>
    <w:p w14:paraId="0E4725AF" w14:textId="77777777" w:rsidR="007E0E3D" w:rsidRPr="004C3C98" w:rsidRDefault="007E0E3D" w:rsidP="007E0E3D">
      <w:pPr>
        <w:pStyle w:val="Akapitzlist"/>
        <w:spacing w:after="0" w:line="240" w:lineRule="auto"/>
        <w:ind w:left="851"/>
        <w:jc w:val="both"/>
        <w:rPr>
          <w:rFonts w:asciiTheme="minorHAnsi" w:hAnsiTheme="minorHAnsi" w:cstheme="minorHAnsi"/>
          <w:b/>
          <w:bCs/>
          <w:highlight w:val="yellow"/>
        </w:rPr>
      </w:pPr>
      <w:sdt>
        <w:sdtPr>
          <w:rPr>
            <w:rFonts w:asciiTheme="minorHAnsi" w:hAnsiTheme="minorHAnsi" w:cstheme="minorHAnsi"/>
            <w:b/>
            <w:bCs/>
            <w:highlight w:val="yellow"/>
          </w:rPr>
          <w:id w:val="-7621435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C3C98">
            <w:rPr>
              <w:rFonts w:ascii="Segoe UI Symbol" w:eastAsia="MS Gothic" w:hAnsi="Segoe UI Symbol" w:cs="Segoe UI Symbol"/>
              <w:b/>
              <w:bCs/>
              <w:highlight w:val="yellow"/>
            </w:rPr>
            <w:t>☐</w:t>
          </w:r>
        </w:sdtContent>
      </w:sdt>
      <w:r w:rsidRPr="004C3C98">
        <w:rPr>
          <w:rFonts w:asciiTheme="minorHAnsi" w:hAnsiTheme="minorHAnsi" w:cstheme="minorHAnsi"/>
          <w:b/>
          <w:bCs/>
          <w:highlight w:val="yellow"/>
        </w:rPr>
        <w:t xml:space="preserve"> 48 m-</w:t>
      </w:r>
      <w:proofErr w:type="spellStart"/>
      <w:r w:rsidRPr="004C3C98">
        <w:rPr>
          <w:rFonts w:asciiTheme="minorHAnsi" w:hAnsiTheme="minorHAnsi" w:cstheme="minorHAnsi"/>
          <w:b/>
          <w:bCs/>
          <w:highlight w:val="yellow"/>
        </w:rPr>
        <w:t>cy</w:t>
      </w:r>
      <w:proofErr w:type="spellEnd"/>
    </w:p>
    <w:p w14:paraId="5A7D6BD6" w14:textId="77777777" w:rsidR="007E0E3D" w:rsidRPr="004C3C98" w:rsidRDefault="007E0E3D" w:rsidP="007E0E3D">
      <w:pPr>
        <w:pStyle w:val="Akapitzlist"/>
        <w:spacing w:after="0" w:line="240" w:lineRule="auto"/>
        <w:ind w:left="851"/>
        <w:jc w:val="both"/>
        <w:rPr>
          <w:rFonts w:asciiTheme="minorHAnsi" w:hAnsiTheme="minorHAnsi" w:cstheme="minorHAnsi"/>
          <w:b/>
          <w:bCs/>
        </w:rPr>
      </w:pPr>
      <w:sdt>
        <w:sdtPr>
          <w:rPr>
            <w:rFonts w:asciiTheme="minorHAnsi" w:hAnsiTheme="minorHAnsi" w:cstheme="minorHAnsi"/>
            <w:b/>
            <w:bCs/>
            <w:highlight w:val="yellow"/>
          </w:rPr>
          <w:id w:val="17224788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C3C98">
            <w:rPr>
              <w:rFonts w:ascii="Segoe UI Symbol" w:eastAsia="MS Gothic" w:hAnsi="Segoe UI Symbol" w:cs="Segoe UI Symbol"/>
              <w:b/>
              <w:bCs/>
              <w:highlight w:val="yellow"/>
            </w:rPr>
            <w:t>☐</w:t>
          </w:r>
        </w:sdtContent>
      </w:sdt>
      <w:r w:rsidRPr="004C3C98">
        <w:rPr>
          <w:rFonts w:asciiTheme="minorHAnsi" w:hAnsiTheme="minorHAnsi" w:cstheme="minorHAnsi"/>
          <w:b/>
          <w:bCs/>
          <w:highlight w:val="yellow"/>
        </w:rPr>
        <w:t xml:space="preserve"> 60 m-</w:t>
      </w:r>
      <w:proofErr w:type="spellStart"/>
      <w:r w:rsidRPr="004C3C98">
        <w:rPr>
          <w:rFonts w:asciiTheme="minorHAnsi" w:hAnsiTheme="minorHAnsi" w:cstheme="minorHAnsi"/>
          <w:b/>
          <w:bCs/>
          <w:highlight w:val="yellow"/>
        </w:rPr>
        <w:t>cy</w:t>
      </w:r>
      <w:proofErr w:type="spellEnd"/>
    </w:p>
    <w:p w14:paraId="189ED29A" w14:textId="77777777" w:rsidR="007E0E3D" w:rsidRPr="004C3C98" w:rsidRDefault="007E0E3D" w:rsidP="007E0E3D">
      <w:pPr>
        <w:pStyle w:val="Akapitzlist"/>
        <w:tabs>
          <w:tab w:val="left" w:pos="2552"/>
          <w:tab w:val="left" w:pos="2977"/>
        </w:tabs>
        <w:suppressAutoHyphens/>
        <w:spacing w:after="0" w:line="240" w:lineRule="auto"/>
        <w:ind w:left="851"/>
        <w:jc w:val="both"/>
        <w:rPr>
          <w:rFonts w:asciiTheme="minorHAnsi" w:eastAsia="Times New Roman" w:hAnsiTheme="minorHAnsi" w:cstheme="minorHAnsi"/>
          <w:bCs/>
          <w:lang w:eastAsia="ar-SA"/>
        </w:rPr>
      </w:pPr>
      <w:r w:rsidRPr="004C3C98">
        <w:rPr>
          <w:rFonts w:asciiTheme="minorHAnsi" w:hAnsiTheme="minorHAnsi" w:cstheme="minorHAnsi"/>
        </w:rPr>
        <w:t>od daty protokolarnego odbioru przedmiotu zamówienia.</w:t>
      </w:r>
      <w:r w:rsidRPr="004C3C98">
        <w:rPr>
          <w:rFonts w:asciiTheme="minorHAnsi" w:eastAsia="Times New Roman" w:hAnsiTheme="minorHAnsi" w:cstheme="minorHAnsi"/>
          <w:bCs/>
          <w:lang w:eastAsia="ar-SA"/>
        </w:rPr>
        <w:t xml:space="preserve"> </w:t>
      </w:r>
    </w:p>
    <w:p w14:paraId="200219F7" w14:textId="77777777" w:rsidR="007E0E3D" w:rsidRPr="004C3C98" w:rsidRDefault="007E0E3D" w:rsidP="007E0E3D">
      <w:pPr>
        <w:pStyle w:val="Akapitzlist"/>
        <w:suppressAutoHyphens/>
        <w:spacing w:after="0" w:line="240" w:lineRule="auto"/>
        <w:ind w:left="851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4C3C98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(proszę zaznaczyć właściwe znakiem X).</w:t>
      </w:r>
    </w:p>
    <w:p w14:paraId="0BAADF2B" w14:textId="77777777" w:rsidR="007E0E3D" w:rsidRDefault="007E0E3D" w:rsidP="007E0E3D">
      <w:pPr>
        <w:autoSpaceDE w:val="0"/>
        <w:autoSpaceDN w:val="0"/>
        <w:adjustRightInd w:val="0"/>
        <w:spacing w:before="120" w:after="0" w:line="240" w:lineRule="auto"/>
        <w:ind w:left="851"/>
        <w:jc w:val="both"/>
        <w:rPr>
          <w:rFonts w:asciiTheme="minorHAnsi" w:eastAsia="Times New Roman" w:hAnsiTheme="minorHAnsi" w:cstheme="minorHAnsi"/>
        </w:rPr>
      </w:pPr>
      <w:r w:rsidRPr="004C3C98">
        <w:rPr>
          <w:rFonts w:asciiTheme="minorHAnsi" w:eastAsia="Times New Roman" w:hAnsiTheme="minorHAnsi" w:cstheme="minorHAnsi"/>
        </w:rPr>
        <w:t>Okres gwarancji i rękojmi stanowi kryterium oceny ofert. Liczba punktów przyznana Wykonawcy w kryterium gwarancja zostanie przyznana na podstawie zadeklarowanego przez Wykonawcę, zgodnie z powyższym wykazem, okresu gwarancji</w:t>
      </w:r>
      <w:r>
        <w:rPr>
          <w:rFonts w:asciiTheme="minorHAnsi" w:eastAsia="Times New Roman" w:hAnsiTheme="minorHAnsi" w:cstheme="minorHAnsi"/>
        </w:rPr>
        <w:t xml:space="preserve"> i rękojmi</w:t>
      </w:r>
      <w:r w:rsidRPr="004C3C98">
        <w:rPr>
          <w:rFonts w:asciiTheme="minorHAnsi" w:eastAsia="Times New Roman" w:hAnsiTheme="minorHAnsi" w:cstheme="minorHAnsi"/>
        </w:rPr>
        <w:t>.</w:t>
      </w:r>
    </w:p>
    <w:p w14:paraId="35401E35" w14:textId="77777777" w:rsidR="007E0E3D" w:rsidRPr="00DD40F9" w:rsidRDefault="007E0E3D" w:rsidP="00056DEB">
      <w:pPr>
        <w:pStyle w:val="Akapitzlist"/>
        <w:numPr>
          <w:ilvl w:val="0"/>
          <w:numId w:val="30"/>
        </w:numPr>
        <w:suppressAutoHyphens/>
        <w:spacing w:before="120" w:after="0" w:line="240" w:lineRule="auto"/>
        <w:ind w:left="851" w:hanging="425"/>
        <w:jc w:val="both"/>
        <w:rPr>
          <w:rFonts w:asciiTheme="minorHAnsi" w:eastAsia="Times New Roman" w:hAnsiTheme="minorHAnsi" w:cstheme="minorHAnsi"/>
          <w:bCs/>
          <w:lang w:eastAsia="ar-SA"/>
        </w:rPr>
      </w:pPr>
      <w:r w:rsidRPr="00DD40F9">
        <w:rPr>
          <w:rFonts w:asciiTheme="minorHAnsi" w:eastAsia="Times New Roman" w:hAnsiTheme="minorHAnsi" w:cstheme="minorHAnsi"/>
          <w:bCs/>
          <w:lang w:eastAsia="ar-SA"/>
        </w:rPr>
        <w:t>Oferujemy realizację zamówienia w terminie wskazanym poniżej:</w:t>
      </w:r>
    </w:p>
    <w:p w14:paraId="77D3A9D2" w14:textId="77777777" w:rsidR="007E0E3D" w:rsidRPr="00A81990" w:rsidRDefault="007E0E3D" w:rsidP="007E0E3D">
      <w:pPr>
        <w:pStyle w:val="Akapitzlist"/>
        <w:spacing w:after="0" w:line="240" w:lineRule="auto"/>
        <w:ind w:left="851"/>
        <w:jc w:val="both"/>
        <w:rPr>
          <w:rFonts w:asciiTheme="minorHAnsi" w:hAnsiTheme="minorHAnsi" w:cstheme="minorHAnsi"/>
          <w:b/>
          <w:bCs/>
          <w:highlight w:val="yellow"/>
        </w:rPr>
      </w:pPr>
      <w:sdt>
        <w:sdtPr>
          <w:rPr>
            <w:rFonts w:asciiTheme="minorHAnsi" w:hAnsiTheme="minorHAnsi" w:cstheme="minorHAnsi"/>
            <w:b/>
            <w:bCs/>
            <w:highlight w:val="yellow"/>
          </w:rPr>
          <w:id w:val="13412085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b/>
              <w:bCs/>
              <w:highlight w:val="yellow"/>
            </w:rPr>
            <w:t>☐</w:t>
          </w:r>
        </w:sdtContent>
      </w:sdt>
      <w:r w:rsidRPr="00A81990">
        <w:rPr>
          <w:rFonts w:asciiTheme="minorHAnsi" w:hAnsiTheme="minorHAnsi" w:cstheme="minorHAnsi"/>
          <w:b/>
          <w:bCs/>
          <w:highlight w:val="yellow"/>
        </w:rPr>
        <w:t xml:space="preserve"> </w:t>
      </w:r>
      <w:r>
        <w:rPr>
          <w:rFonts w:asciiTheme="minorHAnsi" w:hAnsiTheme="minorHAnsi" w:cstheme="minorHAnsi"/>
          <w:b/>
          <w:bCs/>
          <w:highlight w:val="yellow"/>
        </w:rPr>
        <w:t>21 dni</w:t>
      </w:r>
    </w:p>
    <w:p w14:paraId="0E26E3F0" w14:textId="77777777" w:rsidR="007E0E3D" w:rsidRPr="00A81990" w:rsidRDefault="007E0E3D" w:rsidP="007E0E3D">
      <w:pPr>
        <w:pStyle w:val="Akapitzlist"/>
        <w:spacing w:after="0" w:line="240" w:lineRule="auto"/>
        <w:ind w:left="851"/>
        <w:jc w:val="both"/>
        <w:rPr>
          <w:rFonts w:asciiTheme="minorHAnsi" w:hAnsiTheme="minorHAnsi" w:cstheme="minorHAnsi"/>
          <w:b/>
          <w:bCs/>
          <w:highlight w:val="yellow"/>
        </w:rPr>
      </w:pPr>
      <w:sdt>
        <w:sdtPr>
          <w:rPr>
            <w:rFonts w:asciiTheme="minorHAnsi" w:hAnsiTheme="minorHAnsi" w:cstheme="minorHAnsi"/>
            <w:b/>
            <w:bCs/>
            <w:highlight w:val="yellow"/>
          </w:rPr>
          <w:id w:val="3525398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81990">
            <w:rPr>
              <w:rFonts w:ascii="Segoe UI Symbol" w:eastAsia="MS Gothic" w:hAnsi="Segoe UI Symbol" w:cs="Segoe UI Symbol"/>
              <w:b/>
              <w:bCs/>
              <w:highlight w:val="yellow"/>
            </w:rPr>
            <w:t>☐</w:t>
          </w:r>
        </w:sdtContent>
      </w:sdt>
      <w:r w:rsidRPr="00A81990">
        <w:rPr>
          <w:rFonts w:asciiTheme="minorHAnsi" w:hAnsiTheme="minorHAnsi" w:cstheme="minorHAnsi"/>
          <w:b/>
          <w:bCs/>
          <w:highlight w:val="yellow"/>
        </w:rPr>
        <w:t xml:space="preserve"> </w:t>
      </w:r>
      <w:r>
        <w:rPr>
          <w:rFonts w:asciiTheme="minorHAnsi" w:hAnsiTheme="minorHAnsi" w:cstheme="minorHAnsi"/>
          <w:b/>
          <w:bCs/>
          <w:highlight w:val="yellow"/>
        </w:rPr>
        <w:t>14 dni</w:t>
      </w:r>
    </w:p>
    <w:p w14:paraId="05033167" w14:textId="77777777" w:rsidR="007E0E3D" w:rsidRPr="00A81990" w:rsidRDefault="007E0E3D" w:rsidP="007E0E3D">
      <w:pPr>
        <w:pStyle w:val="Akapitzlist"/>
        <w:spacing w:after="0" w:line="240" w:lineRule="auto"/>
        <w:ind w:left="851"/>
        <w:jc w:val="both"/>
        <w:rPr>
          <w:rFonts w:asciiTheme="minorHAnsi" w:hAnsiTheme="minorHAnsi" w:cstheme="minorHAnsi"/>
          <w:b/>
          <w:bCs/>
        </w:rPr>
      </w:pPr>
      <w:sdt>
        <w:sdtPr>
          <w:rPr>
            <w:rFonts w:asciiTheme="minorHAnsi" w:hAnsiTheme="minorHAnsi" w:cstheme="minorHAnsi"/>
            <w:b/>
            <w:bCs/>
            <w:highlight w:val="yellow"/>
          </w:rPr>
          <w:id w:val="-16930690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D40F9">
            <w:rPr>
              <w:rFonts w:ascii="Segoe UI Symbol" w:eastAsia="MS Gothic" w:hAnsi="Segoe UI Symbol" w:cs="Segoe UI Symbol"/>
              <w:b/>
              <w:bCs/>
              <w:highlight w:val="yellow"/>
            </w:rPr>
            <w:t>☐</w:t>
          </w:r>
        </w:sdtContent>
      </w:sdt>
      <w:r w:rsidRPr="00DD40F9">
        <w:rPr>
          <w:rFonts w:asciiTheme="minorHAnsi" w:hAnsiTheme="minorHAnsi" w:cstheme="minorHAnsi"/>
          <w:b/>
          <w:bCs/>
          <w:highlight w:val="yellow"/>
        </w:rPr>
        <w:t xml:space="preserve"> </w:t>
      </w:r>
      <w:r>
        <w:rPr>
          <w:rFonts w:asciiTheme="minorHAnsi" w:hAnsiTheme="minorHAnsi" w:cstheme="minorHAnsi"/>
          <w:b/>
          <w:bCs/>
          <w:highlight w:val="yellow"/>
        </w:rPr>
        <w:t xml:space="preserve">  7</w:t>
      </w:r>
      <w:r w:rsidRPr="00DD40F9">
        <w:rPr>
          <w:rFonts w:asciiTheme="minorHAnsi" w:hAnsiTheme="minorHAnsi" w:cstheme="minorHAnsi"/>
          <w:b/>
          <w:bCs/>
          <w:highlight w:val="yellow"/>
        </w:rPr>
        <w:t xml:space="preserve"> dni</w:t>
      </w:r>
    </w:p>
    <w:p w14:paraId="668AED45" w14:textId="77777777" w:rsidR="007E0E3D" w:rsidRPr="00A81990" w:rsidRDefault="007E0E3D" w:rsidP="007E0E3D">
      <w:pPr>
        <w:pStyle w:val="Akapitzlist"/>
        <w:tabs>
          <w:tab w:val="left" w:pos="2552"/>
          <w:tab w:val="left" w:pos="2977"/>
        </w:tabs>
        <w:suppressAutoHyphens/>
        <w:spacing w:after="0" w:line="240" w:lineRule="auto"/>
        <w:ind w:left="851"/>
        <w:jc w:val="both"/>
        <w:rPr>
          <w:rFonts w:asciiTheme="minorHAnsi" w:eastAsia="Times New Roman" w:hAnsiTheme="minorHAnsi" w:cstheme="minorHAnsi"/>
          <w:bCs/>
          <w:lang w:eastAsia="ar-SA"/>
        </w:rPr>
      </w:pPr>
      <w:r>
        <w:rPr>
          <w:rFonts w:asciiTheme="minorHAnsi" w:hAnsiTheme="minorHAnsi" w:cstheme="minorHAnsi"/>
        </w:rPr>
        <w:t xml:space="preserve">licząc </w:t>
      </w:r>
      <w:r w:rsidRPr="00A81990">
        <w:rPr>
          <w:rFonts w:asciiTheme="minorHAnsi" w:hAnsiTheme="minorHAnsi" w:cstheme="minorHAnsi"/>
        </w:rPr>
        <w:t xml:space="preserve">od </w:t>
      </w:r>
      <w:r>
        <w:rPr>
          <w:rFonts w:asciiTheme="minorHAnsi" w:hAnsiTheme="minorHAnsi" w:cstheme="minorHAnsi"/>
        </w:rPr>
        <w:t>dnia zawarcia umowy</w:t>
      </w:r>
      <w:r w:rsidRPr="00A81990">
        <w:rPr>
          <w:rFonts w:asciiTheme="minorHAnsi" w:hAnsiTheme="minorHAnsi" w:cstheme="minorHAnsi"/>
        </w:rPr>
        <w:t>.</w:t>
      </w:r>
      <w:r w:rsidRPr="00A81990">
        <w:rPr>
          <w:rFonts w:asciiTheme="minorHAnsi" w:eastAsia="Times New Roman" w:hAnsiTheme="minorHAnsi" w:cstheme="minorHAnsi"/>
          <w:bCs/>
          <w:lang w:eastAsia="ar-SA"/>
        </w:rPr>
        <w:t xml:space="preserve"> </w:t>
      </w:r>
    </w:p>
    <w:p w14:paraId="7ABD5A63" w14:textId="77777777" w:rsidR="007E0E3D" w:rsidRDefault="007E0E3D" w:rsidP="007E0E3D">
      <w:pPr>
        <w:pStyle w:val="Akapitzlist"/>
        <w:suppressAutoHyphens/>
        <w:spacing w:after="0" w:line="240" w:lineRule="auto"/>
        <w:ind w:left="851"/>
        <w:jc w:val="both"/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</w:pPr>
      <w:r w:rsidRPr="00A81990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(proszę zaznaczyć właściwe znakiem X).</w:t>
      </w:r>
    </w:p>
    <w:p w14:paraId="0065F33C" w14:textId="0943AFAB" w:rsidR="001E474D" w:rsidRPr="00FE2CC6" w:rsidRDefault="007E0E3D" w:rsidP="00FE2CC6">
      <w:pPr>
        <w:pStyle w:val="Akapitzlist"/>
        <w:suppressAutoHyphens/>
        <w:spacing w:before="120" w:after="0" w:line="240" w:lineRule="auto"/>
        <w:ind w:left="851"/>
        <w:jc w:val="both"/>
        <w:rPr>
          <w:rFonts w:asciiTheme="minorHAnsi" w:eastAsia="Times New Roman" w:hAnsiTheme="minorHAnsi" w:cstheme="minorHAnsi"/>
          <w:bCs/>
          <w:lang w:eastAsia="ar-SA"/>
        </w:rPr>
      </w:pPr>
      <w:r>
        <w:rPr>
          <w:rFonts w:asciiTheme="minorHAnsi" w:eastAsia="Times New Roman" w:hAnsiTheme="minorHAnsi" w:cstheme="minorHAnsi"/>
          <w:bCs/>
          <w:lang w:eastAsia="ar-SA"/>
        </w:rPr>
        <w:t xml:space="preserve">Przez termin realizacji Zamawiający rozumie transport, dostawę, wniesienie oraz montaż. </w:t>
      </w:r>
      <w:r w:rsidRPr="00DD40F9">
        <w:rPr>
          <w:rFonts w:asciiTheme="minorHAnsi" w:eastAsia="Times New Roman" w:hAnsiTheme="minorHAnsi" w:cstheme="minorHAnsi"/>
          <w:bCs/>
          <w:lang w:eastAsia="ar-SA"/>
        </w:rPr>
        <w:t>Termin realizacji zamówienia stanowi kryterium oceny ofert. Liczba punktów przyznana w kryterium termin realizacji zostanie przyzn</w:t>
      </w:r>
      <w:r>
        <w:rPr>
          <w:rFonts w:asciiTheme="minorHAnsi" w:eastAsia="Times New Roman" w:hAnsiTheme="minorHAnsi" w:cstheme="minorHAnsi"/>
          <w:bCs/>
          <w:lang w:eastAsia="ar-SA"/>
        </w:rPr>
        <w:t>a</w:t>
      </w:r>
      <w:r w:rsidRPr="00DD40F9">
        <w:rPr>
          <w:rFonts w:asciiTheme="minorHAnsi" w:eastAsia="Times New Roman" w:hAnsiTheme="minorHAnsi" w:cstheme="minorHAnsi"/>
          <w:bCs/>
          <w:lang w:eastAsia="ar-SA"/>
        </w:rPr>
        <w:t>na na podstawie zad</w:t>
      </w:r>
      <w:r>
        <w:rPr>
          <w:rFonts w:asciiTheme="minorHAnsi" w:eastAsia="Times New Roman" w:hAnsiTheme="minorHAnsi" w:cstheme="minorHAnsi"/>
          <w:bCs/>
          <w:lang w:eastAsia="ar-SA"/>
        </w:rPr>
        <w:t>e</w:t>
      </w:r>
      <w:r w:rsidRPr="00DD40F9">
        <w:rPr>
          <w:rFonts w:asciiTheme="minorHAnsi" w:eastAsia="Times New Roman" w:hAnsiTheme="minorHAnsi" w:cstheme="minorHAnsi"/>
          <w:bCs/>
          <w:lang w:eastAsia="ar-SA"/>
        </w:rPr>
        <w:t>klarowanego przez Wykonawcę, zgodnie z powyższym wykazem, terminu realizacji</w:t>
      </w:r>
    </w:p>
    <w:p w14:paraId="23683594" w14:textId="77777777" w:rsidR="00DE0AB3" w:rsidRDefault="00DE0AB3" w:rsidP="00A81990">
      <w:pPr>
        <w:autoSpaceDE w:val="0"/>
        <w:autoSpaceDN w:val="0"/>
        <w:adjustRightInd w:val="0"/>
        <w:spacing w:after="0" w:line="240" w:lineRule="auto"/>
        <w:ind w:left="425"/>
        <w:jc w:val="both"/>
        <w:rPr>
          <w:rFonts w:asciiTheme="minorHAnsi" w:eastAsia="Times New Roman" w:hAnsiTheme="minorHAnsi" w:cstheme="minorHAnsi"/>
        </w:rPr>
        <w:sectPr w:rsidR="00DE0AB3" w:rsidSect="002E72D1">
          <w:pgSz w:w="16838" w:h="11906" w:orient="landscape"/>
          <w:pgMar w:top="1021" w:right="993" w:bottom="1133" w:left="426" w:header="709" w:footer="427" w:gutter="0"/>
          <w:cols w:space="708"/>
          <w:docGrid w:linePitch="360"/>
        </w:sectPr>
      </w:pPr>
    </w:p>
    <w:p w14:paraId="47F179E6" w14:textId="79BD28E4" w:rsidR="002E72D1" w:rsidRPr="002E72D1" w:rsidRDefault="002E72D1" w:rsidP="00056DEB">
      <w:pPr>
        <w:numPr>
          <w:ilvl w:val="0"/>
          <w:numId w:val="5"/>
        </w:numPr>
        <w:spacing w:before="120" w:after="0" w:line="240" w:lineRule="auto"/>
        <w:ind w:left="426" w:hanging="426"/>
        <w:jc w:val="both"/>
        <w:rPr>
          <w:rFonts w:asciiTheme="minorHAnsi" w:hAnsiTheme="minorHAnsi" w:cstheme="minorHAnsi"/>
        </w:rPr>
      </w:pPr>
      <w:r w:rsidRPr="002E72D1">
        <w:rPr>
          <w:rFonts w:asciiTheme="minorHAnsi" w:hAnsiTheme="minorHAnsi" w:cstheme="minorHAnsi"/>
          <w:b/>
          <w:bCs/>
        </w:rPr>
        <w:lastRenderedPageBreak/>
        <w:t>Oświadczamy</w:t>
      </w:r>
      <w:r>
        <w:rPr>
          <w:rFonts w:asciiTheme="minorHAnsi" w:hAnsiTheme="minorHAnsi" w:cstheme="minorHAnsi"/>
        </w:rPr>
        <w:t>, że podane w ofercie ceny zawierają wszelkie koszty, jakie poniesie Zamawiający z tytułu realizacji umowy.</w:t>
      </w:r>
    </w:p>
    <w:p w14:paraId="7B71C6C5" w14:textId="68663DCA" w:rsidR="00BF4C8E" w:rsidRPr="00BF4C8E" w:rsidRDefault="00471495" w:rsidP="00056DEB">
      <w:pPr>
        <w:numPr>
          <w:ilvl w:val="0"/>
          <w:numId w:val="5"/>
        </w:numPr>
        <w:spacing w:before="120" w:after="0" w:line="240" w:lineRule="auto"/>
        <w:ind w:left="426" w:hanging="426"/>
        <w:jc w:val="both"/>
        <w:rPr>
          <w:rFonts w:asciiTheme="minorHAnsi" w:hAnsiTheme="minorHAnsi" w:cstheme="minorHAnsi"/>
        </w:rPr>
      </w:pPr>
      <w:r w:rsidRPr="004C3C98">
        <w:rPr>
          <w:rFonts w:asciiTheme="minorHAnsi" w:hAnsiTheme="minorHAnsi" w:cstheme="minorHAnsi"/>
          <w:b/>
          <w:bCs/>
        </w:rPr>
        <w:t>Oświadczamy</w:t>
      </w:r>
      <w:r w:rsidRPr="004C3C98">
        <w:rPr>
          <w:rFonts w:asciiTheme="minorHAnsi" w:hAnsiTheme="minorHAnsi" w:cstheme="minorHAnsi"/>
        </w:rPr>
        <w:t xml:space="preserve">, że </w:t>
      </w:r>
      <w:r w:rsidR="0054642C" w:rsidRPr="004C3C98">
        <w:rPr>
          <w:rFonts w:asciiTheme="minorHAnsi" w:hAnsiTheme="minorHAnsi" w:cstheme="minorHAnsi"/>
        </w:rPr>
        <w:t xml:space="preserve">zapoznaliśmy się z dokumentacją </w:t>
      </w:r>
      <w:r w:rsidR="00F31BA5">
        <w:rPr>
          <w:rFonts w:asciiTheme="minorHAnsi" w:hAnsiTheme="minorHAnsi" w:cstheme="minorHAnsi"/>
        </w:rPr>
        <w:t>dotyczącą niniejszego postępowania, uzyskaliśmy wszelkie informacje niezbędne do przygotowania oferty i właściwego wykonania zamówienia</w:t>
      </w:r>
      <w:r w:rsidR="00BF4C8E">
        <w:rPr>
          <w:rFonts w:asciiTheme="minorHAnsi" w:hAnsiTheme="minorHAnsi" w:cstheme="minorHAnsi"/>
        </w:rPr>
        <w:t xml:space="preserve"> p</w:t>
      </w:r>
      <w:r w:rsidR="00F31BA5">
        <w:rPr>
          <w:rFonts w:asciiTheme="minorHAnsi" w:hAnsiTheme="minorHAnsi" w:cstheme="minorHAnsi"/>
        </w:rPr>
        <w:t>ublicznego oraz przyjmujemy warunki</w:t>
      </w:r>
      <w:r w:rsidR="00BF4C8E">
        <w:rPr>
          <w:rFonts w:asciiTheme="minorHAnsi" w:hAnsiTheme="minorHAnsi" w:cstheme="minorHAnsi"/>
        </w:rPr>
        <w:t xml:space="preserve"> określone</w:t>
      </w:r>
      <w:r w:rsidR="00F31BA5">
        <w:rPr>
          <w:rFonts w:asciiTheme="minorHAnsi" w:hAnsiTheme="minorHAnsi" w:cstheme="minorHAnsi"/>
        </w:rPr>
        <w:t xml:space="preserve"> w SWZ i </w:t>
      </w:r>
      <w:r w:rsidR="00BF4C8E">
        <w:rPr>
          <w:rFonts w:asciiTheme="minorHAnsi" w:hAnsiTheme="minorHAnsi" w:cstheme="minorHAnsi"/>
        </w:rPr>
        <w:t>załącznikach</w:t>
      </w:r>
      <w:r w:rsidR="00F31BA5">
        <w:rPr>
          <w:rFonts w:asciiTheme="minorHAnsi" w:hAnsiTheme="minorHAnsi" w:cstheme="minorHAnsi"/>
        </w:rPr>
        <w:t xml:space="preserve"> do SWZ i nie wnosimy w stosunku do nich żadnych zastrzeżeń.</w:t>
      </w:r>
      <w:r w:rsidR="00BF4C8E">
        <w:rPr>
          <w:rFonts w:asciiTheme="minorHAnsi" w:hAnsiTheme="minorHAnsi" w:cstheme="minorHAnsi"/>
        </w:rPr>
        <w:t xml:space="preserve"> J</w:t>
      </w:r>
      <w:r w:rsidR="00F31BA5" w:rsidRPr="00BF4C8E">
        <w:rPr>
          <w:rFonts w:asciiTheme="minorHAnsi" w:hAnsiTheme="minorHAnsi" w:cstheme="minorHAnsi"/>
        </w:rPr>
        <w:t>ednocześnie uznajemy</w:t>
      </w:r>
      <w:r w:rsidR="0054642C" w:rsidRPr="00BF4C8E">
        <w:rPr>
          <w:rFonts w:asciiTheme="minorHAnsi" w:hAnsiTheme="minorHAnsi" w:cstheme="minorHAnsi"/>
        </w:rPr>
        <w:t xml:space="preserve"> </w:t>
      </w:r>
      <w:r w:rsidR="00BF4C8E">
        <w:rPr>
          <w:rFonts w:asciiTheme="minorHAnsi" w:hAnsiTheme="minorHAnsi" w:cstheme="minorHAnsi"/>
        </w:rPr>
        <w:t>się związani określonymi wymaganiami i zasadami postępowania i zobowiązujemy się do wykonania przedmiotu zamówienia zgodnie z określonymi warunkami.</w:t>
      </w:r>
    </w:p>
    <w:p w14:paraId="566A53DB" w14:textId="2A618D2D" w:rsidR="0054642C" w:rsidRPr="004C3C98" w:rsidRDefault="0054642C" w:rsidP="00F31BA5">
      <w:pPr>
        <w:spacing w:before="120" w:after="0" w:line="240" w:lineRule="auto"/>
        <w:ind w:left="426"/>
        <w:jc w:val="both"/>
        <w:rPr>
          <w:rFonts w:asciiTheme="minorHAnsi" w:hAnsiTheme="minorHAnsi" w:cstheme="minorHAnsi"/>
        </w:rPr>
      </w:pPr>
      <w:r w:rsidRPr="004C3C98">
        <w:rPr>
          <w:rFonts w:asciiTheme="minorHAnsi" w:hAnsiTheme="minorHAnsi" w:cstheme="minorHAnsi"/>
        </w:rPr>
        <w:t xml:space="preserve">oraz </w:t>
      </w:r>
      <w:r w:rsidR="00D71805" w:rsidRPr="004C3C98">
        <w:rPr>
          <w:rFonts w:asciiTheme="minorHAnsi" w:hAnsiTheme="minorHAnsi" w:cstheme="minorHAnsi"/>
        </w:rPr>
        <w:t xml:space="preserve">projektowanymi postanowieniami </w:t>
      </w:r>
      <w:r w:rsidR="007A6B38" w:rsidRPr="004C3C98">
        <w:rPr>
          <w:rFonts w:asciiTheme="minorHAnsi" w:hAnsiTheme="minorHAnsi" w:cstheme="minorHAnsi"/>
        </w:rPr>
        <w:t>u</w:t>
      </w:r>
      <w:r w:rsidR="00D71805" w:rsidRPr="004C3C98">
        <w:rPr>
          <w:rFonts w:asciiTheme="minorHAnsi" w:hAnsiTheme="minorHAnsi" w:cstheme="minorHAnsi"/>
        </w:rPr>
        <w:t xml:space="preserve">mowy </w:t>
      </w:r>
      <w:r w:rsidRPr="004C3C98">
        <w:rPr>
          <w:rFonts w:asciiTheme="minorHAnsi" w:hAnsiTheme="minorHAnsi" w:cstheme="minorHAnsi"/>
        </w:rPr>
        <w:t>i </w:t>
      </w:r>
      <w:r w:rsidR="00471495" w:rsidRPr="004C3C98">
        <w:rPr>
          <w:rFonts w:asciiTheme="minorHAnsi" w:hAnsiTheme="minorHAnsi" w:cstheme="minorHAnsi"/>
        </w:rPr>
        <w:t xml:space="preserve">zobowiązujemy się, w przypadku wyboru naszej oferty, do zawarcia umowy zgodnej z niniejszą ofertą, na warunkach określonych w </w:t>
      </w:r>
      <w:r w:rsidR="001F6339" w:rsidRPr="004C3C98">
        <w:rPr>
          <w:rFonts w:asciiTheme="minorHAnsi" w:hAnsiTheme="minorHAnsi" w:cstheme="minorHAnsi"/>
        </w:rPr>
        <w:t>SWZ</w:t>
      </w:r>
      <w:r w:rsidR="00471495" w:rsidRPr="004C3C98">
        <w:rPr>
          <w:rFonts w:asciiTheme="minorHAnsi" w:hAnsiTheme="minorHAnsi" w:cstheme="minorHAnsi"/>
        </w:rPr>
        <w:t>, w miejscu i terminie wyznaczonym przez Zamawiającego.</w:t>
      </w:r>
    </w:p>
    <w:p w14:paraId="5E2552F6" w14:textId="57CFA956" w:rsidR="009D7AFE" w:rsidRDefault="00C44D93" w:rsidP="00056DEB">
      <w:pPr>
        <w:numPr>
          <w:ilvl w:val="0"/>
          <w:numId w:val="5"/>
        </w:numPr>
        <w:spacing w:before="120" w:after="0" w:line="240" w:lineRule="auto"/>
        <w:ind w:left="425" w:hanging="425"/>
        <w:jc w:val="both"/>
        <w:rPr>
          <w:rFonts w:asciiTheme="minorHAnsi" w:hAnsiTheme="minorHAnsi" w:cstheme="minorHAnsi"/>
        </w:rPr>
      </w:pPr>
      <w:r w:rsidRPr="004C3C98">
        <w:rPr>
          <w:rFonts w:asciiTheme="minorHAnsi" w:hAnsiTheme="minorHAnsi" w:cstheme="minorHAnsi"/>
          <w:b/>
          <w:bCs/>
        </w:rPr>
        <w:t>Oświadczamy,</w:t>
      </w:r>
      <w:r w:rsidRPr="004C3C98">
        <w:rPr>
          <w:rFonts w:asciiTheme="minorHAnsi" w:hAnsiTheme="minorHAnsi" w:cstheme="minorHAnsi"/>
        </w:rPr>
        <w:t xml:space="preserve"> że</w:t>
      </w:r>
      <w:r>
        <w:rPr>
          <w:rFonts w:asciiTheme="minorHAnsi" w:hAnsiTheme="minorHAnsi" w:cstheme="minorHAnsi"/>
        </w:rPr>
        <w:t xml:space="preserve"> </w:t>
      </w:r>
      <w:r w:rsidR="00BF4C8E">
        <w:rPr>
          <w:rFonts w:asciiTheme="minorHAnsi" w:hAnsiTheme="minorHAnsi" w:cstheme="minorHAnsi"/>
        </w:rPr>
        <w:t>projektowane postanowienia umowy (stanowiące zał. Nr 1 do SWZ) oraz zawarte w nich warunki płatności zostały przez nas zaakceptowane</w:t>
      </w:r>
      <w:r w:rsidR="0082232C">
        <w:rPr>
          <w:rFonts w:asciiTheme="minorHAnsi" w:hAnsiTheme="minorHAnsi" w:cstheme="minorHAnsi"/>
        </w:rPr>
        <w:t>.</w:t>
      </w:r>
    </w:p>
    <w:p w14:paraId="2061D91E" w14:textId="0E41A3BD" w:rsidR="00BF4C8E" w:rsidRPr="002C0A6E" w:rsidRDefault="00BF4C8E" w:rsidP="00056DEB">
      <w:pPr>
        <w:numPr>
          <w:ilvl w:val="0"/>
          <w:numId w:val="5"/>
        </w:numPr>
        <w:spacing w:before="120" w:after="0" w:line="240" w:lineRule="auto"/>
        <w:ind w:left="425" w:hanging="425"/>
        <w:jc w:val="both"/>
        <w:rPr>
          <w:rFonts w:asciiTheme="minorHAnsi" w:hAnsiTheme="minorHAnsi" w:cstheme="minorHAnsi"/>
        </w:rPr>
      </w:pPr>
      <w:r w:rsidRPr="004C3C98">
        <w:rPr>
          <w:rFonts w:asciiTheme="minorHAnsi" w:hAnsiTheme="minorHAnsi" w:cstheme="minorHAnsi"/>
          <w:b/>
          <w:bCs/>
        </w:rPr>
        <w:t>Oświadczamy,</w:t>
      </w:r>
      <w:r w:rsidRPr="004C3C98">
        <w:rPr>
          <w:rFonts w:asciiTheme="minorHAnsi" w:hAnsiTheme="minorHAnsi" w:cstheme="minorHAnsi"/>
        </w:rPr>
        <w:t xml:space="preserve"> że</w:t>
      </w:r>
      <w:r>
        <w:rPr>
          <w:rFonts w:asciiTheme="minorHAnsi" w:hAnsiTheme="minorHAnsi" w:cstheme="minorHAnsi"/>
        </w:rPr>
        <w:t xml:space="preserve"> u</w:t>
      </w:r>
      <w:r w:rsidRPr="002C0A6E">
        <w:rPr>
          <w:rFonts w:asciiTheme="minorHAnsi" w:hAnsiTheme="minorHAnsi" w:cstheme="minorHAnsi"/>
        </w:rPr>
        <w:t>ważamy się za związanych niniejszą ofertą</w:t>
      </w:r>
      <w:r>
        <w:rPr>
          <w:rFonts w:asciiTheme="minorHAnsi" w:hAnsiTheme="minorHAnsi" w:cstheme="minorHAnsi"/>
        </w:rPr>
        <w:t xml:space="preserve"> do upływu terminu związania określonego w SWZ.</w:t>
      </w:r>
    </w:p>
    <w:p w14:paraId="492646D1" w14:textId="396551D9" w:rsidR="0054642C" w:rsidRPr="00FE40A8" w:rsidRDefault="0036359C" w:rsidP="00056DEB">
      <w:pPr>
        <w:numPr>
          <w:ilvl w:val="0"/>
          <w:numId w:val="5"/>
        </w:numPr>
        <w:spacing w:before="120" w:after="0" w:line="240" w:lineRule="auto"/>
        <w:ind w:left="425" w:hanging="425"/>
        <w:jc w:val="both"/>
        <w:rPr>
          <w:rFonts w:asciiTheme="minorHAnsi" w:hAnsiTheme="minorHAnsi" w:cstheme="minorHAnsi"/>
        </w:rPr>
      </w:pPr>
      <w:bookmarkStart w:id="11" w:name="_Hlk127522229"/>
      <w:r w:rsidRPr="0036359C">
        <w:rPr>
          <w:rFonts w:asciiTheme="minorHAnsi" w:hAnsiTheme="minorHAnsi" w:cstheme="minorHAnsi"/>
          <w:b/>
          <w:bCs/>
        </w:rPr>
        <w:t>Oświadczamy,</w:t>
      </w:r>
      <w:r>
        <w:rPr>
          <w:rFonts w:asciiTheme="minorHAnsi" w:hAnsiTheme="minorHAnsi" w:cstheme="minorHAnsi"/>
        </w:rPr>
        <w:t xml:space="preserve"> że </w:t>
      </w:r>
      <w:r w:rsidR="0054642C" w:rsidRPr="002C0A6E">
        <w:rPr>
          <w:rFonts w:asciiTheme="minorHAnsi" w:hAnsiTheme="minorHAnsi" w:cstheme="minorHAnsi"/>
        </w:rPr>
        <w:t xml:space="preserve">oferta </w:t>
      </w:r>
      <w:r w:rsidR="0054642C" w:rsidRPr="00105D47">
        <w:rPr>
          <w:rFonts w:asciiTheme="minorHAnsi" w:hAnsiTheme="minorHAnsi" w:cstheme="minorHAnsi"/>
          <w:b/>
          <w:bCs/>
          <w:highlight w:val="yellow"/>
        </w:rPr>
        <w:t>nie</w:t>
      </w:r>
      <w:r w:rsidR="0054642C" w:rsidRPr="00105D47">
        <w:rPr>
          <w:rFonts w:asciiTheme="minorHAnsi" w:hAnsiTheme="minorHAnsi" w:cstheme="minorHAnsi"/>
          <w:highlight w:val="yellow"/>
        </w:rPr>
        <w:t xml:space="preserve"> </w:t>
      </w:r>
      <w:r w:rsidR="0054642C" w:rsidRPr="00105D47">
        <w:rPr>
          <w:rFonts w:asciiTheme="minorHAnsi" w:hAnsiTheme="minorHAnsi" w:cstheme="minorHAnsi"/>
          <w:b/>
          <w:bCs/>
          <w:highlight w:val="yellow"/>
        </w:rPr>
        <w:t>zawiera/zawiera</w:t>
      </w:r>
      <w:r w:rsidR="009E69DB" w:rsidRPr="00105D47">
        <w:rPr>
          <w:rFonts w:asciiTheme="minorHAnsi" w:hAnsiTheme="minorHAnsi" w:cstheme="minorHAnsi"/>
          <w:b/>
          <w:bCs/>
          <w:highlight w:val="yellow"/>
        </w:rPr>
        <w:t>*</w:t>
      </w:r>
      <w:r w:rsidR="00D71805">
        <w:rPr>
          <w:rFonts w:asciiTheme="minorHAnsi" w:hAnsiTheme="minorHAnsi" w:cstheme="minorHAnsi"/>
          <w:b/>
          <w:bCs/>
        </w:rPr>
        <w:t xml:space="preserve"> </w:t>
      </w:r>
      <w:r w:rsidR="0054642C" w:rsidRPr="002C0A6E">
        <w:rPr>
          <w:rFonts w:asciiTheme="minorHAnsi" w:hAnsiTheme="minorHAnsi" w:cstheme="minorHAnsi"/>
        </w:rPr>
        <w:t>informacji stanowiących tajemnicę przedsiębiorstwa w</w:t>
      </w:r>
      <w:r>
        <w:rPr>
          <w:rFonts w:asciiTheme="minorHAnsi" w:hAnsiTheme="minorHAnsi" w:cstheme="minorHAnsi"/>
        </w:rPr>
        <w:t> </w:t>
      </w:r>
      <w:r w:rsidR="0054642C" w:rsidRPr="002C0A6E">
        <w:rPr>
          <w:rFonts w:asciiTheme="minorHAnsi" w:hAnsiTheme="minorHAnsi" w:cstheme="minorHAnsi"/>
        </w:rPr>
        <w:t>rozumieniu przepisów o zwalczaniu nieuczciwej konkurencji. Informacje takie zawarte są w</w:t>
      </w:r>
      <w:r w:rsidR="00703669" w:rsidRPr="002C0A6E">
        <w:rPr>
          <w:rFonts w:asciiTheme="minorHAnsi" w:hAnsiTheme="minorHAnsi" w:cstheme="minorHAnsi"/>
        </w:rPr>
        <w:t> </w:t>
      </w:r>
      <w:r w:rsidR="0054642C" w:rsidRPr="002C0A6E">
        <w:rPr>
          <w:rFonts w:asciiTheme="minorHAnsi" w:hAnsiTheme="minorHAnsi" w:cstheme="minorHAnsi"/>
        </w:rPr>
        <w:t>następujących dokumentach:</w:t>
      </w:r>
      <w:r w:rsidR="00FE40A8">
        <w:rPr>
          <w:rFonts w:asciiTheme="minorHAnsi" w:hAnsiTheme="minorHAnsi" w:cstheme="minorHAnsi"/>
        </w:rPr>
        <w:t xml:space="preserve"> </w:t>
      </w:r>
      <w:r w:rsidR="00265B30" w:rsidRPr="008A226C">
        <w:rPr>
          <w:rFonts w:asciiTheme="minorHAnsi" w:hAnsiTheme="minorHAnsi" w:cstheme="minorHAnsi"/>
          <w:highlight w:val="yellow"/>
        </w:rPr>
        <w:t>__</w:t>
      </w:r>
      <w:r w:rsidR="006057C5" w:rsidRPr="008A226C">
        <w:rPr>
          <w:rFonts w:asciiTheme="minorHAnsi" w:hAnsiTheme="minorHAnsi" w:cstheme="minorHAnsi"/>
          <w:highlight w:val="yellow"/>
        </w:rPr>
        <w:t>_________________________________</w:t>
      </w:r>
      <w:r w:rsidR="00FE40A8" w:rsidRPr="008A226C">
        <w:rPr>
          <w:rFonts w:asciiTheme="minorHAnsi" w:hAnsiTheme="minorHAnsi" w:cstheme="minorHAnsi"/>
          <w:highlight w:val="yellow"/>
        </w:rPr>
        <w:t>______</w:t>
      </w:r>
      <w:r w:rsidR="006057C5" w:rsidRPr="008A226C">
        <w:rPr>
          <w:rFonts w:asciiTheme="minorHAnsi" w:hAnsiTheme="minorHAnsi" w:cstheme="minorHAnsi"/>
          <w:highlight w:val="yellow"/>
        </w:rPr>
        <w:t>__________________</w:t>
      </w:r>
      <w:bookmarkEnd w:id="11"/>
    </w:p>
    <w:p w14:paraId="5C77ACCC" w14:textId="5AA7CBFA" w:rsidR="0058731A" w:rsidRPr="002C0A6E" w:rsidRDefault="0036359C" w:rsidP="00056DEB">
      <w:pPr>
        <w:numPr>
          <w:ilvl w:val="0"/>
          <w:numId w:val="5"/>
        </w:numPr>
        <w:spacing w:before="120" w:after="0" w:line="240" w:lineRule="auto"/>
        <w:ind w:left="425" w:hanging="42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Oświadczamy, że </w:t>
      </w:r>
      <w:r w:rsidR="0058731A" w:rsidRPr="001D3F46">
        <w:rPr>
          <w:rFonts w:asciiTheme="minorHAnsi" w:hAnsiTheme="minorHAnsi" w:cstheme="minorHAnsi"/>
          <w:b/>
          <w:bCs/>
        </w:rPr>
        <w:t>zapozna</w:t>
      </w:r>
      <w:r w:rsidR="00BA1FC0" w:rsidRPr="001D3F46">
        <w:rPr>
          <w:rFonts w:asciiTheme="minorHAnsi" w:hAnsiTheme="minorHAnsi" w:cstheme="minorHAnsi"/>
          <w:b/>
          <w:bCs/>
        </w:rPr>
        <w:t>liśmy</w:t>
      </w:r>
      <w:r w:rsidR="0058731A" w:rsidRPr="001D3F46">
        <w:rPr>
          <w:rFonts w:asciiTheme="minorHAnsi" w:hAnsiTheme="minorHAnsi" w:cstheme="minorHAnsi"/>
          <w:b/>
          <w:bCs/>
        </w:rPr>
        <w:t xml:space="preserve"> się</w:t>
      </w:r>
      <w:r w:rsidR="001D3F46">
        <w:rPr>
          <w:rFonts w:asciiTheme="minorHAnsi" w:hAnsiTheme="minorHAnsi" w:cstheme="minorHAnsi"/>
          <w:b/>
          <w:bCs/>
        </w:rPr>
        <w:t xml:space="preserve"> </w:t>
      </w:r>
      <w:r w:rsidR="00EF1E6E" w:rsidRPr="001D3F46">
        <w:rPr>
          <w:rFonts w:asciiTheme="minorHAnsi" w:hAnsiTheme="minorHAnsi" w:cstheme="minorHAnsi"/>
        </w:rPr>
        <w:t>z</w:t>
      </w:r>
      <w:r w:rsidR="00EF1E6E" w:rsidRPr="002C0A6E">
        <w:rPr>
          <w:rFonts w:asciiTheme="minorHAnsi" w:hAnsiTheme="minorHAnsi" w:cstheme="minorHAnsi"/>
        </w:rPr>
        <w:t xml:space="preserve"> rozdziałem </w:t>
      </w:r>
      <w:r w:rsidR="001F6339" w:rsidRPr="002C0A6E">
        <w:rPr>
          <w:rFonts w:asciiTheme="minorHAnsi" w:hAnsiTheme="minorHAnsi" w:cstheme="minorHAnsi"/>
        </w:rPr>
        <w:t xml:space="preserve">SWZ </w:t>
      </w:r>
      <w:r w:rsidR="00EF1E6E" w:rsidRPr="002C0A6E">
        <w:rPr>
          <w:rFonts w:asciiTheme="minorHAnsi" w:hAnsiTheme="minorHAnsi" w:cstheme="minorHAnsi"/>
        </w:rPr>
        <w:t>dotyczącym</w:t>
      </w:r>
      <w:r w:rsidR="0058731A" w:rsidRPr="002C0A6E">
        <w:rPr>
          <w:rFonts w:asciiTheme="minorHAnsi" w:hAnsiTheme="minorHAnsi" w:cstheme="minorHAnsi"/>
        </w:rPr>
        <w:t xml:space="preserve"> ochrony danych osobowych</w:t>
      </w:r>
      <w:r>
        <w:rPr>
          <w:rFonts w:asciiTheme="minorHAnsi" w:hAnsiTheme="minorHAnsi" w:cstheme="minorHAnsi"/>
        </w:rPr>
        <w:t>.</w:t>
      </w:r>
    </w:p>
    <w:p w14:paraId="762CE506" w14:textId="2E1A71FC" w:rsidR="0058731A" w:rsidRPr="002C0A6E" w:rsidRDefault="0036359C" w:rsidP="00056DEB">
      <w:pPr>
        <w:numPr>
          <w:ilvl w:val="0"/>
          <w:numId w:val="5"/>
        </w:numPr>
        <w:spacing w:before="120" w:after="0" w:line="240" w:lineRule="auto"/>
        <w:ind w:left="425" w:hanging="42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Oświadczamy, że </w:t>
      </w:r>
      <w:r w:rsidR="0058731A" w:rsidRPr="004A2CF0">
        <w:rPr>
          <w:rFonts w:asciiTheme="minorHAnsi" w:hAnsiTheme="minorHAnsi" w:cstheme="minorHAnsi"/>
          <w:b/>
          <w:bCs/>
        </w:rPr>
        <w:t>wypełni</w:t>
      </w:r>
      <w:r w:rsidR="00BA1FC0" w:rsidRPr="004A2CF0">
        <w:rPr>
          <w:rFonts w:asciiTheme="minorHAnsi" w:hAnsiTheme="minorHAnsi" w:cstheme="minorHAnsi"/>
          <w:b/>
          <w:bCs/>
        </w:rPr>
        <w:t>liśmy</w:t>
      </w:r>
      <w:r w:rsidR="0058731A" w:rsidRPr="002C0A6E">
        <w:rPr>
          <w:rFonts w:asciiTheme="minorHAnsi" w:hAnsiTheme="minorHAnsi" w:cstheme="minorHAnsi"/>
        </w:rPr>
        <w:t xml:space="preserve"> obowiązki informacyjne przewidziane w art. 13 lub art. 14 RODO</w:t>
      </w:r>
      <w:r w:rsidR="001D3F46">
        <w:rPr>
          <w:rStyle w:val="Odwoanieprzypisudolnego"/>
          <w:rFonts w:asciiTheme="minorHAnsi" w:hAnsiTheme="minorHAnsi" w:cstheme="minorHAnsi"/>
        </w:rPr>
        <w:footnoteReference w:id="6"/>
      </w:r>
      <w:r w:rsidR="0058731A" w:rsidRPr="002C0A6E">
        <w:rPr>
          <w:rFonts w:asciiTheme="minorHAnsi" w:hAnsiTheme="minorHAnsi" w:cstheme="minorHAnsi"/>
        </w:rPr>
        <w:t xml:space="preserve"> wobec osób fizycznych, od których dane osobowe bezpośrednio lub pośrednio</w:t>
      </w:r>
      <w:r w:rsidR="00BA1FC0" w:rsidRPr="002C0A6E">
        <w:rPr>
          <w:rFonts w:asciiTheme="minorHAnsi" w:hAnsiTheme="minorHAnsi" w:cstheme="minorHAnsi"/>
        </w:rPr>
        <w:t xml:space="preserve"> zostały pozyskane</w:t>
      </w:r>
      <w:r w:rsidR="0058731A" w:rsidRPr="002C0A6E">
        <w:rPr>
          <w:rFonts w:asciiTheme="minorHAnsi" w:hAnsiTheme="minorHAnsi" w:cstheme="minorHAnsi"/>
        </w:rPr>
        <w:t xml:space="preserve"> w celu ubiegania się o udzielenie zamówienia publicznego w niniejszym postępowaniu</w:t>
      </w:r>
      <w:r w:rsidR="005C1B96" w:rsidRPr="002C0A6E">
        <w:rPr>
          <w:rFonts w:asciiTheme="minorHAnsi" w:hAnsiTheme="minorHAnsi" w:cstheme="minorHAnsi"/>
        </w:rPr>
        <w:t xml:space="preserve"> [w</w:t>
      </w:r>
      <w:r w:rsidR="00067DD5">
        <w:rPr>
          <w:rFonts w:asciiTheme="minorHAnsi" w:hAnsiTheme="minorHAnsi" w:cstheme="minorHAnsi"/>
        </w:rPr>
        <w:t> </w:t>
      </w:r>
      <w:r w:rsidR="005C1B96" w:rsidRPr="002C0A6E">
        <w:rPr>
          <w:rFonts w:asciiTheme="minorHAnsi" w:hAnsiTheme="minorHAnsi" w:cstheme="minorHAnsi"/>
        </w:rPr>
        <w:t xml:space="preserve">przypadku gdy </w:t>
      </w:r>
      <w:r w:rsidRPr="002C0A6E">
        <w:rPr>
          <w:rFonts w:asciiTheme="minorHAnsi" w:hAnsiTheme="minorHAnsi" w:cstheme="minorHAnsi"/>
        </w:rPr>
        <w:t xml:space="preserve">Wykonawca </w:t>
      </w:r>
      <w:r w:rsidR="005C1B96" w:rsidRPr="002C0A6E">
        <w:rPr>
          <w:rFonts w:asciiTheme="minorHAnsi" w:hAnsiTheme="minorHAnsi" w:cstheme="minorHAnsi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następuje przez jego wykreślenie)]</w:t>
      </w:r>
      <w:r>
        <w:rPr>
          <w:rFonts w:asciiTheme="minorHAnsi" w:hAnsiTheme="minorHAnsi" w:cstheme="minorHAnsi"/>
        </w:rPr>
        <w:t>.</w:t>
      </w:r>
    </w:p>
    <w:p w14:paraId="571BC5E8" w14:textId="3AD0DD0E" w:rsidR="0082232C" w:rsidRPr="00BF4C8E" w:rsidRDefault="0036359C" w:rsidP="00056DEB">
      <w:pPr>
        <w:numPr>
          <w:ilvl w:val="0"/>
          <w:numId w:val="5"/>
        </w:numPr>
        <w:spacing w:before="120" w:after="0" w:line="240" w:lineRule="auto"/>
        <w:ind w:left="425" w:hanging="425"/>
        <w:jc w:val="both"/>
        <w:rPr>
          <w:rFonts w:asciiTheme="minorHAnsi" w:hAnsiTheme="minorHAnsi" w:cstheme="minorHAnsi"/>
        </w:rPr>
      </w:pPr>
      <w:r w:rsidRPr="002C0A6E">
        <w:rPr>
          <w:rFonts w:asciiTheme="minorHAnsi" w:hAnsiTheme="minorHAnsi" w:cstheme="minorHAnsi"/>
        </w:rPr>
        <w:t xml:space="preserve">Przyjmujemy </w:t>
      </w:r>
      <w:r w:rsidR="00804342" w:rsidRPr="002C0A6E">
        <w:rPr>
          <w:rFonts w:asciiTheme="minorHAnsi" w:hAnsiTheme="minorHAnsi" w:cstheme="minorHAnsi"/>
        </w:rPr>
        <w:t>do wiadomości, że informacje zawarte w niniejszym formularzu ofertowym stanowią informację publiczną w rozumieniu ustawy o dostępie do informacji publicznej</w:t>
      </w:r>
      <w:r>
        <w:rPr>
          <w:rFonts w:asciiTheme="minorHAnsi" w:hAnsiTheme="minorHAnsi" w:cstheme="minorHAnsi"/>
        </w:rPr>
        <w:t>.</w:t>
      </w:r>
    </w:p>
    <w:p w14:paraId="3F189870" w14:textId="478C068B" w:rsidR="001D3F46" w:rsidRPr="001D3F46" w:rsidRDefault="0036359C" w:rsidP="00056DEB">
      <w:pPr>
        <w:numPr>
          <w:ilvl w:val="0"/>
          <w:numId w:val="5"/>
        </w:numPr>
        <w:spacing w:before="120" w:after="0" w:line="240" w:lineRule="auto"/>
        <w:ind w:left="425" w:hanging="42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</w:t>
      </w:r>
      <w:r w:rsidR="00076D7F" w:rsidRPr="002C0A6E">
        <w:rPr>
          <w:rFonts w:asciiTheme="minorHAnsi" w:hAnsiTheme="minorHAnsi" w:cstheme="minorHAnsi"/>
        </w:rPr>
        <w:t>ykonanie części zamówienia</w:t>
      </w:r>
      <w:r w:rsidR="00991CF5">
        <w:rPr>
          <w:rFonts w:asciiTheme="minorHAnsi" w:hAnsiTheme="minorHAnsi" w:cstheme="minorHAnsi"/>
        </w:rPr>
        <w:t xml:space="preserve"> </w:t>
      </w:r>
      <w:r w:rsidR="00991CF5" w:rsidRPr="00265B30">
        <w:rPr>
          <w:rFonts w:eastAsia="Times New Roman" w:cs="Calibri"/>
          <w:bCs/>
          <w:color w:val="FF0000"/>
          <w:sz w:val="20"/>
          <w:szCs w:val="20"/>
          <w:lang w:eastAsia="ar-SA"/>
        </w:rPr>
        <w:t>(proszę zaznaczyć właściwe znakiem X</w:t>
      </w:r>
      <w:r w:rsidR="00991CF5">
        <w:rPr>
          <w:rFonts w:eastAsia="Times New Roman" w:cs="Calibri"/>
          <w:bCs/>
          <w:color w:val="FF0000"/>
          <w:sz w:val="20"/>
          <w:szCs w:val="20"/>
          <w:lang w:eastAsia="ar-SA"/>
        </w:rPr>
        <w:t>)</w:t>
      </w:r>
      <w:r w:rsidR="00076D7F" w:rsidRPr="002C0A6E">
        <w:rPr>
          <w:rFonts w:asciiTheme="minorHAnsi" w:hAnsiTheme="minorHAnsi" w:cstheme="minorHAnsi"/>
        </w:rPr>
        <w:t>:</w:t>
      </w:r>
    </w:p>
    <w:p w14:paraId="7E29E363" w14:textId="4559536B" w:rsidR="0054642C" w:rsidRPr="00105D47" w:rsidRDefault="00613796" w:rsidP="002C0A6E">
      <w:pPr>
        <w:spacing w:after="0" w:line="240" w:lineRule="auto"/>
        <w:ind w:left="426"/>
        <w:jc w:val="both"/>
        <w:rPr>
          <w:rFonts w:asciiTheme="minorHAnsi" w:hAnsiTheme="minorHAnsi" w:cstheme="minorHAnsi"/>
          <w:b/>
          <w:bCs/>
          <w:highlight w:val="yellow"/>
        </w:rPr>
      </w:pPr>
      <w:sdt>
        <w:sdtPr>
          <w:rPr>
            <w:rFonts w:asciiTheme="minorHAnsi" w:hAnsiTheme="minorHAnsi" w:cstheme="minorHAnsi"/>
            <w:b/>
            <w:bCs/>
            <w:highlight w:val="yellow"/>
          </w:rPr>
          <w:id w:val="-10620216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40A8" w:rsidRPr="00105D47">
            <w:rPr>
              <w:rFonts w:ascii="MS Gothic" w:eastAsia="MS Gothic" w:hAnsi="MS Gothic" w:cstheme="minorHAnsi" w:hint="eastAsia"/>
              <w:b/>
              <w:bCs/>
              <w:highlight w:val="yellow"/>
            </w:rPr>
            <w:t>☐</w:t>
          </w:r>
        </w:sdtContent>
      </w:sdt>
      <w:r w:rsidR="00FE40A8" w:rsidRPr="00105D47">
        <w:rPr>
          <w:rFonts w:asciiTheme="minorHAnsi" w:hAnsiTheme="minorHAnsi" w:cstheme="minorHAnsi"/>
          <w:b/>
          <w:bCs/>
          <w:highlight w:val="yellow"/>
        </w:rPr>
        <w:t xml:space="preserve"> </w:t>
      </w:r>
      <w:r w:rsidR="0054642C" w:rsidRPr="00105D47">
        <w:rPr>
          <w:rFonts w:asciiTheme="minorHAnsi" w:hAnsiTheme="minorHAnsi" w:cstheme="minorHAnsi"/>
          <w:b/>
          <w:bCs/>
          <w:highlight w:val="yellow"/>
        </w:rPr>
        <w:t>nie zamierzamy</w:t>
      </w:r>
      <w:r w:rsidR="00076D7F" w:rsidRPr="00105D47">
        <w:rPr>
          <w:rFonts w:asciiTheme="minorHAnsi" w:hAnsiTheme="minorHAnsi" w:cstheme="minorHAnsi"/>
          <w:b/>
          <w:bCs/>
          <w:highlight w:val="yellow"/>
        </w:rPr>
        <w:t xml:space="preserve"> </w:t>
      </w:r>
      <w:r w:rsidR="0054642C" w:rsidRPr="00105D47">
        <w:rPr>
          <w:rFonts w:asciiTheme="minorHAnsi" w:hAnsiTheme="minorHAnsi" w:cstheme="minorHAnsi"/>
          <w:b/>
          <w:bCs/>
          <w:highlight w:val="yellow"/>
        </w:rPr>
        <w:t>powierzyć podwykonawcom</w:t>
      </w:r>
    </w:p>
    <w:p w14:paraId="65D39AE9" w14:textId="4E25248F" w:rsidR="001D3F46" w:rsidRPr="0036359C" w:rsidRDefault="00613796" w:rsidP="00960379">
      <w:pPr>
        <w:spacing w:after="0" w:line="240" w:lineRule="auto"/>
        <w:ind w:left="426"/>
        <w:jc w:val="both"/>
        <w:rPr>
          <w:rFonts w:asciiTheme="minorHAnsi" w:hAnsiTheme="minorHAnsi" w:cstheme="minorHAnsi"/>
          <w:b/>
          <w:bCs/>
        </w:rPr>
      </w:pPr>
      <w:sdt>
        <w:sdtPr>
          <w:rPr>
            <w:rFonts w:asciiTheme="minorHAnsi" w:hAnsiTheme="minorHAnsi" w:cstheme="minorHAnsi"/>
            <w:b/>
            <w:bCs/>
            <w:highlight w:val="yellow"/>
          </w:rPr>
          <w:id w:val="-4456184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40A8" w:rsidRPr="00105D47">
            <w:rPr>
              <w:rFonts w:ascii="MS Gothic" w:eastAsia="MS Gothic" w:hAnsi="MS Gothic" w:cstheme="minorHAnsi" w:hint="eastAsia"/>
              <w:b/>
              <w:bCs/>
              <w:highlight w:val="yellow"/>
            </w:rPr>
            <w:t>☐</w:t>
          </w:r>
        </w:sdtContent>
      </w:sdt>
      <w:r w:rsidR="00FE40A8" w:rsidRPr="00105D47">
        <w:rPr>
          <w:rFonts w:asciiTheme="minorHAnsi" w:hAnsiTheme="minorHAnsi" w:cstheme="minorHAnsi"/>
          <w:b/>
          <w:bCs/>
          <w:highlight w:val="yellow"/>
        </w:rPr>
        <w:t xml:space="preserve"> </w:t>
      </w:r>
      <w:r w:rsidR="00076D7F" w:rsidRPr="00105D47">
        <w:rPr>
          <w:rFonts w:asciiTheme="minorHAnsi" w:hAnsiTheme="minorHAnsi" w:cstheme="minorHAnsi"/>
          <w:b/>
          <w:bCs/>
          <w:highlight w:val="yellow"/>
        </w:rPr>
        <w:t>zamierzamy powierzyć podwykonawcom</w:t>
      </w:r>
      <w:r w:rsidR="0014304A" w:rsidRPr="00105D47">
        <w:rPr>
          <w:rFonts w:asciiTheme="minorHAnsi" w:hAnsiTheme="minorHAnsi" w:cstheme="minorHAnsi"/>
          <w:b/>
          <w:bCs/>
          <w:highlight w:val="yellow"/>
        </w:rPr>
        <w:t>:</w:t>
      </w:r>
    </w:p>
    <w:p w14:paraId="4A6352EC" w14:textId="5017EC96" w:rsidR="00FE40A8" w:rsidRPr="002C0A6E" w:rsidRDefault="00BA1FC0" w:rsidP="00FE40A8">
      <w:pPr>
        <w:spacing w:after="0" w:line="240" w:lineRule="auto"/>
        <w:ind w:firstLine="426"/>
        <w:jc w:val="both"/>
        <w:rPr>
          <w:rFonts w:asciiTheme="minorHAnsi" w:hAnsiTheme="minorHAnsi" w:cstheme="minorHAnsi"/>
        </w:rPr>
      </w:pPr>
      <w:r w:rsidRPr="002C0A6E">
        <w:rPr>
          <w:rFonts w:asciiTheme="minorHAnsi" w:hAnsiTheme="minorHAnsi" w:cstheme="minorHAnsi"/>
        </w:rPr>
        <w:t>o</w:t>
      </w:r>
      <w:r w:rsidR="0054642C" w:rsidRPr="002C0A6E">
        <w:rPr>
          <w:rFonts w:asciiTheme="minorHAnsi" w:hAnsiTheme="minorHAnsi" w:cstheme="minorHAnsi"/>
        </w:rPr>
        <w:t>pis części zamówienia przewidzianej do wykonania przez podwykonawcę:</w:t>
      </w:r>
    </w:p>
    <w:tbl>
      <w:tblPr>
        <w:tblW w:w="9299" w:type="dxa"/>
        <w:tblInd w:w="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6"/>
        <w:gridCol w:w="2476"/>
        <w:gridCol w:w="2835"/>
        <w:gridCol w:w="3402"/>
      </w:tblGrid>
      <w:tr w:rsidR="0054642C" w:rsidRPr="0036359C" w14:paraId="4AA5FDCF" w14:textId="77777777" w:rsidTr="00FE40A8">
        <w:trPr>
          <w:cantSplit/>
          <w:trHeight w:val="388"/>
        </w:trPr>
        <w:tc>
          <w:tcPr>
            <w:tcW w:w="586" w:type="dxa"/>
            <w:vAlign w:val="center"/>
          </w:tcPr>
          <w:p w14:paraId="0DD4C0D9" w14:textId="77777777" w:rsidR="0054642C" w:rsidRPr="0036359C" w:rsidRDefault="0054642C" w:rsidP="0036359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6359C">
              <w:rPr>
                <w:rFonts w:asciiTheme="minorHAnsi" w:hAnsiTheme="minorHAnsi" w:cstheme="minorHAnsi"/>
                <w:sz w:val="18"/>
                <w:szCs w:val="18"/>
              </w:rPr>
              <w:t>Lp.</w:t>
            </w:r>
          </w:p>
        </w:tc>
        <w:tc>
          <w:tcPr>
            <w:tcW w:w="2476" w:type="dxa"/>
            <w:vAlign w:val="center"/>
          </w:tcPr>
          <w:p w14:paraId="35F70A4B" w14:textId="77777777" w:rsidR="0054642C" w:rsidRPr="0036359C" w:rsidRDefault="0054642C" w:rsidP="0036359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6359C">
              <w:rPr>
                <w:rFonts w:asciiTheme="minorHAnsi" w:hAnsiTheme="minorHAnsi" w:cstheme="minorHAnsi"/>
                <w:sz w:val="18"/>
                <w:szCs w:val="18"/>
              </w:rPr>
              <w:t>Nazwa podwykonawcy</w:t>
            </w:r>
          </w:p>
        </w:tc>
        <w:tc>
          <w:tcPr>
            <w:tcW w:w="2835" w:type="dxa"/>
            <w:vAlign w:val="center"/>
          </w:tcPr>
          <w:p w14:paraId="6152A155" w14:textId="77777777" w:rsidR="0054642C" w:rsidRPr="0036359C" w:rsidRDefault="0054642C" w:rsidP="0036359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6359C">
              <w:rPr>
                <w:rFonts w:asciiTheme="minorHAnsi" w:hAnsiTheme="minorHAnsi" w:cstheme="minorHAnsi"/>
                <w:sz w:val="18"/>
                <w:szCs w:val="18"/>
              </w:rPr>
              <w:t>Adres podwykonawcy</w:t>
            </w:r>
          </w:p>
        </w:tc>
        <w:tc>
          <w:tcPr>
            <w:tcW w:w="3402" w:type="dxa"/>
            <w:vAlign w:val="center"/>
          </w:tcPr>
          <w:p w14:paraId="3A041BA9" w14:textId="0A1C8174" w:rsidR="0054642C" w:rsidRPr="0036359C" w:rsidRDefault="0054642C" w:rsidP="0036359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6359C">
              <w:rPr>
                <w:rFonts w:asciiTheme="minorHAnsi" w:hAnsiTheme="minorHAnsi" w:cstheme="minorHAnsi"/>
                <w:sz w:val="18"/>
                <w:szCs w:val="18"/>
              </w:rPr>
              <w:t>Rodzaj części zamówienia przewidzianej do wykonania przez podwykonawcę</w:t>
            </w:r>
          </w:p>
        </w:tc>
      </w:tr>
      <w:tr w:rsidR="0054642C" w:rsidRPr="0036359C" w14:paraId="7B6E0595" w14:textId="77777777" w:rsidTr="00FE40A8">
        <w:trPr>
          <w:cantSplit/>
          <w:trHeight w:val="226"/>
        </w:trPr>
        <w:tc>
          <w:tcPr>
            <w:tcW w:w="586" w:type="dxa"/>
            <w:vAlign w:val="center"/>
          </w:tcPr>
          <w:p w14:paraId="5D06B8C0" w14:textId="77777777" w:rsidR="0054642C" w:rsidRPr="0036359C" w:rsidRDefault="0054642C" w:rsidP="00FE40A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6359C">
              <w:rPr>
                <w:rFonts w:asciiTheme="minorHAnsi" w:hAnsiTheme="minorHAnsi" w:cstheme="minorHAnsi"/>
                <w:sz w:val="18"/>
                <w:szCs w:val="18"/>
              </w:rPr>
              <w:t>1.</w:t>
            </w:r>
          </w:p>
        </w:tc>
        <w:tc>
          <w:tcPr>
            <w:tcW w:w="2476" w:type="dxa"/>
            <w:vAlign w:val="center"/>
          </w:tcPr>
          <w:p w14:paraId="65EA93AF" w14:textId="77777777" w:rsidR="0054642C" w:rsidRPr="0036359C" w:rsidRDefault="0054642C" w:rsidP="00FE40A8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73309D07" w14:textId="77777777" w:rsidR="0054642C" w:rsidRPr="0036359C" w:rsidRDefault="0054642C" w:rsidP="00FE40A8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02" w:type="dxa"/>
          </w:tcPr>
          <w:p w14:paraId="2B050A6F" w14:textId="77777777" w:rsidR="0054642C" w:rsidRPr="0036359C" w:rsidRDefault="0054642C" w:rsidP="00FE40A8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4642C" w:rsidRPr="0036359C" w14:paraId="6E93A0FA" w14:textId="77777777" w:rsidTr="00FE40A8">
        <w:trPr>
          <w:cantSplit/>
          <w:trHeight w:val="246"/>
        </w:trPr>
        <w:tc>
          <w:tcPr>
            <w:tcW w:w="586" w:type="dxa"/>
            <w:vAlign w:val="center"/>
          </w:tcPr>
          <w:p w14:paraId="46D92D59" w14:textId="77777777" w:rsidR="0054642C" w:rsidRPr="0036359C" w:rsidRDefault="0054642C" w:rsidP="00FE40A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6359C">
              <w:rPr>
                <w:rFonts w:asciiTheme="minorHAnsi" w:hAnsiTheme="minorHAnsi" w:cstheme="minorHAnsi"/>
                <w:sz w:val="18"/>
                <w:szCs w:val="18"/>
              </w:rPr>
              <w:t>2.</w:t>
            </w:r>
          </w:p>
        </w:tc>
        <w:tc>
          <w:tcPr>
            <w:tcW w:w="2476" w:type="dxa"/>
            <w:vAlign w:val="center"/>
          </w:tcPr>
          <w:p w14:paraId="14AD91DE" w14:textId="77777777" w:rsidR="0054642C" w:rsidRPr="0036359C" w:rsidRDefault="0054642C" w:rsidP="00FE40A8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61C19FA7" w14:textId="77777777" w:rsidR="0054642C" w:rsidRPr="0036359C" w:rsidRDefault="0054642C" w:rsidP="00FE40A8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02" w:type="dxa"/>
          </w:tcPr>
          <w:p w14:paraId="5C16B7BC" w14:textId="77777777" w:rsidR="0054642C" w:rsidRPr="0036359C" w:rsidRDefault="0054642C" w:rsidP="00FE40A8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28FE93F6" w14:textId="4D9FBAF9" w:rsidR="0054642C" w:rsidRDefault="00067DD5" w:rsidP="00056DEB">
      <w:pPr>
        <w:pStyle w:val="Tekstpodstawowywcity2"/>
        <w:numPr>
          <w:ilvl w:val="0"/>
          <w:numId w:val="5"/>
        </w:numPr>
        <w:spacing w:before="120" w:after="0"/>
        <w:ind w:left="425" w:hanging="425"/>
        <w:rPr>
          <w:rFonts w:asciiTheme="minorHAnsi" w:hAnsiTheme="minorHAnsi" w:cstheme="minorHAnsi"/>
          <w:sz w:val="22"/>
          <w:szCs w:val="22"/>
        </w:rPr>
      </w:pPr>
      <w:r w:rsidRPr="002C0A6E">
        <w:rPr>
          <w:rFonts w:asciiTheme="minorHAnsi" w:hAnsiTheme="minorHAnsi" w:cstheme="minorHAnsi"/>
          <w:sz w:val="22"/>
          <w:szCs w:val="22"/>
        </w:rPr>
        <w:t>Składam</w:t>
      </w:r>
      <w:r w:rsidR="0054642C" w:rsidRPr="002C0A6E">
        <w:rPr>
          <w:rFonts w:asciiTheme="minorHAnsi" w:hAnsiTheme="minorHAnsi" w:cstheme="minorHAnsi"/>
          <w:sz w:val="22"/>
          <w:szCs w:val="22"/>
        </w:rPr>
        <w:t xml:space="preserve">(y) niniejszą ofertę </w:t>
      </w:r>
      <w:r w:rsidR="0054642C" w:rsidRPr="004A2CF0">
        <w:rPr>
          <w:rFonts w:asciiTheme="minorHAnsi" w:hAnsiTheme="minorHAnsi" w:cstheme="minorHAnsi"/>
          <w:b/>
          <w:sz w:val="22"/>
          <w:szCs w:val="22"/>
          <w:highlight w:val="yellow"/>
        </w:rPr>
        <w:t>w</w:t>
      </w:r>
      <w:r w:rsidR="0054642C" w:rsidRPr="00105D47">
        <w:rPr>
          <w:rFonts w:asciiTheme="minorHAnsi" w:hAnsiTheme="minorHAnsi" w:cstheme="minorHAnsi"/>
          <w:b/>
          <w:sz w:val="22"/>
          <w:szCs w:val="22"/>
          <w:highlight w:val="yellow"/>
        </w:rPr>
        <w:t>e własnym imieniu</w:t>
      </w:r>
      <w:r w:rsidR="0054642C" w:rsidRPr="00105D47">
        <w:rPr>
          <w:rFonts w:asciiTheme="minorHAnsi" w:hAnsiTheme="minorHAnsi" w:cstheme="minorHAnsi"/>
          <w:sz w:val="22"/>
          <w:szCs w:val="22"/>
          <w:highlight w:val="yellow"/>
        </w:rPr>
        <w:t>/</w:t>
      </w:r>
      <w:r w:rsidR="0054642C" w:rsidRPr="00105D47">
        <w:rPr>
          <w:rFonts w:asciiTheme="minorHAnsi" w:hAnsiTheme="minorHAnsi" w:cstheme="minorHAnsi"/>
          <w:b/>
          <w:sz w:val="22"/>
          <w:szCs w:val="22"/>
          <w:highlight w:val="yellow"/>
        </w:rPr>
        <w:t>jako Wykonawcy wspólnie ubiegający się o</w:t>
      </w:r>
      <w:r w:rsidR="00B41413" w:rsidRPr="00105D47">
        <w:rPr>
          <w:rFonts w:asciiTheme="minorHAnsi" w:hAnsiTheme="minorHAnsi" w:cstheme="minorHAnsi"/>
          <w:b/>
          <w:sz w:val="22"/>
          <w:szCs w:val="22"/>
          <w:highlight w:val="yellow"/>
        </w:rPr>
        <w:t> </w:t>
      </w:r>
      <w:r w:rsidR="0054642C" w:rsidRPr="00105D47">
        <w:rPr>
          <w:rFonts w:asciiTheme="minorHAnsi" w:hAnsiTheme="minorHAnsi" w:cstheme="minorHAnsi"/>
          <w:b/>
          <w:sz w:val="22"/>
          <w:szCs w:val="22"/>
          <w:highlight w:val="yellow"/>
        </w:rPr>
        <w:t>udzielenie zamówienia</w:t>
      </w:r>
      <w:r w:rsidR="0054642C" w:rsidRPr="002C0A6E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54642C" w:rsidRPr="002C0A6E">
        <w:rPr>
          <w:rFonts w:asciiTheme="minorHAnsi" w:hAnsiTheme="minorHAnsi" w:cstheme="minorHAnsi"/>
          <w:bCs/>
          <w:sz w:val="22"/>
          <w:szCs w:val="22"/>
        </w:rPr>
        <w:t>(np. konsorcjum, spółka cywilna)</w:t>
      </w:r>
      <w:r w:rsidR="009E69DB" w:rsidRPr="002C0A6E">
        <w:rPr>
          <w:rFonts w:asciiTheme="minorHAnsi" w:hAnsiTheme="minorHAnsi" w:cstheme="minorHAnsi"/>
          <w:b/>
          <w:sz w:val="22"/>
          <w:szCs w:val="22"/>
        </w:rPr>
        <w:t>*</w:t>
      </w:r>
      <w:r w:rsidR="0054642C" w:rsidRPr="002C0A6E">
        <w:rPr>
          <w:rFonts w:asciiTheme="minorHAnsi" w:hAnsiTheme="minorHAnsi" w:cstheme="minorHAnsi"/>
          <w:sz w:val="22"/>
          <w:szCs w:val="22"/>
        </w:rPr>
        <w:t>,</w:t>
      </w:r>
    </w:p>
    <w:p w14:paraId="04E227EC" w14:textId="01F85B31" w:rsidR="003501BF" w:rsidRPr="002C0A6E" w:rsidRDefault="00BA1FC0" w:rsidP="00960379">
      <w:pPr>
        <w:pStyle w:val="Tekstpodstawowywcity2"/>
        <w:spacing w:before="0" w:after="0"/>
        <w:ind w:left="426"/>
        <w:rPr>
          <w:rFonts w:asciiTheme="minorHAnsi" w:hAnsiTheme="minorHAnsi" w:cstheme="minorHAnsi"/>
          <w:sz w:val="22"/>
          <w:szCs w:val="22"/>
        </w:rPr>
      </w:pPr>
      <w:r w:rsidRPr="002C0A6E">
        <w:rPr>
          <w:rFonts w:asciiTheme="minorHAnsi" w:hAnsiTheme="minorHAnsi" w:cstheme="minorHAnsi"/>
          <w:sz w:val="22"/>
          <w:szCs w:val="22"/>
        </w:rPr>
        <w:t>n</w:t>
      </w:r>
      <w:r w:rsidR="0054642C" w:rsidRPr="002C0A6E">
        <w:rPr>
          <w:rFonts w:asciiTheme="minorHAnsi" w:hAnsiTheme="minorHAnsi" w:cstheme="minorHAnsi"/>
          <w:sz w:val="22"/>
          <w:szCs w:val="22"/>
        </w:rPr>
        <w:t>iniejsza oferta zostaje złożona przez</w:t>
      </w:r>
      <w:r w:rsidR="00F80BED" w:rsidRPr="002C0A6E">
        <w:rPr>
          <w:rFonts w:asciiTheme="minorHAnsi" w:hAnsiTheme="minorHAnsi" w:cstheme="minorHAnsi"/>
          <w:sz w:val="22"/>
          <w:szCs w:val="22"/>
        </w:rPr>
        <w:t xml:space="preserve"> (wypełnić tylko w przypadku składania wspólnej oferty):</w:t>
      </w:r>
    </w:p>
    <w:tbl>
      <w:tblPr>
        <w:tblW w:w="9280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3"/>
        <w:gridCol w:w="5387"/>
        <w:gridCol w:w="3260"/>
      </w:tblGrid>
      <w:tr w:rsidR="0054642C" w:rsidRPr="0036359C" w14:paraId="33CEB7A2" w14:textId="77777777" w:rsidTr="00265B30">
        <w:trPr>
          <w:cantSplit/>
          <w:trHeight w:val="338"/>
        </w:trPr>
        <w:tc>
          <w:tcPr>
            <w:tcW w:w="633" w:type="dxa"/>
            <w:vAlign w:val="center"/>
          </w:tcPr>
          <w:p w14:paraId="2869EDAE" w14:textId="77777777" w:rsidR="0054642C" w:rsidRPr="0036359C" w:rsidRDefault="0054642C" w:rsidP="00265B3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6359C">
              <w:rPr>
                <w:rFonts w:asciiTheme="minorHAnsi" w:hAnsiTheme="minorHAnsi" w:cstheme="minorHAnsi"/>
                <w:sz w:val="18"/>
                <w:szCs w:val="18"/>
              </w:rPr>
              <w:t>Lp.</w:t>
            </w:r>
          </w:p>
        </w:tc>
        <w:tc>
          <w:tcPr>
            <w:tcW w:w="5387" w:type="dxa"/>
            <w:vAlign w:val="center"/>
          </w:tcPr>
          <w:p w14:paraId="02CFE995" w14:textId="77777777" w:rsidR="0054642C" w:rsidRPr="0036359C" w:rsidRDefault="0054642C" w:rsidP="00265B3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6359C">
              <w:rPr>
                <w:rFonts w:asciiTheme="minorHAnsi" w:hAnsiTheme="minorHAnsi" w:cstheme="minorHAnsi"/>
                <w:sz w:val="18"/>
                <w:szCs w:val="18"/>
              </w:rPr>
              <w:t>Nazwa Wykonawcy(ów)</w:t>
            </w:r>
          </w:p>
        </w:tc>
        <w:tc>
          <w:tcPr>
            <w:tcW w:w="3260" w:type="dxa"/>
            <w:vAlign w:val="center"/>
          </w:tcPr>
          <w:p w14:paraId="7D40A389" w14:textId="77777777" w:rsidR="0054642C" w:rsidRPr="0036359C" w:rsidRDefault="0054642C" w:rsidP="00265B3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6359C">
              <w:rPr>
                <w:rFonts w:asciiTheme="minorHAnsi" w:hAnsiTheme="minorHAnsi" w:cstheme="minorHAnsi"/>
                <w:sz w:val="18"/>
                <w:szCs w:val="18"/>
              </w:rPr>
              <w:t>Adres(y) Wykonawcy(ów)</w:t>
            </w:r>
          </w:p>
        </w:tc>
      </w:tr>
      <w:tr w:rsidR="0054642C" w:rsidRPr="0036359C" w14:paraId="39862312" w14:textId="77777777" w:rsidTr="00265B30">
        <w:trPr>
          <w:cantSplit/>
          <w:trHeight w:val="334"/>
        </w:trPr>
        <w:tc>
          <w:tcPr>
            <w:tcW w:w="633" w:type="dxa"/>
            <w:vAlign w:val="center"/>
          </w:tcPr>
          <w:p w14:paraId="1C678BCF" w14:textId="77777777" w:rsidR="0054642C" w:rsidRPr="0036359C" w:rsidRDefault="0054642C" w:rsidP="00265B3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6359C">
              <w:rPr>
                <w:rFonts w:asciiTheme="minorHAnsi" w:hAnsiTheme="minorHAnsi" w:cstheme="minorHAnsi"/>
                <w:sz w:val="18"/>
                <w:szCs w:val="18"/>
              </w:rPr>
              <w:t>1.</w:t>
            </w:r>
          </w:p>
        </w:tc>
        <w:tc>
          <w:tcPr>
            <w:tcW w:w="5387" w:type="dxa"/>
            <w:vAlign w:val="center"/>
          </w:tcPr>
          <w:p w14:paraId="4B6B4264" w14:textId="77777777" w:rsidR="0054642C" w:rsidRPr="0036359C" w:rsidRDefault="0054642C" w:rsidP="00265B3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260" w:type="dxa"/>
            <w:vAlign w:val="center"/>
          </w:tcPr>
          <w:p w14:paraId="6CDEC706" w14:textId="77777777" w:rsidR="0054642C" w:rsidRPr="0036359C" w:rsidRDefault="0054642C" w:rsidP="00265B3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4642C" w:rsidRPr="0036359C" w14:paraId="30005E3B" w14:textId="77777777" w:rsidTr="00265B30">
        <w:trPr>
          <w:cantSplit/>
          <w:trHeight w:val="297"/>
        </w:trPr>
        <w:tc>
          <w:tcPr>
            <w:tcW w:w="633" w:type="dxa"/>
            <w:vAlign w:val="center"/>
          </w:tcPr>
          <w:p w14:paraId="69FC46F9" w14:textId="391BBEEC" w:rsidR="0054642C" w:rsidRPr="0036359C" w:rsidRDefault="0054642C" w:rsidP="00265B3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6359C"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 w:rsidR="00265B30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5387" w:type="dxa"/>
            <w:vAlign w:val="center"/>
          </w:tcPr>
          <w:p w14:paraId="0E3BABB5" w14:textId="77777777" w:rsidR="0054642C" w:rsidRPr="0036359C" w:rsidRDefault="0054642C" w:rsidP="00265B3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260" w:type="dxa"/>
            <w:vAlign w:val="center"/>
          </w:tcPr>
          <w:p w14:paraId="2236EBCA" w14:textId="77777777" w:rsidR="0054642C" w:rsidRPr="0036359C" w:rsidRDefault="0054642C" w:rsidP="00265B3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474225A8" w14:textId="77777777" w:rsidR="004643B7" w:rsidRPr="00453DBC" w:rsidRDefault="004643B7" w:rsidP="00056DEB">
      <w:pPr>
        <w:numPr>
          <w:ilvl w:val="0"/>
          <w:numId w:val="5"/>
        </w:numPr>
        <w:spacing w:before="120" w:after="0" w:line="240" w:lineRule="auto"/>
        <w:ind w:left="425" w:hanging="425"/>
        <w:jc w:val="both"/>
        <w:rPr>
          <w:rFonts w:asciiTheme="minorHAnsi" w:hAnsiTheme="minorHAnsi" w:cstheme="minorHAnsi"/>
        </w:rPr>
      </w:pPr>
      <w:r w:rsidRPr="00453DBC">
        <w:rPr>
          <w:b/>
        </w:rPr>
        <w:t>Informujemy, że umocowanie do podpisania oferty względnie do podpisania innych oświadczeń</w:t>
      </w:r>
      <w:r w:rsidRPr="00453DBC">
        <w:t xml:space="preserve"> lub dokumentów składanych wraz z ofertą wynika z dokumentu, który Zamawiający może pobrać z bezpłatnej i ogólnodostępnej bazy danych, tj.:</w:t>
      </w:r>
    </w:p>
    <w:p w14:paraId="4FAB6B0F" w14:textId="77777777" w:rsidR="004643B7" w:rsidRPr="00B034B0" w:rsidRDefault="00613796" w:rsidP="004643B7">
      <w:pPr>
        <w:spacing w:after="0" w:line="240" w:lineRule="auto"/>
        <w:ind w:left="426" w:right="-284"/>
        <w:jc w:val="both"/>
        <w:rPr>
          <w:rFonts w:asciiTheme="minorHAnsi" w:hAnsiTheme="minorHAnsi" w:cstheme="minorHAnsi"/>
          <w:b/>
          <w:bCs/>
          <w:spacing w:val="-4"/>
          <w:highlight w:val="yellow"/>
        </w:rPr>
      </w:pPr>
      <w:sdt>
        <w:sdtPr>
          <w:rPr>
            <w:rFonts w:asciiTheme="minorHAnsi" w:hAnsiTheme="minorHAnsi" w:cstheme="minorHAnsi"/>
            <w:b/>
            <w:bCs/>
            <w:spacing w:val="-4"/>
            <w:highlight w:val="yellow"/>
          </w:rPr>
          <w:id w:val="-978374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43B7">
            <w:rPr>
              <w:rFonts w:ascii="MS Gothic" w:eastAsia="MS Gothic" w:hAnsi="MS Gothic" w:cstheme="minorHAnsi" w:hint="eastAsia"/>
              <w:b/>
              <w:bCs/>
              <w:spacing w:val="-4"/>
              <w:highlight w:val="yellow"/>
            </w:rPr>
            <w:t>☐</w:t>
          </w:r>
        </w:sdtContent>
      </w:sdt>
      <w:r w:rsidR="004643B7" w:rsidRPr="00B034B0">
        <w:rPr>
          <w:rFonts w:asciiTheme="minorHAnsi" w:hAnsiTheme="minorHAnsi" w:cstheme="minorHAnsi"/>
          <w:b/>
          <w:bCs/>
          <w:spacing w:val="-4"/>
          <w:highlight w:val="yellow"/>
        </w:rPr>
        <w:t xml:space="preserve">   bazy Krajowego Rejestru Sądowego dostępnej na stronie internetowej </w:t>
      </w:r>
      <w:hyperlink r:id="rId87" w:history="1">
        <w:r w:rsidR="004643B7" w:rsidRPr="00B034B0">
          <w:rPr>
            <w:rStyle w:val="Hipercze"/>
            <w:rFonts w:asciiTheme="minorHAnsi" w:hAnsiTheme="minorHAnsi" w:cstheme="minorHAnsi"/>
            <w:b/>
            <w:bCs/>
            <w:color w:val="0070C0"/>
            <w:spacing w:val="-4"/>
            <w:highlight w:val="yellow"/>
          </w:rPr>
          <w:t>https://ems.ms.gov.pl/krs/;</w:t>
        </w:r>
      </w:hyperlink>
    </w:p>
    <w:p w14:paraId="7E36EDCB" w14:textId="77777777" w:rsidR="004643B7" w:rsidRPr="00B034B0" w:rsidRDefault="00613796" w:rsidP="004643B7">
      <w:pPr>
        <w:spacing w:after="0" w:line="240" w:lineRule="auto"/>
        <w:ind w:left="851" w:hanging="425"/>
        <w:jc w:val="both"/>
        <w:rPr>
          <w:rFonts w:asciiTheme="minorHAnsi" w:hAnsiTheme="minorHAnsi" w:cstheme="minorHAnsi"/>
          <w:b/>
          <w:bCs/>
          <w:highlight w:val="yellow"/>
        </w:rPr>
      </w:pPr>
      <w:sdt>
        <w:sdtPr>
          <w:rPr>
            <w:rFonts w:asciiTheme="minorHAnsi" w:hAnsiTheme="minorHAnsi" w:cstheme="minorHAnsi"/>
            <w:b/>
            <w:bCs/>
            <w:highlight w:val="yellow"/>
          </w:rPr>
          <w:id w:val="-807938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43B7" w:rsidRPr="00B034B0">
            <w:rPr>
              <w:rFonts w:ascii="Segoe UI Symbol" w:eastAsia="MS Gothic" w:hAnsi="Segoe UI Symbol" w:cs="Segoe UI Symbol"/>
              <w:b/>
              <w:bCs/>
              <w:highlight w:val="yellow"/>
            </w:rPr>
            <w:t>☐</w:t>
          </w:r>
        </w:sdtContent>
      </w:sdt>
      <w:r w:rsidR="004643B7" w:rsidRPr="00B034B0">
        <w:rPr>
          <w:rFonts w:asciiTheme="minorHAnsi" w:hAnsiTheme="minorHAnsi" w:cstheme="minorHAnsi"/>
          <w:b/>
          <w:bCs/>
          <w:highlight w:val="yellow"/>
        </w:rPr>
        <w:t xml:space="preserve"> bazy Centralnej Ewidencji i Informacja o Działalności Gospodarczej na stronie internetowej</w:t>
      </w:r>
      <w:r w:rsidR="004643B7" w:rsidRPr="00B034B0">
        <w:rPr>
          <w:rFonts w:asciiTheme="minorHAnsi" w:hAnsiTheme="minorHAnsi" w:cstheme="minorHAnsi"/>
          <w:b/>
          <w:bCs/>
          <w:highlight w:val="yellow"/>
        </w:rPr>
        <w:br/>
      </w:r>
      <w:hyperlink r:id="rId88" w:history="1">
        <w:r w:rsidR="004643B7" w:rsidRPr="00B034B0">
          <w:rPr>
            <w:rStyle w:val="Hipercze"/>
            <w:rFonts w:asciiTheme="minorHAnsi" w:hAnsiTheme="minorHAnsi" w:cstheme="minorHAnsi"/>
            <w:b/>
            <w:bCs/>
            <w:color w:val="0070C0"/>
            <w:highlight w:val="yellow"/>
          </w:rPr>
          <w:t>https://prod.ceidg.gov.pl/CEIDG/;</w:t>
        </w:r>
      </w:hyperlink>
    </w:p>
    <w:p w14:paraId="1C4D92AA" w14:textId="77777777" w:rsidR="004643B7" w:rsidRPr="00B034B0" w:rsidRDefault="00613796" w:rsidP="004643B7">
      <w:pPr>
        <w:spacing w:after="0" w:line="240" w:lineRule="auto"/>
        <w:ind w:left="709" w:hanging="283"/>
        <w:jc w:val="both"/>
        <w:rPr>
          <w:rFonts w:asciiTheme="minorHAnsi" w:hAnsiTheme="minorHAnsi" w:cstheme="minorHAnsi"/>
          <w:b/>
          <w:bCs/>
        </w:rPr>
      </w:pPr>
      <w:sdt>
        <w:sdtPr>
          <w:rPr>
            <w:rFonts w:asciiTheme="minorHAnsi" w:hAnsiTheme="minorHAnsi" w:cstheme="minorHAnsi"/>
            <w:b/>
            <w:bCs/>
            <w:highlight w:val="yellow"/>
          </w:rPr>
          <w:id w:val="-20174490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43B7" w:rsidRPr="00B034B0">
            <w:rPr>
              <w:rFonts w:ascii="Segoe UI Symbol" w:eastAsia="MS Gothic" w:hAnsi="Segoe UI Symbol" w:cs="Segoe UI Symbol"/>
              <w:b/>
              <w:bCs/>
              <w:highlight w:val="yellow"/>
            </w:rPr>
            <w:t>☐</w:t>
          </w:r>
        </w:sdtContent>
      </w:sdt>
      <w:r w:rsidR="004643B7" w:rsidRPr="00B034B0">
        <w:rPr>
          <w:rFonts w:asciiTheme="minorHAnsi" w:hAnsiTheme="minorHAnsi" w:cstheme="minorHAnsi"/>
          <w:b/>
          <w:bCs/>
          <w:highlight w:val="yellow"/>
        </w:rPr>
        <w:t xml:space="preserve"> _____________________</w:t>
      </w:r>
      <w:r w:rsidR="004643B7">
        <w:rPr>
          <w:rFonts w:asciiTheme="minorHAnsi" w:hAnsiTheme="minorHAnsi" w:cstheme="minorHAnsi"/>
          <w:b/>
          <w:bCs/>
          <w:highlight w:val="yellow"/>
        </w:rPr>
        <w:t>_____</w:t>
      </w:r>
      <w:r w:rsidR="004643B7" w:rsidRPr="00B034B0">
        <w:rPr>
          <w:rFonts w:asciiTheme="minorHAnsi" w:hAnsiTheme="minorHAnsi" w:cstheme="minorHAnsi"/>
          <w:b/>
          <w:bCs/>
          <w:highlight w:val="yellow"/>
        </w:rPr>
        <w:t>/jeśli dotyczy to wpisać nazwę oraz adres internetowy</w:t>
      </w:r>
      <w:r w:rsidR="004643B7" w:rsidRPr="00B034B0">
        <w:rPr>
          <w:rFonts w:asciiTheme="minorHAnsi" w:hAnsiTheme="minorHAnsi" w:cstheme="minorHAnsi"/>
          <w:b/>
          <w:bCs/>
          <w:highlight w:val="yellow"/>
        </w:rPr>
        <w:br/>
        <w:t>innej bazy danych/</w:t>
      </w:r>
    </w:p>
    <w:p w14:paraId="5126EC02" w14:textId="1E5EA432" w:rsidR="004643B7" w:rsidRPr="004643B7" w:rsidRDefault="004643B7" w:rsidP="004643B7">
      <w:pPr>
        <w:spacing w:after="0" w:line="240" w:lineRule="auto"/>
        <w:ind w:left="426"/>
        <w:jc w:val="both"/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</w:pPr>
      <w:r w:rsidRPr="00B034B0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(proszę zaznaczyć właściwe znakiem X).</w:t>
      </w:r>
    </w:p>
    <w:p w14:paraId="3D7C1D51" w14:textId="071F26FA" w:rsidR="003D3E27" w:rsidRPr="002C0A6E" w:rsidRDefault="00067DD5" w:rsidP="00056DEB">
      <w:pPr>
        <w:numPr>
          <w:ilvl w:val="0"/>
          <w:numId w:val="5"/>
        </w:numPr>
        <w:spacing w:before="120" w:after="0" w:line="240" w:lineRule="auto"/>
        <w:ind w:left="425" w:hanging="425"/>
        <w:jc w:val="both"/>
        <w:rPr>
          <w:rFonts w:asciiTheme="minorHAnsi" w:hAnsiTheme="minorHAnsi" w:cstheme="minorHAnsi"/>
        </w:rPr>
      </w:pPr>
      <w:r w:rsidRPr="002C0A6E">
        <w:rPr>
          <w:rFonts w:asciiTheme="minorHAnsi" w:hAnsiTheme="minorHAnsi" w:cstheme="minorHAnsi"/>
        </w:rPr>
        <w:t xml:space="preserve">Integralną </w:t>
      </w:r>
      <w:r w:rsidR="003D3E27" w:rsidRPr="002C0A6E">
        <w:rPr>
          <w:rFonts w:asciiTheme="minorHAnsi" w:hAnsiTheme="minorHAnsi" w:cstheme="minorHAnsi"/>
        </w:rPr>
        <w:t>częścią niniejszej oferty są następujące dokumenty i załączniki:</w:t>
      </w:r>
    </w:p>
    <w:p w14:paraId="2EB7F2AD" w14:textId="77A67F51" w:rsidR="003D3E27" w:rsidRPr="002C0A6E" w:rsidRDefault="0036359C" w:rsidP="0036359C">
      <w:pPr>
        <w:spacing w:after="0" w:line="240" w:lineRule="auto"/>
        <w:ind w:left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</w:t>
      </w:r>
    </w:p>
    <w:p w14:paraId="61E59F74" w14:textId="59699AD7" w:rsidR="000E7F5B" w:rsidRPr="002C0A6E" w:rsidRDefault="0036359C" w:rsidP="0036359C">
      <w:pPr>
        <w:spacing w:after="0" w:line="240" w:lineRule="auto"/>
        <w:ind w:left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</w:t>
      </w:r>
    </w:p>
    <w:p w14:paraId="35510E66" w14:textId="6BE0771A" w:rsidR="004539F0" w:rsidRPr="002C0A6E" w:rsidRDefault="0036359C" w:rsidP="0036359C">
      <w:pPr>
        <w:tabs>
          <w:tab w:val="left" w:pos="7230"/>
        </w:tabs>
        <w:spacing w:after="0" w:line="240" w:lineRule="auto"/>
        <w:ind w:left="426"/>
        <w:jc w:val="both"/>
        <w:rPr>
          <w:rFonts w:asciiTheme="minorHAnsi" w:hAnsiTheme="minorHAnsi" w:cstheme="minorHAnsi"/>
        </w:rPr>
      </w:pPr>
      <w:bookmarkStart w:id="12" w:name="_Hlk49752102"/>
      <w:r>
        <w:rPr>
          <w:rFonts w:asciiTheme="minorHAnsi" w:hAnsiTheme="minorHAnsi" w:cstheme="minorHAnsi"/>
        </w:rPr>
        <w:t>____________________________________________________________</w:t>
      </w:r>
    </w:p>
    <w:p w14:paraId="01A23A8C" w14:textId="5CB6683B" w:rsidR="004539F0" w:rsidRPr="002C0A6E" w:rsidRDefault="0036359C" w:rsidP="0036359C">
      <w:pPr>
        <w:tabs>
          <w:tab w:val="left" w:pos="7230"/>
        </w:tabs>
        <w:spacing w:after="0" w:line="240" w:lineRule="auto"/>
        <w:ind w:left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</w:t>
      </w:r>
    </w:p>
    <w:bookmarkEnd w:id="12"/>
    <w:p w14:paraId="1F85921D" w14:textId="6C8723ED" w:rsidR="005158E4" w:rsidRPr="002C0A6E" w:rsidRDefault="0036359C" w:rsidP="0036359C">
      <w:pPr>
        <w:tabs>
          <w:tab w:val="left" w:pos="7230"/>
        </w:tabs>
        <w:spacing w:after="0" w:line="240" w:lineRule="auto"/>
        <w:ind w:left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</w:t>
      </w:r>
    </w:p>
    <w:p w14:paraId="42FD71B8" w14:textId="77777777" w:rsidR="0002272B" w:rsidRDefault="0002272B" w:rsidP="002C1B5E">
      <w:pPr>
        <w:rPr>
          <w:rFonts w:asciiTheme="minorHAnsi" w:hAnsiTheme="minorHAnsi" w:cstheme="minorHAnsi"/>
          <w:i/>
          <w:sz w:val="20"/>
          <w:szCs w:val="20"/>
        </w:rPr>
      </w:pPr>
    </w:p>
    <w:p w14:paraId="67463A78" w14:textId="37834BBD" w:rsidR="002C1B5E" w:rsidRPr="004643B7" w:rsidRDefault="002C1B5E" w:rsidP="002C1B5E">
      <w:pPr>
        <w:rPr>
          <w:rFonts w:asciiTheme="minorHAnsi" w:hAnsiTheme="minorHAnsi" w:cstheme="minorHAnsi"/>
          <w:i/>
          <w:sz w:val="20"/>
          <w:szCs w:val="20"/>
          <w:lang w:eastAsia="zh-CN"/>
        </w:rPr>
      </w:pPr>
      <w:r w:rsidRPr="004643B7">
        <w:rPr>
          <w:rFonts w:asciiTheme="minorHAnsi" w:hAnsiTheme="minorHAnsi" w:cstheme="minorHAnsi"/>
          <w:i/>
          <w:sz w:val="20"/>
          <w:szCs w:val="20"/>
        </w:rPr>
        <w:t>(Należy opatrzyć elektronicznym podpisem kwalifikowanym lub podpisem zaufanym lub podpisem osobistym osoby lub osób uprawnionych do zaciągania zobowiązań cywilno-prawnych w imieniu Wykonawcy)</w:t>
      </w:r>
    </w:p>
    <w:p w14:paraId="7C7FC94C" w14:textId="77777777" w:rsidR="0002272B" w:rsidRDefault="0002272B" w:rsidP="002C0A6E">
      <w:pPr>
        <w:pStyle w:val="Stopka"/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</w:p>
    <w:p w14:paraId="1D9F65E7" w14:textId="77777777" w:rsidR="0002272B" w:rsidRDefault="0002272B" w:rsidP="002C0A6E">
      <w:pPr>
        <w:pStyle w:val="Stopka"/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</w:p>
    <w:p w14:paraId="2E2879D7" w14:textId="4D5A55EE" w:rsidR="00CD5DF8" w:rsidRPr="002C0A6E" w:rsidRDefault="00CD5DF8" w:rsidP="002C0A6E">
      <w:pPr>
        <w:pStyle w:val="Stopka"/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 w:rsidRPr="002C0A6E">
        <w:rPr>
          <w:rFonts w:asciiTheme="minorHAnsi" w:hAnsiTheme="minorHAnsi" w:cstheme="minorHAnsi"/>
          <w:b/>
          <w:bCs/>
        </w:rPr>
        <w:t xml:space="preserve">Informacja dla </w:t>
      </w:r>
      <w:r w:rsidR="006057C5" w:rsidRPr="002C0A6E">
        <w:rPr>
          <w:rFonts w:asciiTheme="minorHAnsi" w:hAnsiTheme="minorHAnsi" w:cstheme="minorHAnsi"/>
          <w:b/>
          <w:bCs/>
        </w:rPr>
        <w:t>Wykonawcy</w:t>
      </w:r>
      <w:r w:rsidRPr="002C0A6E">
        <w:rPr>
          <w:rFonts w:asciiTheme="minorHAnsi" w:hAnsiTheme="minorHAnsi" w:cstheme="minorHAnsi"/>
          <w:b/>
          <w:bCs/>
        </w:rPr>
        <w:t>:</w:t>
      </w:r>
    </w:p>
    <w:p w14:paraId="101B7022" w14:textId="5B1DEA00" w:rsidR="00CD5DF8" w:rsidRDefault="00CD5DF8" w:rsidP="00026DC2">
      <w:pPr>
        <w:pStyle w:val="Stopka"/>
        <w:spacing w:after="0" w:line="240" w:lineRule="auto"/>
        <w:jc w:val="both"/>
        <w:rPr>
          <w:rFonts w:asciiTheme="minorHAnsi" w:hAnsiTheme="minorHAnsi" w:cstheme="minorHAnsi"/>
          <w:bCs/>
        </w:rPr>
      </w:pPr>
      <w:r w:rsidRPr="002C0A6E">
        <w:rPr>
          <w:rFonts w:asciiTheme="minorHAnsi" w:hAnsiTheme="minorHAnsi" w:cstheme="minorHAnsi"/>
          <w:bCs/>
        </w:rPr>
        <w:t xml:space="preserve">Formularz oferty musi być podpisany przez osobę lub osoby uprawnione do reprezentowania </w:t>
      </w:r>
      <w:r w:rsidR="00D04ED3" w:rsidRPr="002C0A6E">
        <w:rPr>
          <w:rFonts w:asciiTheme="minorHAnsi" w:hAnsiTheme="minorHAnsi" w:cstheme="minorHAnsi"/>
          <w:bCs/>
        </w:rPr>
        <w:t>Wykonawcy</w:t>
      </w:r>
      <w:r w:rsidR="00B65E9D" w:rsidRPr="002C0A6E">
        <w:rPr>
          <w:rFonts w:asciiTheme="minorHAnsi" w:hAnsiTheme="minorHAnsi" w:cstheme="minorHAnsi"/>
          <w:bCs/>
        </w:rPr>
        <w:t xml:space="preserve"> </w:t>
      </w:r>
      <w:r w:rsidRPr="002C0A6E">
        <w:rPr>
          <w:rFonts w:asciiTheme="minorHAnsi" w:hAnsiTheme="minorHAnsi" w:cstheme="minorHAnsi"/>
          <w:bCs/>
        </w:rPr>
        <w:t>i</w:t>
      </w:r>
      <w:r w:rsidR="00B65E9D" w:rsidRPr="002C0A6E">
        <w:rPr>
          <w:rFonts w:asciiTheme="minorHAnsi" w:hAnsiTheme="minorHAnsi" w:cstheme="minorHAnsi"/>
          <w:bCs/>
        </w:rPr>
        <w:t> </w:t>
      </w:r>
      <w:r w:rsidRPr="002C0A6E">
        <w:rPr>
          <w:rFonts w:asciiTheme="minorHAnsi" w:hAnsiTheme="minorHAnsi" w:cstheme="minorHAnsi"/>
          <w:bCs/>
        </w:rPr>
        <w:t>przedłożony wraz z dokumentem (-</w:t>
      </w:r>
      <w:proofErr w:type="spellStart"/>
      <w:r w:rsidRPr="002C0A6E">
        <w:rPr>
          <w:rFonts w:asciiTheme="minorHAnsi" w:hAnsiTheme="minorHAnsi" w:cstheme="minorHAnsi"/>
          <w:bCs/>
        </w:rPr>
        <w:t>ami</w:t>
      </w:r>
      <w:proofErr w:type="spellEnd"/>
      <w:r w:rsidRPr="002C0A6E">
        <w:rPr>
          <w:rFonts w:asciiTheme="minorHAnsi" w:hAnsiTheme="minorHAnsi" w:cstheme="minorHAnsi"/>
          <w:bCs/>
        </w:rPr>
        <w:t>) potwierdzającymi prawo do reprezentacji przez osobę podpisującą ofertę</w:t>
      </w:r>
      <w:r w:rsidR="00D04ED3" w:rsidRPr="002C0A6E">
        <w:rPr>
          <w:rFonts w:asciiTheme="minorHAnsi" w:hAnsiTheme="minorHAnsi" w:cstheme="minorHAnsi"/>
          <w:bCs/>
        </w:rPr>
        <w:t>, jeżeli umocowanie tej osoby nie wynika z dokumentów rejestrowych</w:t>
      </w:r>
      <w:r w:rsidRPr="002C0A6E">
        <w:rPr>
          <w:rFonts w:asciiTheme="minorHAnsi" w:hAnsiTheme="minorHAnsi" w:cstheme="minorHAnsi"/>
          <w:bCs/>
        </w:rPr>
        <w:t>.</w:t>
      </w:r>
    </w:p>
    <w:p w14:paraId="5EED4277" w14:textId="77777777" w:rsidR="00505B39" w:rsidRDefault="00505B39" w:rsidP="00026DC2">
      <w:pPr>
        <w:pStyle w:val="Stopka"/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25A6DBC4" w14:textId="670FA9AD" w:rsidR="00026DC2" w:rsidRDefault="00026DC2" w:rsidP="00026DC2">
      <w:pPr>
        <w:pStyle w:val="Stopka"/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026DC2">
        <w:rPr>
          <w:rFonts w:asciiTheme="minorHAnsi" w:hAnsiTheme="minorHAnsi" w:cstheme="minorHAnsi"/>
          <w:b/>
        </w:rPr>
        <w:t>UWAGA!</w:t>
      </w:r>
    </w:p>
    <w:p w14:paraId="2AF369C5" w14:textId="54DA0C3B" w:rsidR="00026DC2" w:rsidRPr="00026DC2" w:rsidRDefault="00026DC2" w:rsidP="00026DC2">
      <w:pPr>
        <w:pStyle w:val="Stopka"/>
        <w:spacing w:after="0" w:line="24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Czynność złożenia podpisu elektronicznego powinna być ostatnią czynnością na tym dokumencie i nie powinna </w:t>
      </w:r>
      <w:r w:rsidR="00505B39">
        <w:rPr>
          <w:rFonts w:asciiTheme="minorHAnsi" w:hAnsiTheme="minorHAnsi" w:cstheme="minorHAnsi"/>
          <w:b/>
        </w:rPr>
        <w:t>tam być w żaden sposób po podpisaniu zmieniona treść gdyż będzie to skutkować odrzuceniem oferty.</w:t>
      </w:r>
    </w:p>
    <w:p w14:paraId="73DC5757" w14:textId="77777777" w:rsidR="00505B39" w:rsidRPr="002C0A6E" w:rsidRDefault="00505B39" w:rsidP="002C0A6E">
      <w:pPr>
        <w:pStyle w:val="Stopka"/>
        <w:spacing w:after="0" w:line="240" w:lineRule="auto"/>
        <w:jc w:val="both"/>
        <w:rPr>
          <w:rFonts w:asciiTheme="minorHAnsi" w:hAnsiTheme="minorHAnsi" w:cstheme="minorHAnsi"/>
          <w:bCs/>
        </w:rPr>
      </w:pPr>
    </w:p>
    <w:p w14:paraId="6F89E95C" w14:textId="484FFBBA" w:rsidR="001E5818" w:rsidRPr="001D3F46" w:rsidRDefault="003338AB" w:rsidP="002C0A6E">
      <w:pPr>
        <w:pStyle w:val="Stopka"/>
        <w:spacing w:after="0" w:line="240" w:lineRule="auto"/>
        <w:jc w:val="both"/>
        <w:rPr>
          <w:rFonts w:asciiTheme="minorHAnsi" w:hAnsiTheme="minorHAnsi" w:cstheme="minorHAnsi"/>
          <w:bCs/>
        </w:rPr>
      </w:pPr>
      <w:r w:rsidRPr="002C0A6E">
        <w:rPr>
          <w:rFonts w:asciiTheme="minorHAnsi" w:hAnsiTheme="minorHAnsi" w:cstheme="minorHAnsi"/>
          <w:bCs/>
        </w:rPr>
        <w:t>*</w:t>
      </w:r>
      <w:r w:rsidR="00CD5DF8" w:rsidRPr="002C0A6E">
        <w:rPr>
          <w:rFonts w:asciiTheme="minorHAnsi" w:hAnsiTheme="minorHAnsi" w:cstheme="minorHAnsi"/>
          <w:bCs/>
        </w:rPr>
        <w:t xml:space="preserve"> </w:t>
      </w:r>
      <w:r w:rsidR="00BF4C8E">
        <w:rPr>
          <w:rFonts w:asciiTheme="minorHAnsi" w:hAnsiTheme="minorHAnsi" w:cstheme="minorHAnsi"/>
        </w:rPr>
        <w:t>n</w:t>
      </w:r>
      <w:r w:rsidR="0021331E" w:rsidRPr="002C0A6E">
        <w:rPr>
          <w:rFonts w:asciiTheme="minorHAnsi" w:hAnsiTheme="minorHAnsi" w:cstheme="minorHAnsi"/>
        </w:rPr>
        <w:t>iepotrzebne skreślić.</w:t>
      </w:r>
    </w:p>
    <w:sectPr w:rsidR="001E5818" w:rsidRPr="001D3F46" w:rsidSect="00EE68FF">
      <w:pgSz w:w="11906" w:h="16838"/>
      <w:pgMar w:top="993" w:right="1133" w:bottom="426" w:left="1021" w:header="709" w:footer="4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F39A8E" w14:textId="77777777" w:rsidR="00F823DA" w:rsidRDefault="00F823DA" w:rsidP="0067253B">
      <w:pPr>
        <w:spacing w:after="0" w:line="240" w:lineRule="auto"/>
      </w:pPr>
      <w:r>
        <w:separator/>
      </w:r>
    </w:p>
  </w:endnote>
  <w:endnote w:type="continuationSeparator" w:id="0">
    <w:p w14:paraId="79B8D84C" w14:textId="77777777" w:rsidR="00F823DA" w:rsidRDefault="00F823DA" w:rsidP="00672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jaVu Sans">
    <w:charset w:val="EE"/>
    <w:family w:val="swiss"/>
    <w:pitch w:val="variable"/>
    <w:sig w:usb0="E7000EFF" w:usb1="5200FDFF" w:usb2="0A042021" w:usb3="00000000" w:csb0="000001BF" w:csb1="00000000"/>
  </w:font>
  <w:font w:name="Lohit Hindi">
    <w:altName w:val="MS Mincho"/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15926180"/>
      <w:docPartObj>
        <w:docPartGallery w:val="Page Numbers (Bottom of Page)"/>
        <w:docPartUnique/>
      </w:docPartObj>
    </w:sdtPr>
    <w:sdtEndPr/>
    <w:sdtContent>
      <w:p w14:paraId="24FA8A7E" w14:textId="77777777" w:rsidR="007D6B2B" w:rsidRPr="007D6B2B" w:rsidRDefault="007D6B2B" w:rsidP="007D6B2B">
        <w:pPr>
          <w:jc w:val="center"/>
          <w:rPr>
            <w:i/>
            <w:sz w:val="20"/>
            <w:szCs w:val="14"/>
          </w:rPr>
        </w:pPr>
        <w:r w:rsidRPr="007D6B2B">
          <w:rPr>
            <w:i/>
            <w:sz w:val="20"/>
            <w:szCs w:val="14"/>
          </w:rPr>
          <w:t>Zadanie współfinansowane ze środków Funduszu Solidarnościowego w ramach resortowego Programu Ministra Rodziny i Polityki Społecznej „Centra opiekuńczo-mieszkalne”</w:t>
        </w:r>
      </w:p>
      <w:p w14:paraId="2AD2074F" w14:textId="47C8FB5F" w:rsidR="007D6B2B" w:rsidRPr="007D6B2B" w:rsidRDefault="00613796" w:rsidP="007D6B2B">
        <w:pPr>
          <w:pStyle w:val="Stopka"/>
          <w:pBdr>
            <w:top w:val="single" w:sz="4" w:space="1" w:color="D9D9D9"/>
          </w:pBdr>
          <w:tabs>
            <w:tab w:val="clear" w:pos="4536"/>
            <w:tab w:val="clear" w:pos="9072"/>
            <w:tab w:val="left" w:pos="1275"/>
          </w:tabs>
        </w:pPr>
        <w:sdt>
          <w:sdtPr>
            <w:id w:val="-1705238520"/>
            <w:docPartObj>
              <w:docPartGallery w:val="Page Numbers (Top of Page)"/>
              <w:docPartUnique/>
            </w:docPartObj>
          </w:sdtPr>
          <w:sdtEndPr/>
          <w:sdtContent>
            <w:r w:rsidR="006057C5" w:rsidRPr="00AF6E68">
              <w:rPr>
                <w:sz w:val="20"/>
                <w:szCs w:val="16"/>
              </w:rPr>
              <w:fldChar w:fldCharType="begin"/>
            </w:r>
            <w:r w:rsidR="006057C5" w:rsidRPr="00AF6E68">
              <w:rPr>
                <w:sz w:val="20"/>
                <w:szCs w:val="16"/>
              </w:rPr>
              <w:instrText>PAGE   \* MERGEFORMAT</w:instrText>
            </w:r>
            <w:r w:rsidR="006057C5" w:rsidRPr="00AF6E68">
              <w:rPr>
                <w:sz w:val="20"/>
                <w:szCs w:val="16"/>
              </w:rPr>
              <w:fldChar w:fldCharType="separate"/>
            </w:r>
            <w:r w:rsidR="006057C5">
              <w:rPr>
                <w:szCs w:val="16"/>
              </w:rPr>
              <w:t>2</w:t>
            </w:r>
            <w:r w:rsidR="006057C5" w:rsidRPr="00AF6E68">
              <w:rPr>
                <w:b/>
                <w:bCs/>
                <w:sz w:val="20"/>
                <w:szCs w:val="16"/>
              </w:rPr>
              <w:fldChar w:fldCharType="end"/>
            </w:r>
            <w:r w:rsidR="006057C5" w:rsidRPr="00AF6E68">
              <w:rPr>
                <w:b/>
                <w:bCs/>
                <w:sz w:val="20"/>
                <w:szCs w:val="16"/>
              </w:rPr>
              <w:t xml:space="preserve"> | </w:t>
            </w:r>
            <w:r w:rsidR="006057C5" w:rsidRPr="00AF6E68">
              <w:rPr>
                <w:color w:val="7F7F7F"/>
                <w:sz w:val="20"/>
                <w:szCs w:val="16"/>
              </w:rPr>
              <w:t>Strona</w:t>
            </w:r>
          </w:sdtContent>
        </w:sdt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40557902"/>
      <w:docPartObj>
        <w:docPartGallery w:val="Page Numbers (Bottom of Page)"/>
        <w:docPartUnique/>
      </w:docPartObj>
    </w:sdtPr>
    <w:sdtEndPr/>
    <w:sdtContent>
      <w:p w14:paraId="712789D0" w14:textId="7F9EA4F9" w:rsidR="007D6B2B" w:rsidRPr="007D6B2B" w:rsidRDefault="00613796" w:rsidP="007D6B2B">
        <w:sdt>
          <w:sdtPr>
            <w:id w:val="-1843006238"/>
            <w:docPartObj>
              <w:docPartGallery w:val="Page Numbers (Top of Page)"/>
              <w:docPartUnique/>
            </w:docPartObj>
          </w:sdtPr>
          <w:sdtEndPr/>
          <w:sdtContent>
            <w:r w:rsidR="007D6B2B" w:rsidRPr="00AF6E68">
              <w:rPr>
                <w:sz w:val="20"/>
                <w:szCs w:val="16"/>
              </w:rPr>
              <w:fldChar w:fldCharType="begin"/>
            </w:r>
            <w:r w:rsidR="007D6B2B" w:rsidRPr="00AF6E68">
              <w:rPr>
                <w:sz w:val="20"/>
                <w:szCs w:val="16"/>
              </w:rPr>
              <w:instrText>PAGE   \* MERGEFORMAT</w:instrText>
            </w:r>
            <w:r w:rsidR="007D6B2B" w:rsidRPr="00AF6E68">
              <w:rPr>
                <w:sz w:val="20"/>
                <w:szCs w:val="16"/>
              </w:rPr>
              <w:fldChar w:fldCharType="separate"/>
            </w:r>
            <w:r w:rsidR="007D6B2B">
              <w:rPr>
                <w:szCs w:val="16"/>
              </w:rPr>
              <w:t>2</w:t>
            </w:r>
            <w:r w:rsidR="007D6B2B" w:rsidRPr="00AF6E68">
              <w:rPr>
                <w:b/>
                <w:bCs/>
                <w:sz w:val="20"/>
                <w:szCs w:val="16"/>
              </w:rPr>
              <w:fldChar w:fldCharType="end"/>
            </w:r>
            <w:r w:rsidR="007D6B2B" w:rsidRPr="00AF6E68">
              <w:rPr>
                <w:b/>
                <w:bCs/>
                <w:sz w:val="20"/>
                <w:szCs w:val="16"/>
              </w:rPr>
              <w:t xml:space="preserve"> | </w:t>
            </w:r>
            <w:r w:rsidR="007D6B2B" w:rsidRPr="00AF6E68">
              <w:rPr>
                <w:color w:val="7F7F7F"/>
                <w:sz w:val="20"/>
                <w:szCs w:val="16"/>
              </w:rPr>
              <w:t>Strona</w:t>
            </w:r>
          </w:sdtContent>
        </w:sdt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C7E7B8" w14:textId="77777777" w:rsidR="00F823DA" w:rsidRDefault="00F823DA" w:rsidP="0067253B">
      <w:pPr>
        <w:spacing w:after="0" w:line="240" w:lineRule="auto"/>
      </w:pPr>
      <w:r>
        <w:separator/>
      </w:r>
    </w:p>
  </w:footnote>
  <w:footnote w:type="continuationSeparator" w:id="0">
    <w:p w14:paraId="6DD9EEB9" w14:textId="77777777" w:rsidR="00F823DA" w:rsidRDefault="00F823DA" w:rsidP="0067253B">
      <w:pPr>
        <w:spacing w:after="0" w:line="240" w:lineRule="auto"/>
      </w:pPr>
      <w:r>
        <w:continuationSeparator/>
      </w:r>
    </w:p>
  </w:footnote>
  <w:footnote w:id="1">
    <w:p w14:paraId="44D06876" w14:textId="0B70D5CE" w:rsidR="00D31E07" w:rsidRDefault="00D31E07">
      <w:pPr>
        <w:pStyle w:val="Tekstprzypisudolnego"/>
      </w:pPr>
      <w:r>
        <w:rPr>
          <w:rStyle w:val="Odwoanieprzypisudolnego"/>
        </w:rPr>
        <w:footnoteRef/>
      </w:r>
      <w:r>
        <w:t xml:space="preserve"> Wykonawca jest obowiązany uzupełnić powyższą tabelę w kolumnach nr 3, 5, 6, 7, 8.</w:t>
      </w:r>
    </w:p>
  </w:footnote>
  <w:footnote w:id="2">
    <w:p w14:paraId="72B31F2D" w14:textId="280DC11C" w:rsidR="00F31BA5" w:rsidRDefault="00F31BA5" w:rsidP="00F31BA5">
      <w:pPr>
        <w:pStyle w:val="Tekstprzypisudolnego"/>
      </w:pPr>
      <w:r>
        <w:rPr>
          <w:rStyle w:val="Odwoanieprzypisudolnego"/>
        </w:rPr>
        <w:footnoteRef/>
      </w:r>
      <w:r>
        <w:t xml:space="preserve"> Wykonawca jest obowiązany uzupełnić powyższą tabelę w kolumnach nr 3, 5, 6, 7, 8</w:t>
      </w:r>
      <w:r w:rsidR="005C4273">
        <w:t>.</w:t>
      </w:r>
    </w:p>
  </w:footnote>
  <w:footnote w:id="3">
    <w:p w14:paraId="04583A3F" w14:textId="77777777" w:rsidR="001E474D" w:rsidRDefault="001E474D" w:rsidP="001E474D">
      <w:pPr>
        <w:pStyle w:val="Tekstprzypisudolnego"/>
      </w:pPr>
      <w:r>
        <w:rPr>
          <w:rStyle w:val="Odwoanieprzypisudolnego"/>
        </w:rPr>
        <w:footnoteRef/>
      </w:r>
      <w:r>
        <w:t xml:space="preserve"> Wykonawca jest obowiązany uzupełnić powyższą tabelę w kolumnach nr 3, 5, 6, 7, 8.</w:t>
      </w:r>
    </w:p>
  </w:footnote>
  <w:footnote w:id="4">
    <w:p w14:paraId="48DEFB14" w14:textId="77777777" w:rsidR="007E0E3D" w:rsidRDefault="007E0E3D" w:rsidP="007E0E3D">
      <w:pPr>
        <w:pStyle w:val="Tekstprzypisudolnego"/>
      </w:pPr>
      <w:r>
        <w:rPr>
          <w:rStyle w:val="Odwoanieprzypisudolnego"/>
        </w:rPr>
        <w:footnoteRef/>
      </w:r>
      <w:r>
        <w:t xml:space="preserve"> Wykonawca jest obowiązany uzupełnić powyższą tabelę w kolumnach nr 3, 5, 6, 7, 8.</w:t>
      </w:r>
    </w:p>
  </w:footnote>
  <w:footnote w:id="5">
    <w:p w14:paraId="3D6F997B" w14:textId="77777777" w:rsidR="007E0E3D" w:rsidRDefault="007E0E3D" w:rsidP="007E0E3D">
      <w:pPr>
        <w:pStyle w:val="Tekstprzypisudolnego"/>
      </w:pPr>
      <w:r>
        <w:rPr>
          <w:rStyle w:val="Odwoanieprzypisudolnego"/>
        </w:rPr>
        <w:footnoteRef/>
      </w:r>
      <w:r>
        <w:t xml:space="preserve"> Wykonawca jest obowiązany uzupełnić powyższą tabelę w kolumnach nr 3, 5, 6, 7, 8.</w:t>
      </w:r>
    </w:p>
  </w:footnote>
  <w:footnote w:id="6">
    <w:p w14:paraId="47939ACD" w14:textId="5CA141C6" w:rsidR="001D3F46" w:rsidRDefault="001D3F46" w:rsidP="001D3F46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2C0A6E">
        <w:rPr>
          <w:rFonts w:asciiTheme="minorHAnsi" w:hAnsiTheme="minorHAnsi" w:cstheme="minorHAnsi"/>
          <w:bCs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410534" w14:textId="1A2CD259" w:rsidR="009732E0" w:rsidRPr="00744EE7" w:rsidRDefault="007D6B2B" w:rsidP="009732E0">
    <w:pPr>
      <w:pStyle w:val="Nagwek"/>
      <w:spacing w:line="240" w:lineRule="auto"/>
      <w:rPr>
        <w:rFonts w:ascii="Times New Roman" w:hAnsi="Times New Roman"/>
        <w:sz w:val="20"/>
        <w:szCs w:val="20"/>
      </w:rPr>
    </w:pPr>
    <w:r>
      <w:rPr>
        <w:noProof/>
      </w:rPr>
      <w:drawing>
        <wp:inline distT="0" distB="0" distL="0" distR="0" wp14:anchorId="448E4E43" wp14:editId="225D4771">
          <wp:extent cx="2028825" cy="666750"/>
          <wp:effectExtent l="0" t="0" r="0" b="0"/>
          <wp:docPr id="687258873" name="Obraz 1" descr="01_znak_podstawowy_kolor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3530995" name="Obraz 1803530995" descr="01_znak_podstawowy_kolor_biale_tlo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F18ED" w14:textId="39436B16" w:rsidR="007D6B2B" w:rsidRPr="00744EE7" w:rsidRDefault="007D6B2B" w:rsidP="009732E0">
    <w:pPr>
      <w:pStyle w:val="Nagwek"/>
      <w:spacing w:line="240" w:lineRule="auto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667294"/>
    <w:multiLevelType w:val="hybridMultilevel"/>
    <w:tmpl w:val="BB3A41C4"/>
    <w:lvl w:ilvl="0" w:tplc="4E046FB2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z w:val="22"/>
        <w:szCs w:val="24"/>
      </w:rPr>
    </w:lvl>
    <w:lvl w:ilvl="1" w:tplc="4E046FB2">
      <w:start w:val="1"/>
      <w:numFmt w:val="lowerLetter"/>
      <w:lvlText w:val="%2)"/>
      <w:lvlJc w:val="left"/>
      <w:pPr>
        <w:ind w:left="1440" w:hanging="360"/>
      </w:pPr>
      <w:rPr>
        <w:rFonts w:ascii="Calibri" w:hAnsi="Calibri" w:hint="default"/>
        <w:b w:val="0"/>
        <w:i w:val="0"/>
        <w:sz w:val="22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B62A2"/>
    <w:multiLevelType w:val="hybridMultilevel"/>
    <w:tmpl w:val="5C188408"/>
    <w:lvl w:ilvl="0" w:tplc="4E046FB2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z w:val="22"/>
        <w:szCs w:val="24"/>
      </w:rPr>
    </w:lvl>
    <w:lvl w:ilvl="1" w:tplc="4E046FB2">
      <w:start w:val="1"/>
      <w:numFmt w:val="lowerLetter"/>
      <w:lvlText w:val="%2)"/>
      <w:lvlJc w:val="left"/>
      <w:pPr>
        <w:ind w:left="1440" w:hanging="360"/>
      </w:pPr>
      <w:rPr>
        <w:rFonts w:ascii="Calibri" w:hAnsi="Calibri" w:hint="default"/>
        <w:b w:val="0"/>
        <w:i w:val="0"/>
        <w:sz w:val="22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EE5255"/>
    <w:multiLevelType w:val="hybridMultilevel"/>
    <w:tmpl w:val="6B1CA5A4"/>
    <w:lvl w:ilvl="0" w:tplc="FFFFFFFF">
      <w:start w:val="1"/>
      <w:numFmt w:val="decimal"/>
      <w:lvlText w:val="%1)"/>
      <w:lvlJc w:val="center"/>
      <w:pPr>
        <w:ind w:left="1146" w:hanging="360"/>
      </w:pPr>
      <w:rPr>
        <w:rFonts w:ascii="Calibri" w:hAnsi="Calibri" w:hint="default"/>
        <w:b w:val="0"/>
        <w:i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03D3415"/>
    <w:multiLevelType w:val="hybridMultilevel"/>
    <w:tmpl w:val="6A4C5B28"/>
    <w:lvl w:ilvl="0" w:tplc="ED685EEA">
      <w:start w:val="3"/>
      <w:numFmt w:val="decimal"/>
      <w:lvlText w:val="%1)"/>
      <w:lvlJc w:val="center"/>
      <w:pPr>
        <w:ind w:left="720" w:hanging="360"/>
      </w:pPr>
      <w:rPr>
        <w:rFonts w:ascii="Calibri" w:hAnsi="Calibri" w:hint="default"/>
        <w:b w:val="0"/>
        <w:i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4607FE"/>
    <w:multiLevelType w:val="hybridMultilevel"/>
    <w:tmpl w:val="71AA0194"/>
    <w:lvl w:ilvl="0" w:tplc="4E046FB2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z w:val="22"/>
        <w:szCs w:val="24"/>
      </w:rPr>
    </w:lvl>
    <w:lvl w:ilvl="1" w:tplc="4E046FB2">
      <w:start w:val="1"/>
      <w:numFmt w:val="lowerLetter"/>
      <w:lvlText w:val="%2)"/>
      <w:lvlJc w:val="left"/>
      <w:pPr>
        <w:ind w:left="1440" w:hanging="360"/>
      </w:pPr>
      <w:rPr>
        <w:rFonts w:ascii="Calibri" w:hAnsi="Calibri" w:hint="default"/>
        <w:b w:val="0"/>
        <w:i w:val="0"/>
        <w:sz w:val="22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5F7FCE"/>
    <w:multiLevelType w:val="hybridMultilevel"/>
    <w:tmpl w:val="9420296C"/>
    <w:lvl w:ilvl="0" w:tplc="F7E83062">
      <w:start w:val="3"/>
      <w:numFmt w:val="decimal"/>
      <w:lvlText w:val="%1)"/>
      <w:lvlJc w:val="center"/>
      <w:pPr>
        <w:ind w:left="720" w:hanging="360"/>
      </w:pPr>
      <w:rPr>
        <w:rFonts w:ascii="Calibri" w:hAnsi="Calibri" w:hint="default"/>
        <w:b w:val="0"/>
        <w:i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A0C06"/>
    <w:multiLevelType w:val="hybridMultilevel"/>
    <w:tmpl w:val="D354BB16"/>
    <w:lvl w:ilvl="0" w:tplc="C234B8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F1F23"/>
    <w:multiLevelType w:val="hybridMultilevel"/>
    <w:tmpl w:val="75A6CB0C"/>
    <w:lvl w:ilvl="0" w:tplc="68FCEB3C">
      <w:start w:val="3"/>
      <w:numFmt w:val="decimal"/>
      <w:lvlText w:val="%1)"/>
      <w:lvlJc w:val="center"/>
      <w:pPr>
        <w:ind w:left="720" w:hanging="360"/>
      </w:pPr>
      <w:rPr>
        <w:rFonts w:ascii="Calibri" w:hAnsi="Calibri" w:hint="default"/>
        <w:b w:val="0"/>
        <w:i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CD7C0A"/>
    <w:multiLevelType w:val="multilevel"/>
    <w:tmpl w:val="B420E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B45E0C"/>
    <w:multiLevelType w:val="hybridMultilevel"/>
    <w:tmpl w:val="F6D28A52"/>
    <w:lvl w:ilvl="0" w:tplc="90F20316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 w15:restartNumberingAfterBreak="0">
    <w:nsid w:val="1D3068F4"/>
    <w:multiLevelType w:val="hybridMultilevel"/>
    <w:tmpl w:val="42B6BD14"/>
    <w:lvl w:ilvl="0" w:tplc="4E046FB2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z w:val="22"/>
        <w:szCs w:val="24"/>
      </w:rPr>
    </w:lvl>
    <w:lvl w:ilvl="1" w:tplc="4E046FB2">
      <w:start w:val="1"/>
      <w:numFmt w:val="lowerLetter"/>
      <w:lvlText w:val="%2)"/>
      <w:lvlJc w:val="left"/>
      <w:pPr>
        <w:ind w:left="1440" w:hanging="360"/>
      </w:pPr>
      <w:rPr>
        <w:rFonts w:ascii="Calibri" w:hAnsi="Calibri" w:hint="default"/>
        <w:b w:val="0"/>
        <w:i w:val="0"/>
        <w:sz w:val="22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7D6636"/>
    <w:multiLevelType w:val="hybridMultilevel"/>
    <w:tmpl w:val="ED465636"/>
    <w:lvl w:ilvl="0" w:tplc="25B02B98">
      <w:start w:val="1"/>
      <w:numFmt w:val="decimal"/>
      <w:lvlText w:val="%1)"/>
      <w:lvlJc w:val="center"/>
      <w:pPr>
        <w:ind w:left="2344" w:hanging="360"/>
      </w:pPr>
      <w:rPr>
        <w:rFonts w:ascii="Calibri" w:hAnsi="Calibri" w:hint="default"/>
        <w:b w:val="0"/>
        <w:i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A27FEA"/>
    <w:multiLevelType w:val="hybridMultilevel"/>
    <w:tmpl w:val="027466C0"/>
    <w:lvl w:ilvl="0" w:tplc="4E046FB2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z w:val="22"/>
        <w:szCs w:val="24"/>
      </w:rPr>
    </w:lvl>
    <w:lvl w:ilvl="1" w:tplc="4E046FB2">
      <w:start w:val="1"/>
      <w:numFmt w:val="lowerLetter"/>
      <w:lvlText w:val="%2)"/>
      <w:lvlJc w:val="left"/>
      <w:pPr>
        <w:ind w:left="1440" w:hanging="360"/>
      </w:pPr>
      <w:rPr>
        <w:rFonts w:ascii="Calibri" w:hAnsi="Calibri" w:hint="default"/>
        <w:b w:val="0"/>
        <w:i w:val="0"/>
        <w:sz w:val="22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6D48FD"/>
    <w:multiLevelType w:val="multilevel"/>
    <w:tmpl w:val="AB045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E71BBF"/>
    <w:multiLevelType w:val="hybridMultilevel"/>
    <w:tmpl w:val="2ADED1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0466DF"/>
    <w:multiLevelType w:val="hybridMultilevel"/>
    <w:tmpl w:val="B0F42F34"/>
    <w:lvl w:ilvl="0" w:tplc="8E54A854">
      <w:start w:val="3"/>
      <w:numFmt w:val="decimal"/>
      <w:lvlText w:val="%1)"/>
      <w:lvlJc w:val="center"/>
      <w:pPr>
        <w:ind w:left="720" w:hanging="360"/>
      </w:pPr>
      <w:rPr>
        <w:rFonts w:ascii="Calibri" w:hAnsi="Calibri" w:hint="default"/>
        <w:b w:val="0"/>
        <w:i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6446C9"/>
    <w:multiLevelType w:val="hybridMultilevel"/>
    <w:tmpl w:val="95D22F7C"/>
    <w:lvl w:ilvl="0" w:tplc="4E046FB2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z w:val="22"/>
        <w:szCs w:val="24"/>
      </w:rPr>
    </w:lvl>
    <w:lvl w:ilvl="1" w:tplc="4E046FB2">
      <w:start w:val="1"/>
      <w:numFmt w:val="lowerLetter"/>
      <w:lvlText w:val="%2)"/>
      <w:lvlJc w:val="left"/>
      <w:pPr>
        <w:ind w:left="1440" w:hanging="360"/>
      </w:pPr>
      <w:rPr>
        <w:rFonts w:ascii="Calibri" w:hAnsi="Calibri" w:hint="default"/>
        <w:b w:val="0"/>
        <w:i w:val="0"/>
        <w:sz w:val="22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D729B3"/>
    <w:multiLevelType w:val="hybridMultilevel"/>
    <w:tmpl w:val="C13A59E0"/>
    <w:lvl w:ilvl="0" w:tplc="0E1204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7051A5"/>
    <w:multiLevelType w:val="hybridMultilevel"/>
    <w:tmpl w:val="E7CCFFCA"/>
    <w:lvl w:ilvl="0" w:tplc="C2F859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111EDD"/>
    <w:multiLevelType w:val="hybridMultilevel"/>
    <w:tmpl w:val="67A0E93A"/>
    <w:lvl w:ilvl="0" w:tplc="04126D7E">
      <w:start w:val="3"/>
      <w:numFmt w:val="decimal"/>
      <w:lvlText w:val="%1."/>
      <w:lvlJc w:val="left"/>
      <w:pPr>
        <w:ind w:left="1146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4A23A6"/>
    <w:multiLevelType w:val="hybridMultilevel"/>
    <w:tmpl w:val="DC845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8A1183"/>
    <w:multiLevelType w:val="hybridMultilevel"/>
    <w:tmpl w:val="12C461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AA49F1"/>
    <w:multiLevelType w:val="hybridMultilevel"/>
    <w:tmpl w:val="AE3E211A"/>
    <w:lvl w:ilvl="0" w:tplc="D058434E">
      <w:start w:val="1"/>
      <w:numFmt w:val="decimal"/>
      <w:lvlText w:val="%1)"/>
      <w:lvlJc w:val="center"/>
      <w:pPr>
        <w:ind w:left="2344" w:hanging="360"/>
      </w:pPr>
      <w:rPr>
        <w:rFonts w:ascii="Calibri" w:hAnsi="Calibri" w:hint="default"/>
        <w:b w:val="0"/>
        <w:i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7A091F"/>
    <w:multiLevelType w:val="multilevel"/>
    <w:tmpl w:val="43B01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10E13C8"/>
    <w:multiLevelType w:val="hybridMultilevel"/>
    <w:tmpl w:val="3E780660"/>
    <w:lvl w:ilvl="0" w:tplc="792E5160">
      <w:start w:val="1"/>
      <w:numFmt w:val="decimal"/>
      <w:lvlText w:val="%1."/>
      <w:lvlJc w:val="left"/>
      <w:pPr>
        <w:ind w:left="720" w:hanging="360"/>
      </w:pPr>
      <w:rPr>
        <w:rFonts w:ascii="Calibri" w:hAnsi="Calibri" w:cs="Century Gothic" w:hint="default"/>
        <w:b w:val="0"/>
        <w:i w:val="0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FA5F1A"/>
    <w:multiLevelType w:val="hybridMultilevel"/>
    <w:tmpl w:val="54EEAB66"/>
    <w:lvl w:ilvl="0" w:tplc="936C42BC">
      <w:start w:val="1"/>
      <w:numFmt w:val="decimal"/>
      <w:lvlText w:val="%1)"/>
      <w:lvlJc w:val="center"/>
      <w:pPr>
        <w:ind w:left="2344" w:hanging="360"/>
      </w:pPr>
      <w:rPr>
        <w:rFonts w:ascii="Calibri" w:hAnsi="Calibri" w:hint="default"/>
        <w:b w:val="0"/>
        <w:i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DB21B4"/>
    <w:multiLevelType w:val="hybridMultilevel"/>
    <w:tmpl w:val="517455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7A5A2E"/>
    <w:multiLevelType w:val="hybridMultilevel"/>
    <w:tmpl w:val="C13A59E0"/>
    <w:lvl w:ilvl="0" w:tplc="FFFFFFFF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784D3A"/>
    <w:multiLevelType w:val="hybridMultilevel"/>
    <w:tmpl w:val="C526C9A8"/>
    <w:lvl w:ilvl="0" w:tplc="4E046FB2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z w:val="22"/>
        <w:szCs w:val="24"/>
      </w:rPr>
    </w:lvl>
    <w:lvl w:ilvl="1" w:tplc="4E046FB2">
      <w:start w:val="1"/>
      <w:numFmt w:val="lowerLetter"/>
      <w:lvlText w:val="%2)"/>
      <w:lvlJc w:val="left"/>
      <w:pPr>
        <w:ind w:left="1440" w:hanging="360"/>
      </w:pPr>
      <w:rPr>
        <w:rFonts w:ascii="Calibri" w:hAnsi="Calibri" w:hint="default"/>
        <w:b w:val="0"/>
        <w:i w:val="0"/>
        <w:sz w:val="22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19465E"/>
    <w:multiLevelType w:val="multilevel"/>
    <w:tmpl w:val="AEA47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B845BFF"/>
    <w:multiLevelType w:val="hybridMultilevel"/>
    <w:tmpl w:val="187A77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8E58E6"/>
    <w:multiLevelType w:val="hybridMultilevel"/>
    <w:tmpl w:val="9012A620"/>
    <w:lvl w:ilvl="0" w:tplc="6114CC0C">
      <w:start w:val="1"/>
      <w:numFmt w:val="decimal"/>
      <w:lvlText w:val="%1)"/>
      <w:lvlJc w:val="center"/>
      <w:pPr>
        <w:ind w:left="2344" w:hanging="360"/>
      </w:pPr>
      <w:rPr>
        <w:rFonts w:ascii="Calibri" w:hAnsi="Calibri" w:hint="default"/>
        <w:b w:val="0"/>
        <w:i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8670259">
    <w:abstractNumId w:val="9"/>
  </w:num>
  <w:num w:numId="2" w16cid:durableId="713578152">
    <w:abstractNumId w:val="17"/>
  </w:num>
  <w:num w:numId="3" w16cid:durableId="1077166674">
    <w:abstractNumId w:val="2"/>
  </w:num>
  <w:num w:numId="4" w16cid:durableId="1966307150">
    <w:abstractNumId w:val="11"/>
  </w:num>
  <w:num w:numId="5" w16cid:durableId="5838490">
    <w:abstractNumId w:val="19"/>
  </w:num>
  <w:num w:numId="6" w16cid:durableId="1511604925">
    <w:abstractNumId w:val="27"/>
  </w:num>
  <w:num w:numId="7" w16cid:durableId="2051148987">
    <w:abstractNumId w:val="5"/>
  </w:num>
  <w:num w:numId="8" w16cid:durableId="1954706930">
    <w:abstractNumId w:val="23"/>
  </w:num>
  <w:num w:numId="9" w16cid:durableId="539899794">
    <w:abstractNumId w:val="13"/>
  </w:num>
  <w:num w:numId="10" w16cid:durableId="1756515009">
    <w:abstractNumId w:val="21"/>
  </w:num>
  <w:num w:numId="11" w16cid:durableId="1472015490">
    <w:abstractNumId w:val="29"/>
  </w:num>
  <w:num w:numId="12" w16cid:durableId="280960398">
    <w:abstractNumId w:val="30"/>
  </w:num>
  <w:num w:numId="13" w16cid:durableId="1535776758">
    <w:abstractNumId w:val="20"/>
  </w:num>
  <w:num w:numId="14" w16cid:durableId="1899589468">
    <w:abstractNumId w:val="24"/>
  </w:num>
  <w:num w:numId="15" w16cid:durableId="538666825">
    <w:abstractNumId w:val="16"/>
  </w:num>
  <w:num w:numId="16" w16cid:durableId="943343167">
    <w:abstractNumId w:val="10"/>
  </w:num>
  <w:num w:numId="17" w16cid:durableId="446437450">
    <w:abstractNumId w:val="1"/>
  </w:num>
  <w:num w:numId="18" w16cid:durableId="1601644296">
    <w:abstractNumId w:val="28"/>
  </w:num>
  <w:num w:numId="19" w16cid:durableId="275255880">
    <w:abstractNumId w:val="4"/>
  </w:num>
  <w:num w:numId="20" w16cid:durableId="1558127152">
    <w:abstractNumId w:val="0"/>
  </w:num>
  <w:num w:numId="21" w16cid:durableId="726342094">
    <w:abstractNumId w:val="12"/>
  </w:num>
  <w:num w:numId="22" w16cid:durableId="645595208">
    <w:abstractNumId w:val="26"/>
  </w:num>
  <w:num w:numId="23" w16cid:durableId="1671523435">
    <w:abstractNumId w:val="6"/>
  </w:num>
  <w:num w:numId="24" w16cid:durableId="661931804">
    <w:abstractNumId w:val="8"/>
  </w:num>
  <w:num w:numId="25" w16cid:durableId="1100373223">
    <w:abstractNumId w:val="22"/>
  </w:num>
  <w:num w:numId="26" w16cid:durableId="1547259892">
    <w:abstractNumId w:val="3"/>
  </w:num>
  <w:num w:numId="27" w16cid:durableId="1574970806">
    <w:abstractNumId w:val="25"/>
  </w:num>
  <w:num w:numId="28" w16cid:durableId="699817057">
    <w:abstractNumId w:val="15"/>
  </w:num>
  <w:num w:numId="29" w16cid:durableId="1324235282">
    <w:abstractNumId w:val="31"/>
  </w:num>
  <w:num w:numId="30" w16cid:durableId="171919802">
    <w:abstractNumId w:val="7"/>
  </w:num>
  <w:num w:numId="31" w16cid:durableId="207184930">
    <w:abstractNumId w:val="18"/>
  </w:num>
  <w:num w:numId="32" w16cid:durableId="505561095">
    <w:abstractNumId w:val="14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150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29F"/>
    <w:rsid w:val="000012DC"/>
    <w:rsid w:val="00010446"/>
    <w:rsid w:val="000207E1"/>
    <w:rsid w:val="0002197C"/>
    <w:rsid w:val="0002272B"/>
    <w:rsid w:val="0002529F"/>
    <w:rsid w:val="00026DC2"/>
    <w:rsid w:val="0005602B"/>
    <w:rsid w:val="00056DEB"/>
    <w:rsid w:val="00064F5A"/>
    <w:rsid w:val="00065C92"/>
    <w:rsid w:val="00067DD5"/>
    <w:rsid w:val="00076D7F"/>
    <w:rsid w:val="000907BE"/>
    <w:rsid w:val="000960D7"/>
    <w:rsid w:val="000A4846"/>
    <w:rsid w:val="000A4A98"/>
    <w:rsid w:val="000B4CAE"/>
    <w:rsid w:val="000C14D9"/>
    <w:rsid w:val="000C6CF7"/>
    <w:rsid w:val="000D256E"/>
    <w:rsid w:val="000E3476"/>
    <w:rsid w:val="000E7F5B"/>
    <w:rsid w:val="00105176"/>
    <w:rsid w:val="00105D47"/>
    <w:rsid w:val="00125A97"/>
    <w:rsid w:val="00131757"/>
    <w:rsid w:val="00132C99"/>
    <w:rsid w:val="0014304A"/>
    <w:rsid w:val="001507A1"/>
    <w:rsid w:val="00150E67"/>
    <w:rsid w:val="0015214D"/>
    <w:rsid w:val="00154307"/>
    <w:rsid w:val="00175E10"/>
    <w:rsid w:val="001A00CD"/>
    <w:rsid w:val="001A750E"/>
    <w:rsid w:val="001B7693"/>
    <w:rsid w:val="001D3F46"/>
    <w:rsid w:val="001D3FD6"/>
    <w:rsid w:val="001D6143"/>
    <w:rsid w:val="001D6496"/>
    <w:rsid w:val="001E474D"/>
    <w:rsid w:val="001E5818"/>
    <w:rsid w:val="001F6339"/>
    <w:rsid w:val="002019E6"/>
    <w:rsid w:val="00204E9E"/>
    <w:rsid w:val="0021295B"/>
    <w:rsid w:val="0021331E"/>
    <w:rsid w:val="002235B3"/>
    <w:rsid w:val="00225A4F"/>
    <w:rsid w:val="00234346"/>
    <w:rsid w:val="0024065E"/>
    <w:rsid w:val="00245C86"/>
    <w:rsid w:val="002545FD"/>
    <w:rsid w:val="002559D7"/>
    <w:rsid w:val="00265B30"/>
    <w:rsid w:val="002740DA"/>
    <w:rsid w:val="00274B82"/>
    <w:rsid w:val="00274D05"/>
    <w:rsid w:val="00281187"/>
    <w:rsid w:val="00283324"/>
    <w:rsid w:val="002918FF"/>
    <w:rsid w:val="002959A3"/>
    <w:rsid w:val="002A01D1"/>
    <w:rsid w:val="002A5BFB"/>
    <w:rsid w:val="002B201B"/>
    <w:rsid w:val="002B3CA3"/>
    <w:rsid w:val="002C0A6E"/>
    <w:rsid w:val="002C1B5E"/>
    <w:rsid w:val="002C3923"/>
    <w:rsid w:val="002C4206"/>
    <w:rsid w:val="002E72D1"/>
    <w:rsid w:val="00305A99"/>
    <w:rsid w:val="00306824"/>
    <w:rsid w:val="003338AB"/>
    <w:rsid w:val="003377DF"/>
    <w:rsid w:val="00342860"/>
    <w:rsid w:val="003501BF"/>
    <w:rsid w:val="00357F51"/>
    <w:rsid w:val="0036359C"/>
    <w:rsid w:val="003650FF"/>
    <w:rsid w:val="0037155F"/>
    <w:rsid w:val="00380BBC"/>
    <w:rsid w:val="00382683"/>
    <w:rsid w:val="0038713E"/>
    <w:rsid w:val="003A176F"/>
    <w:rsid w:val="003B5FC3"/>
    <w:rsid w:val="003B622D"/>
    <w:rsid w:val="003D13BF"/>
    <w:rsid w:val="003D2C5D"/>
    <w:rsid w:val="003D3A3F"/>
    <w:rsid w:val="003D3E27"/>
    <w:rsid w:val="00422EAC"/>
    <w:rsid w:val="004251AF"/>
    <w:rsid w:val="00441B56"/>
    <w:rsid w:val="00445157"/>
    <w:rsid w:val="00447D3A"/>
    <w:rsid w:val="0045147B"/>
    <w:rsid w:val="004539F0"/>
    <w:rsid w:val="004643B7"/>
    <w:rsid w:val="0046545B"/>
    <w:rsid w:val="00466D11"/>
    <w:rsid w:val="00471495"/>
    <w:rsid w:val="004739CC"/>
    <w:rsid w:val="00481C82"/>
    <w:rsid w:val="00493281"/>
    <w:rsid w:val="00496EC6"/>
    <w:rsid w:val="004970F7"/>
    <w:rsid w:val="004A2CF0"/>
    <w:rsid w:val="004B74FE"/>
    <w:rsid w:val="004C3C98"/>
    <w:rsid w:val="004C7308"/>
    <w:rsid w:val="004D7C30"/>
    <w:rsid w:val="004E010E"/>
    <w:rsid w:val="004E2E49"/>
    <w:rsid w:val="004F7E2E"/>
    <w:rsid w:val="00505B39"/>
    <w:rsid w:val="005158E4"/>
    <w:rsid w:val="00523900"/>
    <w:rsid w:val="0053104A"/>
    <w:rsid w:val="0054642C"/>
    <w:rsid w:val="005533C7"/>
    <w:rsid w:val="005627D4"/>
    <w:rsid w:val="00574BB9"/>
    <w:rsid w:val="00576A2B"/>
    <w:rsid w:val="0058731A"/>
    <w:rsid w:val="00590B14"/>
    <w:rsid w:val="005A6743"/>
    <w:rsid w:val="005B482F"/>
    <w:rsid w:val="005B5A31"/>
    <w:rsid w:val="005C1B96"/>
    <w:rsid w:val="005C4273"/>
    <w:rsid w:val="005D1207"/>
    <w:rsid w:val="005F06B8"/>
    <w:rsid w:val="005F297A"/>
    <w:rsid w:val="006017AF"/>
    <w:rsid w:val="006057C5"/>
    <w:rsid w:val="00613183"/>
    <w:rsid w:val="00613796"/>
    <w:rsid w:val="006204C1"/>
    <w:rsid w:val="00621D3A"/>
    <w:rsid w:val="0062225A"/>
    <w:rsid w:val="00630441"/>
    <w:rsid w:val="00640BFC"/>
    <w:rsid w:val="006459A0"/>
    <w:rsid w:val="0065752E"/>
    <w:rsid w:val="00664242"/>
    <w:rsid w:val="00667B4D"/>
    <w:rsid w:val="0067217B"/>
    <w:rsid w:val="0067253B"/>
    <w:rsid w:val="00684F79"/>
    <w:rsid w:val="0069487F"/>
    <w:rsid w:val="006A64FA"/>
    <w:rsid w:val="006B79E8"/>
    <w:rsid w:val="006C111F"/>
    <w:rsid w:val="006E3CF5"/>
    <w:rsid w:val="006E574D"/>
    <w:rsid w:val="006F697E"/>
    <w:rsid w:val="00703655"/>
    <w:rsid w:val="00703669"/>
    <w:rsid w:val="00720898"/>
    <w:rsid w:val="00732843"/>
    <w:rsid w:val="00744EE7"/>
    <w:rsid w:val="00750B92"/>
    <w:rsid w:val="007526CB"/>
    <w:rsid w:val="00753A49"/>
    <w:rsid w:val="00755ABA"/>
    <w:rsid w:val="00767C24"/>
    <w:rsid w:val="00784B39"/>
    <w:rsid w:val="007A6B38"/>
    <w:rsid w:val="007C382C"/>
    <w:rsid w:val="007D1842"/>
    <w:rsid w:val="007D6B2B"/>
    <w:rsid w:val="007E0E3D"/>
    <w:rsid w:val="007E1031"/>
    <w:rsid w:val="007E73F8"/>
    <w:rsid w:val="007F47C7"/>
    <w:rsid w:val="00804342"/>
    <w:rsid w:val="0082232C"/>
    <w:rsid w:val="00824ACD"/>
    <w:rsid w:val="008306B8"/>
    <w:rsid w:val="008359AD"/>
    <w:rsid w:val="00843A15"/>
    <w:rsid w:val="008501CC"/>
    <w:rsid w:val="008602A9"/>
    <w:rsid w:val="00864285"/>
    <w:rsid w:val="008741D6"/>
    <w:rsid w:val="008820AD"/>
    <w:rsid w:val="00885B16"/>
    <w:rsid w:val="00890804"/>
    <w:rsid w:val="00890AFA"/>
    <w:rsid w:val="008A226C"/>
    <w:rsid w:val="008B52C9"/>
    <w:rsid w:val="008D75E2"/>
    <w:rsid w:val="008E2957"/>
    <w:rsid w:val="0091259C"/>
    <w:rsid w:val="00921D92"/>
    <w:rsid w:val="009365FE"/>
    <w:rsid w:val="009424D1"/>
    <w:rsid w:val="009446AF"/>
    <w:rsid w:val="009514D2"/>
    <w:rsid w:val="00953397"/>
    <w:rsid w:val="00953B52"/>
    <w:rsid w:val="00960379"/>
    <w:rsid w:val="00961AD9"/>
    <w:rsid w:val="00965E97"/>
    <w:rsid w:val="009732E0"/>
    <w:rsid w:val="00974C1B"/>
    <w:rsid w:val="00990681"/>
    <w:rsid w:val="00991CF5"/>
    <w:rsid w:val="009B3F1F"/>
    <w:rsid w:val="009B7C23"/>
    <w:rsid w:val="009D3ED6"/>
    <w:rsid w:val="009D47CF"/>
    <w:rsid w:val="009D7AFE"/>
    <w:rsid w:val="009E146C"/>
    <w:rsid w:val="009E1CAE"/>
    <w:rsid w:val="009E2593"/>
    <w:rsid w:val="009E2BBA"/>
    <w:rsid w:val="009E69DB"/>
    <w:rsid w:val="009E703E"/>
    <w:rsid w:val="009E77F1"/>
    <w:rsid w:val="00A06454"/>
    <w:rsid w:val="00A1563E"/>
    <w:rsid w:val="00A2064B"/>
    <w:rsid w:val="00A2117C"/>
    <w:rsid w:val="00A211FC"/>
    <w:rsid w:val="00A27682"/>
    <w:rsid w:val="00A42F34"/>
    <w:rsid w:val="00A5072B"/>
    <w:rsid w:val="00A51CFB"/>
    <w:rsid w:val="00A53341"/>
    <w:rsid w:val="00A53378"/>
    <w:rsid w:val="00A53645"/>
    <w:rsid w:val="00A610BD"/>
    <w:rsid w:val="00A62DF1"/>
    <w:rsid w:val="00A65569"/>
    <w:rsid w:val="00A66F65"/>
    <w:rsid w:val="00A7514B"/>
    <w:rsid w:val="00A81990"/>
    <w:rsid w:val="00A92196"/>
    <w:rsid w:val="00A97D1B"/>
    <w:rsid w:val="00AA7C5C"/>
    <w:rsid w:val="00AB5464"/>
    <w:rsid w:val="00AB59C6"/>
    <w:rsid w:val="00AC3DE4"/>
    <w:rsid w:val="00AC54DD"/>
    <w:rsid w:val="00AC7224"/>
    <w:rsid w:val="00AE0A55"/>
    <w:rsid w:val="00B00303"/>
    <w:rsid w:val="00B012AF"/>
    <w:rsid w:val="00B02CEE"/>
    <w:rsid w:val="00B07123"/>
    <w:rsid w:val="00B14071"/>
    <w:rsid w:val="00B212F8"/>
    <w:rsid w:val="00B41413"/>
    <w:rsid w:val="00B4331C"/>
    <w:rsid w:val="00B63820"/>
    <w:rsid w:val="00B65E9D"/>
    <w:rsid w:val="00B70EB5"/>
    <w:rsid w:val="00B80099"/>
    <w:rsid w:val="00BA1FC0"/>
    <w:rsid w:val="00BA621A"/>
    <w:rsid w:val="00BB51F4"/>
    <w:rsid w:val="00BC3C40"/>
    <w:rsid w:val="00BC6E7C"/>
    <w:rsid w:val="00BD0204"/>
    <w:rsid w:val="00BD53F8"/>
    <w:rsid w:val="00BE7629"/>
    <w:rsid w:val="00BF3850"/>
    <w:rsid w:val="00BF4C8E"/>
    <w:rsid w:val="00BF6C9D"/>
    <w:rsid w:val="00C21FB0"/>
    <w:rsid w:val="00C24216"/>
    <w:rsid w:val="00C30AC3"/>
    <w:rsid w:val="00C30E15"/>
    <w:rsid w:val="00C356F5"/>
    <w:rsid w:val="00C44D93"/>
    <w:rsid w:val="00C46100"/>
    <w:rsid w:val="00C5382B"/>
    <w:rsid w:val="00C66C3F"/>
    <w:rsid w:val="00C73946"/>
    <w:rsid w:val="00C901F8"/>
    <w:rsid w:val="00C911FE"/>
    <w:rsid w:val="00C97324"/>
    <w:rsid w:val="00CC1746"/>
    <w:rsid w:val="00CC3A9E"/>
    <w:rsid w:val="00CC5F53"/>
    <w:rsid w:val="00CD1833"/>
    <w:rsid w:val="00CD49C7"/>
    <w:rsid w:val="00CD5467"/>
    <w:rsid w:val="00CD5DF8"/>
    <w:rsid w:val="00CE23DF"/>
    <w:rsid w:val="00D003C0"/>
    <w:rsid w:val="00D04ED3"/>
    <w:rsid w:val="00D06049"/>
    <w:rsid w:val="00D1039B"/>
    <w:rsid w:val="00D144DD"/>
    <w:rsid w:val="00D15753"/>
    <w:rsid w:val="00D241A5"/>
    <w:rsid w:val="00D31E07"/>
    <w:rsid w:val="00D32652"/>
    <w:rsid w:val="00D5001B"/>
    <w:rsid w:val="00D557B3"/>
    <w:rsid w:val="00D651C3"/>
    <w:rsid w:val="00D71805"/>
    <w:rsid w:val="00D7291B"/>
    <w:rsid w:val="00D95AA3"/>
    <w:rsid w:val="00D97826"/>
    <w:rsid w:val="00DB17B5"/>
    <w:rsid w:val="00DB2789"/>
    <w:rsid w:val="00DC20E5"/>
    <w:rsid w:val="00DC766D"/>
    <w:rsid w:val="00DD40F9"/>
    <w:rsid w:val="00DD6E12"/>
    <w:rsid w:val="00DE0AB3"/>
    <w:rsid w:val="00DE1C70"/>
    <w:rsid w:val="00E30F3F"/>
    <w:rsid w:val="00E453AD"/>
    <w:rsid w:val="00E579F6"/>
    <w:rsid w:val="00E64EDC"/>
    <w:rsid w:val="00E76BDF"/>
    <w:rsid w:val="00E83D2B"/>
    <w:rsid w:val="00E86E11"/>
    <w:rsid w:val="00E96BC2"/>
    <w:rsid w:val="00EA4FD9"/>
    <w:rsid w:val="00EB6B83"/>
    <w:rsid w:val="00ED63F4"/>
    <w:rsid w:val="00EE4FF1"/>
    <w:rsid w:val="00EE68FF"/>
    <w:rsid w:val="00EF1E6E"/>
    <w:rsid w:val="00F050F4"/>
    <w:rsid w:val="00F11D26"/>
    <w:rsid w:val="00F15DE7"/>
    <w:rsid w:val="00F31BA5"/>
    <w:rsid w:val="00F36DBF"/>
    <w:rsid w:val="00F36F6D"/>
    <w:rsid w:val="00F41621"/>
    <w:rsid w:val="00F469CF"/>
    <w:rsid w:val="00F504CD"/>
    <w:rsid w:val="00F50E63"/>
    <w:rsid w:val="00F63E40"/>
    <w:rsid w:val="00F66C24"/>
    <w:rsid w:val="00F801D0"/>
    <w:rsid w:val="00F80BED"/>
    <w:rsid w:val="00F823DA"/>
    <w:rsid w:val="00F8267E"/>
    <w:rsid w:val="00F9251E"/>
    <w:rsid w:val="00FC6A22"/>
    <w:rsid w:val="00FD4D86"/>
    <w:rsid w:val="00FD6798"/>
    <w:rsid w:val="00FE2CC6"/>
    <w:rsid w:val="00FE3E46"/>
    <w:rsid w:val="00FE40A8"/>
    <w:rsid w:val="00FE7F5C"/>
    <w:rsid w:val="00FF1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529"/>
    <o:shapelayout v:ext="edit">
      <o:idmap v:ext="edit" data="1"/>
    </o:shapelayout>
  </w:shapeDefaults>
  <w:decimalSymbol w:val=","/>
  <w:listSeparator w:val=";"/>
  <w14:docId w14:val="628C1969"/>
  <w15:chartTrackingRefBased/>
  <w15:docId w15:val="{D3B2D874-CE23-4847-BB91-57CD08AB3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9487F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1CF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6057C5"/>
    <w:pPr>
      <w:keepNext/>
      <w:spacing w:after="0" w:line="240" w:lineRule="auto"/>
      <w:outlineLvl w:val="2"/>
    </w:pPr>
    <w:rPr>
      <w:rFonts w:ascii="Times New Roman" w:eastAsia="Batang" w:hAnsi="Times New Roman"/>
      <w:b/>
      <w:sz w:val="24"/>
      <w:szCs w:val="20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7253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67253B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67253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67253B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rsid w:val="006A64FA"/>
    <w:pPr>
      <w:spacing w:before="60" w:after="60" w:line="240" w:lineRule="auto"/>
      <w:ind w:left="-567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link w:val="Tekstpodstawowywcity2"/>
    <w:rsid w:val="006A64FA"/>
    <w:rPr>
      <w:rFonts w:ascii="Times New Roman" w:eastAsia="Times New Roman" w:hAnsi="Times New Roman"/>
      <w:sz w:val="24"/>
    </w:rPr>
  </w:style>
  <w:style w:type="paragraph" w:customStyle="1" w:styleId="ZnakZnak4">
    <w:name w:val="Znak Znak4"/>
    <w:basedOn w:val="Normalny"/>
    <w:rsid w:val="006A64FA"/>
    <w:pPr>
      <w:spacing w:after="0" w:line="240" w:lineRule="auto"/>
    </w:pPr>
    <w:rPr>
      <w:rFonts w:ascii="Verdana" w:eastAsia="Times New Roman" w:hAnsi="Verdana" w:cs="Verdana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53645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53645"/>
    <w:rPr>
      <w:sz w:val="22"/>
      <w:szCs w:val="22"/>
      <w:lang w:eastAsia="en-US"/>
    </w:rPr>
  </w:style>
  <w:style w:type="paragraph" w:styleId="Akapitzlist">
    <w:name w:val="List Paragraph"/>
    <w:aliases w:val="L1,List Paragraph,Akapit z listą5,normalny tekst,Nagłowek 3,Numerowanie,Preambuła,Akapit z listą BS,Kolorowa lista — akcent 11,Dot pt,F5 List Paragraph,Recommendation,List Paragraph11,lp1,maz_wyliczenie,opis dzialania,K-P_odwolanie,CW_Lis"/>
    <w:basedOn w:val="Normalny"/>
    <w:link w:val="AkapitzlistZnak"/>
    <w:uiPriority w:val="34"/>
    <w:qFormat/>
    <w:rsid w:val="00E96BC2"/>
    <w:pPr>
      <w:ind w:left="708"/>
    </w:pPr>
  </w:style>
  <w:style w:type="character" w:styleId="Tekstzastpczy">
    <w:name w:val="Placeholder Text"/>
    <w:basedOn w:val="Domylnaczcionkaakapitu"/>
    <w:uiPriority w:val="99"/>
    <w:semiHidden/>
    <w:rsid w:val="001D3FD6"/>
    <w:rPr>
      <w:color w:val="808080"/>
    </w:rPr>
  </w:style>
  <w:style w:type="character" w:styleId="Wyrnieniedelikatne">
    <w:name w:val="Subtle Emphasis"/>
    <w:basedOn w:val="Domylnaczcionkaakapitu"/>
    <w:uiPriority w:val="19"/>
    <w:qFormat/>
    <w:rsid w:val="00BD0204"/>
    <w:rPr>
      <w:i/>
      <w:iCs/>
      <w:color w:val="404040" w:themeColor="text1" w:themeTint="BF"/>
    </w:rPr>
  </w:style>
  <w:style w:type="paragraph" w:styleId="Tekstprzypisudolnego">
    <w:name w:val="footnote text"/>
    <w:aliases w:val="Tekst przypisu Znak"/>
    <w:basedOn w:val="Normalny"/>
    <w:link w:val="TekstprzypisudolnegoZnak"/>
    <w:unhideWhenUsed/>
    <w:rsid w:val="0070366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 Znak"/>
    <w:basedOn w:val="Domylnaczcionkaakapitu"/>
    <w:link w:val="Tekstprzypisudolnego"/>
    <w:rsid w:val="00703669"/>
    <w:rPr>
      <w:lang w:eastAsia="en-US"/>
    </w:rPr>
  </w:style>
  <w:style w:type="character" w:styleId="Odwoanieprzypisudolnego">
    <w:name w:val="footnote reference"/>
    <w:basedOn w:val="Domylnaczcionkaakapitu"/>
    <w:semiHidden/>
    <w:unhideWhenUsed/>
    <w:rsid w:val="0070366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901F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901F8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901F8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6E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6E12"/>
    <w:rPr>
      <w:rFonts w:ascii="Segoe UI" w:hAnsi="Segoe UI" w:cs="Segoe UI"/>
      <w:sz w:val="18"/>
      <w:szCs w:val="18"/>
      <w:lang w:eastAsia="en-US"/>
    </w:rPr>
  </w:style>
  <w:style w:type="table" w:styleId="Tabela-Siatka">
    <w:name w:val="Table Grid"/>
    <w:basedOn w:val="Standardowy"/>
    <w:uiPriority w:val="39"/>
    <w:rsid w:val="00D5001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BodyTextIndent31">
    <w:name w:val="Body Text Indent 31"/>
    <w:basedOn w:val="Normalny"/>
    <w:rsid w:val="00F36F6D"/>
    <w:pPr>
      <w:spacing w:after="0" w:line="360" w:lineRule="auto"/>
      <w:ind w:left="360" w:hanging="360"/>
    </w:pPr>
    <w:rPr>
      <w:rFonts w:ascii="Arial" w:eastAsia="Times New Roman" w:hAnsi="Arial"/>
      <w:b/>
      <w:sz w:val="28"/>
      <w:szCs w:val="20"/>
      <w:u w:val="double"/>
      <w:lang w:eastAsia="pl-PL"/>
    </w:rPr>
  </w:style>
  <w:style w:type="character" w:customStyle="1" w:styleId="Nagwek3Znak">
    <w:name w:val="Nagłówek 3 Znak"/>
    <w:basedOn w:val="Domylnaczcionkaakapitu"/>
    <w:link w:val="Nagwek3"/>
    <w:rsid w:val="006057C5"/>
    <w:rPr>
      <w:rFonts w:ascii="Times New Roman" w:eastAsia="Batang" w:hAnsi="Times New Roman"/>
      <w:b/>
      <w:sz w:val="24"/>
    </w:rPr>
  </w:style>
  <w:style w:type="paragraph" w:customStyle="1" w:styleId="Zwykytekst1">
    <w:name w:val="Zwykły tekst1"/>
    <w:basedOn w:val="Normalny"/>
    <w:rsid w:val="006057C5"/>
    <w:pPr>
      <w:suppressAutoHyphens/>
      <w:spacing w:after="0" w:line="240" w:lineRule="auto"/>
    </w:pPr>
    <w:rPr>
      <w:rFonts w:ascii="Consolas" w:hAnsi="Consolas"/>
      <w:sz w:val="21"/>
      <w:szCs w:val="21"/>
      <w:lang w:eastAsia="ar-SA"/>
    </w:rPr>
  </w:style>
  <w:style w:type="character" w:styleId="Hipercze">
    <w:name w:val="Hyperlink"/>
    <w:unhideWhenUsed/>
    <w:rsid w:val="004643B7"/>
    <w:rPr>
      <w:color w:val="0000FF"/>
      <w:u w:val="single"/>
    </w:rPr>
  </w:style>
  <w:style w:type="character" w:customStyle="1" w:styleId="AkapitzlistZnak">
    <w:name w:val="Akapit z listą Znak"/>
    <w:aliases w:val="L1 Znak,List Paragraph Znak,Akapit z listą5 Znak,normalny tekst Znak,Nagłowek 3 Znak,Numerowanie Znak,Preambuła Znak,Akapit z listą BS Znak,Kolorowa lista — akcent 11 Znak,Dot pt Znak,F5 List Paragraph Znak,Recommendation Znak"/>
    <w:link w:val="Akapitzlist"/>
    <w:uiPriority w:val="34"/>
    <w:qFormat/>
    <w:locked/>
    <w:rsid w:val="00E64EDC"/>
    <w:rPr>
      <w:sz w:val="22"/>
      <w:szCs w:val="22"/>
      <w:lang w:eastAsia="en-US"/>
    </w:rPr>
  </w:style>
  <w:style w:type="paragraph" w:customStyle="1" w:styleId="Bezodstpw1">
    <w:name w:val="Bez odstępów1"/>
    <w:qFormat/>
    <w:rsid w:val="00E64EDC"/>
    <w:rPr>
      <w:rFonts w:ascii="Verdana" w:eastAsia="Times New Roman" w:hAnsi="Verdana"/>
      <w:szCs w:val="22"/>
      <w:lang w:val="en-US" w:eastAsia="en-US"/>
    </w:rPr>
  </w:style>
  <w:style w:type="paragraph" w:styleId="Bezodstpw">
    <w:name w:val="No Spacing"/>
    <w:uiPriority w:val="1"/>
    <w:qFormat/>
    <w:rsid w:val="00A5072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A51CF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NormalnyWeb">
    <w:name w:val="Normal (Web)"/>
    <w:basedOn w:val="Normalny"/>
    <w:uiPriority w:val="99"/>
    <w:unhideWhenUsed/>
    <w:rsid w:val="00A51C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product-specs-listattribute-name">
    <w:name w:val="product-specs-list__attribute-name"/>
    <w:basedOn w:val="Domylnaczcionkaakapitu"/>
    <w:rsid w:val="00A53378"/>
  </w:style>
  <w:style w:type="character" w:customStyle="1" w:styleId="product-specs-listattribute-value">
    <w:name w:val="product-specs-list__attribute-value"/>
    <w:basedOn w:val="Domylnaczcionkaakapitu"/>
    <w:rsid w:val="00A533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95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84" Type="http://schemas.openxmlformats.org/officeDocument/2006/relationships/image" Target="media/image74.pn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g"/><Relationship Id="rId45" Type="http://schemas.openxmlformats.org/officeDocument/2006/relationships/image" Target="media/image37.jpeg"/><Relationship Id="rId53" Type="http://schemas.openxmlformats.org/officeDocument/2006/relationships/header" Target="header2.xml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jpeg"/><Relationship Id="rId87" Type="http://schemas.openxmlformats.org/officeDocument/2006/relationships/hyperlink" Target="https://ems.ms.gov.pl/krs/;*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90" Type="http://schemas.openxmlformats.org/officeDocument/2006/relationships/theme" Target="theme/theme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6.jpeg"/><Relationship Id="rId64" Type="http://schemas.openxmlformats.org/officeDocument/2006/relationships/image" Target="media/image54.pn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header" Target="header1.xml"/><Relationship Id="rId51" Type="http://schemas.openxmlformats.org/officeDocument/2006/relationships/image" Target="media/image43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49.png"/><Relationship Id="rId67" Type="http://schemas.openxmlformats.org/officeDocument/2006/relationships/image" Target="media/image57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footer" Target="footer2.xml"/><Relationship Id="rId62" Type="http://schemas.openxmlformats.org/officeDocument/2006/relationships/image" Target="media/image52.pn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hyperlink" Target="https://prod.ceidg.gov.pl/CEIDG/;*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7.png"/><Relationship Id="rId10" Type="http://schemas.openxmlformats.org/officeDocument/2006/relationships/image" Target="media/image2.jpeg"/><Relationship Id="rId31" Type="http://schemas.openxmlformats.org/officeDocument/2006/relationships/image" Target="media/image23.bin"/><Relationship Id="rId44" Type="http://schemas.openxmlformats.org/officeDocument/2006/relationships/image" Target="media/image36.jpeg"/><Relationship Id="rId52" Type="http://schemas.openxmlformats.org/officeDocument/2006/relationships/image" Target="media/image44.jpg"/><Relationship Id="rId60" Type="http://schemas.openxmlformats.org/officeDocument/2006/relationships/image" Target="media/image50.jpeg"/><Relationship Id="rId65" Type="http://schemas.openxmlformats.org/officeDocument/2006/relationships/image" Target="media/image55.png"/><Relationship Id="rId73" Type="http://schemas.openxmlformats.org/officeDocument/2006/relationships/image" Target="media/image63.jpe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0C5BE-5581-4369-AA82-E5D850C23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57</Pages>
  <Words>8967</Words>
  <Characters>53802</Characters>
  <Application>Microsoft Office Word</Application>
  <DocSecurity>0</DocSecurity>
  <Lines>448</Lines>
  <Paragraphs>125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Gniewkowski</dc:creator>
  <cp:keywords/>
  <cp:lastModifiedBy>Iwona Kręcichwost</cp:lastModifiedBy>
  <cp:revision>38</cp:revision>
  <cp:lastPrinted>2024-09-11T13:21:00Z</cp:lastPrinted>
  <dcterms:created xsi:type="dcterms:W3CDTF">2024-08-26T10:57:00Z</dcterms:created>
  <dcterms:modified xsi:type="dcterms:W3CDTF">2024-09-11T13:59:00Z</dcterms:modified>
</cp:coreProperties>
</file>