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w:rPr/>
      <w:tab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305" cy="17653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.15pt;height:13.9pt;mso-wrap-distance-left:0pt;mso-wrap-distance-right:0pt;mso-wrap-distance-top:0pt;mso-wrap-distance-bottom:0pt;margin-top:0.05pt;mso-position-vertical-relative:text;margin-left:518.95pt;mso-position-horizontal-relative:page">
              <v:textbox inset="0in,0in,0in,0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w:rPr/>
      <w:tab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305" cy="17653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2.15pt;height:13.9pt;mso-wrap-distance-left:0pt;mso-wrap-distance-right:0pt;mso-wrap-distance-top:0pt;mso-wrap-distance-bottom:0pt;margin-top:0.05pt;mso-position-vertical-relative:text;margin-left:518.95pt;mso-position-horizontal-relative:page">
              <v:textbox inset="0in,0in,0in,0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9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pacing w:before="0" w:after="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9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pacing w:before="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1" w:customStyle="1">
    <w:name w:val="caption1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pl-PL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204</Words>
  <Characters>1486</Characters>
  <CharactersWithSpaces>1789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2024-10-29T14:24:13Z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