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B130B" w14:textId="652E5C33" w:rsidR="001C4817" w:rsidRPr="001E5223" w:rsidRDefault="00BE1493">
      <w:pPr>
        <w:shd w:val="clear" w:color="auto" w:fill="FFFFFF"/>
        <w:spacing w:line="298" w:lineRule="exact"/>
        <w:rPr>
          <w:u w:val="single"/>
        </w:rPr>
      </w:pPr>
      <w:r w:rsidRPr="001E5223">
        <w:rPr>
          <w:rFonts w:ascii="Times New Roman" w:hAnsi="Times New Roman" w:cs="Times New Roman"/>
          <w:b/>
          <w:bCs/>
          <w:sz w:val="22"/>
          <w:szCs w:val="22"/>
          <w:u w:val="single"/>
        </w:rPr>
        <w:t>Zamawiaj</w:t>
      </w:r>
      <w:r w:rsidRPr="001E5223">
        <w:rPr>
          <w:rFonts w:ascii="Times New Roman" w:eastAsia="Times New Roman" w:hAnsi="Times New Roman" w:cs="Times New Roman"/>
          <w:b/>
          <w:bCs/>
          <w:sz w:val="22"/>
          <w:szCs w:val="22"/>
          <w:u w:val="single"/>
        </w:rPr>
        <w:t>ący:</w:t>
      </w:r>
      <w:r w:rsidR="002F46C1" w:rsidRPr="002F46C1">
        <w:rPr>
          <w:noProof/>
        </w:rPr>
        <w:t xml:space="preserve"> </w:t>
      </w:r>
      <w:r w:rsidR="002F46C1">
        <w:rPr>
          <w:noProof/>
        </w:rPr>
        <w:t xml:space="preserve">                                                                </w:t>
      </w:r>
    </w:p>
    <w:p w14:paraId="74964D35" w14:textId="0BCF7EB2" w:rsidR="001C4817" w:rsidRDefault="001E5223">
      <w:pPr>
        <w:shd w:val="clear" w:color="auto" w:fill="FFFFFF"/>
        <w:spacing w:line="298" w:lineRule="exact"/>
      </w:pPr>
      <w:r>
        <w:rPr>
          <w:rFonts w:ascii="Times New Roman" w:hAnsi="Times New Roman" w:cs="Times New Roman"/>
          <w:b/>
          <w:bCs/>
          <w:sz w:val="22"/>
          <w:szCs w:val="22"/>
        </w:rPr>
        <w:t>Gmina Kępice</w:t>
      </w:r>
    </w:p>
    <w:p w14:paraId="451CDDA5" w14:textId="73EF8350" w:rsidR="001C4817" w:rsidRDefault="00BE1493" w:rsidP="002F46C1">
      <w:pPr>
        <w:shd w:val="clear" w:color="auto" w:fill="FFFFFF"/>
        <w:tabs>
          <w:tab w:val="center" w:pos="4872"/>
        </w:tabs>
        <w:spacing w:line="298" w:lineRule="exact"/>
      </w:pPr>
      <w:r>
        <w:rPr>
          <w:rFonts w:ascii="Times New Roman" w:hAnsi="Times New Roman" w:cs="Times New Roman"/>
          <w:b/>
          <w:bCs/>
          <w:sz w:val="22"/>
          <w:szCs w:val="22"/>
        </w:rPr>
        <w:t xml:space="preserve">ul. </w:t>
      </w:r>
      <w:r w:rsidR="001E5223">
        <w:rPr>
          <w:rFonts w:ascii="Times New Roman" w:hAnsi="Times New Roman" w:cs="Times New Roman"/>
          <w:b/>
          <w:bCs/>
          <w:sz w:val="22"/>
          <w:szCs w:val="22"/>
        </w:rPr>
        <w:t>Niepodległości 6, 77-230 Kępice</w:t>
      </w:r>
      <w:r w:rsidR="002F46C1">
        <w:rPr>
          <w:rFonts w:ascii="Times New Roman" w:hAnsi="Times New Roman" w:cs="Times New Roman"/>
          <w:b/>
          <w:bCs/>
          <w:sz w:val="22"/>
          <w:szCs w:val="22"/>
        </w:rPr>
        <w:tab/>
      </w:r>
    </w:p>
    <w:p w14:paraId="7F6FD249" w14:textId="2E1CAD78" w:rsidR="001C4817" w:rsidRDefault="001E5223">
      <w:pPr>
        <w:shd w:val="clear" w:color="auto" w:fill="FFFFFF"/>
        <w:spacing w:line="298" w:lineRule="exact"/>
      </w:pPr>
      <w:r>
        <w:rPr>
          <w:rFonts w:ascii="Times New Roman" w:hAnsi="Times New Roman" w:cs="Times New Roman"/>
          <w:b/>
          <w:bCs/>
          <w:spacing w:val="-1"/>
          <w:sz w:val="22"/>
          <w:szCs w:val="22"/>
        </w:rPr>
        <w:t>tel. +48 59 857 66 21, faks +48 59 857 66 24</w:t>
      </w:r>
    </w:p>
    <w:p w14:paraId="7FE3486E" w14:textId="78F33761" w:rsidR="001C4817" w:rsidRDefault="00CA5741">
      <w:pPr>
        <w:shd w:val="clear" w:color="auto" w:fill="FFFFFF"/>
        <w:spacing w:line="298" w:lineRule="exact"/>
      </w:pPr>
      <w:hyperlink r:id="rId8" w:history="1">
        <w:r w:rsidR="001E5223" w:rsidRPr="005E0147">
          <w:rPr>
            <w:rStyle w:val="Hipercze"/>
            <w:rFonts w:ascii="Times New Roman" w:hAnsi="Times New Roman" w:cs="Times New Roman"/>
            <w:b/>
            <w:bCs/>
            <w:sz w:val="22"/>
            <w:szCs w:val="22"/>
          </w:rPr>
          <w:t>www.kepice.pl</w:t>
        </w:r>
      </w:hyperlink>
    </w:p>
    <w:p w14:paraId="58525E4D" w14:textId="77777777" w:rsidR="00E609D5" w:rsidRDefault="00BE1493" w:rsidP="00E609D5">
      <w:pPr>
        <w:shd w:val="clear" w:color="auto" w:fill="FFFFFF"/>
        <w:spacing w:line="298" w:lineRule="exact"/>
      </w:pPr>
      <w:r>
        <w:rPr>
          <w:rFonts w:ascii="Times New Roman" w:hAnsi="Times New Roman" w:cs="Times New Roman"/>
          <w:b/>
          <w:bCs/>
          <w:spacing w:val="-2"/>
          <w:sz w:val="22"/>
          <w:szCs w:val="22"/>
        </w:rPr>
        <w:t xml:space="preserve">e-mail: </w:t>
      </w:r>
      <w:hyperlink r:id="rId9" w:history="1">
        <w:r w:rsidR="001E5223" w:rsidRPr="005E0147">
          <w:rPr>
            <w:rStyle w:val="Hipercze"/>
            <w:rFonts w:ascii="Times New Roman" w:hAnsi="Times New Roman" w:cs="Times New Roman"/>
            <w:b/>
            <w:bCs/>
            <w:spacing w:val="-2"/>
            <w:sz w:val="22"/>
            <w:szCs w:val="22"/>
          </w:rPr>
          <w:t>poczta@kepice.pl</w:t>
        </w:r>
      </w:hyperlink>
    </w:p>
    <w:p w14:paraId="5781EB02" w14:textId="38C97D99" w:rsidR="00DB17E0" w:rsidRDefault="00DB17E0" w:rsidP="00CD654D">
      <w:pPr>
        <w:shd w:val="clear" w:color="auto" w:fill="FFFFFF"/>
        <w:spacing w:before="125"/>
        <w:jc w:val="center"/>
        <w:rPr>
          <w:rFonts w:ascii="Times New Roman" w:hAnsi="Times New Roman" w:cs="Times New Roman"/>
          <w:b/>
          <w:bCs/>
          <w:sz w:val="28"/>
          <w:szCs w:val="28"/>
        </w:rPr>
      </w:pPr>
    </w:p>
    <w:p w14:paraId="529482A0" w14:textId="77777777" w:rsidR="00614EAE" w:rsidRDefault="00614EAE" w:rsidP="00DB17E0">
      <w:pPr>
        <w:shd w:val="clear" w:color="auto" w:fill="FFFFFF"/>
        <w:spacing w:before="125"/>
        <w:jc w:val="center"/>
        <w:rPr>
          <w:rFonts w:ascii="Times New Roman" w:hAnsi="Times New Roman" w:cs="Times New Roman"/>
          <w:b/>
          <w:bCs/>
          <w:sz w:val="36"/>
          <w:szCs w:val="36"/>
        </w:rPr>
      </w:pPr>
    </w:p>
    <w:p w14:paraId="30C52122" w14:textId="17FFFCDE" w:rsidR="00DB17E0" w:rsidRPr="00DB17E0" w:rsidRDefault="00DB17E0" w:rsidP="00DB17E0">
      <w:pPr>
        <w:shd w:val="clear" w:color="auto" w:fill="FFFFFF"/>
        <w:spacing w:before="125"/>
        <w:jc w:val="center"/>
        <w:rPr>
          <w:rFonts w:ascii="Times New Roman" w:hAnsi="Times New Roman" w:cs="Times New Roman"/>
          <w:b/>
          <w:bCs/>
          <w:sz w:val="36"/>
          <w:szCs w:val="36"/>
        </w:rPr>
      </w:pPr>
      <w:r w:rsidRPr="00DB17E0">
        <w:rPr>
          <w:rFonts w:ascii="Times New Roman" w:hAnsi="Times New Roman" w:cs="Times New Roman"/>
          <w:b/>
          <w:bCs/>
          <w:sz w:val="36"/>
          <w:szCs w:val="36"/>
        </w:rPr>
        <w:t>SPECYFIKACJA WARUNKÓW ZAMÓWIENIA</w:t>
      </w:r>
    </w:p>
    <w:p w14:paraId="32F0AD8E" w14:textId="151B566F" w:rsidR="001C4817" w:rsidRDefault="00BE1493" w:rsidP="00335E56">
      <w:pPr>
        <w:shd w:val="clear" w:color="auto" w:fill="FFFFFF"/>
        <w:spacing w:line="250" w:lineRule="exact"/>
        <w:ind w:left="278"/>
        <w:rPr>
          <w:rFonts w:ascii="Times New Roman" w:hAnsi="Times New Roman" w:cs="Times New Roman"/>
          <w:b/>
          <w:bCs/>
          <w:sz w:val="22"/>
          <w:szCs w:val="22"/>
        </w:rPr>
      </w:pPr>
      <w:r w:rsidRPr="00335E56">
        <w:rPr>
          <w:rFonts w:ascii="Times New Roman" w:hAnsi="Times New Roman" w:cs="Times New Roman"/>
          <w:b/>
          <w:bCs/>
          <w:spacing w:val="-1"/>
        </w:rPr>
        <w:t>w post</w:t>
      </w:r>
      <w:r w:rsidRPr="00335E56">
        <w:rPr>
          <w:rFonts w:ascii="Times New Roman" w:eastAsia="Times New Roman" w:hAnsi="Times New Roman" w:cs="Times New Roman"/>
          <w:b/>
          <w:bCs/>
          <w:spacing w:val="-1"/>
        </w:rPr>
        <w:t xml:space="preserve">ępowaniu o udzielenie zamówienia publicznego, którego wartość szacunkowa nie przekracza kwoty określonej w przepisach wydanych </w:t>
      </w:r>
      <w:r w:rsidR="00335E56" w:rsidRPr="00335E56">
        <w:rPr>
          <w:rFonts w:ascii="Times New Roman" w:eastAsia="Times New Roman" w:hAnsi="Times New Roman" w:cs="Times New Roman"/>
          <w:b/>
          <w:bCs/>
          <w:spacing w:val="-1"/>
        </w:rPr>
        <w:t>na podstawie art. 3</w:t>
      </w:r>
      <w:r w:rsidRPr="00335E56">
        <w:rPr>
          <w:rFonts w:ascii="Times New Roman" w:eastAsia="Times New Roman" w:hAnsi="Times New Roman" w:cs="Times New Roman"/>
          <w:b/>
          <w:bCs/>
          <w:spacing w:val="-1"/>
        </w:rPr>
        <w:t xml:space="preserve"> ustawy, realizowanym w</w:t>
      </w:r>
      <w:r w:rsidR="00335E56" w:rsidRPr="00335E56">
        <w:t xml:space="preserve"> </w:t>
      </w:r>
      <w:r w:rsidRPr="00335E56">
        <w:rPr>
          <w:rFonts w:ascii="Times New Roman" w:hAnsi="Times New Roman" w:cs="Times New Roman"/>
          <w:b/>
          <w:bCs/>
        </w:rPr>
        <w:t xml:space="preserve">trybie podstawowym </w:t>
      </w:r>
      <w:proofErr w:type="spellStart"/>
      <w:r w:rsidRPr="00335E56">
        <w:rPr>
          <w:rFonts w:ascii="Times New Roman" w:hAnsi="Times New Roman" w:cs="Times New Roman"/>
          <w:b/>
          <w:bCs/>
        </w:rPr>
        <w:t>pn</w:t>
      </w:r>
      <w:proofErr w:type="spellEnd"/>
      <w:r>
        <w:rPr>
          <w:rFonts w:ascii="Times New Roman" w:hAnsi="Times New Roman" w:cs="Times New Roman"/>
          <w:b/>
          <w:bCs/>
          <w:sz w:val="22"/>
          <w:szCs w:val="22"/>
        </w:rPr>
        <w:t>:</w:t>
      </w:r>
    </w:p>
    <w:p w14:paraId="54CFA110" w14:textId="77777777" w:rsidR="00335E56" w:rsidRDefault="00335E56" w:rsidP="00335E56">
      <w:pPr>
        <w:shd w:val="clear" w:color="auto" w:fill="FFFFFF"/>
        <w:spacing w:line="250" w:lineRule="exact"/>
        <w:ind w:left="278"/>
      </w:pPr>
    </w:p>
    <w:p w14:paraId="312743F6" w14:textId="77777777" w:rsidR="006C16C0" w:rsidRDefault="00963DEC" w:rsidP="003976F9">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w:t>
      </w:r>
      <w:r w:rsidR="003976F9" w:rsidRPr="003976F9">
        <w:rPr>
          <w:rFonts w:ascii="Times New Roman" w:hAnsi="Times New Roman" w:cs="Times New Roman"/>
          <w:b/>
          <w:bCs/>
          <w:sz w:val="28"/>
          <w:szCs w:val="28"/>
        </w:rPr>
        <w:t>Zimowe utrzymanie dróg oraz chodników gminnych</w:t>
      </w:r>
    </w:p>
    <w:p w14:paraId="4A19CDC2" w14:textId="52F5E0DF" w:rsidR="001C4817" w:rsidRPr="006C16C0" w:rsidRDefault="006C16C0" w:rsidP="006C16C0">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 xml:space="preserve"> na terenie </w:t>
      </w:r>
      <w:r w:rsidR="00EA3E5D">
        <w:rPr>
          <w:rFonts w:ascii="Times New Roman" w:hAnsi="Times New Roman" w:cs="Times New Roman"/>
          <w:b/>
          <w:bCs/>
          <w:sz w:val="28"/>
          <w:szCs w:val="28"/>
        </w:rPr>
        <w:t>Gminy Kępice</w:t>
      </w:r>
      <w:r w:rsidR="0065185C" w:rsidRPr="002B3CA7">
        <w:rPr>
          <w:rFonts w:ascii="Times New Roman" w:hAnsi="Times New Roman" w:cs="Times New Roman"/>
          <w:b/>
          <w:bCs/>
          <w:sz w:val="28"/>
          <w:szCs w:val="28"/>
        </w:rPr>
        <w:t>”</w:t>
      </w:r>
    </w:p>
    <w:p w14:paraId="49CC18B6" w14:textId="3E8F9C8F" w:rsidR="0060150C" w:rsidRDefault="00124222" w:rsidP="0060150C">
      <w:pPr>
        <w:shd w:val="clear" w:color="auto" w:fill="FFFFFF"/>
        <w:spacing w:before="125"/>
        <w:ind w:left="3912"/>
        <w:rPr>
          <w:rFonts w:ascii="Times New Roman" w:hAnsi="Times New Roman" w:cs="Times New Roman"/>
          <w:b/>
          <w:bCs/>
          <w:sz w:val="28"/>
          <w:szCs w:val="28"/>
        </w:rPr>
      </w:pPr>
      <w:r>
        <w:rPr>
          <w:rFonts w:ascii="Times New Roman" w:hAnsi="Times New Roman" w:cs="Times New Roman"/>
          <w:b/>
          <w:bCs/>
          <w:sz w:val="28"/>
          <w:szCs w:val="28"/>
        </w:rPr>
        <w:t>ZP.271.19</w:t>
      </w:r>
      <w:r w:rsidR="00D64F93">
        <w:rPr>
          <w:rFonts w:ascii="Times New Roman" w:hAnsi="Times New Roman" w:cs="Times New Roman"/>
          <w:b/>
          <w:bCs/>
          <w:sz w:val="28"/>
          <w:szCs w:val="28"/>
        </w:rPr>
        <w:t>.2024</w:t>
      </w:r>
    </w:p>
    <w:p w14:paraId="4FE31C19" w14:textId="77777777" w:rsidR="003976F9" w:rsidRDefault="003976F9" w:rsidP="003976F9">
      <w:pPr>
        <w:shd w:val="clear" w:color="auto" w:fill="FFFFFF"/>
        <w:spacing w:before="125"/>
        <w:rPr>
          <w:rFonts w:ascii="Times New Roman" w:hAnsi="Times New Roman" w:cs="Times New Roman"/>
          <w:b/>
          <w:bCs/>
          <w:sz w:val="28"/>
          <w:szCs w:val="28"/>
        </w:rPr>
      </w:pPr>
    </w:p>
    <w:p w14:paraId="627383CB" w14:textId="77777777" w:rsidR="003976F9" w:rsidRPr="003976F9" w:rsidRDefault="003976F9" w:rsidP="003976F9">
      <w:pPr>
        <w:widowControl/>
        <w:shd w:val="clear" w:color="auto" w:fill="FFFFFF"/>
        <w:tabs>
          <w:tab w:val="center" w:pos="5467"/>
          <w:tab w:val="right" w:pos="10003"/>
        </w:tabs>
        <w:suppressAutoHyphens/>
        <w:autoSpaceDE/>
        <w:autoSpaceDN/>
        <w:adjustRightInd/>
        <w:ind w:left="5"/>
        <w:jc w:val="center"/>
        <w:rPr>
          <w:rFonts w:ascii="Times New Roman" w:eastAsia="Times New Roman" w:hAnsi="Times New Roman" w:cs="Times New Roman"/>
          <w:lang w:eastAsia="ar-SA"/>
        </w:rPr>
      </w:pPr>
      <w:r w:rsidRPr="003976F9">
        <w:rPr>
          <w:rFonts w:ascii="Times New Roman" w:eastAsia="Arial Narrow" w:hAnsi="Times New Roman" w:cs="Times New Roman"/>
          <w:b/>
          <w:bCs/>
          <w:szCs w:val="24"/>
          <w:lang w:eastAsia="ar-SA"/>
        </w:rPr>
        <w:t xml:space="preserve">(CPV: </w:t>
      </w:r>
      <w:r w:rsidRPr="003976F9">
        <w:rPr>
          <w:rFonts w:ascii="Times New Roman" w:eastAsia="Arial Narrow" w:hAnsi="Times New Roman" w:cs="Times New Roman"/>
          <w:b/>
          <w:bCs/>
          <w:lang w:eastAsia="ar-SA"/>
        </w:rPr>
        <w:t>90620000-9; 90630000-2</w:t>
      </w:r>
      <w:r w:rsidRPr="003976F9">
        <w:rPr>
          <w:rFonts w:ascii="Times New Roman" w:eastAsia="Arial Narrow" w:hAnsi="Times New Roman" w:cs="Times New Roman"/>
          <w:b/>
          <w:bCs/>
          <w:szCs w:val="24"/>
          <w:lang w:eastAsia="ar-SA"/>
        </w:rPr>
        <w:t>)</w:t>
      </w:r>
    </w:p>
    <w:p w14:paraId="3FAAE219" w14:textId="07FACF1F" w:rsidR="00EC0E0B" w:rsidRDefault="00EC0E0B" w:rsidP="00EC0E0B">
      <w:pPr>
        <w:shd w:val="clear" w:color="auto" w:fill="FFFFFF"/>
        <w:spacing w:line="230" w:lineRule="exact"/>
        <w:rPr>
          <w:rFonts w:ascii="Times New Roman" w:eastAsia="Times New Roman" w:hAnsi="Times New Roman" w:cs="Times New Roman"/>
          <w:spacing w:val="-12"/>
          <w:sz w:val="22"/>
          <w:szCs w:val="22"/>
        </w:rPr>
      </w:pPr>
    </w:p>
    <w:p w14:paraId="3BE888AA" w14:textId="6F06F348" w:rsidR="00EC0E0B" w:rsidRPr="00EC0E0B" w:rsidRDefault="00EC0E0B" w:rsidP="00EC0E0B">
      <w:pPr>
        <w:shd w:val="clear" w:color="auto" w:fill="FFFFFF"/>
        <w:spacing w:line="230" w:lineRule="exact"/>
        <w:rPr>
          <w:rFonts w:ascii="Times New Roman" w:eastAsia="Times New Roman" w:hAnsi="Times New Roman" w:cs="Times New Roman"/>
          <w:spacing w:val="-12"/>
          <w:sz w:val="22"/>
          <w:szCs w:val="22"/>
        </w:rPr>
        <w:sectPr w:rsidR="00EC0E0B" w:rsidRPr="00EC0E0B">
          <w:headerReference w:type="default" r:id="rId10"/>
          <w:footerReference w:type="default" r:id="rId11"/>
          <w:type w:val="continuous"/>
          <w:pgSz w:w="11909" w:h="16834"/>
          <w:pgMar w:top="1063" w:right="1083" w:bottom="360" w:left="1082" w:header="708" w:footer="708" w:gutter="0"/>
          <w:cols w:space="60"/>
          <w:noEndnote/>
        </w:sectPr>
      </w:pPr>
    </w:p>
    <w:p w14:paraId="10C78284" w14:textId="4E6CEEF7" w:rsidR="00D5508D" w:rsidRDefault="00335E56" w:rsidP="001E5223">
      <w:pPr>
        <w:shd w:val="clear" w:color="auto" w:fill="FFFFFF"/>
        <w:spacing w:line="250" w:lineRule="exact"/>
        <w:ind w:left="142"/>
        <w:rPr>
          <w:rFonts w:ascii="Times New Roman" w:hAnsi="Times New Roman" w:cs="Times New Roman"/>
          <w:b/>
          <w:sz w:val="22"/>
          <w:szCs w:val="22"/>
        </w:rPr>
      </w:pPr>
      <w:r>
        <w:rPr>
          <w:rFonts w:ascii="Times New Roman" w:hAnsi="Times New Roman" w:cs="Times New Roman"/>
          <w:b/>
          <w:sz w:val="22"/>
          <w:szCs w:val="22"/>
        </w:rPr>
        <w:lastRenderedPageBreak/>
        <w:t xml:space="preserve">      </w:t>
      </w:r>
      <w:r w:rsidR="001E5223" w:rsidRPr="00A96BC0">
        <w:rPr>
          <w:rFonts w:ascii="Times New Roman" w:hAnsi="Times New Roman" w:cs="Times New Roman"/>
          <w:b/>
          <w:sz w:val="22"/>
          <w:szCs w:val="22"/>
        </w:rPr>
        <w:t xml:space="preserve">  </w:t>
      </w:r>
      <w:r w:rsidR="001E5223">
        <w:rPr>
          <w:rFonts w:ascii="Times New Roman" w:hAnsi="Times New Roman" w:cs="Times New Roman"/>
          <w:b/>
          <w:sz w:val="22"/>
          <w:szCs w:val="22"/>
        </w:rPr>
        <w:t xml:space="preserve"> </w:t>
      </w:r>
    </w:p>
    <w:p w14:paraId="2EDC84DF" w14:textId="2118F95D" w:rsidR="00D5508D" w:rsidRDefault="00D5508D" w:rsidP="001E5223">
      <w:pPr>
        <w:shd w:val="clear" w:color="auto" w:fill="FFFFFF"/>
        <w:spacing w:line="250" w:lineRule="exact"/>
        <w:ind w:left="142"/>
        <w:rPr>
          <w:rFonts w:ascii="Times New Roman" w:hAnsi="Times New Roman" w:cs="Times New Roman"/>
          <w:b/>
          <w:sz w:val="22"/>
          <w:szCs w:val="22"/>
        </w:rPr>
      </w:pPr>
    </w:p>
    <w:p w14:paraId="56233974" w14:textId="77777777" w:rsidR="00CF3C43" w:rsidRDefault="00CF3C43" w:rsidP="001E5223">
      <w:pPr>
        <w:shd w:val="clear" w:color="auto" w:fill="FFFFFF"/>
        <w:spacing w:line="250" w:lineRule="exact"/>
        <w:ind w:left="142"/>
        <w:rPr>
          <w:rFonts w:ascii="Times New Roman" w:hAnsi="Times New Roman" w:cs="Times New Roman"/>
          <w:b/>
          <w:sz w:val="22"/>
          <w:szCs w:val="22"/>
        </w:rPr>
      </w:pPr>
    </w:p>
    <w:p w14:paraId="3F96F9F1" w14:textId="2D3A7F29" w:rsidR="00D5508D" w:rsidRDefault="00D5508D" w:rsidP="001E5223">
      <w:pPr>
        <w:shd w:val="clear" w:color="auto" w:fill="FFFFFF"/>
        <w:spacing w:line="250" w:lineRule="exact"/>
        <w:ind w:left="142"/>
        <w:rPr>
          <w:rFonts w:ascii="Times New Roman" w:hAnsi="Times New Roman" w:cs="Times New Roman"/>
          <w:b/>
          <w:sz w:val="22"/>
          <w:szCs w:val="22"/>
        </w:rPr>
      </w:pPr>
    </w:p>
    <w:p w14:paraId="382D1093" w14:textId="7CE0AC93" w:rsidR="00614EAE" w:rsidRDefault="00614EAE" w:rsidP="001E5223">
      <w:pPr>
        <w:shd w:val="clear" w:color="auto" w:fill="FFFFFF"/>
        <w:spacing w:line="250" w:lineRule="exact"/>
        <w:ind w:left="142"/>
        <w:rPr>
          <w:rFonts w:ascii="Times New Roman" w:hAnsi="Times New Roman" w:cs="Times New Roman"/>
          <w:b/>
          <w:sz w:val="22"/>
          <w:szCs w:val="22"/>
        </w:rPr>
      </w:pPr>
    </w:p>
    <w:p w14:paraId="52496E2D" w14:textId="69DF1530" w:rsidR="00614EAE" w:rsidRDefault="00614EAE" w:rsidP="001E5223">
      <w:pPr>
        <w:shd w:val="clear" w:color="auto" w:fill="FFFFFF"/>
        <w:spacing w:line="250" w:lineRule="exact"/>
        <w:ind w:left="142"/>
        <w:rPr>
          <w:rFonts w:ascii="Times New Roman" w:hAnsi="Times New Roman" w:cs="Times New Roman"/>
          <w:b/>
          <w:sz w:val="22"/>
          <w:szCs w:val="22"/>
        </w:rPr>
      </w:pPr>
    </w:p>
    <w:p w14:paraId="2E3CC322" w14:textId="0F151EFB" w:rsidR="00614EAE" w:rsidRDefault="00614EAE" w:rsidP="001E5223">
      <w:pPr>
        <w:shd w:val="clear" w:color="auto" w:fill="FFFFFF"/>
        <w:spacing w:line="250" w:lineRule="exact"/>
        <w:ind w:left="142"/>
        <w:rPr>
          <w:rFonts w:ascii="Times New Roman" w:hAnsi="Times New Roman" w:cs="Times New Roman"/>
          <w:b/>
          <w:sz w:val="22"/>
          <w:szCs w:val="22"/>
        </w:rPr>
      </w:pPr>
    </w:p>
    <w:p w14:paraId="38523C21" w14:textId="3167ABE7" w:rsidR="00614EAE" w:rsidRDefault="00614EAE" w:rsidP="001E5223">
      <w:pPr>
        <w:shd w:val="clear" w:color="auto" w:fill="FFFFFF"/>
        <w:spacing w:line="250" w:lineRule="exact"/>
        <w:ind w:left="142"/>
        <w:rPr>
          <w:rFonts w:ascii="Times New Roman" w:hAnsi="Times New Roman" w:cs="Times New Roman"/>
          <w:b/>
          <w:sz w:val="22"/>
          <w:szCs w:val="22"/>
        </w:rPr>
      </w:pPr>
    </w:p>
    <w:p w14:paraId="65FEFC82" w14:textId="2D02AD6E" w:rsidR="00614EAE" w:rsidRDefault="00614EAE" w:rsidP="00072136">
      <w:pPr>
        <w:shd w:val="clear" w:color="auto" w:fill="FFFFFF"/>
        <w:spacing w:line="250" w:lineRule="exact"/>
        <w:rPr>
          <w:rFonts w:ascii="Times New Roman" w:hAnsi="Times New Roman" w:cs="Times New Roman"/>
          <w:b/>
          <w:sz w:val="22"/>
          <w:szCs w:val="22"/>
        </w:rPr>
      </w:pPr>
    </w:p>
    <w:p w14:paraId="2D9EA3D2" w14:textId="77777777" w:rsidR="00614EAE" w:rsidRDefault="00614EAE" w:rsidP="001E5223">
      <w:pPr>
        <w:shd w:val="clear" w:color="auto" w:fill="FFFFFF"/>
        <w:spacing w:line="250" w:lineRule="exact"/>
        <w:ind w:left="142"/>
        <w:rPr>
          <w:rFonts w:ascii="Times New Roman" w:hAnsi="Times New Roman" w:cs="Times New Roman"/>
          <w:b/>
          <w:sz w:val="22"/>
          <w:szCs w:val="22"/>
        </w:rPr>
      </w:pPr>
    </w:p>
    <w:p w14:paraId="411C5AEB" w14:textId="50E6C16B" w:rsidR="001E5223" w:rsidRPr="00A96BC0" w:rsidRDefault="001E5223" w:rsidP="001E5223">
      <w:pPr>
        <w:shd w:val="clear" w:color="auto" w:fill="FFFFFF"/>
        <w:spacing w:line="250" w:lineRule="exact"/>
        <w:ind w:left="142"/>
        <w:rPr>
          <w:rFonts w:ascii="Times New Roman" w:eastAsia="Times New Roman" w:hAnsi="Times New Roman" w:cs="Times New Roman"/>
          <w:b/>
          <w:sz w:val="22"/>
          <w:szCs w:val="22"/>
        </w:rPr>
      </w:pPr>
      <w:r w:rsidRPr="00A96BC0">
        <w:rPr>
          <w:rFonts w:ascii="Times New Roman" w:hAnsi="Times New Roman" w:cs="Times New Roman"/>
          <w:b/>
          <w:sz w:val="22"/>
          <w:szCs w:val="22"/>
        </w:rPr>
        <w:t>SPORZĄDZIŁA</w:t>
      </w:r>
      <w:r w:rsidRPr="00A96BC0">
        <w:rPr>
          <w:rFonts w:ascii="Times New Roman" w:eastAsia="Times New Roman" w:hAnsi="Times New Roman" w:cs="Times New Roman"/>
          <w:b/>
          <w:sz w:val="22"/>
          <w:szCs w:val="22"/>
        </w:rPr>
        <w:t>:</w:t>
      </w:r>
    </w:p>
    <w:p w14:paraId="77D8D33E" w14:textId="77777777" w:rsidR="001E5223" w:rsidRPr="00A96BC0" w:rsidRDefault="001E5223" w:rsidP="001E5223">
      <w:pPr>
        <w:shd w:val="clear" w:color="auto" w:fill="FFFFFF"/>
        <w:spacing w:line="250" w:lineRule="exact"/>
        <w:ind w:right="-530" w:hanging="567"/>
        <w:jc w:val="center"/>
        <w:rPr>
          <w:rFonts w:ascii="Times New Roman" w:eastAsia="Times New Roman" w:hAnsi="Times New Roman" w:cs="Times New Roman"/>
          <w:b/>
          <w:sz w:val="22"/>
          <w:szCs w:val="22"/>
        </w:rPr>
      </w:pPr>
      <w:r w:rsidRPr="00A96BC0">
        <w:rPr>
          <w:rFonts w:ascii="Times New Roman" w:eastAsia="Times New Roman" w:hAnsi="Times New Roman" w:cs="Times New Roman"/>
          <w:b/>
          <w:sz w:val="22"/>
          <w:szCs w:val="22"/>
        </w:rPr>
        <w:t xml:space="preserve">KOMISJA PRZETARGOWA </w:t>
      </w:r>
    </w:p>
    <w:p w14:paraId="542CE49D" w14:textId="77777777" w:rsidR="001E5223" w:rsidRPr="001E5223" w:rsidRDefault="001E5223" w:rsidP="001E5223">
      <w:pPr>
        <w:shd w:val="clear" w:color="auto" w:fill="FFFFFF"/>
        <w:spacing w:line="250" w:lineRule="exact"/>
        <w:ind w:left="-142" w:right="-671" w:hanging="567"/>
        <w:jc w:val="center"/>
        <w:rPr>
          <w:rFonts w:ascii="Times New Roman" w:eastAsia="Times New Roman" w:hAnsi="Times New Roman" w:cs="Times New Roman"/>
        </w:rPr>
      </w:pPr>
      <w:r w:rsidRPr="001E5223">
        <w:rPr>
          <w:rFonts w:ascii="Times New Roman" w:eastAsia="Times New Roman" w:hAnsi="Times New Roman" w:cs="Times New Roman"/>
        </w:rPr>
        <w:t>Urzędu Miejskiego w Kępicach</w:t>
      </w:r>
    </w:p>
    <w:p w14:paraId="6A215B2E" w14:textId="4B89BC82" w:rsidR="001E5223" w:rsidRDefault="001E5223" w:rsidP="001E5223">
      <w:pPr>
        <w:shd w:val="clear" w:color="auto" w:fill="FFFFFF"/>
      </w:pPr>
      <w:r>
        <w:br w:type="column"/>
      </w:r>
    </w:p>
    <w:p w14:paraId="7E11A795" w14:textId="77777777" w:rsidR="00CF3C43" w:rsidRDefault="00CF3C43" w:rsidP="001E5223">
      <w:pPr>
        <w:shd w:val="clear" w:color="auto" w:fill="FFFFFF"/>
      </w:pPr>
    </w:p>
    <w:p w14:paraId="69C8D730" w14:textId="5CE238B3" w:rsidR="00D5508D" w:rsidRDefault="00D5508D" w:rsidP="001E5223">
      <w:pPr>
        <w:shd w:val="clear" w:color="auto" w:fill="FFFFFF"/>
        <w:rPr>
          <w:rFonts w:ascii="Times New Roman" w:hAnsi="Times New Roman" w:cs="Times New Roman"/>
          <w:spacing w:val="-1"/>
          <w:sz w:val="22"/>
          <w:szCs w:val="22"/>
        </w:rPr>
      </w:pPr>
    </w:p>
    <w:p w14:paraId="5E601ECF" w14:textId="77777777" w:rsidR="00614EAE" w:rsidRDefault="00614EAE" w:rsidP="00D5508D">
      <w:pPr>
        <w:shd w:val="clear" w:color="auto" w:fill="FFFFFF"/>
        <w:ind w:hanging="426"/>
        <w:rPr>
          <w:rFonts w:ascii="Times New Roman" w:hAnsi="Times New Roman" w:cs="Times New Roman"/>
          <w:spacing w:val="-1"/>
          <w:sz w:val="22"/>
          <w:szCs w:val="22"/>
        </w:rPr>
      </w:pPr>
    </w:p>
    <w:p w14:paraId="4AD2DE6B" w14:textId="77777777" w:rsidR="00614EAE" w:rsidRDefault="00614EAE" w:rsidP="00D5508D">
      <w:pPr>
        <w:shd w:val="clear" w:color="auto" w:fill="FFFFFF"/>
        <w:ind w:hanging="426"/>
        <w:rPr>
          <w:rFonts w:ascii="Times New Roman" w:hAnsi="Times New Roman" w:cs="Times New Roman"/>
          <w:spacing w:val="-1"/>
          <w:sz w:val="22"/>
          <w:szCs w:val="22"/>
        </w:rPr>
      </w:pPr>
    </w:p>
    <w:p w14:paraId="7BA6B2B8" w14:textId="77777777" w:rsidR="00614EAE" w:rsidRDefault="00614EAE" w:rsidP="00D5508D">
      <w:pPr>
        <w:shd w:val="clear" w:color="auto" w:fill="FFFFFF"/>
        <w:ind w:hanging="426"/>
        <w:rPr>
          <w:rFonts w:ascii="Times New Roman" w:hAnsi="Times New Roman" w:cs="Times New Roman"/>
          <w:spacing w:val="-1"/>
          <w:sz w:val="22"/>
          <w:szCs w:val="22"/>
        </w:rPr>
      </w:pPr>
    </w:p>
    <w:p w14:paraId="5306A1D3" w14:textId="77777777" w:rsidR="00614EAE" w:rsidRDefault="00614EAE" w:rsidP="00D5508D">
      <w:pPr>
        <w:shd w:val="clear" w:color="auto" w:fill="FFFFFF"/>
        <w:ind w:hanging="426"/>
        <w:rPr>
          <w:rFonts w:ascii="Times New Roman" w:hAnsi="Times New Roman" w:cs="Times New Roman"/>
          <w:spacing w:val="-1"/>
          <w:sz w:val="22"/>
          <w:szCs w:val="22"/>
        </w:rPr>
      </w:pPr>
    </w:p>
    <w:p w14:paraId="1BD701E3" w14:textId="77777777" w:rsidR="00614EAE" w:rsidRDefault="00614EAE" w:rsidP="00D5508D">
      <w:pPr>
        <w:shd w:val="clear" w:color="auto" w:fill="FFFFFF"/>
        <w:ind w:hanging="426"/>
        <w:rPr>
          <w:rFonts w:ascii="Times New Roman" w:hAnsi="Times New Roman" w:cs="Times New Roman"/>
          <w:spacing w:val="-1"/>
          <w:sz w:val="22"/>
          <w:szCs w:val="22"/>
        </w:rPr>
      </w:pPr>
    </w:p>
    <w:p w14:paraId="06DC5BB3" w14:textId="77777777" w:rsidR="00614EAE" w:rsidRDefault="00614EAE" w:rsidP="00D5508D">
      <w:pPr>
        <w:shd w:val="clear" w:color="auto" w:fill="FFFFFF"/>
        <w:ind w:hanging="426"/>
        <w:rPr>
          <w:rFonts w:ascii="Times New Roman" w:hAnsi="Times New Roman" w:cs="Times New Roman"/>
          <w:spacing w:val="-1"/>
          <w:sz w:val="22"/>
          <w:szCs w:val="22"/>
        </w:rPr>
      </w:pPr>
    </w:p>
    <w:p w14:paraId="107F8FC6" w14:textId="77777777" w:rsidR="00614EAE" w:rsidRDefault="00614EAE" w:rsidP="00D5508D">
      <w:pPr>
        <w:shd w:val="clear" w:color="auto" w:fill="FFFFFF"/>
        <w:ind w:hanging="426"/>
        <w:rPr>
          <w:rFonts w:ascii="Times New Roman" w:hAnsi="Times New Roman" w:cs="Times New Roman"/>
          <w:spacing w:val="-1"/>
          <w:sz w:val="22"/>
          <w:szCs w:val="22"/>
        </w:rPr>
      </w:pPr>
    </w:p>
    <w:p w14:paraId="2C3F3392" w14:textId="77777777" w:rsidR="00614EAE" w:rsidRDefault="00614EAE" w:rsidP="00D5508D">
      <w:pPr>
        <w:shd w:val="clear" w:color="auto" w:fill="FFFFFF"/>
        <w:ind w:hanging="426"/>
        <w:rPr>
          <w:rFonts w:ascii="Times New Roman" w:hAnsi="Times New Roman" w:cs="Times New Roman"/>
          <w:spacing w:val="-1"/>
          <w:sz w:val="22"/>
          <w:szCs w:val="22"/>
        </w:rPr>
      </w:pPr>
    </w:p>
    <w:p w14:paraId="31AA7CE9" w14:textId="77777777" w:rsidR="00614EAE" w:rsidRDefault="00614EAE" w:rsidP="00D5508D">
      <w:pPr>
        <w:shd w:val="clear" w:color="auto" w:fill="FFFFFF"/>
        <w:ind w:hanging="426"/>
        <w:rPr>
          <w:rFonts w:ascii="Times New Roman" w:hAnsi="Times New Roman" w:cs="Times New Roman"/>
          <w:spacing w:val="-1"/>
          <w:sz w:val="22"/>
          <w:szCs w:val="22"/>
        </w:rPr>
      </w:pPr>
    </w:p>
    <w:p w14:paraId="1646F20D" w14:textId="77777777" w:rsidR="00614EAE" w:rsidRDefault="00614EAE" w:rsidP="00D5508D">
      <w:pPr>
        <w:shd w:val="clear" w:color="auto" w:fill="FFFFFF"/>
        <w:ind w:hanging="426"/>
        <w:rPr>
          <w:rFonts w:ascii="Times New Roman" w:hAnsi="Times New Roman" w:cs="Times New Roman"/>
          <w:spacing w:val="-1"/>
          <w:sz w:val="22"/>
          <w:szCs w:val="22"/>
        </w:rPr>
      </w:pPr>
    </w:p>
    <w:p w14:paraId="523F093F" w14:textId="77777777" w:rsidR="00614EAE" w:rsidRDefault="00614EAE" w:rsidP="00D5508D">
      <w:pPr>
        <w:shd w:val="clear" w:color="auto" w:fill="FFFFFF"/>
        <w:ind w:hanging="426"/>
        <w:rPr>
          <w:rFonts w:ascii="Times New Roman" w:hAnsi="Times New Roman" w:cs="Times New Roman"/>
          <w:spacing w:val="-1"/>
          <w:sz w:val="22"/>
          <w:szCs w:val="22"/>
        </w:rPr>
      </w:pPr>
    </w:p>
    <w:p w14:paraId="0EE196D9" w14:textId="77777777" w:rsidR="00614EAE" w:rsidRDefault="00614EAE" w:rsidP="00D5508D">
      <w:pPr>
        <w:shd w:val="clear" w:color="auto" w:fill="FFFFFF"/>
        <w:ind w:hanging="426"/>
        <w:rPr>
          <w:rFonts w:ascii="Times New Roman" w:hAnsi="Times New Roman" w:cs="Times New Roman"/>
          <w:b/>
          <w:spacing w:val="-1"/>
          <w:sz w:val="22"/>
          <w:szCs w:val="22"/>
        </w:rPr>
      </w:pPr>
    </w:p>
    <w:p w14:paraId="02804A5E" w14:textId="77777777" w:rsidR="00614EAE" w:rsidRDefault="00614EAE" w:rsidP="00D5508D">
      <w:pPr>
        <w:shd w:val="clear" w:color="auto" w:fill="FFFFFF"/>
        <w:ind w:hanging="426"/>
        <w:rPr>
          <w:rFonts w:ascii="Times New Roman" w:hAnsi="Times New Roman" w:cs="Times New Roman"/>
          <w:b/>
          <w:spacing w:val="-1"/>
          <w:sz w:val="22"/>
          <w:szCs w:val="22"/>
        </w:rPr>
      </w:pPr>
    </w:p>
    <w:p w14:paraId="35E7261B" w14:textId="77777777" w:rsidR="00614EAE" w:rsidRDefault="00614EAE" w:rsidP="00D5508D">
      <w:pPr>
        <w:shd w:val="clear" w:color="auto" w:fill="FFFFFF"/>
        <w:ind w:hanging="426"/>
        <w:rPr>
          <w:rFonts w:ascii="Times New Roman" w:hAnsi="Times New Roman" w:cs="Times New Roman"/>
          <w:b/>
          <w:spacing w:val="-1"/>
          <w:sz w:val="22"/>
          <w:szCs w:val="22"/>
        </w:rPr>
      </w:pPr>
    </w:p>
    <w:p w14:paraId="594B34DF" w14:textId="46012B4E" w:rsidR="001E5223" w:rsidRPr="00D5508D" w:rsidRDefault="001E5223" w:rsidP="00D5508D">
      <w:pPr>
        <w:shd w:val="clear" w:color="auto" w:fill="FFFFFF"/>
        <w:ind w:hanging="426"/>
        <w:rPr>
          <w:b/>
        </w:rPr>
      </w:pPr>
      <w:r w:rsidRPr="00D5508D">
        <w:rPr>
          <w:rFonts w:ascii="Times New Roman" w:hAnsi="Times New Roman" w:cs="Times New Roman"/>
          <w:b/>
          <w:spacing w:val="-1"/>
          <w:sz w:val="22"/>
          <w:szCs w:val="22"/>
        </w:rPr>
        <w:t>Zatwierdzam niniejsz</w:t>
      </w:r>
      <w:r w:rsidRPr="00D5508D">
        <w:rPr>
          <w:rFonts w:ascii="Times New Roman" w:eastAsia="Times New Roman" w:hAnsi="Times New Roman" w:cs="Times New Roman"/>
          <w:b/>
          <w:spacing w:val="-1"/>
          <w:sz w:val="22"/>
          <w:szCs w:val="22"/>
        </w:rPr>
        <w:t>ą specyfikację:</w:t>
      </w:r>
    </w:p>
    <w:p w14:paraId="3538470C" w14:textId="3AA8945F" w:rsidR="001E5223" w:rsidRPr="00A96BC0" w:rsidRDefault="00124222" w:rsidP="00D0685A">
      <w:pPr>
        <w:shd w:val="clear" w:color="auto" w:fill="FFFFFF"/>
        <w:spacing w:before="211" w:line="254" w:lineRule="exact"/>
        <w:ind w:left="142" w:hanging="142"/>
        <w:rPr>
          <w:rFonts w:ascii="Times New Roman" w:eastAsia="Times New Roman" w:hAnsi="Times New Roman" w:cs="Times New Roman"/>
          <w:i/>
          <w:iCs/>
          <w:spacing w:val="-1"/>
          <w:sz w:val="22"/>
          <w:szCs w:val="22"/>
        </w:rPr>
        <w:sectPr w:rsidR="001E5223" w:rsidRPr="00A96BC0" w:rsidSect="00B47188">
          <w:type w:val="continuous"/>
          <w:pgSz w:w="11909" w:h="16834"/>
          <w:pgMar w:top="1063" w:right="1136" w:bottom="360" w:left="1082" w:header="708" w:footer="708" w:gutter="0"/>
          <w:cols w:num="2" w:space="427" w:equalWidth="0">
            <w:col w:w="2164" w:space="4315"/>
            <w:col w:w="3211"/>
          </w:cols>
          <w:noEndnote/>
        </w:sectPr>
      </w:pPr>
      <w:r>
        <w:rPr>
          <w:rFonts w:ascii="Times New Roman" w:eastAsia="Times New Roman" w:hAnsi="Times New Roman" w:cs="Times New Roman"/>
          <w:i/>
          <w:iCs/>
          <w:spacing w:val="-1"/>
          <w:sz w:val="22"/>
          <w:szCs w:val="22"/>
        </w:rPr>
        <w:t xml:space="preserve">     Burmistrz</w:t>
      </w:r>
      <w:r w:rsidR="001E5223">
        <w:rPr>
          <w:rFonts w:ascii="Times New Roman" w:eastAsia="Times New Roman" w:hAnsi="Times New Roman" w:cs="Times New Roman"/>
          <w:i/>
          <w:iCs/>
          <w:spacing w:val="-1"/>
          <w:sz w:val="22"/>
          <w:szCs w:val="22"/>
        </w:rPr>
        <w:t xml:space="preserve"> Kępic </w:t>
      </w:r>
      <w:r w:rsidR="00D5508D">
        <w:rPr>
          <w:rFonts w:ascii="Times New Roman" w:eastAsia="Times New Roman" w:hAnsi="Times New Roman" w:cs="Times New Roman"/>
          <w:i/>
          <w:iCs/>
          <w:spacing w:val="-1"/>
          <w:sz w:val="22"/>
          <w:szCs w:val="22"/>
        </w:rPr>
        <w:t xml:space="preserve">              </w:t>
      </w:r>
      <w:r>
        <w:rPr>
          <w:rFonts w:ascii="Times New Roman" w:eastAsia="Times New Roman" w:hAnsi="Times New Roman" w:cs="Times New Roman"/>
          <w:i/>
          <w:iCs/>
          <w:spacing w:val="-1"/>
          <w:sz w:val="22"/>
          <w:szCs w:val="22"/>
        </w:rPr>
        <w:t xml:space="preserve">  Magdalena Majewska</w:t>
      </w:r>
      <w:r w:rsidR="001E5223">
        <w:rPr>
          <w:rFonts w:ascii="Times New Roman" w:eastAsia="Times New Roman" w:hAnsi="Times New Roman" w:cs="Times New Roman"/>
          <w:i/>
          <w:iCs/>
          <w:spacing w:val="-1"/>
          <w:sz w:val="22"/>
          <w:szCs w:val="22"/>
        </w:rPr>
        <w:t xml:space="preserve"> </w:t>
      </w:r>
    </w:p>
    <w:p w14:paraId="4B0A70C0" w14:textId="77777777" w:rsidR="001E5223" w:rsidRPr="00A96BC0" w:rsidRDefault="001E5223" w:rsidP="001E5223">
      <w:pPr>
        <w:spacing w:before="725" w:line="1" w:lineRule="exact"/>
        <w:rPr>
          <w:rFonts w:ascii="Times New Roman" w:hAnsi="Times New Roman" w:cs="Times New Roman"/>
          <w:b/>
          <w:sz w:val="2"/>
          <w:szCs w:val="2"/>
        </w:rPr>
      </w:pPr>
    </w:p>
    <w:p w14:paraId="6A9443F9" w14:textId="77777777" w:rsidR="001E5223" w:rsidRPr="00A96BC0" w:rsidRDefault="001E5223" w:rsidP="001E5223">
      <w:pPr>
        <w:shd w:val="clear" w:color="auto" w:fill="FFFFFF"/>
        <w:spacing w:before="211" w:line="254" w:lineRule="exact"/>
        <w:ind w:left="442" w:firstLine="442"/>
        <w:rPr>
          <w:b/>
        </w:rPr>
        <w:sectPr w:rsidR="001E5223" w:rsidRPr="00A96BC0">
          <w:type w:val="continuous"/>
          <w:pgSz w:w="11909" w:h="16834"/>
          <w:pgMar w:top="1063" w:right="1078" w:bottom="360" w:left="1082" w:header="708" w:footer="708" w:gutter="0"/>
          <w:cols w:space="60"/>
          <w:noEndnote/>
        </w:sectPr>
      </w:pPr>
    </w:p>
    <w:p w14:paraId="13106862" w14:textId="2BBB1714" w:rsidR="001E5223" w:rsidRPr="00C9711D" w:rsidRDefault="001E5223" w:rsidP="00C9711D">
      <w:pPr>
        <w:shd w:val="clear" w:color="auto" w:fill="FFFFFF"/>
        <w:rPr>
          <w:b/>
        </w:rPr>
        <w:sectPr w:rsidR="001E5223" w:rsidRPr="00C9711D">
          <w:type w:val="continuous"/>
          <w:pgSz w:w="11909" w:h="16834"/>
          <w:pgMar w:top="1063" w:right="1078" w:bottom="360" w:left="1082" w:header="708" w:footer="708" w:gutter="0"/>
          <w:cols w:num="2" w:space="708" w:equalWidth="0">
            <w:col w:w="4008" w:space="4795"/>
            <w:col w:w="945"/>
          </w:cols>
          <w:noEndnote/>
        </w:sectPr>
      </w:pPr>
      <w:r w:rsidRPr="00A96BC0">
        <w:rPr>
          <w:rFonts w:ascii="Times New Roman" w:hAnsi="Times New Roman" w:cs="Times New Roman"/>
          <w:b/>
          <w:sz w:val="22"/>
          <w:szCs w:val="22"/>
        </w:rPr>
        <w:lastRenderedPageBreak/>
        <w:t>Kępice</w:t>
      </w:r>
      <w:r w:rsidR="006C16C0">
        <w:rPr>
          <w:rFonts w:ascii="Times New Roman" w:eastAsia="Times New Roman" w:hAnsi="Times New Roman" w:cs="Times New Roman"/>
          <w:b/>
          <w:sz w:val="22"/>
          <w:szCs w:val="22"/>
        </w:rPr>
        <w:t xml:space="preserve">, dnia </w:t>
      </w:r>
      <w:r w:rsidR="00F83C75">
        <w:rPr>
          <w:rFonts w:ascii="Times New Roman" w:eastAsia="Times New Roman" w:hAnsi="Times New Roman" w:cs="Times New Roman"/>
          <w:b/>
          <w:sz w:val="22"/>
          <w:szCs w:val="22"/>
        </w:rPr>
        <w:t>06</w:t>
      </w:r>
      <w:r w:rsidR="006C16C0">
        <w:rPr>
          <w:rFonts w:ascii="Times New Roman" w:eastAsia="Times New Roman" w:hAnsi="Times New Roman" w:cs="Times New Roman"/>
          <w:b/>
          <w:sz w:val="22"/>
          <w:szCs w:val="22"/>
        </w:rPr>
        <w:t>.12</w:t>
      </w:r>
      <w:r w:rsidR="003976F9">
        <w:rPr>
          <w:rFonts w:ascii="Times New Roman" w:eastAsia="Times New Roman" w:hAnsi="Times New Roman" w:cs="Times New Roman"/>
          <w:b/>
          <w:sz w:val="22"/>
          <w:szCs w:val="22"/>
        </w:rPr>
        <w:t>.</w:t>
      </w:r>
      <w:r w:rsidR="00D64F93">
        <w:rPr>
          <w:rFonts w:ascii="Times New Roman" w:eastAsia="Times New Roman" w:hAnsi="Times New Roman" w:cs="Times New Roman"/>
          <w:b/>
          <w:sz w:val="22"/>
          <w:szCs w:val="22"/>
        </w:rPr>
        <w:t>2024</w:t>
      </w:r>
      <w:r w:rsidR="00C9711D">
        <w:rPr>
          <w:rFonts w:ascii="Times New Roman" w:eastAsia="Times New Roman" w:hAnsi="Times New Roman" w:cs="Times New Roman"/>
          <w:b/>
          <w:sz w:val="22"/>
          <w:szCs w:val="22"/>
        </w:rPr>
        <w:t>r</w:t>
      </w:r>
      <w:r w:rsidR="00CF3C43">
        <w:rPr>
          <w:rFonts w:ascii="Times New Roman" w:eastAsia="Times New Roman" w:hAnsi="Times New Roman" w:cs="Times New Roman"/>
          <w:b/>
          <w:sz w:val="22"/>
          <w:szCs w:val="22"/>
        </w:rPr>
        <w:t>.</w:t>
      </w:r>
    </w:p>
    <w:p w14:paraId="6D76B328" w14:textId="0CCFB92D" w:rsidR="001C4817" w:rsidRPr="00C65B79" w:rsidRDefault="00BE1493" w:rsidP="00C65B79">
      <w:pPr>
        <w:shd w:val="clear" w:color="auto" w:fill="FFFFFF"/>
        <w:spacing w:line="250" w:lineRule="exact"/>
        <w:rPr>
          <w:rFonts w:ascii="Times New Roman" w:hAnsi="Times New Roman" w:cs="Times New Roman"/>
          <w:sz w:val="2"/>
          <w:szCs w:val="2"/>
        </w:rPr>
        <w:sectPr w:rsidR="001C4817" w:rsidRPr="00C65B79">
          <w:type w:val="continuous"/>
          <w:pgSz w:w="11909" w:h="16834"/>
          <w:pgMar w:top="1063" w:right="1078" w:bottom="360" w:left="1082" w:header="708" w:footer="708" w:gutter="0"/>
          <w:cols w:num="2" w:space="708" w:equalWidth="0">
            <w:col w:w="4008" w:space="4795"/>
            <w:col w:w="945"/>
          </w:cols>
          <w:noEndnote/>
        </w:sectPr>
      </w:pPr>
      <w:r>
        <w:lastRenderedPageBreak/>
        <w:br w:type="column"/>
      </w:r>
    </w:p>
    <w:p w14:paraId="7DC3EF8D" w14:textId="77777777" w:rsidR="001C4817" w:rsidRDefault="00BE1493">
      <w:pPr>
        <w:shd w:val="clear" w:color="auto" w:fill="FFFFFF"/>
      </w:pPr>
      <w:r>
        <w:rPr>
          <w:rFonts w:ascii="Times New Roman" w:hAnsi="Times New Roman" w:cs="Times New Roman"/>
          <w:b/>
          <w:bCs/>
          <w:sz w:val="32"/>
          <w:szCs w:val="32"/>
        </w:rPr>
        <w:lastRenderedPageBreak/>
        <w:t>Spis tre</w:t>
      </w:r>
      <w:r>
        <w:rPr>
          <w:rFonts w:ascii="Times New Roman" w:eastAsia="Times New Roman" w:hAnsi="Times New Roman" w:cs="Times New Roman"/>
          <w:b/>
          <w:bCs/>
          <w:sz w:val="32"/>
          <w:szCs w:val="32"/>
        </w:rPr>
        <w:t>ści</w:t>
      </w:r>
    </w:p>
    <w:p w14:paraId="60C9F553" w14:textId="2745C4A3" w:rsidR="001C4817" w:rsidRDefault="00BE1493" w:rsidP="00347ED3">
      <w:pPr>
        <w:pStyle w:val="Akapitzlist"/>
        <w:numPr>
          <w:ilvl w:val="0"/>
          <w:numId w:val="40"/>
        </w:numPr>
        <w:shd w:val="clear" w:color="auto" w:fill="FFFFFF"/>
        <w:tabs>
          <w:tab w:val="left" w:leader="dot" w:pos="9624"/>
        </w:tabs>
        <w:spacing w:before="67" w:line="346" w:lineRule="exact"/>
      </w:pPr>
      <w:r w:rsidRPr="001E5223">
        <w:rPr>
          <w:rFonts w:ascii="Times New Roman" w:hAnsi="Times New Roman" w:cs="Times New Roman"/>
          <w:spacing w:val="-2"/>
          <w:sz w:val="22"/>
          <w:szCs w:val="22"/>
        </w:rPr>
        <w:t>Nazwa oraz adres Zamawiaj</w:t>
      </w:r>
      <w:r w:rsidRPr="001E5223">
        <w:rPr>
          <w:rFonts w:ascii="Times New Roman" w:eastAsia="Times New Roman" w:hAnsi="Times New Roman" w:cs="Times New Roman"/>
          <w:spacing w:val="-2"/>
          <w:sz w:val="22"/>
          <w:szCs w:val="22"/>
        </w:rPr>
        <w:t xml:space="preserve">ącego </w:t>
      </w:r>
      <w:r w:rsidR="001E5223" w:rsidRPr="001E5223">
        <w:rPr>
          <w:rFonts w:ascii="Times New Roman" w:eastAsia="Times New Roman" w:hAnsi="Times New Roman" w:cs="Times New Roman"/>
          <w:sz w:val="22"/>
          <w:szCs w:val="22"/>
        </w:rPr>
        <w:tab/>
      </w:r>
      <w:r w:rsidRPr="001E5223">
        <w:rPr>
          <w:rFonts w:ascii="Times New Roman" w:eastAsia="Times New Roman" w:hAnsi="Times New Roman" w:cs="Times New Roman"/>
          <w:sz w:val="22"/>
          <w:szCs w:val="22"/>
        </w:rPr>
        <w:t>3</w:t>
      </w:r>
    </w:p>
    <w:p w14:paraId="3ED549CB" w14:textId="56BBA777" w:rsidR="001C4817" w:rsidRDefault="00BE1493" w:rsidP="00745435">
      <w:pPr>
        <w:pStyle w:val="Akapitzlist"/>
        <w:numPr>
          <w:ilvl w:val="0"/>
          <w:numId w:val="40"/>
        </w:numPr>
        <w:shd w:val="clear" w:color="auto" w:fill="FFFFFF"/>
        <w:tabs>
          <w:tab w:val="left" w:leader="dot" w:pos="9619"/>
        </w:tabs>
      </w:pPr>
      <w:r w:rsidRPr="001E5223">
        <w:rPr>
          <w:rFonts w:ascii="Times New Roman" w:hAnsi="Times New Roman" w:cs="Times New Roman"/>
          <w:spacing w:val="-1"/>
          <w:sz w:val="22"/>
          <w:szCs w:val="22"/>
        </w:rPr>
        <w:t>Tryb udzielania zam</w:t>
      </w:r>
      <w:r w:rsidRPr="001E5223">
        <w:rPr>
          <w:rFonts w:ascii="Times New Roman" w:eastAsia="Times New Roman" w:hAnsi="Times New Roman" w:cs="Times New Roman"/>
          <w:spacing w:val="-1"/>
          <w:sz w:val="22"/>
          <w:szCs w:val="22"/>
        </w:rPr>
        <w:t xml:space="preserve">ówienia: </w:t>
      </w:r>
      <w:r w:rsidR="001E5223" w:rsidRPr="001E5223">
        <w:rPr>
          <w:rFonts w:ascii="Times New Roman" w:eastAsia="Times New Roman" w:hAnsi="Times New Roman" w:cs="Times New Roman"/>
          <w:sz w:val="22"/>
          <w:szCs w:val="22"/>
        </w:rPr>
        <w:tab/>
      </w:r>
      <w:r w:rsidRPr="001E5223">
        <w:rPr>
          <w:rFonts w:ascii="Times New Roman" w:eastAsia="Times New Roman" w:hAnsi="Times New Roman" w:cs="Times New Roman"/>
          <w:sz w:val="22"/>
          <w:szCs w:val="22"/>
        </w:rPr>
        <w:t>3</w:t>
      </w:r>
    </w:p>
    <w:p w14:paraId="177CC604" w14:textId="5830930D" w:rsidR="001C4817" w:rsidRDefault="00BE1493" w:rsidP="00745435">
      <w:pPr>
        <w:pStyle w:val="Akapitzlist"/>
        <w:numPr>
          <w:ilvl w:val="0"/>
          <w:numId w:val="40"/>
        </w:numPr>
        <w:shd w:val="clear" w:color="auto" w:fill="FFFFFF"/>
        <w:tabs>
          <w:tab w:val="left" w:leader="dot" w:pos="9619"/>
        </w:tabs>
      </w:pPr>
      <w:r w:rsidRPr="00D5508D">
        <w:rPr>
          <w:rFonts w:ascii="Times New Roman" w:hAnsi="Times New Roman" w:cs="Times New Roman"/>
          <w:spacing w:val="-1"/>
          <w:sz w:val="22"/>
          <w:szCs w:val="22"/>
        </w:rPr>
        <w:t>Opis przedmiotu zam</w:t>
      </w:r>
      <w:r w:rsidRPr="00D5508D">
        <w:rPr>
          <w:rFonts w:ascii="Times New Roman" w:eastAsia="Times New Roman" w:hAnsi="Times New Roman" w:cs="Times New Roman"/>
          <w:spacing w:val="-1"/>
          <w:sz w:val="22"/>
          <w:szCs w:val="22"/>
        </w:rPr>
        <w:t xml:space="preserve">ówienia: </w:t>
      </w:r>
      <w:r w:rsidR="001E5223" w:rsidRPr="00D5508D">
        <w:rPr>
          <w:rFonts w:ascii="Times New Roman" w:eastAsia="Times New Roman" w:hAnsi="Times New Roman" w:cs="Times New Roman"/>
          <w:sz w:val="22"/>
          <w:szCs w:val="22"/>
        </w:rPr>
        <w:tab/>
      </w:r>
      <w:r w:rsidRPr="00D5508D">
        <w:rPr>
          <w:rFonts w:ascii="Times New Roman" w:eastAsia="Times New Roman" w:hAnsi="Times New Roman" w:cs="Times New Roman"/>
          <w:sz w:val="22"/>
          <w:szCs w:val="22"/>
        </w:rPr>
        <w:t>4</w:t>
      </w:r>
    </w:p>
    <w:p w14:paraId="28C5560E" w14:textId="0C09FCC2" w:rsidR="001C4817" w:rsidRDefault="00BE1493" w:rsidP="00745435">
      <w:pPr>
        <w:pStyle w:val="Akapitzlist"/>
        <w:numPr>
          <w:ilvl w:val="0"/>
          <w:numId w:val="40"/>
        </w:numPr>
        <w:shd w:val="clear" w:color="auto" w:fill="FFFFFF"/>
        <w:tabs>
          <w:tab w:val="left" w:leader="dot" w:pos="9624"/>
        </w:tabs>
      </w:pPr>
      <w:r w:rsidRPr="00D5508D">
        <w:rPr>
          <w:rFonts w:ascii="Times New Roman" w:hAnsi="Times New Roman" w:cs="Times New Roman"/>
          <w:spacing w:val="-1"/>
          <w:sz w:val="22"/>
          <w:szCs w:val="22"/>
        </w:rPr>
        <w:t>Zam</w:t>
      </w:r>
      <w:r w:rsidRPr="00D5508D">
        <w:rPr>
          <w:rFonts w:ascii="Times New Roman" w:eastAsia="Times New Roman" w:hAnsi="Times New Roman" w:cs="Times New Roman"/>
          <w:spacing w:val="-1"/>
          <w:sz w:val="22"/>
          <w:szCs w:val="22"/>
        </w:rPr>
        <w:t xml:space="preserve">ówienia częściowe i oferta wariantowa: </w:t>
      </w:r>
      <w:r w:rsidR="00D5508D">
        <w:rPr>
          <w:rFonts w:ascii="Times New Roman" w:eastAsia="Times New Roman" w:hAnsi="Times New Roman" w:cs="Times New Roman"/>
          <w:sz w:val="22"/>
          <w:szCs w:val="22"/>
        </w:rPr>
        <w:tab/>
      </w:r>
      <w:r w:rsidR="00BC65E6">
        <w:rPr>
          <w:rFonts w:ascii="Times New Roman" w:eastAsia="Times New Roman" w:hAnsi="Times New Roman" w:cs="Times New Roman"/>
          <w:sz w:val="22"/>
          <w:szCs w:val="22"/>
        </w:rPr>
        <w:t>5</w:t>
      </w:r>
    </w:p>
    <w:p w14:paraId="35831F51" w14:textId="0FB978CD" w:rsidR="001C4817" w:rsidRDefault="00BE1493" w:rsidP="00745435">
      <w:pPr>
        <w:pStyle w:val="Akapitzlist"/>
        <w:numPr>
          <w:ilvl w:val="0"/>
          <w:numId w:val="40"/>
        </w:numPr>
        <w:shd w:val="clear" w:color="auto" w:fill="FFFFFF"/>
        <w:tabs>
          <w:tab w:val="left" w:leader="dot" w:pos="9624"/>
        </w:tabs>
      </w:pPr>
      <w:r w:rsidRPr="00D5508D">
        <w:rPr>
          <w:rFonts w:ascii="Times New Roman" w:hAnsi="Times New Roman" w:cs="Times New Roman"/>
          <w:spacing w:val="-2"/>
          <w:sz w:val="22"/>
          <w:szCs w:val="22"/>
        </w:rPr>
        <w:t>Termin wykonania zam</w:t>
      </w:r>
      <w:r w:rsidRPr="00D5508D">
        <w:rPr>
          <w:rFonts w:ascii="Times New Roman" w:eastAsia="Times New Roman" w:hAnsi="Times New Roman" w:cs="Times New Roman"/>
          <w:spacing w:val="-2"/>
          <w:sz w:val="22"/>
          <w:szCs w:val="22"/>
        </w:rPr>
        <w:t xml:space="preserve">ówienia: </w:t>
      </w:r>
      <w:r w:rsidR="00D5508D">
        <w:rPr>
          <w:rFonts w:ascii="Times New Roman" w:eastAsia="Times New Roman" w:hAnsi="Times New Roman" w:cs="Times New Roman"/>
          <w:sz w:val="22"/>
          <w:szCs w:val="22"/>
        </w:rPr>
        <w:tab/>
      </w:r>
      <w:r w:rsidR="00BC65E6">
        <w:rPr>
          <w:rFonts w:ascii="Times New Roman" w:eastAsia="Times New Roman" w:hAnsi="Times New Roman" w:cs="Times New Roman"/>
          <w:sz w:val="22"/>
          <w:szCs w:val="22"/>
        </w:rPr>
        <w:t>5</w:t>
      </w:r>
    </w:p>
    <w:p w14:paraId="0255442A" w14:textId="50AD980E" w:rsidR="001C4817" w:rsidRDefault="00BE1493" w:rsidP="00745435">
      <w:pPr>
        <w:pStyle w:val="Akapitzlist"/>
        <w:numPr>
          <w:ilvl w:val="0"/>
          <w:numId w:val="40"/>
        </w:numPr>
        <w:shd w:val="clear" w:color="auto" w:fill="FFFFFF"/>
        <w:tabs>
          <w:tab w:val="left" w:leader="dot" w:pos="9624"/>
        </w:tabs>
      </w:pPr>
      <w:r w:rsidRPr="00D5508D">
        <w:rPr>
          <w:rFonts w:ascii="Times New Roman" w:hAnsi="Times New Roman" w:cs="Times New Roman"/>
          <w:spacing w:val="-1"/>
          <w:sz w:val="22"/>
          <w:szCs w:val="22"/>
        </w:rPr>
        <w:t>Warunki udzia</w:t>
      </w:r>
      <w:r w:rsidRPr="00D5508D">
        <w:rPr>
          <w:rFonts w:ascii="Times New Roman" w:eastAsia="Times New Roman" w:hAnsi="Times New Roman" w:cs="Times New Roman"/>
          <w:spacing w:val="-1"/>
          <w:sz w:val="22"/>
          <w:szCs w:val="22"/>
        </w:rPr>
        <w:t xml:space="preserve">łu w postępowaniu: </w:t>
      </w:r>
      <w:r w:rsidR="00D5508D" w:rsidRPr="00D5508D">
        <w:rPr>
          <w:rFonts w:ascii="Times New Roman" w:eastAsia="Times New Roman" w:hAnsi="Times New Roman" w:cs="Times New Roman"/>
          <w:sz w:val="22"/>
          <w:szCs w:val="22"/>
        </w:rPr>
        <w:tab/>
      </w:r>
      <w:r w:rsidR="00BC65E6">
        <w:rPr>
          <w:rFonts w:ascii="Times New Roman" w:eastAsia="Times New Roman" w:hAnsi="Times New Roman" w:cs="Times New Roman"/>
          <w:sz w:val="22"/>
          <w:szCs w:val="22"/>
        </w:rPr>
        <w:t>6</w:t>
      </w:r>
    </w:p>
    <w:p w14:paraId="1C24BBA7" w14:textId="28096643" w:rsidR="001C4817" w:rsidRDefault="00BE1493" w:rsidP="00745435">
      <w:pPr>
        <w:pStyle w:val="Akapitzlist"/>
        <w:numPr>
          <w:ilvl w:val="0"/>
          <w:numId w:val="40"/>
        </w:numPr>
        <w:shd w:val="clear" w:color="auto" w:fill="FFFFFF"/>
        <w:tabs>
          <w:tab w:val="left" w:leader="dot" w:pos="9624"/>
        </w:tabs>
      </w:pPr>
      <w:r w:rsidRPr="00D5508D">
        <w:rPr>
          <w:rFonts w:ascii="Times New Roman" w:hAnsi="Times New Roman" w:cs="Times New Roman"/>
          <w:spacing w:val="-2"/>
          <w:sz w:val="22"/>
          <w:szCs w:val="22"/>
        </w:rPr>
        <w:t>Przes</w:t>
      </w:r>
      <w:r w:rsidRPr="00D5508D">
        <w:rPr>
          <w:rFonts w:ascii="Times New Roman" w:eastAsia="Times New Roman" w:hAnsi="Times New Roman" w:cs="Times New Roman"/>
          <w:spacing w:val="-2"/>
          <w:sz w:val="22"/>
          <w:szCs w:val="22"/>
        </w:rPr>
        <w:t xml:space="preserve">łanki wykluczenia Wykonawców: </w:t>
      </w:r>
      <w:r w:rsidR="00BC65E6">
        <w:rPr>
          <w:rFonts w:ascii="Times New Roman" w:eastAsia="Times New Roman" w:hAnsi="Times New Roman" w:cs="Times New Roman"/>
          <w:sz w:val="22"/>
          <w:szCs w:val="22"/>
        </w:rPr>
        <w:t>……………………………………………………………….. 6</w:t>
      </w:r>
    </w:p>
    <w:p w14:paraId="483FB895" w14:textId="6C6C0397" w:rsidR="001C4817" w:rsidRDefault="00BE1493" w:rsidP="00745435">
      <w:pPr>
        <w:pStyle w:val="Akapitzlist"/>
        <w:numPr>
          <w:ilvl w:val="0"/>
          <w:numId w:val="40"/>
        </w:numPr>
        <w:shd w:val="clear" w:color="auto" w:fill="FFFFFF"/>
        <w:tabs>
          <w:tab w:val="left" w:leader="dot" w:pos="9514"/>
        </w:tabs>
        <w:spacing w:before="43"/>
      </w:pPr>
      <w:r w:rsidRPr="00D5508D">
        <w:rPr>
          <w:rFonts w:ascii="Times New Roman" w:hAnsi="Times New Roman" w:cs="Times New Roman"/>
          <w:sz w:val="22"/>
          <w:szCs w:val="22"/>
        </w:rPr>
        <w:t>Wykaz o</w:t>
      </w:r>
      <w:r w:rsidRPr="00D5508D">
        <w:rPr>
          <w:rFonts w:ascii="Times New Roman" w:eastAsia="Times New Roman" w:hAnsi="Times New Roman" w:cs="Times New Roman"/>
          <w:sz w:val="22"/>
          <w:szCs w:val="22"/>
        </w:rPr>
        <w:t>świadczeń lub dokumentów, potwierdzających spełniania warun</w:t>
      </w:r>
      <w:r w:rsidR="00D5508D">
        <w:rPr>
          <w:rFonts w:ascii="Times New Roman" w:eastAsia="Times New Roman" w:hAnsi="Times New Roman" w:cs="Times New Roman"/>
          <w:sz w:val="22"/>
          <w:szCs w:val="22"/>
        </w:rPr>
        <w:t xml:space="preserve">ków udziału w postępowaniu oraz </w:t>
      </w:r>
      <w:r w:rsidRPr="00D5508D">
        <w:rPr>
          <w:rFonts w:ascii="Times New Roman" w:eastAsia="Times New Roman" w:hAnsi="Times New Roman" w:cs="Times New Roman"/>
          <w:spacing w:val="-1"/>
          <w:sz w:val="22"/>
          <w:szCs w:val="22"/>
        </w:rPr>
        <w:t xml:space="preserve">brak podstaw wykluczenia: </w:t>
      </w:r>
      <w:r w:rsidR="00D5508D" w:rsidRPr="00D5508D">
        <w:rPr>
          <w:rFonts w:ascii="Times New Roman" w:eastAsia="Times New Roman" w:hAnsi="Times New Roman" w:cs="Times New Roman"/>
          <w:sz w:val="22"/>
          <w:szCs w:val="22"/>
        </w:rPr>
        <w:tab/>
      </w:r>
      <w:r w:rsidR="00BC65E6">
        <w:rPr>
          <w:rFonts w:ascii="Times New Roman" w:eastAsia="Times New Roman" w:hAnsi="Times New Roman" w:cs="Times New Roman"/>
          <w:sz w:val="22"/>
          <w:szCs w:val="22"/>
        </w:rPr>
        <w:t>..8</w:t>
      </w:r>
    </w:p>
    <w:p w14:paraId="4F98FE79" w14:textId="15DFE108" w:rsidR="001C4817" w:rsidRDefault="00BE1493" w:rsidP="00745435">
      <w:pPr>
        <w:pStyle w:val="Akapitzlist"/>
        <w:numPr>
          <w:ilvl w:val="0"/>
          <w:numId w:val="40"/>
        </w:numPr>
        <w:shd w:val="clear" w:color="auto" w:fill="FFFFFF"/>
        <w:tabs>
          <w:tab w:val="left" w:leader="dot" w:pos="9523"/>
        </w:tabs>
        <w:spacing w:before="53"/>
      </w:pPr>
      <w:r w:rsidRPr="00D5508D">
        <w:rPr>
          <w:rFonts w:ascii="Times New Roman" w:hAnsi="Times New Roman" w:cs="Times New Roman"/>
          <w:sz w:val="22"/>
          <w:szCs w:val="22"/>
        </w:rPr>
        <w:t>Informacja dla Wykonawc</w:t>
      </w:r>
      <w:r w:rsidRPr="00D5508D">
        <w:rPr>
          <w:rFonts w:ascii="Times New Roman" w:eastAsia="Times New Roman" w:hAnsi="Times New Roman" w:cs="Times New Roman"/>
          <w:sz w:val="22"/>
          <w:szCs w:val="22"/>
        </w:rPr>
        <w:t>ów polegających na zasobach innych podmiotów, na z</w:t>
      </w:r>
      <w:r w:rsidR="00D5508D">
        <w:rPr>
          <w:rFonts w:ascii="Times New Roman" w:eastAsia="Times New Roman" w:hAnsi="Times New Roman" w:cs="Times New Roman"/>
          <w:sz w:val="22"/>
          <w:szCs w:val="22"/>
        </w:rPr>
        <w:t>asadach określonych w art.</w:t>
      </w:r>
      <w:r w:rsidRPr="00D5508D">
        <w:rPr>
          <w:rFonts w:ascii="Times New Roman" w:eastAsia="Times New Roman" w:hAnsi="Times New Roman" w:cs="Times New Roman"/>
          <w:spacing w:val="-1"/>
          <w:sz w:val="22"/>
          <w:szCs w:val="22"/>
        </w:rPr>
        <w:t xml:space="preserve">118 ustawy </w:t>
      </w:r>
      <w:proofErr w:type="spellStart"/>
      <w:r w:rsidRPr="00D5508D">
        <w:rPr>
          <w:rFonts w:ascii="Times New Roman" w:eastAsia="Times New Roman" w:hAnsi="Times New Roman" w:cs="Times New Roman"/>
          <w:spacing w:val="-1"/>
          <w:sz w:val="22"/>
          <w:szCs w:val="22"/>
        </w:rPr>
        <w:t>Pzp</w:t>
      </w:r>
      <w:proofErr w:type="spellEnd"/>
      <w:r w:rsidRPr="00D5508D">
        <w:rPr>
          <w:rFonts w:ascii="Times New Roman" w:eastAsia="Times New Roman" w:hAnsi="Times New Roman" w:cs="Times New Roman"/>
          <w:spacing w:val="-1"/>
          <w:sz w:val="22"/>
          <w:szCs w:val="22"/>
        </w:rPr>
        <w:t xml:space="preserve"> oraz zamierzających powier</w:t>
      </w:r>
      <w:r w:rsidR="00D5508D">
        <w:rPr>
          <w:rFonts w:ascii="Times New Roman" w:eastAsia="Times New Roman" w:hAnsi="Times New Roman" w:cs="Times New Roman"/>
          <w:spacing w:val="-1"/>
          <w:sz w:val="22"/>
          <w:szCs w:val="22"/>
        </w:rPr>
        <w:t xml:space="preserve">zyć wykonanie części zamówienia </w:t>
      </w:r>
      <w:r w:rsidRPr="00D5508D">
        <w:rPr>
          <w:rFonts w:ascii="Times New Roman" w:eastAsia="Times New Roman" w:hAnsi="Times New Roman" w:cs="Times New Roman"/>
          <w:spacing w:val="-1"/>
          <w:sz w:val="22"/>
          <w:szCs w:val="22"/>
        </w:rPr>
        <w:t xml:space="preserve">podwykonawcom: </w:t>
      </w:r>
      <w:r w:rsidR="0059068D">
        <w:rPr>
          <w:rFonts w:ascii="Times New Roman" w:eastAsia="Times New Roman" w:hAnsi="Times New Roman" w:cs="Times New Roman"/>
          <w:sz w:val="22"/>
          <w:szCs w:val="22"/>
        </w:rPr>
        <w:t>…………</w:t>
      </w:r>
      <w:r w:rsidR="009B1973">
        <w:rPr>
          <w:rFonts w:ascii="Times New Roman" w:eastAsia="Times New Roman" w:hAnsi="Times New Roman" w:cs="Times New Roman"/>
          <w:sz w:val="22"/>
          <w:szCs w:val="22"/>
        </w:rPr>
        <w:t>………</w:t>
      </w:r>
      <w:r w:rsidR="00BC65E6">
        <w:rPr>
          <w:rFonts w:ascii="Times New Roman" w:eastAsia="Times New Roman" w:hAnsi="Times New Roman" w:cs="Times New Roman"/>
          <w:sz w:val="22"/>
          <w:szCs w:val="22"/>
        </w:rPr>
        <w:t>………………………………………………………...…………9</w:t>
      </w:r>
    </w:p>
    <w:p w14:paraId="3B6759B3" w14:textId="00AE71D2" w:rsidR="001C4817" w:rsidRDefault="00BE1493" w:rsidP="00745435">
      <w:pPr>
        <w:pStyle w:val="Akapitzlist"/>
        <w:numPr>
          <w:ilvl w:val="0"/>
          <w:numId w:val="40"/>
        </w:numPr>
        <w:shd w:val="clear" w:color="auto" w:fill="FFFFFF"/>
        <w:tabs>
          <w:tab w:val="left" w:leader="dot" w:pos="9504"/>
        </w:tabs>
        <w:spacing w:before="43"/>
      </w:pPr>
      <w:r w:rsidRPr="00D5508D">
        <w:rPr>
          <w:rFonts w:ascii="Times New Roman" w:hAnsi="Times New Roman" w:cs="Times New Roman"/>
          <w:spacing w:val="-1"/>
          <w:sz w:val="22"/>
          <w:szCs w:val="22"/>
        </w:rPr>
        <w:t>Informacja dla wykonawc</w:t>
      </w:r>
      <w:r w:rsidRPr="00D5508D">
        <w:rPr>
          <w:rFonts w:ascii="Times New Roman" w:eastAsia="Times New Roman" w:hAnsi="Times New Roman" w:cs="Times New Roman"/>
          <w:spacing w:val="-1"/>
          <w:sz w:val="22"/>
          <w:szCs w:val="22"/>
        </w:rPr>
        <w:t>ów wspólnie ubiegających się o udzielenie zamówien</w:t>
      </w:r>
      <w:r w:rsidR="00D5508D">
        <w:rPr>
          <w:rFonts w:ascii="Times New Roman" w:eastAsia="Times New Roman" w:hAnsi="Times New Roman" w:cs="Times New Roman"/>
          <w:spacing w:val="-1"/>
          <w:sz w:val="22"/>
          <w:szCs w:val="22"/>
        </w:rPr>
        <w:t>ia (spółki cywilne, konsorcja):</w:t>
      </w:r>
      <w:r w:rsidR="00D5508D">
        <w:rPr>
          <w:rFonts w:ascii="Times New Roman" w:eastAsia="Times New Roman" w:hAnsi="Times New Roman" w:cs="Times New Roman"/>
          <w:sz w:val="22"/>
          <w:szCs w:val="22"/>
        </w:rPr>
        <w:tab/>
      </w:r>
      <w:r w:rsidR="00CA5741">
        <w:rPr>
          <w:rFonts w:ascii="Times New Roman" w:eastAsia="Times New Roman" w:hAnsi="Times New Roman" w:cs="Times New Roman"/>
          <w:sz w:val="22"/>
          <w:szCs w:val="22"/>
        </w:rPr>
        <w:t>.9</w:t>
      </w:r>
    </w:p>
    <w:p w14:paraId="06E8F788" w14:textId="5B9BC9FF" w:rsidR="001C4817" w:rsidRDefault="00BE1493" w:rsidP="00745435">
      <w:pPr>
        <w:pStyle w:val="Akapitzlist"/>
        <w:numPr>
          <w:ilvl w:val="0"/>
          <w:numId w:val="40"/>
        </w:numPr>
        <w:shd w:val="clear" w:color="auto" w:fill="FFFFFF"/>
        <w:tabs>
          <w:tab w:val="left" w:leader="dot" w:pos="9509"/>
        </w:tabs>
        <w:spacing w:before="53"/>
      </w:pPr>
      <w:r w:rsidRPr="00D5508D">
        <w:rPr>
          <w:rFonts w:ascii="Times New Roman" w:hAnsi="Times New Roman" w:cs="Times New Roman"/>
          <w:spacing w:val="-2"/>
          <w:sz w:val="22"/>
          <w:szCs w:val="22"/>
        </w:rPr>
        <w:t xml:space="preserve">Podwykonawstwo: </w:t>
      </w:r>
      <w:r w:rsidR="005859E6">
        <w:rPr>
          <w:rFonts w:ascii="Times New Roman" w:hAnsi="Times New Roman" w:cs="Times New Roman"/>
          <w:sz w:val="22"/>
          <w:szCs w:val="22"/>
        </w:rPr>
        <w:t>…………………………………………………………………………………….</w:t>
      </w:r>
      <w:r w:rsidR="00BC65E6">
        <w:rPr>
          <w:rFonts w:ascii="Times New Roman" w:hAnsi="Times New Roman" w:cs="Times New Roman"/>
          <w:sz w:val="22"/>
          <w:szCs w:val="22"/>
        </w:rPr>
        <w:t>10</w:t>
      </w:r>
    </w:p>
    <w:p w14:paraId="326CC52B" w14:textId="3AF057ED" w:rsidR="001C4817" w:rsidRDefault="00BE1493" w:rsidP="00745435">
      <w:pPr>
        <w:pStyle w:val="Akapitzlist"/>
        <w:numPr>
          <w:ilvl w:val="0"/>
          <w:numId w:val="40"/>
        </w:numPr>
        <w:shd w:val="clear" w:color="auto" w:fill="FFFFFF"/>
        <w:tabs>
          <w:tab w:val="left" w:leader="dot" w:pos="9523"/>
        </w:tabs>
        <w:spacing w:before="43"/>
      </w:pPr>
      <w:r w:rsidRPr="00D5508D">
        <w:rPr>
          <w:rFonts w:ascii="Times New Roman" w:hAnsi="Times New Roman" w:cs="Times New Roman"/>
          <w:spacing w:val="-1"/>
          <w:sz w:val="22"/>
          <w:szCs w:val="22"/>
        </w:rPr>
        <w:t>Informacje o sposobie porozumiewania si</w:t>
      </w:r>
      <w:r w:rsidRPr="00D5508D">
        <w:rPr>
          <w:rFonts w:ascii="Times New Roman" w:eastAsia="Times New Roman" w:hAnsi="Times New Roman" w:cs="Times New Roman"/>
          <w:spacing w:val="-1"/>
          <w:sz w:val="22"/>
          <w:szCs w:val="22"/>
        </w:rPr>
        <w:t>ę Zamawiającego z Wykonawcam</w:t>
      </w:r>
      <w:r w:rsidR="00D5508D">
        <w:rPr>
          <w:rFonts w:ascii="Times New Roman" w:eastAsia="Times New Roman" w:hAnsi="Times New Roman" w:cs="Times New Roman"/>
          <w:spacing w:val="-1"/>
          <w:sz w:val="22"/>
          <w:szCs w:val="22"/>
        </w:rPr>
        <w:t xml:space="preserve">i oraz przekazywania oświadczeń </w:t>
      </w:r>
      <w:r w:rsidRPr="00D5508D">
        <w:rPr>
          <w:rFonts w:ascii="Times New Roman" w:eastAsia="Times New Roman" w:hAnsi="Times New Roman" w:cs="Times New Roman"/>
          <w:spacing w:val="-1"/>
          <w:sz w:val="22"/>
          <w:szCs w:val="22"/>
        </w:rPr>
        <w:t xml:space="preserve">lub dokumentów a także wskazanie osób uprawnionych do porozumiewania się z wykonawcami: </w:t>
      </w:r>
      <w:r w:rsidR="006D5D07">
        <w:rPr>
          <w:rFonts w:ascii="Times New Roman" w:eastAsia="Times New Roman" w:hAnsi="Times New Roman" w:cs="Times New Roman"/>
          <w:sz w:val="22"/>
          <w:szCs w:val="22"/>
        </w:rPr>
        <w:t>………</w:t>
      </w:r>
      <w:r w:rsidR="00BC65E6">
        <w:rPr>
          <w:rFonts w:ascii="Times New Roman" w:eastAsia="Times New Roman" w:hAnsi="Times New Roman" w:cs="Times New Roman"/>
          <w:sz w:val="22"/>
          <w:szCs w:val="22"/>
        </w:rPr>
        <w:t>……………………………………………………………………………..…10</w:t>
      </w:r>
    </w:p>
    <w:p w14:paraId="11D4D545" w14:textId="0A404EB5" w:rsidR="001C4817" w:rsidRDefault="00BE1493" w:rsidP="00745435">
      <w:pPr>
        <w:pStyle w:val="Akapitzlist"/>
        <w:numPr>
          <w:ilvl w:val="0"/>
          <w:numId w:val="40"/>
        </w:numPr>
        <w:shd w:val="clear" w:color="auto" w:fill="FFFFFF"/>
        <w:tabs>
          <w:tab w:val="left" w:leader="dot" w:pos="9514"/>
        </w:tabs>
      </w:pPr>
      <w:r w:rsidRPr="00D5508D">
        <w:rPr>
          <w:rFonts w:ascii="Times New Roman" w:hAnsi="Times New Roman" w:cs="Times New Roman"/>
          <w:spacing w:val="-1"/>
          <w:sz w:val="22"/>
          <w:szCs w:val="22"/>
        </w:rPr>
        <w:t xml:space="preserve">Zalecenia (elektronizacja) </w:t>
      </w:r>
      <w:r w:rsidR="00BC65E6">
        <w:rPr>
          <w:rFonts w:ascii="Times New Roman" w:hAnsi="Times New Roman" w:cs="Times New Roman"/>
          <w:spacing w:val="-1"/>
          <w:sz w:val="22"/>
          <w:szCs w:val="22"/>
        </w:rPr>
        <w:t>……………………………………………………………………………..</w:t>
      </w:r>
      <w:r w:rsidR="00BC65E6">
        <w:rPr>
          <w:rFonts w:ascii="Times New Roman" w:hAnsi="Times New Roman" w:cs="Times New Roman"/>
          <w:sz w:val="22"/>
          <w:szCs w:val="22"/>
        </w:rPr>
        <w:t>11</w:t>
      </w:r>
    </w:p>
    <w:p w14:paraId="2D0678F5" w14:textId="0494CA4B" w:rsidR="001C4817" w:rsidRDefault="00BE1493" w:rsidP="00745435">
      <w:pPr>
        <w:pStyle w:val="Akapitzlist"/>
        <w:numPr>
          <w:ilvl w:val="0"/>
          <w:numId w:val="40"/>
        </w:numPr>
        <w:shd w:val="clear" w:color="auto" w:fill="FFFFFF"/>
        <w:tabs>
          <w:tab w:val="left" w:leader="dot" w:pos="9514"/>
        </w:tabs>
      </w:pPr>
      <w:r w:rsidRPr="00D5508D">
        <w:rPr>
          <w:rFonts w:ascii="Times New Roman" w:hAnsi="Times New Roman" w:cs="Times New Roman"/>
          <w:spacing w:val="-2"/>
          <w:sz w:val="22"/>
          <w:szCs w:val="22"/>
        </w:rPr>
        <w:t>Wymagania dotycz</w:t>
      </w:r>
      <w:r w:rsidRPr="00D5508D">
        <w:rPr>
          <w:rFonts w:ascii="Times New Roman" w:eastAsia="Times New Roman" w:hAnsi="Times New Roman" w:cs="Times New Roman"/>
          <w:spacing w:val="-2"/>
          <w:sz w:val="22"/>
          <w:szCs w:val="22"/>
        </w:rPr>
        <w:t xml:space="preserve">ące wadium: </w:t>
      </w:r>
      <w:r w:rsidR="00D5508D">
        <w:rPr>
          <w:rFonts w:ascii="Times New Roman" w:eastAsia="Times New Roman" w:hAnsi="Times New Roman" w:cs="Times New Roman"/>
          <w:sz w:val="22"/>
          <w:szCs w:val="22"/>
        </w:rPr>
        <w:tab/>
      </w:r>
      <w:r w:rsidR="00BC65E6">
        <w:rPr>
          <w:rFonts w:ascii="Times New Roman" w:eastAsia="Times New Roman" w:hAnsi="Times New Roman" w:cs="Times New Roman"/>
          <w:sz w:val="22"/>
          <w:szCs w:val="22"/>
        </w:rPr>
        <w:t>12</w:t>
      </w:r>
    </w:p>
    <w:p w14:paraId="6C5B0E04" w14:textId="1C86E023" w:rsidR="001C4817" w:rsidRDefault="00BE1493" w:rsidP="00745435">
      <w:pPr>
        <w:pStyle w:val="Akapitzlist"/>
        <w:numPr>
          <w:ilvl w:val="0"/>
          <w:numId w:val="40"/>
        </w:numPr>
        <w:shd w:val="clear" w:color="auto" w:fill="FFFFFF"/>
        <w:tabs>
          <w:tab w:val="left" w:leader="dot" w:pos="9514"/>
        </w:tabs>
      </w:pPr>
      <w:r w:rsidRPr="00D5508D">
        <w:rPr>
          <w:rFonts w:ascii="Times New Roman" w:hAnsi="Times New Roman" w:cs="Times New Roman"/>
          <w:spacing w:val="-1"/>
          <w:sz w:val="22"/>
          <w:szCs w:val="22"/>
        </w:rPr>
        <w:t xml:space="preserve">Opis sposobu przygotowania oferty: </w:t>
      </w:r>
      <w:r w:rsidR="00D5508D">
        <w:rPr>
          <w:rFonts w:ascii="Times New Roman" w:hAnsi="Times New Roman" w:cs="Times New Roman"/>
          <w:sz w:val="22"/>
          <w:szCs w:val="22"/>
        </w:rPr>
        <w:tab/>
      </w:r>
      <w:r w:rsidR="00BC65E6">
        <w:rPr>
          <w:rFonts w:ascii="Times New Roman" w:hAnsi="Times New Roman" w:cs="Times New Roman"/>
          <w:sz w:val="22"/>
          <w:szCs w:val="22"/>
        </w:rPr>
        <w:t>12</w:t>
      </w:r>
    </w:p>
    <w:p w14:paraId="7C35A670" w14:textId="2B776EFA" w:rsidR="001C4817" w:rsidRDefault="00BE1493" w:rsidP="00745435">
      <w:pPr>
        <w:pStyle w:val="Akapitzlist"/>
        <w:numPr>
          <w:ilvl w:val="0"/>
          <w:numId w:val="40"/>
        </w:numPr>
        <w:shd w:val="clear" w:color="auto" w:fill="FFFFFF"/>
        <w:tabs>
          <w:tab w:val="left" w:leader="dot" w:pos="9514"/>
        </w:tabs>
      </w:pPr>
      <w:r w:rsidRPr="00D5508D">
        <w:rPr>
          <w:rFonts w:ascii="Times New Roman" w:hAnsi="Times New Roman" w:cs="Times New Roman"/>
          <w:spacing w:val="-1"/>
          <w:sz w:val="22"/>
          <w:szCs w:val="22"/>
        </w:rPr>
        <w:t>Miejsce i termin sk</w:t>
      </w:r>
      <w:r w:rsidRPr="00D5508D">
        <w:rPr>
          <w:rFonts w:ascii="Times New Roman" w:eastAsia="Times New Roman" w:hAnsi="Times New Roman" w:cs="Times New Roman"/>
          <w:spacing w:val="-1"/>
          <w:sz w:val="22"/>
          <w:szCs w:val="22"/>
        </w:rPr>
        <w:t xml:space="preserve">ładania ofert </w:t>
      </w:r>
      <w:r w:rsidR="00D5508D">
        <w:rPr>
          <w:rFonts w:ascii="Times New Roman" w:eastAsia="Times New Roman" w:hAnsi="Times New Roman" w:cs="Times New Roman"/>
          <w:sz w:val="22"/>
          <w:szCs w:val="22"/>
        </w:rPr>
        <w:tab/>
      </w:r>
      <w:r w:rsidR="00BC65E6">
        <w:rPr>
          <w:rFonts w:ascii="Times New Roman" w:eastAsia="Times New Roman" w:hAnsi="Times New Roman" w:cs="Times New Roman"/>
          <w:sz w:val="22"/>
          <w:szCs w:val="22"/>
        </w:rPr>
        <w:t>13</w:t>
      </w:r>
    </w:p>
    <w:p w14:paraId="313F019D" w14:textId="52141B41" w:rsidR="001C4817" w:rsidRDefault="00BE1493" w:rsidP="00745435">
      <w:pPr>
        <w:pStyle w:val="Akapitzlist"/>
        <w:numPr>
          <w:ilvl w:val="0"/>
          <w:numId w:val="40"/>
        </w:numPr>
        <w:shd w:val="clear" w:color="auto" w:fill="FFFFFF"/>
        <w:tabs>
          <w:tab w:val="left" w:leader="dot" w:pos="9509"/>
        </w:tabs>
      </w:pPr>
      <w:r w:rsidRPr="00D5508D">
        <w:rPr>
          <w:rFonts w:ascii="Times New Roman" w:hAnsi="Times New Roman" w:cs="Times New Roman"/>
          <w:spacing w:val="-1"/>
          <w:sz w:val="22"/>
          <w:szCs w:val="22"/>
        </w:rPr>
        <w:t xml:space="preserve">Otwarcie ofert: </w:t>
      </w:r>
      <w:r w:rsidR="00D5508D">
        <w:rPr>
          <w:rFonts w:ascii="Times New Roman" w:hAnsi="Times New Roman" w:cs="Times New Roman"/>
          <w:sz w:val="22"/>
          <w:szCs w:val="22"/>
        </w:rPr>
        <w:tab/>
      </w:r>
      <w:r w:rsidR="00BC65E6">
        <w:rPr>
          <w:rFonts w:ascii="Times New Roman" w:hAnsi="Times New Roman" w:cs="Times New Roman"/>
          <w:sz w:val="22"/>
          <w:szCs w:val="22"/>
        </w:rPr>
        <w:t>13</w:t>
      </w:r>
    </w:p>
    <w:p w14:paraId="592D9F4D" w14:textId="3D5B6623" w:rsidR="001C4817" w:rsidRDefault="00BE1493" w:rsidP="00745435">
      <w:pPr>
        <w:pStyle w:val="Akapitzlist"/>
        <w:numPr>
          <w:ilvl w:val="0"/>
          <w:numId w:val="40"/>
        </w:numPr>
        <w:shd w:val="clear" w:color="auto" w:fill="FFFFFF"/>
        <w:tabs>
          <w:tab w:val="left" w:leader="dot" w:pos="9509"/>
        </w:tabs>
      </w:pPr>
      <w:r w:rsidRPr="00D5508D">
        <w:rPr>
          <w:rFonts w:ascii="Times New Roman" w:hAnsi="Times New Roman" w:cs="Times New Roman"/>
          <w:spacing w:val="-1"/>
          <w:sz w:val="22"/>
          <w:szCs w:val="22"/>
        </w:rPr>
        <w:t>Termin zwi</w:t>
      </w:r>
      <w:r w:rsidRPr="00D5508D">
        <w:rPr>
          <w:rFonts w:ascii="Times New Roman" w:eastAsia="Times New Roman" w:hAnsi="Times New Roman" w:cs="Times New Roman"/>
          <w:spacing w:val="-1"/>
          <w:sz w:val="22"/>
          <w:szCs w:val="22"/>
        </w:rPr>
        <w:t xml:space="preserve">ązania ofertą: </w:t>
      </w:r>
      <w:r w:rsidR="00D5508D">
        <w:rPr>
          <w:rFonts w:ascii="Times New Roman" w:eastAsia="Times New Roman" w:hAnsi="Times New Roman" w:cs="Times New Roman"/>
          <w:sz w:val="22"/>
          <w:szCs w:val="22"/>
        </w:rPr>
        <w:tab/>
      </w:r>
      <w:r w:rsidR="00CA5741">
        <w:rPr>
          <w:rFonts w:ascii="Times New Roman" w:eastAsia="Times New Roman" w:hAnsi="Times New Roman" w:cs="Times New Roman"/>
          <w:sz w:val="22"/>
          <w:szCs w:val="22"/>
        </w:rPr>
        <w:t>13</w:t>
      </w:r>
    </w:p>
    <w:p w14:paraId="464540D0" w14:textId="378EF1A7" w:rsidR="001C4817" w:rsidRDefault="00BE1493" w:rsidP="00745435">
      <w:pPr>
        <w:pStyle w:val="Akapitzlist"/>
        <w:numPr>
          <w:ilvl w:val="0"/>
          <w:numId w:val="40"/>
        </w:numPr>
        <w:shd w:val="clear" w:color="auto" w:fill="FFFFFF"/>
        <w:tabs>
          <w:tab w:val="left" w:leader="dot" w:pos="9514"/>
        </w:tabs>
      </w:pPr>
      <w:r w:rsidRPr="00D5508D">
        <w:rPr>
          <w:rFonts w:ascii="Times New Roman" w:hAnsi="Times New Roman" w:cs="Times New Roman"/>
          <w:spacing w:val="-1"/>
          <w:sz w:val="22"/>
          <w:szCs w:val="22"/>
        </w:rPr>
        <w:t xml:space="preserve">Opis sposobu obliczenia ceny: </w:t>
      </w:r>
      <w:r w:rsidR="00D5508D">
        <w:rPr>
          <w:rFonts w:ascii="Times New Roman" w:hAnsi="Times New Roman" w:cs="Times New Roman"/>
          <w:sz w:val="22"/>
          <w:szCs w:val="22"/>
        </w:rPr>
        <w:tab/>
      </w:r>
      <w:r w:rsidR="00CA5741">
        <w:rPr>
          <w:rFonts w:ascii="Times New Roman" w:hAnsi="Times New Roman" w:cs="Times New Roman"/>
          <w:sz w:val="22"/>
          <w:szCs w:val="22"/>
        </w:rPr>
        <w:t>13</w:t>
      </w:r>
    </w:p>
    <w:p w14:paraId="69D43E5B" w14:textId="19125E90" w:rsidR="001C4817" w:rsidRDefault="00BE1493" w:rsidP="00745435">
      <w:pPr>
        <w:pStyle w:val="Akapitzlist"/>
        <w:numPr>
          <w:ilvl w:val="0"/>
          <w:numId w:val="40"/>
        </w:numPr>
        <w:shd w:val="clear" w:color="auto" w:fill="FFFFFF"/>
        <w:tabs>
          <w:tab w:val="left" w:leader="dot" w:pos="9523"/>
        </w:tabs>
      </w:pPr>
      <w:r w:rsidRPr="00D5508D">
        <w:rPr>
          <w:rFonts w:ascii="Times New Roman" w:hAnsi="Times New Roman" w:cs="Times New Roman"/>
          <w:spacing w:val="-1"/>
          <w:sz w:val="22"/>
          <w:szCs w:val="22"/>
        </w:rPr>
        <w:t>Waluta oferty oraz waluta rozlicze</w:t>
      </w:r>
      <w:r w:rsidRPr="00D5508D">
        <w:rPr>
          <w:rFonts w:ascii="Times New Roman" w:eastAsia="Times New Roman" w:hAnsi="Times New Roman" w:cs="Times New Roman"/>
          <w:spacing w:val="-1"/>
          <w:sz w:val="22"/>
          <w:szCs w:val="22"/>
        </w:rPr>
        <w:t>ń związanych z realizacją nini</w:t>
      </w:r>
      <w:r w:rsidR="00D5508D">
        <w:rPr>
          <w:rFonts w:ascii="Times New Roman" w:eastAsia="Times New Roman" w:hAnsi="Times New Roman" w:cs="Times New Roman"/>
          <w:spacing w:val="-1"/>
          <w:sz w:val="22"/>
          <w:szCs w:val="22"/>
        </w:rPr>
        <w:t>ejszego zamówienia publicznego:</w:t>
      </w:r>
      <w:r w:rsidR="00D5508D">
        <w:rPr>
          <w:rFonts w:ascii="Times New Roman" w:eastAsia="Times New Roman" w:hAnsi="Times New Roman" w:cs="Times New Roman"/>
          <w:sz w:val="22"/>
          <w:szCs w:val="22"/>
        </w:rPr>
        <w:tab/>
      </w:r>
      <w:r w:rsidR="00BC65E6">
        <w:rPr>
          <w:rFonts w:ascii="Times New Roman" w:eastAsia="Times New Roman" w:hAnsi="Times New Roman" w:cs="Times New Roman"/>
          <w:sz w:val="22"/>
          <w:szCs w:val="22"/>
        </w:rPr>
        <w:t>14</w:t>
      </w:r>
    </w:p>
    <w:p w14:paraId="0E691E40" w14:textId="70EF4D7E" w:rsidR="001C4817" w:rsidRDefault="00BE1493" w:rsidP="00745435">
      <w:pPr>
        <w:pStyle w:val="Akapitzlist"/>
        <w:numPr>
          <w:ilvl w:val="0"/>
          <w:numId w:val="40"/>
        </w:numPr>
        <w:shd w:val="clear" w:color="auto" w:fill="FFFFFF"/>
        <w:tabs>
          <w:tab w:val="left" w:leader="dot" w:pos="9514"/>
        </w:tabs>
        <w:spacing w:before="48"/>
      </w:pPr>
      <w:r w:rsidRPr="00D5508D">
        <w:rPr>
          <w:rFonts w:ascii="Times New Roman" w:hAnsi="Times New Roman" w:cs="Times New Roman"/>
          <w:sz w:val="22"/>
          <w:szCs w:val="22"/>
        </w:rPr>
        <w:t>Opis kryteri</w:t>
      </w:r>
      <w:r w:rsidRPr="00D5508D">
        <w:rPr>
          <w:rFonts w:ascii="Times New Roman" w:eastAsia="Times New Roman" w:hAnsi="Times New Roman" w:cs="Times New Roman"/>
          <w:sz w:val="22"/>
          <w:szCs w:val="22"/>
        </w:rPr>
        <w:t>ów, którymi Zamawiający będzie się kierował przy wyborze o</w:t>
      </w:r>
      <w:r w:rsidR="00D5508D">
        <w:rPr>
          <w:rFonts w:ascii="Times New Roman" w:eastAsia="Times New Roman" w:hAnsi="Times New Roman" w:cs="Times New Roman"/>
          <w:sz w:val="22"/>
          <w:szCs w:val="22"/>
        </w:rPr>
        <w:t xml:space="preserve">ferty wraz z podaniem znaczenia </w:t>
      </w:r>
      <w:r w:rsidRPr="00D5508D">
        <w:rPr>
          <w:rFonts w:ascii="Times New Roman" w:eastAsia="Times New Roman" w:hAnsi="Times New Roman" w:cs="Times New Roman"/>
          <w:spacing w:val="-1"/>
          <w:sz w:val="22"/>
          <w:szCs w:val="22"/>
        </w:rPr>
        <w:t xml:space="preserve">tych kryteriów oraz sposobu oceny ofert: </w:t>
      </w:r>
      <w:r w:rsidR="00D5508D" w:rsidRPr="00D5508D">
        <w:rPr>
          <w:rFonts w:ascii="Times New Roman" w:eastAsia="Times New Roman" w:hAnsi="Times New Roman" w:cs="Times New Roman"/>
          <w:sz w:val="22"/>
          <w:szCs w:val="22"/>
        </w:rPr>
        <w:tab/>
      </w:r>
      <w:r w:rsidR="00BC65E6">
        <w:rPr>
          <w:rFonts w:ascii="Times New Roman" w:eastAsia="Times New Roman" w:hAnsi="Times New Roman" w:cs="Times New Roman"/>
          <w:sz w:val="22"/>
          <w:szCs w:val="22"/>
        </w:rPr>
        <w:t>14</w:t>
      </w:r>
    </w:p>
    <w:p w14:paraId="71BA3405" w14:textId="57D77FCF" w:rsidR="001C4817" w:rsidRDefault="00BE1493" w:rsidP="00745435">
      <w:pPr>
        <w:pStyle w:val="Akapitzlist"/>
        <w:numPr>
          <w:ilvl w:val="0"/>
          <w:numId w:val="40"/>
        </w:numPr>
        <w:shd w:val="clear" w:color="auto" w:fill="FFFFFF"/>
        <w:tabs>
          <w:tab w:val="left" w:leader="dot" w:pos="9509"/>
        </w:tabs>
        <w:spacing w:before="43"/>
      </w:pPr>
      <w:r w:rsidRPr="00D5508D">
        <w:rPr>
          <w:rFonts w:ascii="Times New Roman" w:hAnsi="Times New Roman" w:cs="Times New Roman"/>
          <w:sz w:val="22"/>
          <w:szCs w:val="22"/>
        </w:rPr>
        <w:t>Informacje o formalno</w:t>
      </w:r>
      <w:r w:rsidRPr="00D5508D">
        <w:rPr>
          <w:rFonts w:ascii="Times New Roman" w:eastAsia="Times New Roman" w:hAnsi="Times New Roman" w:cs="Times New Roman"/>
          <w:sz w:val="22"/>
          <w:szCs w:val="22"/>
        </w:rPr>
        <w:t>ściach, jakie powinny zostać dopełnione po wyborze</w:t>
      </w:r>
      <w:r w:rsidR="00D5508D">
        <w:rPr>
          <w:rFonts w:ascii="Times New Roman" w:eastAsia="Times New Roman" w:hAnsi="Times New Roman" w:cs="Times New Roman"/>
          <w:sz w:val="22"/>
          <w:szCs w:val="22"/>
        </w:rPr>
        <w:t xml:space="preserve"> oferty w celu zawarcia umowy w </w:t>
      </w:r>
      <w:r w:rsidRPr="00D5508D">
        <w:rPr>
          <w:rFonts w:ascii="Times New Roman" w:eastAsia="Times New Roman" w:hAnsi="Times New Roman" w:cs="Times New Roman"/>
          <w:spacing w:val="-1"/>
          <w:sz w:val="22"/>
          <w:szCs w:val="22"/>
        </w:rPr>
        <w:t xml:space="preserve">sprawie zamówienia publicznego: </w:t>
      </w:r>
      <w:r w:rsidR="00D5508D">
        <w:rPr>
          <w:rFonts w:ascii="Times New Roman" w:eastAsia="Times New Roman" w:hAnsi="Times New Roman" w:cs="Times New Roman"/>
          <w:sz w:val="22"/>
          <w:szCs w:val="22"/>
        </w:rPr>
        <w:tab/>
      </w:r>
      <w:r w:rsidR="005C7010">
        <w:rPr>
          <w:rFonts w:ascii="Times New Roman" w:eastAsia="Times New Roman" w:hAnsi="Times New Roman" w:cs="Times New Roman"/>
          <w:sz w:val="22"/>
          <w:szCs w:val="22"/>
        </w:rPr>
        <w:t>15</w:t>
      </w:r>
    </w:p>
    <w:p w14:paraId="0F6A9B8E" w14:textId="229BE73D" w:rsidR="001C4817" w:rsidRDefault="00BE1493" w:rsidP="00745435">
      <w:pPr>
        <w:pStyle w:val="Akapitzlist"/>
        <w:numPr>
          <w:ilvl w:val="0"/>
          <w:numId w:val="40"/>
        </w:numPr>
        <w:shd w:val="clear" w:color="auto" w:fill="FFFFFF"/>
        <w:tabs>
          <w:tab w:val="left" w:leader="dot" w:pos="9518"/>
        </w:tabs>
      </w:pPr>
      <w:r w:rsidRPr="00D5508D">
        <w:rPr>
          <w:rFonts w:ascii="Times New Roman" w:hAnsi="Times New Roman" w:cs="Times New Roman"/>
          <w:spacing w:val="-1"/>
          <w:sz w:val="22"/>
          <w:szCs w:val="22"/>
        </w:rPr>
        <w:t>Wymagania dotycz</w:t>
      </w:r>
      <w:r w:rsidRPr="00D5508D">
        <w:rPr>
          <w:rFonts w:ascii="Times New Roman" w:eastAsia="Times New Roman" w:hAnsi="Times New Roman" w:cs="Times New Roman"/>
          <w:spacing w:val="-1"/>
          <w:sz w:val="22"/>
          <w:szCs w:val="22"/>
        </w:rPr>
        <w:t xml:space="preserve">ące zabezpieczenia należytego wykonania umowy: </w:t>
      </w:r>
      <w:r w:rsidR="00D5508D">
        <w:rPr>
          <w:rFonts w:ascii="Times New Roman" w:eastAsia="Times New Roman" w:hAnsi="Times New Roman" w:cs="Times New Roman"/>
          <w:sz w:val="22"/>
          <w:szCs w:val="22"/>
        </w:rPr>
        <w:tab/>
      </w:r>
      <w:r w:rsidR="00CA5741">
        <w:rPr>
          <w:rFonts w:ascii="Times New Roman" w:eastAsia="Times New Roman" w:hAnsi="Times New Roman" w:cs="Times New Roman"/>
          <w:sz w:val="22"/>
          <w:szCs w:val="22"/>
        </w:rPr>
        <w:t>15</w:t>
      </w:r>
    </w:p>
    <w:p w14:paraId="07DE5441" w14:textId="412F02E5" w:rsidR="001C4817" w:rsidRDefault="00BE1493" w:rsidP="00745435">
      <w:pPr>
        <w:pStyle w:val="Akapitzlist"/>
        <w:numPr>
          <w:ilvl w:val="0"/>
          <w:numId w:val="40"/>
        </w:numPr>
        <w:shd w:val="clear" w:color="auto" w:fill="FFFFFF"/>
        <w:tabs>
          <w:tab w:val="left" w:leader="dot" w:pos="9518"/>
        </w:tabs>
      </w:pPr>
      <w:r w:rsidRPr="00D5508D">
        <w:rPr>
          <w:rFonts w:ascii="Times New Roman" w:hAnsi="Times New Roman" w:cs="Times New Roman"/>
          <w:spacing w:val="-1"/>
          <w:sz w:val="22"/>
          <w:szCs w:val="22"/>
        </w:rPr>
        <w:t>Wz</w:t>
      </w:r>
      <w:r w:rsidRPr="00D5508D">
        <w:rPr>
          <w:rFonts w:ascii="Times New Roman" w:eastAsia="Times New Roman" w:hAnsi="Times New Roman" w:cs="Times New Roman"/>
          <w:spacing w:val="-1"/>
          <w:sz w:val="22"/>
          <w:szCs w:val="22"/>
        </w:rPr>
        <w:t xml:space="preserve">ór umowy w sprawie niniejszego zamówienia publicznego: </w:t>
      </w:r>
      <w:r w:rsidR="00D5508D">
        <w:rPr>
          <w:rFonts w:ascii="Times New Roman" w:eastAsia="Times New Roman" w:hAnsi="Times New Roman" w:cs="Times New Roman"/>
          <w:sz w:val="22"/>
          <w:szCs w:val="22"/>
        </w:rPr>
        <w:tab/>
      </w:r>
      <w:r w:rsidR="00CA5741">
        <w:rPr>
          <w:rFonts w:ascii="Times New Roman" w:eastAsia="Times New Roman" w:hAnsi="Times New Roman" w:cs="Times New Roman"/>
          <w:sz w:val="22"/>
          <w:szCs w:val="22"/>
        </w:rPr>
        <w:t>15</w:t>
      </w:r>
    </w:p>
    <w:p w14:paraId="775307E5" w14:textId="47483E6E" w:rsidR="001C4817" w:rsidRPr="0059068D" w:rsidRDefault="00BE1493" w:rsidP="00745435">
      <w:pPr>
        <w:pStyle w:val="Akapitzlist"/>
        <w:numPr>
          <w:ilvl w:val="0"/>
          <w:numId w:val="40"/>
        </w:numPr>
        <w:shd w:val="clear" w:color="auto" w:fill="FFFFFF"/>
        <w:tabs>
          <w:tab w:val="left" w:leader="dot" w:pos="9509"/>
        </w:tabs>
      </w:pPr>
      <w:r w:rsidRPr="00D5508D">
        <w:rPr>
          <w:rFonts w:ascii="Times New Roman" w:eastAsia="Times New Roman" w:hAnsi="Times New Roman" w:cs="Times New Roman"/>
          <w:spacing w:val="-1"/>
          <w:sz w:val="22"/>
          <w:szCs w:val="22"/>
        </w:rPr>
        <w:t xml:space="preserve">Środki ochrony prawnej: </w:t>
      </w:r>
      <w:r w:rsidR="00D5508D">
        <w:rPr>
          <w:rFonts w:ascii="Times New Roman" w:eastAsia="Times New Roman" w:hAnsi="Times New Roman" w:cs="Times New Roman"/>
          <w:sz w:val="22"/>
          <w:szCs w:val="22"/>
        </w:rPr>
        <w:tab/>
      </w:r>
      <w:r w:rsidR="006D5D07">
        <w:rPr>
          <w:rFonts w:ascii="Times New Roman" w:eastAsia="Times New Roman" w:hAnsi="Times New Roman" w:cs="Times New Roman"/>
          <w:sz w:val="22"/>
          <w:szCs w:val="22"/>
        </w:rPr>
        <w:t>16</w:t>
      </w:r>
    </w:p>
    <w:p w14:paraId="1DC84F31" w14:textId="0AC75546" w:rsidR="0059068D" w:rsidRDefault="0059068D" w:rsidP="00745435">
      <w:pPr>
        <w:pStyle w:val="Akapitzlist"/>
        <w:numPr>
          <w:ilvl w:val="0"/>
          <w:numId w:val="40"/>
        </w:numPr>
        <w:shd w:val="clear" w:color="auto" w:fill="FFFFFF"/>
        <w:tabs>
          <w:tab w:val="left" w:leader="dot" w:pos="9509"/>
        </w:tabs>
      </w:pPr>
      <w:r>
        <w:rPr>
          <w:rFonts w:ascii="Times New Roman" w:eastAsia="Times New Roman" w:hAnsi="Times New Roman" w:cs="Times New Roman"/>
          <w:sz w:val="22"/>
          <w:szCs w:val="22"/>
        </w:rPr>
        <w:t>Pozostałe postanowienia:……</w:t>
      </w:r>
      <w:r w:rsidR="00CA5741">
        <w:rPr>
          <w:rFonts w:ascii="Times New Roman" w:eastAsia="Times New Roman" w:hAnsi="Times New Roman" w:cs="Times New Roman"/>
          <w:sz w:val="22"/>
          <w:szCs w:val="22"/>
        </w:rPr>
        <w:t>………………………………………………………………………...16</w:t>
      </w:r>
    </w:p>
    <w:p w14:paraId="4762C491" w14:textId="16DDCE22" w:rsidR="001C4817" w:rsidRPr="00CA5741" w:rsidRDefault="00BE1493" w:rsidP="00745435">
      <w:pPr>
        <w:pStyle w:val="Akapitzlist"/>
        <w:numPr>
          <w:ilvl w:val="0"/>
          <w:numId w:val="40"/>
        </w:numPr>
        <w:shd w:val="clear" w:color="auto" w:fill="FFFFFF"/>
        <w:tabs>
          <w:tab w:val="left" w:leader="dot" w:pos="9514"/>
        </w:tabs>
        <w:spacing w:before="43"/>
      </w:pPr>
      <w:r w:rsidRPr="00D5508D">
        <w:rPr>
          <w:rFonts w:ascii="Times New Roman" w:hAnsi="Times New Roman" w:cs="Times New Roman"/>
          <w:sz w:val="22"/>
          <w:szCs w:val="22"/>
        </w:rPr>
        <w:t>Klauzula informacyjna dotycz</w:t>
      </w:r>
      <w:r w:rsidRPr="00D5508D">
        <w:rPr>
          <w:rFonts w:ascii="Times New Roman" w:eastAsia="Times New Roman" w:hAnsi="Times New Roman" w:cs="Times New Roman"/>
          <w:sz w:val="22"/>
          <w:szCs w:val="22"/>
        </w:rPr>
        <w:t xml:space="preserve">ąca przetwarzania danych osobowych </w:t>
      </w:r>
      <w:r w:rsidR="00D5508D">
        <w:rPr>
          <w:rFonts w:ascii="Times New Roman" w:eastAsia="Times New Roman" w:hAnsi="Times New Roman" w:cs="Times New Roman"/>
          <w:sz w:val="22"/>
          <w:szCs w:val="22"/>
        </w:rPr>
        <w:t xml:space="preserve">na podstawie obowiązku prawnego </w:t>
      </w:r>
      <w:r w:rsidRPr="00D5508D">
        <w:rPr>
          <w:rFonts w:ascii="Times New Roman" w:eastAsia="Times New Roman" w:hAnsi="Times New Roman" w:cs="Times New Roman"/>
          <w:spacing w:val="-1"/>
          <w:sz w:val="22"/>
          <w:szCs w:val="22"/>
        </w:rPr>
        <w:t xml:space="preserve">ciążącego na administratorze </w:t>
      </w:r>
      <w:r w:rsidR="00D5508D">
        <w:rPr>
          <w:rFonts w:ascii="Times New Roman" w:eastAsia="Times New Roman" w:hAnsi="Times New Roman" w:cs="Times New Roman"/>
          <w:sz w:val="22"/>
          <w:szCs w:val="22"/>
        </w:rPr>
        <w:tab/>
      </w:r>
      <w:r w:rsidR="00BC65E6">
        <w:rPr>
          <w:rFonts w:ascii="Times New Roman" w:eastAsia="Times New Roman" w:hAnsi="Times New Roman" w:cs="Times New Roman"/>
          <w:sz w:val="22"/>
          <w:szCs w:val="22"/>
        </w:rPr>
        <w:t>17</w:t>
      </w:r>
    </w:p>
    <w:p w14:paraId="5639B934" w14:textId="278A6F39" w:rsidR="00CA5741" w:rsidRDefault="00CA5741" w:rsidP="00745435">
      <w:pPr>
        <w:pStyle w:val="Akapitzlist"/>
        <w:numPr>
          <w:ilvl w:val="0"/>
          <w:numId w:val="40"/>
        </w:numPr>
        <w:shd w:val="clear" w:color="auto" w:fill="FFFFFF"/>
        <w:tabs>
          <w:tab w:val="left" w:leader="dot" w:pos="9514"/>
        </w:tabs>
        <w:spacing w:before="43"/>
      </w:pPr>
      <w:r>
        <w:rPr>
          <w:rFonts w:ascii="Times New Roman" w:eastAsia="Times New Roman" w:hAnsi="Times New Roman" w:cs="Times New Roman"/>
          <w:sz w:val="22"/>
          <w:szCs w:val="22"/>
        </w:rPr>
        <w:t>Załączniki do SWZ ……………………………………………………………………………</w:t>
      </w:r>
      <w:bookmarkStart w:id="0" w:name="_GoBack"/>
      <w:bookmarkEnd w:id="0"/>
      <w:r>
        <w:rPr>
          <w:rFonts w:ascii="Times New Roman" w:eastAsia="Times New Roman" w:hAnsi="Times New Roman" w:cs="Times New Roman"/>
          <w:sz w:val="22"/>
          <w:szCs w:val="22"/>
        </w:rPr>
        <w:t>……...18</w:t>
      </w:r>
    </w:p>
    <w:p w14:paraId="4C107FD0" w14:textId="77777777" w:rsidR="001C4817" w:rsidRDefault="001C4817" w:rsidP="00C65B79">
      <w:pPr>
        <w:shd w:val="clear" w:color="auto" w:fill="FFFFFF"/>
        <w:spacing w:before="2429"/>
        <w:jc w:val="center"/>
        <w:sectPr w:rsidR="001C4817">
          <w:pgSz w:w="11909" w:h="16834"/>
          <w:pgMar w:top="1298" w:right="1078" w:bottom="360" w:left="1082" w:header="708" w:footer="708" w:gutter="0"/>
          <w:cols w:space="60"/>
          <w:noEndnote/>
        </w:sectPr>
      </w:pPr>
    </w:p>
    <w:p w14:paraId="30043AFC" w14:textId="67C66D7C" w:rsidR="001C4817" w:rsidRPr="00F90437" w:rsidRDefault="00BE1493">
      <w:pPr>
        <w:shd w:val="clear" w:color="auto" w:fill="FFFFFF"/>
        <w:spacing w:line="298" w:lineRule="exact"/>
        <w:ind w:left="360"/>
        <w:rPr>
          <w:rFonts w:ascii="Times New Roman" w:eastAsia="Times New Roman" w:hAnsi="Times New Roman" w:cs="Times New Roman"/>
          <w:b/>
          <w:bCs/>
          <w:sz w:val="22"/>
          <w:szCs w:val="22"/>
        </w:rPr>
      </w:pPr>
      <w:r w:rsidRPr="00F90437">
        <w:rPr>
          <w:rFonts w:ascii="Times New Roman" w:hAnsi="Times New Roman" w:cs="Times New Roman"/>
          <w:b/>
          <w:bCs/>
          <w:sz w:val="22"/>
          <w:szCs w:val="22"/>
        </w:rPr>
        <w:lastRenderedPageBreak/>
        <w:t>INFORMACJA DLA WYKONAWC</w:t>
      </w:r>
      <w:r w:rsidRPr="00F90437">
        <w:rPr>
          <w:rFonts w:ascii="Times New Roman" w:eastAsia="Times New Roman" w:hAnsi="Times New Roman" w:cs="Times New Roman"/>
          <w:b/>
          <w:bCs/>
          <w:sz w:val="22"/>
          <w:szCs w:val="22"/>
        </w:rPr>
        <w:t xml:space="preserve">ÓW </w:t>
      </w:r>
    </w:p>
    <w:p w14:paraId="7B93D0B3" w14:textId="0EFEFC1A" w:rsidR="00F90437" w:rsidRDefault="00F90437">
      <w:pPr>
        <w:shd w:val="clear" w:color="auto" w:fill="FFFFFF"/>
        <w:spacing w:line="298" w:lineRule="exact"/>
        <w:ind w:left="360"/>
        <w:rPr>
          <w:rFonts w:ascii="Times New Roman" w:hAnsi="Times New Roman" w:cs="Times New Roman"/>
        </w:rPr>
      </w:pPr>
    </w:p>
    <w:p w14:paraId="671A2D29" w14:textId="77777777" w:rsidR="00072136" w:rsidRPr="00F90437" w:rsidRDefault="00072136">
      <w:pPr>
        <w:shd w:val="clear" w:color="auto" w:fill="FFFFFF"/>
        <w:spacing w:line="298" w:lineRule="exact"/>
        <w:ind w:left="360"/>
        <w:rPr>
          <w:rFonts w:ascii="Times New Roman" w:hAnsi="Times New Roman" w:cs="Times New Roman"/>
        </w:rPr>
      </w:pPr>
    </w:p>
    <w:p w14:paraId="2D57A905" w14:textId="119FD22F" w:rsidR="001C4817" w:rsidRPr="00A7240C" w:rsidRDefault="00BE1493" w:rsidP="00347ED3">
      <w:pPr>
        <w:pStyle w:val="Akapitzlist"/>
        <w:numPr>
          <w:ilvl w:val="0"/>
          <w:numId w:val="52"/>
        </w:numPr>
        <w:shd w:val="clear" w:color="auto" w:fill="FFFFFF"/>
        <w:spacing w:line="298" w:lineRule="exact"/>
        <w:ind w:left="284" w:hanging="284"/>
        <w:rPr>
          <w:rFonts w:ascii="Times New Roman" w:hAnsi="Times New Roman" w:cs="Times New Roman"/>
        </w:rPr>
      </w:pPr>
      <w:r w:rsidRPr="00A7240C">
        <w:rPr>
          <w:rFonts w:ascii="Times New Roman" w:hAnsi="Times New Roman" w:cs="Times New Roman"/>
          <w:b/>
          <w:bCs/>
          <w:sz w:val="22"/>
          <w:szCs w:val="22"/>
        </w:rPr>
        <w:t>Nazwa oraz adres Zamawiaj</w:t>
      </w:r>
      <w:r w:rsidRPr="00A7240C">
        <w:rPr>
          <w:rFonts w:ascii="Times New Roman" w:eastAsia="Times New Roman" w:hAnsi="Times New Roman" w:cs="Times New Roman"/>
          <w:b/>
          <w:bCs/>
          <w:sz w:val="22"/>
          <w:szCs w:val="22"/>
        </w:rPr>
        <w:t>ącego</w:t>
      </w:r>
    </w:p>
    <w:p w14:paraId="16FBE5A2" w14:textId="054A7126" w:rsidR="001C4817" w:rsidRPr="00C9520E" w:rsidRDefault="00F90437" w:rsidP="00C9520E">
      <w:pPr>
        <w:shd w:val="clear" w:color="auto" w:fill="FFFFFF"/>
        <w:ind w:left="360"/>
        <w:rPr>
          <w:rFonts w:ascii="Times New Roman" w:hAnsi="Times New Roman" w:cs="Times New Roman"/>
        </w:rPr>
      </w:pPr>
      <w:r w:rsidRPr="00C9520E">
        <w:rPr>
          <w:rFonts w:ascii="Times New Roman" w:hAnsi="Times New Roman" w:cs="Times New Roman"/>
        </w:rPr>
        <w:t>Gmina Kępice</w:t>
      </w:r>
    </w:p>
    <w:p w14:paraId="58A52FE6" w14:textId="58E20A98" w:rsidR="001C4817" w:rsidRPr="00C9520E" w:rsidRDefault="0065185C" w:rsidP="00C9520E">
      <w:pPr>
        <w:shd w:val="clear" w:color="auto" w:fill="FFFFFF"/>
        <w:ind w:left="360"/>
        <w:rPr>
          <w:rFonts w:ascii="Times New Roman" w:hAnsi="Times New Roman" w:cs="Times New Roman"/>
        </w:rPr>
      </w:pPr>
      <w:r w:rsidRPr="00C9520E">
        <w:rPr>
          <w:rFonts w:ascii="Times New Roman" w:hAnsi="Times New Roman" w:cs="Times New Roman"/>
        </w:rPr>
        <w:t>77-230 Kępice</w:t>
      </w:r>
      <w:r w:rsidRPr="00C9520E">
        <w:rPr>
          <w:rFonts w:ascii="Times New Roman" w:eastAsia="Times New Roman" w:hAnsi="Times New Roman" w:cs="Times New Roman"/>
        </w:rPr>
        <w:t>, ul. Niepodległości 6</w:t>
      </w:r>
    </w:p>
    <w:p w14:paraId="542B5F4C" w14:textId="18AE4938" w:rsidR="001C4817" w:rsidRPr="00C9520E" w:rsidRDefault="00BE1493" w:rsidP="00C9520E">
      <w:pPr>
        <w:shd w:val="clear" w:color="auto" w:fill="FFFFFF"/>
        <w:ind w:left="360"/>
        <w:rPr>
          <w:rFonts w:ascii="Times New Roman" w:hAnsi="Times New Roman" w:cs="Times New Roman"/>
        </w:rPr>
      </w:pPr>
      <w:r w:rsidRPr="00C9520E">
        <w:rPr>
          <w:rFonts w:ascii="Times New Roman" w:hAnsi="Times New Roman" w:cs="Times New Roman"/>
        </w:rPr>
        <w:t>Adres strony internetowej Zamawiaj</w:t>
      </w:r>
      <w:r w:rsidRPr="00C9520E">
        <w:rPr>
          <w:rFonts w:ascii="Times New Roman" w:eastAsia="Times New Roman" w:hAnsi="Times New Roman" w:cs="Times New Roman"/>
        </w:rPr>
        <w:t xml:space="preserve">ącego: </w:t>
      </w:r>
      <w:hyperlink r:id="rId12" w:history="1">
        <w:r w:rsidR="00F90437" w:rsidRPr="00C9520E">
          <w:rPr>
            <w:rStyle w:val="Hipercze"/>
            <w:rFonts w:ascii="Times New Roman" w:eastAsia="Times New Roman" w:hAnsi="Times New Roman" w:cs="Times New Roman"/>
          </w:rPr>
          <w:t>www.kepice.pl</w:t>
        </w:r>
      </w:hyperlink>
    </w:p>
    <w:p w14:paraId="1EF3D129" w14:textId="77777777" w:rsidR="001C4817" w:rsidRPr="00C9520E" w:rsidRDefault="00BE1493" w:rsidP="00C9520E">
      <w:pPr>
        <w:shd w:val="clear" w:color="auto" w:fill="FFFFFF"/>
        <w:ind w:left="360"/>
        <w:rPr>
          <w:rFonts w:ascii="Times New Roman" w:hAnsi="Times New Roman" w:cs="Times New Roman"/>
        </w:rPr>
      </w:pPr>
      <w:r w:rsidRPr="00C9520E">
        <w:rPr>
          <w:rFonts w:ascii="Times New Roman" w:hAnsi="Times New Roman" w:cs="Times New Roman"/>
        </w:rPr>
        <w:t>Adres strony internetowej na kt</w:t>
      </w:r>
      <w:r w:rsidRPr="00C9520E">
        <w:rPr>
          <w:rFonts w:ascii="Times New Roman" w:eastAsia="Times New Roman" w:hAnsi="Times New Roman" w:cs="Times New Roman"/>
        </w:rPr>
        <w:t>órej prowadzone będzie postępowanie o udzielenie zamówienia:</w:t>
      </w:r>
    </w:p>
    <w:p w14:paraId="5F097818" w14:textId="5BD10A5F" w:rsidR="00F90437" w:rsidRDefault="00CA5741" w:rsidP="00C9520E">
      <w:pPr>
        <w:shd w:val="clear" w:color="auto" w:fill="FFFFFF"/>
        <w:ind w:left="360"/>
        <w:rPr>
          <w:rFonts w:ascii="Times New Roman" w:eastAsia="Times New Roman" w:hAnsi="Times New Roman" w:cs="Times New Roman"/>
          <w:color w:val="0000FF"/>
          <w:u w:val="single"/>
        </w:rPr>
      </w:pPr>
      <w:hyperlink r:id="rId13" w:history="1">
        <w:r w:rsidR="00F90437" w:rsidRPr="00C9520E">
          <w:rPr>
            <w:rFonts w:ascii="Times New Roman" w:eastAsia="Times New Roman" w:hAnsi="Times New Roman" w:cs="Times New Roman"/>
            <w:color w:val="0000FF"/>
            <w:u w:val="single"/>
          </w:rPr>
          <w:t>https://platformazakupowa.pl/pn/kepice</w:t>
        </w:r>
      </w:hyperlink>
    </w:p>
    <w:p w14:paraId="7D87C47C" w14:textId="77777777" w:rsidR="00072136" w:rsidRPr="00C9520E" w:rsidRDefault="00072136" w:rsidP="00C9520E">
      <w:pPr>
        <w:shd w:val="clear" w:color="auto" w:fill="FFFFFF"/>
        <w:ind w:left="360"/>
        <w:rPr>
          <w:rFonts w:ascii="Times New Roman" w:eastAsia="Times New Roman" w:hAnsi="Times New Roman" w:cs="Times New Roman"/>
          <w:color w:val="0000FF"/>
          <w:u w:val="single"/>
        </w:rPr>
      </w:pPr>
    </w:p>
    <w:p w14:paraId="7C6ECBC8" w14:textId="6A284B59" w:rsidR="001C4817" w:rsidRDefault="00BE1493">
      <w:pPr>
        <w:shd w:val="clear" w:color="auto" w:fill="FFFFFF"/>
        <w:tabs>
          <w:tab w:val="left" w:pos="360"/>
        </w:tabs>
        <w:spacing w:before="269" w:line="250" w:lineRule="exact"/>
      </w:pPr>
      <w:r>
        <w:rPr>
          <w:rFonts w:ascii="Times New Roman" w:hAnsi="Times New Roman" w:cs="Times New Roman"/>
          <w:b/>
          <w:bCs/>
          <w:spacing w:val="-2"/>
          <w:sz w:val="22"/>
          <w:szCs w:val="22"/>
        </w:rPr>
        <w:t>2.</w:t>
      </w:r>
      <w:r w:rsidR="00A7240C">
        <w:rPr>
          <w:rFonts w:ascii="Times New Roman" w:hAnsi="Times New Roman" w:cs="Times New Roman"/>
          <w:b/>
          <w:bCs/>
          <w:sz w:val="22"/>
          <w:szCs w:val="22"/>
        </w:rPr>
        <w:t xml:space="preserve"> </w:t>
      </w:r>
      <w:r>
        <w:rPr>
          <w:rFonts w:ascii="Times New Roman" w:hAnsi="Times New Roman" w:cs="Times New Roman"/>
          <w:b/>
          <w:bCs/>
          <w:sz w:val="22"/>
          <w:szCs w:val="22"/>
        </w:rPr>
        <w:t>Tryb udzielania zam</w:t>
      </w:r>
      <w:r>
        <w:rPr>
          <w:rFonts w:ascii="Times New Roman" w:eastAsia="Times New Roman" w:hAnsi="Times New Roman" w:cs="Times New Roman"/>
          <w:b/>
          <w:bCs/>
          <w:sz w:val="22"/>
          <w:szCs w:val="22"/>
        </w:rPr>
        <w:t>ówienia:</w:t>
      </w:r>
    </w:p>
    <w:p w14:paraId="0EFBB606" w14:textId="280F9B74" w:rsidR="00F90437" w:rsidRPr="00C9520E" w:rsidRDefault="00BE1493" w:rsidP="00D2135A">
      <w:pPr>
        <w:numPr>
          <w:ilvl w:val="0"/>
          <w:numId w:val="1"/>
        </w:numPr>
        <w:shd w:val="clear" w:color="auto" w:fill="FFFFFF"/>
        <w:tabs>
          <w:tab w:val="left" w:pos="567"/>
        </w:tabs>
        <w:ind w:left="567" w:right="14" w:hanging="425"/>
        <w:jc w:val="both"/>
        <w:rPr>
          <w:rFonts w:ascii="Times New Roman" w:eastAsia="Times New Roman" w:hAnsi="Times New Roman" w:cs="Times New Roman"/>
          <w:spacing w:val="-1"/>
        </w:rPr>
      </w:pPr>
      <w:r w:rsidRPr="00C9520E">
        <w:rPr>
          <w:rFonts w:ascii="Times New Roman" w:hAnsi="Times New Roman" w:cs="Times New Roman"/>
        </w:rPr>
        <w:t>Post</w:t>
      </w:r>
      <w:r w:rsidRPr="00C9520E">
        <w:rPr>
          <w:rFonts w:ascii="Times New Roman" w:eastAsia="Times New Roman" w:hAnsi="Times New Roman" w:cs="Times New Roman"/>
        </w:rPr>
        <w:t xml:space="preserve">ępowanie o udzielenie niniejszego zamówienia publicznego na wykonanie </w:t>
      </w:r>
      <w:r w:rsidR="001A25A8" w:rsidRPr="00C9520E">
        <w:rPr>
          <w:rFonts w:ascii="Times New Roman" w:eastAsia="Times New Roman" w:hAnsi="Times New Roman" w:cs="Times New Roman"/>
        </w:rPr>
        <w:t>dostawy</w:t>
      </w:r>
      <w:r w:rsidRPr="00C9520E">
        <w:rPr>
          <w:rFonts w:ascii="Times New Roman" w:eastAsia="Times New Roman" w:hAnsi="Times New Roman" w:cs="Times New Roman"/>
        </w:rPr>
        <w:t xml:space="preserve">, którego wartość szacunkowa nie przekracza kwoty określonej w przepisach wydanych na podstawie </w:t>
      </w:r>
      <w:r w:rsidR="00D64F93">
        <w:rPr>
          <w:rFonts w:ascii="Times New Roman" w:eastAsia="Times New Roman" w:hAnsi="Times New Roman" w:cs="Times New Roman"/>
          <w:spacing w:val="-1"/>
        </w:rPr>
        <w:t>art. 3</w:t>
      </w:r>
      <w:r w:rsidR="00F90437" w:rsidRPr="00C9520E">
        <w:rPr>
          <w:rFonts w:ascii="Times New Roman" w:eastAsia="Times New Roman" w:hAnsi="Times New Roman" w:cs="Times New Roman"/>
          <w:spacing w:val="-1"/>
        </w:rPr>
        <w:t xml:space="preserve"> prowadzone jest w trybie podstawowym bez negocjacji, o którym mowa w art. 275 pkt 1 ustawy.</w:t>
      </w:r>
    </w:p>
    <w:p w14:paraId="243FD90A" w14:textId="2BC4B08E" w:rsidR="001C4817" w:rsidRPr="00C9520E" w:rsidRDefault="00BE1493" w:rsidP="00D2135A">
      <w:pPr>
        <w:numPr>
          <w:ilvl w:val="0"/>
          <w:numId w:val="1"/>
        </w:numPr>
        <w:shd w:val="clear" w:color="auto" w:fill="FFFFFF"/>
        <w:tabs>
          <w:tab w:val="left" w:pos="567"/>
        </w:tabs>
        <w:ind w:left="567" w:right="14" w:hanging="425"/>
        <w:jc w:val="both"/>
        <w:rPr>
          <w:rFonts w:ascii="Times New Roman" w:eastAsia="Times New Roman" w:hAnsi="Times New Roman" w:cs="Times New Roman"/>
          <w:spacing w:val="-1"/>
        </w:rPr>
      </w:pPr>
      <w:r w:rsidRPr="00C9520E">
        <w:rPr>
          <w:rFonts w:ascii="Times New Roman" w:hAnsi="Times New Roman" w:cs="Times New Roman"/>
        </w:rPr>
        <w:t>Post</w:t>
      </w:r>
      <w:r w:rsidRPr="00C9520E">
        <w:rPr>
          <w:rFonts w:ascii="Times New Roman" w:eastAsia="Times New Roman" w:hAnsi="Times New Roman" w:cs="Times New Roman"/>
        </w:rPr>
        <w:t xml:space="preserve">ępowanie o udzielenie niniejszego zamówienia oznaczone jest znakiem sprawy </w:t>
      </w:r>
      <w:r w:rsidR="00124222">
        <w:rPr>
          <w:rFonts w:ascii="Times New Roman" w:eastAsia="Times New Roman" w:hAnsi="Times New Roman" w:cs="Times New Roman"/>
          <w:b/>
          <w:bCs/>
        </w:rPr>
        <w:t>ZP.271.19</w:t>
      </w:r>
      <w:r w:rsidR="00D64F93">
        <w:rPr>
          <w:rFonts w:ascii="Times New Roman" w:eastAsia="Times New Roman" w:hAnsi="Times New Roman" w:cs="Times New Roman"/>
          <w:b/>
          <w:bCs/>
        </w:rPr>
        <w:t>.2024</w:t>
      </w:r>
      <w:r w:rsidRPr="00C9520E">
        <w:rPr>
          <w:rFonts w:ascii="Times New Roman" w:eastAsia="Times New Roman" w:hAnsi="Times New Roman" w:cs="Times New Roman"/>
          <w:b/>
          <w:bCs/>
        </w:rPr>
        <w:t xml:space="preserve">. </w:t>
      </w:r>
      <w:r w:rsidRPr="00C9520E">
        <w:rPr>
          <w:rFonts w:ascii="Times New Roman" w:eastAsia="Times New Roman" w:hAnsi="Times New Roman" w:cs="Times New Roman"/>
        </w:rPr>
        <w:t>Zaleca się, aby Wykonawcy porozumiewając się z Zamawiającym powoływali się na ww. znak sprawy.</w:t>
      </w:r>
    </w:p>
    <w:p w14:paraId="40760CC1" w14:textId="6E0D74D3" w:rsidR="001C4817" w:rsidRPr="00C9520E" w:rsidRDefault="00BE1493" w:rsidP="00D2135A">
      <w:pPr>
        <w:numPr>
          <w:ilvl w:val="0"/>
          <w:numId w:val="2"/>
        </w:numPr>
        <w:shd w:val="clear" w:color="auto" w:fill="FFFFFF"/>
        <w:tabs>
          <w:tab w:val="left" w:pos="426"/>
        </w:tabs>
        <w:ind w:left="567" w:right="14" w:hanging="425"/>
        <w:jc w:val="both"/>
        <w:rPr>
          <w:rFonts w:ascii="Times New Roman" w:hAnsi="Times New Roman" w:cs="Times New Roman"/>
          <w:spacing w:val="-1"/>
        </w:rPr>
      </w:pPr>
      <w:r w:rsidRPr="00C9520E">
        <w:rPr>
          <w:rFonts w:ascii="Times New Roman" w:hAnsi="Times New Roman" w:cs="Times New Roman"/>
        </w:rPr>
        <w:t>W sprawach nieuregulowanych niniejsz</w:t>
      </w:r>
      <w:r w:rsidRPr="00C9520E">
        <w:rPr>
          <w:rFonts w:ascii="Times New Roman" w:eastAsia="Times New Roman" w:hAnsi="Times New Roman" w:cs="Times New Roman"/>
        </w:rPr>
        <w:t xml:space="preserve">ą Specyfikacją Warunków Zamówienia (SWZ) stosuje się przepisy ustawy z dnia 11 września 2019 r. Prawo zamówień publicznych , przepisy ustawy z dnia 7 </w:t>
      </w:r>
      <w:r w:rsidRPr="00C9520E">
        <w:rPr>
          <w:rFonts w:ascii="Times New Roman" w:eastAsia="Times New Roman" w:hAnsi="Times New Roman" w:cs="Times New Roman"/>
          <w:spacing w:val="-1"/>
        </w:rPr>
        <w:t>lipca 1994 r. Prawo budowlane</w:t>
      </w:r>
      <w:r w:rsidRPr="00C9520E">
        <w:rPr>
          <w:rFonts w:ascii="Times New Roman" w:eastAsia="Times New Roman" w:hAnsi="Times New Roman" w:cs="Times New Roman"/>
        </w:rPr>
        <w:t>, odpowiednie przepisy ustawy z dnia 23 k</w:t>
      </w:r>
      <w:r w:rsidR="00D64F93">
        <w:rPr>
          <w:rFonts w:ascii="Times New Roman" w:eastAsia="Times New Roman" w:hAnsi="Times New Roman" w:cs="Times New Roman"/>
        </w:rPr>
        <w:t xml:space="preserve">wietnia 1964 r. Kodeks cywilny </w:t>
      </w:r>
      <w:r w:rsidRPr="00C9520E">
        <w:rPr>
          <w:rFonts w:ascii="Times New Roman" w:eastAsia="Times New Roman" w:hAnsi="Times New Roman" w:cs="Times New Roman"/>
        </w:rPr>
        <w:t>oraz powołane w SWZ.</w:t>
      </w:r>
    </w:p>
    <w:p w14:paraId="0BD423D4" w14:textId="77777777" w:rsidR="001C4817" w:rsidRPr="00C9520E" w:rsidRDefault="00BE1493" w:rsidP="00D2135A">
      <w:pPr>
        <w:numPr>
          <w:ilvl w:val="0"/>
          <w:numId w:val="2"/>
        </w:numPr>
        <w:shd w:val="clear" w:color="auto" w:fill="FFFFFF"/>
        <w:tabs>
          <w:tab w:val="left" w:pos="567"/>
        </w:tabs>
        <w:ind w:left="567" w:right="14" w:hanging="425"/>
        <w:jc w:val="both"/>
        <w:rPr>
          <w:rFonts w:ascii="Times New Roman" w:hAnsi="Times New Roman" w:cs="Times New Roman"/>
          <w:spacing w:val="-1"/>
        </w:rPr>
      </w:pPr>
      <w:r w:rsidRPr="00C9520E">
        <w:rPr>
          <w:rFonts w:ascii="Times New Roman" w:hAnsi="Times New Roman" w:cs="Times New Roman"/>
        </w:rPr>
        <w:t xml:space="preserve">Zgodnie z art. 8 Ustawy </w:t>
      </w:r>
      <w:proofErr w:type="spellStart"/>
      <w:r w:rsidRPr="00C9520E">
        <w:rPr>
          <w:rFonts w:ascii="Times New Roman" w:hAnsi="Times New Roman" w:cs="Times New Roman"/>
        </w:rPr>
        <w:t>Pzp</w:t>
      </w:r>
      <w:proofErr w:type="spellEnd"/>
      <w:r w:rsidRPr="00C9520E">
        <w:rPr>
          <w:rFonts w:ascii="Times New Roman" w:hAnsi="Times New Roman" w:cs="Times New Roman"/>
        </w:rPr>
        <w:t xml:space="preserve"> do czynno</w:t>
      </w:r>
      <w:r w:rsidRPr="00C9520E">
        <w:rPr>
          <w:rFonts w:ascii="Times New Roman" w:eastAsia="Times New Roman" w:hAnsi="Times New Roman" w:cs="Times New Roman"/>
        </w:rPr>
        <w:t>ści podejmowanych przez Zamawiającego i Wykonawców w postępowaniu o udzielenie niniejszego zamówienia stosuje się przepisy ustawy z dnia 23 kwietnia 1964 r. – Kodeks cywilny, jeżeli przepisy Ustawy nie stanowią inaczej.</w:t>
      </w:r>
    </w:p>
    <w:p w14:paraId="646F3C14" w14:textId="77777777" w:rsidR="001C4817" w:rsidRPr="00C9520E" w:rsidRDefault="00BE1493" w:rsidP="00D2135A">
      <w:pPr>
        <w:numPr>
          <w:ilvl w:val="0"/>
          <w:numId w:val="2"/>
        </w:numPr>
        <w:shd w:val="clear" w:color="auto" w:fill="FFFFFF"/>
        <w:tabs>
          <w:tab w:val="left" w:pos="792"/>
        </w:tabs>
        <w:ind w:left="360" w:hanging="218"/>
        <w:jc w:val="both"/>
        <w:rPr>
          <w:rFonts w:ascii="Times New Roman" w:hAnsi="Times New Roman" w:cs="Times New Roman"/>
          <w:spacing w:val="-1"/>
        </w:rPr>
      </w:pPr>
      <w:r w:rsidRPr="00C9520E">
        <w:rPr>
          <w:rFonts w:ascii="Times New Roman" w:hAnsi="Times New Roman" w:cs="Times New Roman"/>
        </w:rPr>
        <w:t>Post</w:t>
      </w:r>
      <w:r w:rsidRPr="00C9520E">
        <w:rPr>
          <w:rFonts w:ascii="Times New Roman" w:eastAsia="Times New Roman" w:hAnsi="Times New Roman" w:cs="Times New Roman"/>
        </w:rPr>
        <w:t>ępowanie o udzielenie niniejszego zamówienia prowadzi się w języku polskim.</w:t>
      </w:r>
    </w:p>
    <w:p w14:paraId="0A685A70" w14:textId="32A27723" w:rsidR="001C4817" w:rsidRPr="00C9520E" w:rsidRDefault="00BE1493" w:rsidP="00D2135A">
      <w:pPr>
        <w:numPr>
          <w:ilvl w:val="0"/>
          <w:numId w:val="2"/>
        </w:numPr>
        <w:shd w:val="clear" w:color="auto" w:fill="FFFFFF"/>
        <w:tabs>
          <w:tab w:val="left" w:pos="792"/>
        </w:tabs>
        <w:ind w:left="360" w:hanging="218"/>
        <w:jc w:val="both"/>
        <w:rPr>
          <w:rFonts w:ascii="Times New Roman" w:hAnsi="Times New Roman" w:cs="Times New Roman"/>
          <w:spacing w:val="-1"/>
        </w:rPr>
      </w:pPr>
      <w:r w:rsidRPr="00C9520E">
        <w:rPr>
          <w:rFonts w:ascii="Times New Roman" w:hAnsi="Times New Roman" w:cs="Times New Roman"/>
        </w:rPr>
        <w:t>Ilekro</w:t>
      </w:r>
      <w:r w:rsidRPr="00C9520E">
        <w:rPr>
          <w:rFonts w:ascii="Times New Roman" w:eastAsia="Times New Roman" w:hAnsi="Times New Roman" w:cs="Times New Roman"/>
        </w:rPr>
        <w:t>ć w Specyfikacji Istotnych Warunków Zamówienia jest mowa o:</w:t>
      </w:r>
    </w:p>
    <w:p w14:paraId="60623B20" w14:textId="77777777" w:rsidR="001C4817" w:rsidRPr="00C9520E" w:rsidRDefault="00BE1493" w:rsidP="00D2135A">
      <w:pPr>
        <w:numPr>
          <w:ilvl w:val="0"/>
          <w:numId w:val="3"/>
        </w:numPr>
        <w:shd w:val="clear" w:color="auto" w:fill="FFFFFF"/>
        <w:tabs>
          <w:tab w:val="left" w:pos="998"/>
        </w:tabs>
        <w:ind w:left="720" w:hanging="153"/>
        <w:jc w:val="both"/>
        <w:rPr>
          <w:rFonts w:ascii="Times New Roman" w:hAnsi="Times New Roman" w:cs="Times New Roman"/>
          <w:spacing w:val="-1"/>
        </w:rPr>
      </w:pPr>
      <w:r w:rsidRPr="00C9520E">
        <w:rPr>
          <w:rFonts w:ascii="Times New Roman" w:hAnsi="Times New Roman" w:cs="Times New Roman"/>
          <w:b/>
          <w:bCs/>
          <w:spacing w:val="-1"/>
        </w:rPr>
        <w:t xml:space="preserve">Specyfikacji lub SWZ </w:t>
      </w:r>
      <w:r w:rsidRPr="00C9520E">
        <w:rPr>
          <w:rFonts w:ascii="Times New Roman" w:eastAsia="Times New Roman" w:hAnsi="Times New Roman" w:cs="Times New Roman"/>
          <w:spacing w:val="-1"/>
        </w:rPr>
        <w:t>– należy przez to rozumieć niniejszą Specyfikację Warunków Zamówienia.</w:t>
      </w:r>
    </w:p>
    <w:p w14:paraId="33831C8F" w14:textId="77777777" w:rsidR="001C4817" w:rsidRPr="00C9520E" w:rsidRDefault="00BE1493" w:rsidP="00D2135A">
      <w:pPr>
        <w:numPr>
          <w:ilvl w:val="0"/>
          <w:numId w:val="3"/>
        </w:numPr>
        <w:shd w:val="clear" w:color="auto" w:fill="FFFFFF"/>
        <w:tabs>
          <w:tab w:val="left" w:pos="851"/>
        </w:tabs>
        <w:ind w:left="851" w:right="19" w:hanging="284"/>
        <w:jc w:val="both"/>
        <w:rPr>
          <w:rFonts w:ascii="Times New Roman" w:hAnsi="Times New Roman" w:cs="Times New Roman"/>
          <w:spacing w:val="-1"/>
        </w:rPr>
      </w:pPr>
      <w:r w:rsidRPr="00C9520E">
        <w:rPr>
          <w:rFonts w:ascii="Times New Roman" w:hAnsi="Times New Roman" w:cs="Times New Roman"/>
          <w:b/>
          <w:bCs/>
        </w:rPr>
        <w:t xml:space="preserve">Wykonawcy </w:t>
      </w:r>
      <w:r w:rsidRPr="00C9520E">
        <w:rPr>
          <w:rFonts w:ascii="Times New Roman" w:eastAsia="Times New Roman" w:hAnsi="Times New Roman" w:cs="Times New Roman"/>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7EB5CEF" w14:textId="0D6680E7" w:rsidR="001C4817" w:rsidRPr="00C9520E" w:rsidRDefault="00BE1493" w:rsidP="00D2135A">
      <w:pPr>
        <w:numPr>
          <w:ilvl w:val="0"/>
          <w:numId w:val="3"/>
        </w:numPr>
        <w:shd w:val="clear" w:color="auto" w:fill="FFFFFF"/>
        <w:tabs>
          <w:tab w:val="left" w:pos="851"/>
        </w:tabs>
        <w:ind w:left="851" w:right="19" w:hanging="284"/>
        <w:jc w:val="both"/>
        <w:rPr>
          <w:rFonts w:ascii="Times New Roman" w:hAnsi="Times New Roman" w:cs="Times New Roman"/>
          <w:spacing w:val="-1"/>
        </w:rPr>
      </w:pPr>
      <w:r w:rsidRPr="00C9520E">
        <w:rPr>
          <w:rFonts w:ascii="Times New Roman" w:hAnsi="Times New Roman" w:cs="Times New Roman"/>
          <w:b/>
          <w:bCs/>
        </w:rPr>
        <w:t>Zamawiaj</w:t>
      </w:r>
      <w:r w:rsidRPr="00C9520E">
        <w:rPr>
          <w:rFonts w:ascii="Times New Roman" w:eastAsia="Times New Roman" w:hAnsi="Times New Roman" w:cs="Times New Roman"/>
          <w:b/>
          <w:bCs/>
        </w:rPr>
        <w:t xml:space="preserve">ącym </w:t>
      </w:r>
      <w:r w:rsidRPr="00C9520E">
        <w:rPr>
          <w:rFonts w:ascii="Times New Roman" w:eastAsia="Times New Roman" w:hAnsi="Times New Roman" w:cs="Times New Roman"/>
        </w:rPr>
        <w:t>– należ</w:t>
      </w:r>
      <w:r w:rsidR="00F90437" w:rsidRPr="00C9520E">
        <w:rPr>
          <w:rFonts w:ascii="Times New Roman" w:eastAsia="Times New Roman" w:hAnsi="Times New Roman" w:cs="Times New Roman"/>
        </w:rPr>
        <w:t>y przez to rozumieć Gminę Kępice</w:t>
      </w:r>
      <w:r w:rsidRPr="00C9520E">
        <w:rPr>
          <w:rFonts w:ascii="Times New Roman" w:eastAsia="Times New Roman" w:hAnsi="Times New Roman" w:cs="Times New Roman"/>
        </w:rPr>
        <w:t xml:space="preserve"> </w:t>
      </w:r>
      <w:r w:rsidR="00F90437" w:rsidRPr="00C9520E">
        <w:rPr>
          <w:rFonts w:ascii="Times New Roman" w:eastAsia="Times New Roman" w:hAnsi="Times New Roman" w:cs="Times New Roman"/>
        </w:rPr>
        <w:t>z siedzibą przy ul. Niepodległości 6, 77-230 Kępice</w:t>
      </w:r>
      <w:r w:rsidRPr="00C9520E">
        <w:rPr>
          <w:rFonts w:ascii="Times New Roman" w:eastAsia="Times New Roman" w:hAnsi="Times New Roman" w:cs="Times New Roman"/>
        </w:rPr>
        <w:t xml:space="preserve">, reprezentowaną przez </w:t>
      </w:r>
      <w:r w:rsidR="00F90437" w:rsidRPr="00C9520E">
        <w:rPr>
          <w:rFonts w:ascii="Times New Roman" w:eastAsia="Times New Roman" w:hAnsi="Times New Roman" w:cs="Times New Roman"/>
        </w:rPr>
        <w:t>Burmistrza Kępic</w:t>
      </w:r>
      <w:r w:rsidRPr="00C9520E">
        <w:rPr>
          <w:rFonts w:ascii="Times New Roman" w:eastAsia="Times New Roman" w:hAnsi="Times New Roman" w:cs="Times New Roman"/>
        </w:rPr>
        <w:t>.</w:t>
      </w:r>
    </w:p>
    <w:p w14:paraId="2B592580" w14:textId="43CC4EB8" w:rsidR="001C4817" w:rsidRPr="00C9520E" w:rsidRDefault="00BE1493" w:rsidP="00D2135A">
      <w:pPr>
        <w:numPr>
          <w:ilvl w:val="0"/>
          <w:numId w:val="3"/>
        </w:numPr>
        <w:shd w:val="clear" w:color="auto" w:fill="FFFFFF"/>
        <w:tabs>
          <w:tab w:val="left" w:pos="851"/>
        </w:tabs>
        <w:ind w:left="851" w:right="10" w:hanging="284"/>
        <w:jc w:val="both"/>
        <w:rPr>
          <w:rFonts w:ascii="Times New Roman" w:hAnsi="Times New Roman" w:cs="Times New Roman"/>
          <w:spacing w:val="-1"/>
        </w:rPr>
      </w:pPr>
      <w:r w:rsidRPr="00C9520E">
        <w:rPr>
          <w:rFonts w:ascii="Times New Roman" w:hAnsi="Times New Roman" w:cs="Times New Roman"/>
          <w:b/>
          <w:bCs/>
        </w:rPr>
        <w:t xml:space="preserve">Umowie o podwykonawstwie </w:t>
      </w:r>
      <w:r w:rsidRPr="00C9520E">
        <w:rPr>
          <w:rFonts w:ascii="Times New Roman" w:eastAsia="Times New Roman" w:hAnsi="Times New Roman" w:cs="Times New Roman"/>
        </w:rPr>
        <w:t xml:space="preserve">– należy przez to rozumieć umowę w formie pisemnej o </w:t>
      </w:r>
      <w:r w:rsidRPr="00C9520E">
        <w:rPr>
          <w:rFonts w:ascii="Times New Roman" w:eastAsia="Times New Roman" w:hAnsi="Times New Roman" w:cs="Times New Roman"/>
          <w:spacing w:val="-1"/>
        </w:rPr>
        <w:t xml:space="preserve">charakterze odpłatnym, zawartą między wykonawcą a podwykonawcą, a w przypadku zamówienia </w:t>
      </w:r>
      <w:r w:rsidRPr="00C9520E">
        <w:rPr>
          <w:rFonts w:ascii="Times New Roman" w:eastAsia="Times New Roman" w:hAnsi="Times New Roman" w:cs="Times New Roman"/>
        </w:rPr>
        <w:t>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16006FD3" w14:textId="07E8B40F" w:rsidR="001C4817" w:rsidRPr="00C9520E" w:rsidRDefault="00BE1493" w:rsidP="00D2135A">
      <w:pPr>
        <w:numPr>
          <w:ilvl w:val="0"/>
          <w:numId w:val="3"/>
        </w:numPr>
        <w:shd w:val="clear" w:color="auto" w:fill="FFFFFF"/>
        <w:tabs>
          <w:tab w:val="left" w:pos="998"/>
        </w:tabs>
        <w:ind w:left="851" w:right="24" w:hanging="284"/>
        <w:jc w:val="both"/>
        <w:rPr>
          <w:rFonts w:ascii="Times New Roman" w:hAnsi="Times New Roman" w:cs="Times New Roman"/>
        </w:rPr>
      </w:pPr>
      <w:r w:rsidRPr="00C9520E">
        <w:rPr>
          <w:rFonts w:ascii="Times New Roman" w:hAnsi="Times New Roman" w:cs="Times New Roman"/>
          <w:b/>
          <w:bCs/>
        </w:rPr>
        <w:t xml:space="preserve">Ustawie </w:t>
      </w:r>
      <w:r w:rsidRPr="00C9520E">
        <w:rPr>
          <w:rFonts w:ascii="Times New Roman" w:eastAsia="Times New Roman" w:hAnsi="Times New Roman" w:cs="Times New Roman"/>
        </w:rPr>
        <w:t xml:space="preserve">– należy przez to rozumieć ustawę z dnia 19 września 2019 r. Prawo zamówień </w:t>
      </w:r>
      <w:r w:rsidR="003976F9" w:rsidRPr="00C9520E">
        <w:rPr>
          <w:rFonts w:ascii="Times New Roman" w:eastAsia="Times New Roman" w:hAnsi="Times New Roman" w:cs="Times New Roman"/>
        </w:rPr>
        <w:t xml:space="preserve">publicznych </w:t>
      </w:r>
    </w:p>
    <w:p w14:paraId="351DA63C" w14:textId="43FC84C4" w:rsidR="003976F9" w:rsidRPr="00C9520E" w:rsidRDefault="00F90437" w:rsidP="00D2135A">
      <w:pPr>
        <w:pStyle w:val="Akapitzlist"/>
        <w:numPr>
          <w:ilvl w:val="0"/>
          <w:numId w:val="3"/>
        </w:numPr>
        <w:shd w:val="clear" w:color="auto" w:fill="FFFFFF"/>
        <w:ind w:left="851" w:right="19" w:hanging="284"/>
        <w:jc w:val="both"/>
      </w:pPr>
      <w:r w:rsidRPr="00C9520E">
        <w:rPr>
          <w:rFonts w:ascii="Times New Roman" w:hAnsi="Times New Roman" w:cs="Times New Roman"/>
          <w:b/>
          <w:bCs/>
        </w:rPr>
        <w:t xml:space="preserve">Cenie </w:t>
      </w:r>
      <w:r w:rsidRPr="00C9520E">
        <w:rPr>
          <w:rFonts w:ascii="Times New Roman" w:eastAsia="Times New Roman" w:hAnsi="Times New Roman" w:cs="Times New Roman"/>
        </w:rPr>
        <w:t xml:space="preserve">– należy przez to rozumieć cenę w rozumieniu art. 3 ust. 1 pkt 1 i ust. 2 ustawy z dnia 9 maja 2014 r. o informowaniu o cenach towarów i usług, nawet jeżeli jest płacona na rzecz </w:t>
      </w:r>
      <w:r w:rsidR="00127344" w:rsidRPr="00C9520E">
        <w:rPr>
          <w:rFonts w:ascii="Times New Roman" w:eastAsia="Times New Roman" w:hAnsi="Times New Roman" w:cs="Times New Roman"/>
        </w:rPr>
        <w:t>osoby niebędącej przedsiębiorcą</w:t>
      </w:r>
      <w:r w:rsidR="00026188" w:rsidRPr="00C9520E">
        <w:rPr>
          <w:rFonts w:ascii="Times New Roman" w:eastAsia="Times New Roman" w:hAnsi="Times New Roman" w:cs="Times New Roman"/>
        </w:rPr>
        <w:t>.</w:t>
      </w:r>
    </w:p>
    <w:p w14:paraId="460F2EEF" w14:textId="79C20B00" w:rsidR="003976F9" w:rsidRPr="00C9520E" w:rsidRDefault="003976F9" w:rsidP="00D2135A">
      <w:pPr>
        <w:shd w:val="clear" w:color="auto" w:fill="FFFFFF"/>
        <w:ind w:left="851" w:right="19" w:hanging="993"/>
        <w:jc w:val="both"/>
        <w:rPr>
          <w:rFonts w:ascii="Times New Roman" w:hAnsi="Times New Roman" w:cs="Times New Roman"/>
        </w:rPr>
        <w:sectPr w:rsidR="003976F9" w:rsidRPr="00C9520E">
          <w:pgSz w:w="11909" w:h="16834"/>
          <w:pgMar w:top="1063" w:right="1078" w:bottom="360" w:left="1082" w:header="708" w:footer="708" w:gutter="0"/>
          <w:cols w:space="60"/>
          <w:noEndnote/>
        </w:sectPr>
      </w:pPr>
      <w:r w:rsidRPr="00C9520E">
        <w:rPr>
          <w:rFonts w:ascii="Times New Roman" w:hAnsi="Times New Roman" w:cs="Times New Roman"/>
        </w:rPr>
        <w:t xml:space="preserve">       7) </w:t>
      </w:r>
      <w:r w:rsidRPr="00C9520E">
        <w:rPr>
          <w:rFonts w:ascii="Times New Roman" w:hAnsi="Times New Roman" w:cs="Times New Roman"/>
          <w:b/>
        </w:rPr>
        <w:t>Usługach</w:t>
      </w:r>
      <w:r w:rsidRPr="00C9520E">
        <w:rPr>
          <w:rFonts w:ascii="Times New Roman" w:hAnsi="Times New Roman" w:cs="Times New Roman"/>
        </w:rPr>
        <w:t xml:space="preserve"> – należy przez to rozumieć wszelkie świadczenia, które nie są robotami budowalnymi lub        dostawami.</w:t>
      </w:r>
    </w:p>
    <w:p w14:paraId="16D4C88D" w14:textId="6ABD819B" w:rsidR="001C4817" w:rsidRPr="00F066AB" w:rsidRDefault="001C4817" w:rsidP="00F066AB">
      <w:pPr>
        <w:pStyle w:val="Bezodstpw"/>
      </w:pPr>
    </w:p>
    <w:p w14:paraId="7C1E87EF" w14:textId="324C2DAB" w:rsidR="001C4817" w:rsidRPr="00D2135A" w:rsidRDefault="00C9520E" w:rsidP="0065185C">
      <w:pPr>
        <w:shd w:val="clear" w:color="auto" w:fill="FFFFFF"/>
        <w:tabs>
          <w:tab w:val="left" w:pos="284"/>
        </w:tabs>
        <w:spacing w:before="226" w:line="250" w:lineRule="exact"/>
        <w:ind w:hanging="142"/>
        <w:jc w:val="both"/>
        <w:rPr>
          <w:sz w:val="22"/>
          <w:szCs w:val="22"/>
        </w:rPr>
      </w:pPr>
      <w:r w:rsidRPr="00D2135A">
        <w:rPr>
          <w:rFonts w:ascii="Times New Roman" w:hAnsi="Times New Roman" w:cs="Times New Roman"/>
          <w:b/>
          <w:bCs/>
          <w:sz w:val="22"/>
          <w:szCs w:val="22"/>
        </w:rPr>
        <w:t xml:space="preserve">3. </w:t>
      </w:r>
      <w:r w:rsidR="00BE1493" w:rsidRPr="00D2135A">
        <w:rPr>
          <w:rFonts w:ascii="Times New Roman" w:hAnsi="Times New Roman" w:cs="Times New Roman"/>
          <w:b/>
          <w:bCs/>
          <w:sz w:val="22"/>
          <w:szCs w:val="22"/>
        </w:rPr>
        <w:t>Opis przedmiotu zam</w:t>
      </w:r>
      <w:r w:rsidR="00BE1493" w:rsidRPr="00D2135A">
        <w:rPr>
          <w:rFonts w:ascii="Times New Roman" w:eastAsia="Times New Roman" w:hAnsi="Times New Roman" w:cs="Times New Roman"/>
          <w:b/>
          <w:bCs/>
          <w:sz w:val="22"/>
          <w:szCs w:val="22"/>
        </w:rPr>
        <w:t>ówienia:</w:t>
      </w:r>
    </w:p>
    <w:p w14:paraId="3BE5F8C2" w14:textId="18E170C0" w:rsidR="005F1F41" w:rsidRPr="00C9520E" w:rsidRDefault="00BE1493" w:rsidP="00F066AB">
      <w:pPr>
        <w:ind w:left="426" w:hanging="426"/>
        <w:jc w:val="both"/>
        <w:rPr>
          <w:rFonts w:ascii="Times New Roman" w:eastAsia="Calibri" w:hAnsi="Times New Roman" w:cs="Times New Roman"/>
          <w:lang w:eastAsia="en-US"/>
        </w:rPr>
      </w:pPr>
      <w:r w:rsidRPr="00C9520E">
        <w:rPr>
          <w:rFonts w:ascii="Times New Roman" w:hAnsi="Times New Roman" w:cs="Times New Roman"/>
        </w:rPr>
        <w:t xml:space="preserve">3.1. </w:t>
      </w:r>
      <w:r w:rsidR="005F1F41" w:rsidRPr="00C9520E">
        <w:rPr>
          <w:rFonts w:ascii="Times New Roman" w:eastAsia="Calibri" w:hAnsi="Times New Roman" w:cs="Times New Roman"/>
          <w:lang w:eastAsia="en-US"/>
        </w:rPr>
        <w:t xml:space="preserve">Przedmiotem zamówienia jest usługa zimowego utrzymania dróg gminnych oraz chodników na </w:t>
      </w:r>
      <w:r w:rsidR="00D64F93">
        <w:rPr>
          <w:rFonts w:ascii="Times New Roman" w:eastAsia="Calibri" w:hAnsi="Times New Roman" w:cs="Times New Roman"/>
          <w:lang w:eastAsia="en-US"/>
        </w:rPr>
        <w:t>terenie Gminy Kępice</w:t>
      </w:r>
      <w:r w:rsidR="005F1F41" w:rsidRPr="00C9520E">
        <w:rPr>
          <w:rFonts w:ascii="Times New Roman" w:eastAsia="Calibri" w:hAnsi="Times New Roman" w:cs="Times New Roman"/>
          <w:lang w:eastAsia="en-US"/>
        </w:rPr>
        <w:t>.</w:t>
      </w:r>
    </w:p>
    <w:p w14:paraId="2C204871" w14:textId="3B6067B1" w:rsidR="005F1F41" w:rsidRPr="00C9520E" w:rsidRDefault="00863B75" w:rsidP="00F066AB">
      <w:pPr>
        <w:ind w:left="426" w:hanging="426"/>
        <w:jc w:val="both"/>
        <w:rPr>
          <w:rFonts w:ascii="Times New Roman" w:eastAsia="Calibri" w:hAnsi="Times New Roman" w:cs="Times New Roman"/>
          <w:lang w:eastAsia="en-US"/>
        </w:rPr>
      </w:pPr>
      <w:r w:rsidRPr="00C9520E">
        <w:rPr>
          <w:rFonts w:ascii="Times New Roman" w:eastAsia="Calibri" w:hAnsi="Times New Roman" w:cs="Times New Roman"/>
          <w:lang w:eastAsia="en-US"/>
        </w:rPr>
        <w:t xml:space="preserve">3.2. </w:t>
      </w:r>
      <w:r w:rsidR="005F1F41" w:rsidRPr="00C9520E">
        <w:rPr>
          <w:rFonts w:ascii="Times New Roman" w:eastAsia="Calibri" w:hAnsi="Times New Roman" w:cs="Times New Roman"/>
          <w:lang w:eastAsia="en-US"/>
        </w:rPr>
        <w:t>Zakres przedmiotu zamówienia obejmuje w szczególności (zarówno w dni robocze jak i świąteczne):</w:t>
      </w:r>
    </w:p>
    <w:p w14:paraId="6D87E9C5" w14:textId="77777777" w:rsidR="005F1F41" w:rsidRPr="00C9520E" w:rsidRDefault="005F1F41" w:rsidP="00F066AB">
      <w:pPr>
        <w:ind w:left="567" w:hanging="283"/>
        <w:jc w:val="both"/>
        <w:rPr>
          <w:rFonts w:ascii="Times New Roman" w:eastAsia="Calibri" w:hAnsi="Times New Roman" w:cs="Times New Roman"/>
          <w:lang w:eastAsia="en-US"/>
        </w:rPr>
      </w:pPr>
      <w:r w:rsidRPr="00C9520E">
        <w:rPr>
          <w:rFonts w:ascii="Times New Roman" w:eastAsia="Calibri" w:hAnsi="Times New Roman" w:cs="Times New Roman"/>
          <w:lang w:eastAsia="en-US"/>
        </w:rPr>
        <w:t>1)</w:t>
      </w:r>
      <w:r w:rsidRPr="00C9520E">
        <w:rPr>
          <w:rFonts w:ascii="Times New Roman" w:eastAsia="Calibri" w:hAnsi="Times New Roman" w:cs="Times New Roman"/>
          <w:lang w:eastAsia="en-US"/>
        </w:rPr>
        <w:tab/>
        <w:t>Odśnieżanie całej szerokości jezdni, skrzyżowań, rozjazdów, przejść dla pieszych, wysepek przystankowych, zatok autobusowych, miejsc służących do zawracania autobusów, parkingów oraz chodników (pługiem lekkim).</w:t>
      </w:r>
    </w:p>
    <w:p w14:paraId="5484C9D5" w14:textId="77777777" w:rsidR="005F1F41" w:rsidRPr="00C9520E" w:rsidRDefault="005F1F41" w:rsidP="00F066AB">
      <w:pPr>
        <w:ind w:left="284"/>
        <w:jc w:val="both"/>
        <w:rPr>
          <w:rFonts w:ascii="Times New Roman" w:eastAsia="Calibri" w:hAnsi="Times New Roman" w:cs="Times New Roman"/>
          <w:lang w:eastAsia="en-US"/>
        </w:rPr>
      </w:pPr>
      <w:r w:rsidRPr="00C9520E">
        <w:rPr>
          <w:rFonts w:ascii="Times New Roman" w:eastAsia="Calibri" w:hAnsi="Times New Roman" w:cs="Times New Roman"/>
          <w:lang w:eastAsia="en-US"/>
        </w:rPr>
        <w:t>2) Usuwanie śliskości zimowej.</w:t>
      </w:r>
    </w:p>
    <w:p w14:paraId="0A03E02C" w14:textId="39FA39A3" w:rsidR="005F1F41" w:rsidRPr="005F1F41" w:rsidRDefault="005F1F41" w:rsidP="00F066AB">
      <w:pPr>
        <w:ind w:left="284" w:hanging="284"/>
        <w:jc w:val="both"/>
        <w:rPr>
          <w:rFonts w:ascii="Times New Roman" w:eastAsia="Calibri" w:hAnsi="Times New Roman" w:cs="Times New Roman"/>
          <w:lang w:eastAsia="en-US"/>
        </w:rPr>
      </w:pPr>
      <w:r w:rsidRPr="00C9520E">
        <w:rPr>
          <w:rFonts w:ascii="Times New Roman" w:eastAsia="Calibri" w:hAnsi="Times New Roman" w:cs="Times New Roman"/>
          <w:lang w:eastAsia="en-US"/>
        </w:rPr>
        <w:t xml:space="preserve">3.3. </w:t>
      </w:r>
      <w:r w:rsidRPr="005F1F41">
        <w:rPr>
          <w:rFonts w:ascii="Times New Roman" w:eastAsia="Times New Roman" w:hAnsi="Times New Roman" w:cs="Times New Roman"/>
          <w:lang w:eastAsia="ar-SA"/>
        </w:rPr>
        <w:t>Przedmiot zamówienia obejmuje wykonanie w/w usług na terenie:</w:t>
      </w:r>
    </w:p>
    <w:p w14:paraId="51BBAE88" w14:textId="70C2EE6D" w:rsidR="005F1F41" w:rsidRPr="005F1F41" w:rsidRDefault="005F1F41" w:rsidP="00F066AB">
      <w:pPr>
        <w:widowControl/>
        <w:numPr>
          <w:ilvl w:val="0"/>
          <w:numId w:val="47"/>
        </w:numPr>
        <w:shd w:val="clear" w:color="auto" w:fill="FFFFFF"/>
        <w:tabs>
          <w:tab w:val="left" w:pos="420"/>
          <w:tab w:val="left" w:pos="720"/>
          <w:tab w:val="left" w:pos="4047"/>
          <w:tab w:val="left" w:pos="4221"/>
        </w:tabs>
        <w:suppressAutoHyphens/>
        <w:autoSpaceDE/>
        <w:autoSpaceDN/>
        <w:adjustRightInd/>
        <w:ind w:hanging="213"/>
        <w:jc w:val="both"/>
        <w:rPr>
          <w:rFonts w:ascii="Times New Roman" w:eastAsia="Times New Roman" w:hAnsi="Times New Roman" w:cs="Times New Roman"/>
          <w:color w:val="000000"/>
          <w:lang w:eastAsia="ar-SA"/>
        </w:rPr>
      </w:pPr>
      <w:r w:rsidRPr="005F1F41">
        <w:rPr>
          <w:rFonts w:ascii="Times New Roman" w:eastAsia="Times New Roman" w:hAnsi="Times New Roman" w:cs="Times New Roman"/>
          <w:lang w:eastAsia="ar-SA"/>
        </w:rPr>
        <w:t>Ulic na terenie miasta Kępice, w tym ulica Kruszka i ulica Kępka – nie dotyczy chodników;</w:t>
      </w:r>
    </w:p>
    <w:p w14:paraId="28237A3D" w14:textId="499F73BD" w:rsidR="005F1F41" w:rsidRPr="005F1F41" w:rsidRDefault="005F1F41" w:rsidP="00F066AB">
      <w:pPr>
        <w:widowControl/>
        <w:numPr>
          <w:ilvl w:val="0"/>
          <w:numId w:val="47"/>
        </w:numPr>
        <w:shd w:val="clear" w:color="auto" w:fill="FFFFFF"/>
        <w:tabs>
          <w:tab w:val="left" w:pos="420"/>
          <w:tab w:val="left" w:pos="720"/>
          <w:tab w:val="left" w:pos="4047"/>
          <w:tab w:val="left" w:pos="4221"/>
        </w:tabs>
        <w:suppressAutoHyphens/>
        <w:autoSpaceDE/>
        <w:autoSpaceDN/>
        <w:adjustRightInd/>
        <w:ind w:hanging="213"/>
        <w:jc w:val="both"/>
        <w:rPr>
          <w:rFonts w:ascii="Times New Roman" w:eastAsia="Times New Roman" w:hAnsi="Times New Roman" w:cs="Times New Roman"/>
          <w:color w:val="000000"/>
          <w:lang w:eastAsia="ar-SA"/>
        </w:rPr>
      </w:pPr>
      <w:r w:rsidRPr="005F1F41">
        <w:rPr>
          <w:rFonts w:ascii="Times New Roman" w:eastAsia="Times New Roman" w:hAnsi="Times New Roman" w:cs="Times New Roman"/>
          <w:color w:val="000000"/>
          <w:lang w:eastAsia="ar-SA"/>
        </w:rPr>
        <w:t>Dróg i chodników gminnych: droga Kępice – Osieczki, Kruszka -  Żelice, Biesowice, Warcino;</w:t>
      </w:r>
    </w:p>
    <w:p w14:paraId="74154009" w14:textId="3486B241" w:rsidR="005F1F41" w:rsidRPr="005F1F41" w:rsidRDefault="005F1F41" w:rsidP="00F066AB">
      <w:pPr>
        <w:widowControl/>
        <w:numPr>
          <w:ilvl w:val="0"/>
          <w:numId w:val="47"/>
        </w:numPr>
        <w:shd w:val="clear" w:color="auto" w:fill="FFFFFF"/>
        <w:tabs>
          <w:tab w:val="left" w:pos="420"/>
          <w:tab w:val="left" w:pos="720"/>
          <w:tab w:val="left" w:pos="4047"/>
          <w:tab w:val="left" w:pos="4221"/>
        </w:tabs>
        <w:suppressAutoHyphens/>
        <w:autoSpaceDE/>
        <w:autoSpaceDN/>
        <w:adjustRightInd/>
        <w:ind w:hanging="213"/>
        <w:jc w:val="both"/>
        <w:rPr>
          <w:rFonts w:ascii="Times New Roman" w:eastAsia="Times New Roman" w:hAnsi="Times New Roman" w:cs="Times New Roman"/>
          <w:color w:val="000000"/>
          <w:lang w:eastAsia="ar-SA"/>
        </w:rPr>
      </w:pPr>
      <w:r w:rsidRPr="005F1F41">
        <w:rPr>
          <w:rFonts w:ascii="Times New Roman" w:eastAsia="Times New Roman" w:hAnsi="Times New Roman" w:cs="Times New Roman"/>
          <w:color w:val="000000"/>
          <w:lang w:eastAsia="ar-SA"/>
        </w:rPr>
        <w:t xml:space="preserve">Dróg chodników gminnych: </w:t>
      </w:r>
      <w:r w:rsidR="00CF3C43">
        <w:rPr>
          <w:rFonts w:ascii="Times New Roman" w:eastAsia="Times New Roman" w:hAnsi="Times New Roman" w:cs="Times New Roman"/>
          <w:color w:val="000000"/>
          <w:lang w:eastAsia="ar-SA"/>
        </w:rPr>
        <w:t xml:space="preserve">droga Ciecholub, Darnowo, </w:t>
      </w:r>
      <w:r w:rsidRPr="00C9520E">
        <w:rPr>
          <w:rFonts w:ascii="Times New Roman" w:eastAsia="Times New Roman" w:hAnsi="Times New Roman" w:cs="Times New Roman"/>
          <w:color w:val="000000"/>
          <w:lang w:eastAsia="ar-SA"/>
        </w:rPr>
        <w:t xml:space="preserve">Barcino, Kotłowo, Bronowo, </w:t>
      </w:r>
      <w:r w:rsidRPr="005F1F41">
        <w:rPr>
          <w:rFonts w:ascii="Times New Roman" w:eastAsia="Times New Roman" w:hAnsi="Times New Roman" w:cs="Times New Roman"/>
          <w:color w:val="000000"/>
          <w:lang w:eastAsia="ar-SA"/>
        </w:rPr>
        <w:t>Barwino, Korzybie, Osieki, Obłęże;</w:t>
      </w:r>
    </w:p>
    <w:p w14:paraId="6E469D37" w14:textId="1AEE962F" w:rsidR="005F1F41" w:rsidRPr="005F1F41" w:rsidRDefault="005F1F41" w:rsidP="00F066AB">
      <w:pPr>
        <w:widowControl/>
        <w:numPr>
          <w:ilvl w:val="0"/>
          <w:numId w:val="47"/>
        </w:numPr>
        <w:shd w:val="clear" w:color="auto" w:fill="FFFFFF"/>
        <w:tabs>
          <w:tab w:val="left" w:pos="420"/>
          <w:tab w:val="left" w:pos="720"/>
          <w:tab w:val="left" w:pos="4047"/>
          <w:tab w:val="left" w:pos="4221"/>
        </w:tabs>
        <w:suppressAutoHyphens/>
        <w:autoSpaceDE/>
        <w:autoSpaceDN/>
        <w:adjustRightInd/>
        <w:ind w:hanging="213"/>
        <w:jc w:val="both"/>
        <w:rPr>
          <w:rFonts w:ascii="Times New Roman" w:eastAsia="Times New Roman" w:hAnsi="Times New Roman" w:cs="Times New Roman"/>
          <w:color w:val="000000"/>
          <w:lang w:eastAsia="ar-SA"/>
        </w:rPr>
      </w:pPr>
      <w:r w:rsidRPr="005F1F41">
        <w:rPr>
          <w:rFonts w:ascii="Times New Roman" w:eastAsia="Times New Roman" w:hAnsi="Times New Roman" w:cs="Times New Roman"/>
          <w:color w:val="000000"/>
          <w:lang w:eastAsia="ar-SA"/>
        </w:rPr>
        <w:t xml:space="preserve">Dróg i chodników gminnych: Osowo, Podgóry, </w:t>
      </w:r>
      <w:proofErr w:type="spellStart"/>
      <w:r w:rsidRPr="005F1F41">
        <w:rPr>
          <w:rFonts w:ascii="Times New Roman" w:eastAsia="Times New Roman" w:hAnsi="Times New Roman" w:cs="Times New Roman"/>
          <w:color w:val="000000"/>
          <w:lang w:eastAsia="ar-SA"/>
        </w:rPr>
        <w:t>Mzdowiec</w:t>
      </w:r>
      <w:proofErr w:type="spellEnd"/>
      <w:r w:rsidRPr="005F1F41">
        <w:rPr>
          <w:rFonts w:ascii="Times New Roman" w:eastAsia="Times New Roman" w:hAnsi="Times New Roman" w:cs="Times New Roman"/>
          <w:color w:val="000000"/>
          <w:lang w:eastAsia="ar-SA"/>
        </w:rPr>
        <w:t xml:space="preserve">, Mzdowo i </w:t>
      </w:r>
      <w:proofErr w:type="spellStart"/>
      <w:r w:rsidRPr="005F1F41">
        <w:rPr>
          <w:rFonts w:ascii="Times New Roman" w:eastAsia="Times New Roman" w:hAnsi="Times New Roman" w:cs="Times New Roman"/>
          <w:color w:val="000000"/>
          <w:lang w:eastAsia="ar-SA"/>
        </w:rPr>
        <w:t>Mzdówko</w:t>
      </w:r>
      <w:proofErr w:type="spellEnd"/>
      <w:r w:rsidRPr="005F1F41">
        <w:rPr>
          <w:rFonts w:ascii="Times New Roman" w:eastAsia="Times New Roman" w:hAnsi="Times New Roman" w:cs="Times New Roman"/>
          <w:color w:val="000000"/>
          <w:lang w:eastAsia="ar-SA"/>
        </w:rPr>
        <w:t>;</w:t>
      </w:r>
    </w:p>
    <w:p w14:paraId="260A423D" w14:textId="3D3DAC30" w:rsidR="005F1F41" w:rsidRPr="005F1F41" w:rsidRDefault="005F1F41" w:rsidP="00F066AB">
      <w:pPr>
        <w:widowControl/>
        <w:numPr>
          <w:ilvl w:val="0"/>
          <w:numId w:val="47"/>
        </w:numPr>
        <w:shd w:val="clear" w:color="auto" w:fill="FFFFFF"/>
        <w:tabs>
          <w:tab w:val="left" w:pos="420"/>
          <w:tab w:val="left" w:pos="720"/>
          <w:tab w:val="left" w:pos="4047"/>
          <w:tab w:val="left" w:pos="4221"/>
        </w:tabs>
        <w:suppressAutoHyphens/>
        <w:autoSpaceDE/>
        <w:autoSpaceDN/>
        <w:adjustRightInd/>
        <w:ind w:hanging="213"/>
        <w:jc w:val="both"/>
        <w:rPr>
          <w:rFonts w:ascii="Times New Roman" w:eastAsia="Times New Roman" w:hAnsi="Times New Roman" w:cs="Times New Roman"/>
          <w:color w:val="000000"/>
          <w:lang w:eastAsia="ar-SA"/>
        </w:rPr>
      </w:pPr>
      <w:r w:rsidRPr="005F1F41">
        <w:rPr>
          <w:rFonts w:ascii="Times New Roman" w:eastAsia="Times New Roman" w:hAnsi="Times New Roman" w:cs="Times New Roman"/>
          <w:color w:val="000000"/>
          <w:lang w:eastAsia="ar-SA"/>
        </w:rPr>
        <w:t>Dróg i chodników gminnych: droga Pustowo, Płocko, Polichno i Przytocko.</w:t>
      </w:r>
    </w:p>
    <w:p w14:paraId="729BF05B" w14:textId="7D5BC4EC" w:rsidR="005F1F41" w:rsidRPr="00C9520E" w:rsidRDefault="005F1F41" w:rsidP="00F066AB">
      <w:pPr>
        <w:pStyle w:val="Akapitzlist"/>
        <w:widowControl/>
        <w:numPr>
          <w:ilvl w:val="1"/>
          <w:numId w:val="48"/>
        </w:numPr>
        <w:shd w:val="clear" w:color="auto" w:fill="FFFFFF"/>
        <w:tabs>
          <w:tab w:val="left" w:pos="420"/>
          <w:tab w:val="left" w:pos="720"/>
          <w:tab w:val="left" w:pos="4047"/>
          <w:tab w:val="left" w:pos="4221"/>
        </w:tabs>
        <w:suppressAutoHyphens/>
        <w:autoSpaceDE/>
        <w:autoSpaceDN/>
        <w:adjustRightInd/>
        <w:jc w:val="both"/>
        <w:rPr>
          <w:rFonts w:ascii="Times New Roman" w:eastAsia="Times New Roman" w:hAnsi="Times New Roman" w:cs="Times New Roman"/>
          <w:color w:val="000000"/>
          <w:lang w:eastAsia="ar-SA"/>
        </w:rPr>
      </w:pPr>
      <w:r w:rsidRPr="00C9520E">
        <w:rPr>
          <w:rFonts w:ascii="Times New Roman" w:eastAsia="Times New Roman" w:hAnsi="Times New Roman" w:cs="Times New Roman"/>
          <w:lang w:eastAsia="ar-SA"/>
        </w:rPr>
        <w:t>Szczególne postanowienia:</w:t>
      </w:r>
    </w:p>
    <w:p w14:paraId="6360B6DC" w14:textId="77777777" w:rsidR="005F1F41" w:rsidRPr="005F1F41" w:rsidRDefault="005F1F41" w:rsidP="00F066AB">
      <w:pPr>
        <w:widowControl/>
        <w:numPr>
          <w:ilvl w:val="0"/>
          <w:numId w:val="46"/>
        </w:numPr>
        <w:shd w:val="clear" w:color="auto" w:fill="FFFFFF"/>
        <w:tabs>
          <w:tab w:val="left" w:pos="420"/>
          <w:tab w:val="left" w:pos="720"/>
          <w:tab w:val="left" w:pos="4047"/>
          <w:tab w:val="left" w:pos="4221"/>
        </w:tabs>
        <w:suppressAutoHyphens/>
        <w:autoSpaceDE/>
        <w:autoSpaceDN/>
        <w:adjustRightInd/>
        <w:jc w:val="both"/>
        <w:rPr>
          <w:rFonts w:ascii="Times New Roman" w:eastAsia="Times New Roman" w:hAnsi="Times New Roman" w:cs="Times New Roman"/>
          <w:color w:val="000000"/>
          <w:lang w:eastAsia="ar-SA"/>
        </w:rPr>
      </w:pPr>
      <w:r w:rsidRPr="005F1F41">
        <w:rPr>
          <w:rFonts w:ascii="Times New Roman" w:eastAsia="Times New Roman" w:hAnsi="Times New Roman" w:cs="Times New Roman"/>
          <w:color w:val="000000"/>
          <w:lang w:eastAsia="ar-SA"/>
        </w:rPr>
        <w:t>Przedstawiciel Zamawiającego powiadomi Wykonawcę (telefonicznie lub faksem) o konieczności usunięcia śniegu,</w:t>
      </w:r>
    </w:p>
    <w:p w14:paraId="10541408" w14:textId="77777777" w:rsidR="005F1F41" w:rsidRPr="005F1F41" w:rsidRDefault="005F1F41" w:rsidP="00F066AB">
      <w:pPr>
        <w:widowControl/>
        <w:numPr>
          <w:ilvl w:val="0"/>
          <w:numId w:val="46"/>
        </w:numPr>
        <w:shd w:val="clear" w:color="auto" w:fill="FFFFFF"/>
        <w:tabs>
          <w:tab w:val="left" w:pos="420"/>
          <w:tab w:val="left" w:pos="720"/>
          <w:tab w:val="left" w:pos="4047"/>
          <w:tab w:val="left" w:pos="4221"/>
        </w:tabs>
        <w:suppressAutoHyphens/>
        <w:autoSpaceDE/>
        <w:autoSpaceDN/>
        <w:adjustRightInd/>
        <w:jc w:val="both"/>
        <w:rPr>
          <w:rFonts w:ascii="Times New Roman" w:eastAsia="Times New Roman" w:hAnsi="Times New Roman" w:cs="Times New Roman"/>
          <w:color w:val="000000"/>
          <w:lang w:eastAsia="ar-SA"/>
        </w:rPr>
      </w:pPr>
      <w:r w:rsidRPr="005F1F41">
        <w:rPr>
          <w:rFonts w:ascii="Times New Roman" w:eastAsia="Times New Roman" w:hAnsi="Times New Roman" w:cs="Times New Roman"/>
          <w:lang w:eastAsia="ar-SA"/>
        </w:rPr>
        <w:t>Zakup i magazynowanie materiałów do prawidłowego wykonania przedmiotu zamówienia leży po stronie Wykonawcy,</w:t>
      </w:r>
    </w:p>
    <w:p w14:paraId="04911EEC" w14:textId="77777777" w:rsidR="005F1F41" w:rsidRPr="005F1F41" w:rsidRDefault="005F1F41" w:rsidP="00F066AB">
      <w:pPr>
        <w:widowControl/>
        <w:numPr>
          <w:ilvl w:val="0"/>
          <w:numId w:val="46"/>
        </w:numPr>
        <w:shd w:val="clear" w:color="auto" w:fill="FFFFFF"/>
        <w:tabs>
          <w:tab w:val="left" w:pos="420"/>
          <w:tab w:val="left" w:pos="720"/>
          <w:tab w:val="left" w:pos="4047"/>
          <w:tab w:val="left" w:pos="4221"/>
        </w:tabs>
        <w:suppressAutoHyphens/>
        <w:autoSpaceDE/>
        <w:autoSpaceDN/>
        <w:adjustRightInd/>
        <w:jc w:val="both"/>
        <w:rPr>
          <w:rFonts w:ascii="Times New Roman" w:eastAsia="Times New Roman" w:hAnsi="Times New Roman" w:cs="Times New Roman"/>
          <w:color w:val="000000"/>
          <w:lang w:eastAsia="ar-SA"/>
        </w:rPr>
      </w:pPr>
      <w:r w:rsidRPr="005F1F41">
        <w:rPr>
          <w:rFonts w:ascii="Times New Roman" w:eastAsia="Times New Roman" w:hAnsi="Times New Roman" w:cs="Times New Roman"/>
          <w:color w:val="000000"/>
          <w:lang w:eastAsia="ar-SA"/>
        </w:rPr>
        <w:t>Przygotowanie we własnym zakresie mieszanki piaskowo-solnej stosowanej do łagodzenia śliskości zimowej leży po stronie Wykonawcy,</w:t>
      </w:r>
    </w:p>
    <w:p w14:paraId="4E5BF70F" w14:textId="77777777" w:rsidR="005F1F41" w:rsidRPr="005F1F41" w:rsidRDefault="005F1F41" w:rsidP="00F066AB">
      <w:pPr>
        <w:widowControl/>
        <w:numPr>
          <w:ilvl w:val="0"/>
          <w:numId w:val="46"/>
        </w:numPr>
        <w:shd w:val="clear" w:color="auto" w:fill="FFFFFF"/>
        <w:tabs>
          <w:tab w:val="left" w:pos="420"/>
          <w:tab w:val="left" w:pos="720"/>
          <w:tab w:val="left" w:pos="4047"/>
          <w:tab w:val="left" w:pos="4221"/>
        </w:tabs>
        <w:suppressAutoHyphens/>
        <w:autoSpaceDE/>
        <w:autoSpaceDN/>
        <w:adjustRightInd/>
        <w:jc w:val="both"/>
        <w:rPr>
          <w:rFonts w:ascii="Times New Roman" w:eastAsia="Times New Roman" w:hAnsi="Times New Roman" w:cs="Times New Roman"/>
          <w:color w:val="000000"/>
          <w:lang w:eastAsia="ar-SA"/>
        </w:rPr>
      </w:pPr>
      <w:r w:rsidRPr="005F1F41">
        <w:rPr>
          <w:rFonts w:ascii="Times New Roman" w:eastAsia="Times New Roman" w:hAnsi="Times New Roman" w:cs="Times New Roman"/>
          <w:color w:val="000000"/>
          <w:lang w:eastAsia="ar-SA"/>
        </w:rPr>
        <w:t>Zabezpieczenie materiałów do prawidłowego wykonania przedmiotu zamówienia leży po stronie Wykonawcy,</w:t>
      </w:r>
    </w:p>
    <w:p w14:paraId="3921E48C" w14:textId="77777777" w:rsidR="005F1F41" w:rsidRPr="005F1F41" w:rsidRDefault="005F1F41" w:rsidP="00F066AB">
      <w:pPr>
        <w:widowControl/>
        <w:numPr>
          <w:ilvl w:val="0"/>
          <w:numId w:val="46"/>
        </w:numPr>
        <w:shd w:val="clear" w:color="auto" w:fill="FFFFFF"/>
        <w:tabs>
          <w:tab w:val="left" w:pos="420"/>
          <w:tab w:val="left" w:pos="720"/>
          <w:tab w:val="left" w:pos="4047"/>
          <w:tab w:val="left" w:pos="4221"/>
        </w:tabs>
        <w:suppressAutoHyphens/>
        <w:autoSpaceDE/>
        <w:autoSpaceDN/>
        <w:adjustRightInd/>
        <w:jc w:val="both"/>
        <w:rPr>
          <w:rFonts w:ascii="Times New Roman" w:eastAsia="Times New Roman" w:hAnsi="Times New Roman" w:cs="Times New Roman"/>
          <w:color w:val="000000"/>
          <w:lang w:eastAsia="ar-SA"/>
        </w:rPr>
      </w:pPr>
      <w:r w:rsidRPr="005F1F41">
        <w:rPr>
          <w:rFonts w:ascii="Times New Roman" w:eastAsia="Times New Roman" w:hAnsi="Times New Roman" w:cs="Times New Roman"/>
          <w:color w:val="000000"/>
          <w:lang w:eastAsia="ar-SA"/>
        </w:rPr>
        <w:t>Wykonawca ma obowiązek prowadzenia dziennych raportów wykonanych usług poszczególnym sprzętem ze wskazaniem szczegółowym miejscowości, ulic, czasu odśnieżania, cen jednostkowych,</w:t>
      </w:r>
    </w:p>
    <w:p w14:paraId="6C4B94E1" w14:textId="77777777" w:rsidR="005F1F41" w:rsidRPr="00C9520E" w:rsidRDefault="005F1F41" w:rsidP="00F066AB">
      <w:pPr>
        <w:widowControl/>
        <w:numPr>
          <w:ilvl w:val="0"/>
          <w:numId w:val="46"/>
        </w:numPr>
        <w:shd w:val="clear" w:color="auto" w:fill="FFFFFF"/>
        <w:tabs>
          <w:tab w:val="left" w:pos="420"/>
          <w:tab w:val="left" w:pos="720"/>
          <w:tab w:val="left" w:pos="4047"/>
          <w:tab w:val="left" w:pos="4221"/>
        </w:tabs>
        <w:suppressAutoHyphens/>
        <w:autoSpaceDE/>
        <w:autoSpaceDN/>
        <w:adjustRightInd/>
        <w:jc w:val="both"/>
        <w:rPr>
          <w:rFonts w:ascii="Times New Roman" w:eastAsia="Times New Roman" w:hAnsi="Times New Roman" w:cs="Times New Roman"/>
          <w:color w:val="000000"/>
          <w:lang w:eastAsia="ar-SA"/>
        </w:rPr>
      </w:pPr>
      <w:r w:rsidRPr="005F1F41">
        <w:rPr>
          <w:rFonts w:ascii="Times New Roman" w:eastAsia="Times New Roman" w:hAnsi="Times New Roman" w:cs="Times New Roman"/>
          <w:color w:val="000000"/>
          <w:lang w:eastAsia="ar-SA"/>
        </w:rPr>
        <w:t>Wyposażenie stanowiska dyspozytorskiego, czynnego całą dobę z bezpośrednią łącznością telefoniczną leży po stronie Wykonawcy.</w:t>
      </w:r>
    </w:p>
    <w:p w14:paraId="7A049F3F" w14:textId="4B8A9AD1" w:rsidR="005F1F41" w:rsidRPr="00377C92" w:rsidRDefault="005F1F41" w:rsidP="00F066AB">
      <w:pPr>
        <w:pStyle w:val="Akapitzlist"/>
        <w:widowControl/>
        <w:numPr>
          <w:ilvl w:val="1"/>
          <w:numId w:val="48"/>
        </w:numPr>
        <w:shd w:val="clear" w:color="auto" w:fill="FFFFFF"/>
        <w:tabs>
          <w:tab w:val="left" w:pos="420"/>
          <w:tab w:val="left" w:pos="567"/>
          <w:tab w:val="left" w:pos="4047"/>
          <w:tab w:val="left" w:pos="4221"/>
        </w:tabs>
        <w:suppressAutoHyphens/>
        <w:autoSpaceDE/>
        <w:autoSpaceDN/>
        <w:adjustRightInd/>
        <w:ind w:left="426" w:hanging="426"/>
        <w:jc w:val="both"/>
        <w:rPr>
          <w:rFonts w:ascii="Times New Roman" w:eastAsia="Times New Roman" w:hAnsi="Times New Roman" w:cs="Times New Roman"/>
          <w:color w:val="000000"/>
          <w:lang w:eastAsia="ar-SA"/>
        </w:rPr>
      </w:pPr>
      <w:r w:rsidRPr="00C9520E">
        <w:rPr>
          <w:rFonts w:ascii="Times New Roman" w:eastAsia="Times New Roman" w:hAnsi="Times New Roman" w:cs="Times New Roman"/>
          <w:lang w:eastAsia="ar-SA"/>
        </w:rPr>
        <w:t>Szczegółowy zakres zimowego utrzymania dróg gminnych określają standardy zimowego utrzymani</w:t>
      </w:r>
      <w:r w:rsidR="00096CEE">
        <w:rPr>
          <w:rFonts w:ascii="Times New Roman" w:eastAsia="Times New Roman" w:hAnsi="Times New Roman" w:cs="Times New Roman"/>
          <w:lang w:eastAsia="ar-SA"/>
        </w:rPr>
        <w:t>a dróg gminnych – załącznik nr 7</w:t>
      </w:r>
      <w:r w:rsidRPr="00C9520E">
        <w:rPr>
          <w:rFonts w:ascii="Times New Roman" w:eastAsia="Times New Roman" w:hAnsi="Times New Roman" w:cs="Times New Roman"/>
          <w:lang w:eastAsia="ar-SA"/>
        </w:rPr>
        <w:t xml:space="preserve"> do SWZ. </w:t>
      </w:r>
    </w:p>
    <w:p w14:paraId="1EB7ED0E" w14:textId="77777777" w:rsidR="00096CEE" w:rsidRPr="00096CEE" w:rsidRDefault="00096CEE" w:rsidP="00F066AB">
      <w:pPr>
        <w:widowControl/>
        <w:numPr>
          <w:ilvl w:val="1"/>
          <w:numId w:val="48"/>
        </w:numPr>
        <w:shd w:val="clear" w:color="auto" w:fill="FFFFFF"/>
        <w:tabs>
          <w:tab w:val="left" w:pos="420"/>
          <w:tab w:val="left" w:pos="567"/>
          <w:tab w:val="left" w:pos="4047"/>
          <w:tab w:val="left" w:pos="4221"/>
        </w:tabs>
        <w:suppressAutoHyphens/>
        <w:autoSpaceDE/>
        <w:autoSpaceDN/>
        <w:adjustRightInd/>
        <w:ind w:left="426" w:hanging="426"/>
        <w:jc w:val="both"/>
        <w:rPr>
          <w:rFonts w:ascii="Times New Roman" w:hAnsi="Times New Roman" w:cs="Times New Roman"/>
        </w:rPr>
      </w:pPr>
      <w:r w:rsidRPr="00096CEE">
        <w:rPr>
          <w:rFonts w:ascii="Times New Roman" w:hAnsi="Times New Roman" w:cs="Times New Roman"/>
        </w:rPr>
        <w:t>Wykonawca jest zobowiązany do wprowadzenia niezbędnej ilości sprzętu potrzebnego do realizacji przedmiotu umowy w przypadku wystąpienia opadów śniegu i śliskości zimowej, w terminie nie później niż wskazany w ofercie od wezwania przekazanego telefonicznie.</w:t>
      </w:r>
    </w:p>
    <w:p w14:paraId="110DEC62" w14:textId="6C2C79F7" w:rsidR="00096CEE" w:rsidRPr="00096CEE" w:rsidRDefault="00096CEE" w:rsidP="00F066AB">
      <w:pPr>
        <w:widowControl/>
        <w:numPr>
          <w:ilvl w:val="1"/>
          <w:numId w:val="48"/>
        </w:numPr>
        <w:shd w:val="clear" w:color="auto" w:fill="FFFFFF"/>
        <w:tabs>
          <w:tab w:val="left" w:pos="420"/>
          <w:tab w:val="left" w:pos="720"/>
          <w:tab w:val="left" w:pos="4047"/>
          <w:tab w:val="left" w:pos="4221"/>
        </w:tabs>
        <w:suppressAutoHyphens/>
        <w:autoSpaceDE/>
        <w:autoSpaceDN/>
        <w:adjustRightInd/>
        <w:jc w:val="both"/>
        <w:rPr>
          <w:rFonts w:ascii="Times New Roman" w:hAnsi="Times New Roman" w:cs="Times New Roman"/>
        </w:rPr>
      </w:pPr>
      <w:r w:rsidRPr="00096CEE">
        <w:rPr>
          <w:rFonts w:ascii="Times New Roman" w:hAnsi="Times New Roman" w:cs="Times New Roman"/>
        </w:rPr>
        <w:t xml:space="preserve">Maksymalny czas usuwania skutków opadu i likwidacji śliskości określono w załączniku nr </w:t>
      </w:r>
      <w:r>
        <w:rPr>
          <w:rFonts w:ascii="Times New Roman" w:hAnsi="Times New Roman" w:cs="Times New Roman"/>
        </w:rPr>
        <w:t>7 do S</w:t>
      </w:r>
      <w:r w:rsidRPr="00096CEE">
        <w:rPr>
          <w:rFonts w:ascii="Times New Roman" w:hAnsi="Times New Roman" w:cs="Times New Roman"/>
        </w:rPr>
        <w:t xml:space="preserve">WZ. </w:t>
      </w:r>
    </w:p>
    <w:p w14:paraId="5E322B37" w14:textId="77777777" w:rsidR="00096CEE" w:rsidRPr="00096CEE" w:rsidRDefault="00096CEE" w:rsidP="00F066AB">
      <w:pPr>
        <w:widowControl/>
        <w:numPr>
          <w:ilvl w:val="1"/>
          <w:numId w:val="48"/>
        </w:numPr>
        <w:shd w:val="clear" w:color="auto" w:fill="FFFFFF"/>
        <w:tabs>
          <w:tab w:val="left" w:pos="420"/>
          <w:tab w:val="left" w:pos="567"/>
          <w:tab w:val="left" w:pos="4047"/>
          <w:tab w:val="left" w:pos="4221"/>
        </w:tabs>
        <w:suppressAutoHyphens/>
        <w:autoSpaceDE/>
        <w:autoSpaceDN/>
        <w:adjustRightInd/>
        <w:ind w:left="426" w:hanging="426"/>
        <w:jc w:val="both"/>
        <w:rPr>
          <w:rFonts w:ascii="Times New Roman" w:hAnsi="Times New Roman" w:cs="Times New Roman"/>
          <w:color w:val="000000"/>
        </w:rPr>
      </w:pPr>
      <w:r w:rsidRPr="00096CEE">
        <w:rPr>
          <w:rFonts w:ascii="Times New Roman" w:hAnsi="Times New Roman" w:cs="Times New Roman"/>
          <w:color w:val="000000"/>
        </w:rPr>
        <w:t xml:space="preserve">W przypadku szkody wywołanej w trakcie wykonywania usługi związanej z realizacją przedmiotu niniejszej Umowy, Wykonawca samodzielnie – bez wezwania – dokona likwidacji szkody i pokryje ewentualne koszty z nią związane, informując o tym fakcie Zamawiającego. </w:t>
      </w:r>
    </w:p>
    <w:p w14:paraId="45B0BEFD" w14:textId="77777777" w:rsidR="00096CEE" w:rsidRPr="00096CEE" w:rsidRDefault="00096CEE" w:rsidP="00F066AB">
      <w:pPr>
        <w:widowControl/>
        <w:numPr>
          <w:ilvl w:val="1"/>
          <w:numId w:val="48"/>
        </w:numPr>
        <w:shd w:val="clear" w:color="auto" w:fill="FFFFFF"/>
        <w:tabs>
          <w:tab w:val="left" w:pos="426"/>
          <w:tab w:val="left" w:pos="4047"/>
          <w:tab w:val="left" w:pos="4221"/>
        </w:tabs>
        <w:suppressAutoHyphens/>
        <w:autoSpaceDE/>
        <w:autoSpaceDN/>
        <w:adjustRightInd/>
        <w:ind w:left="426" w:hanging="426"/>
        <w:jc w:val="both"/>
        <w:rPr>
          <w:rFonts w:ascii="Times New Roman" w:hAnsi="Times New Roman" w:cs="Times New Roman"/>
          <w:color w:val="000000"/>
        </w:rPr>
      </w:pPr>
      <w:r w:rsidRPr="00096CEE">
        <w:rPr>
          <w:rFonts w:ascii="Times New Roman" w:hAnsi="Times New Roman" w:cs="Times New Roman"/>
          <w:color w:val="000000"/>
        </w:rPr>
        <w:t>Wykonawca zobowiązany jest zorganizować pracę tak, aby nie wywoływała ona uciążliwości i niebezpieczeństwa dla osób trzecich, w tym innych użytkowników dróg i chodników.</w:t>
      </w:r>
    </w:p>
    <w:p w14:paraId="289BB9DE" w14:textId="77777777" w:rsidR="00096CEE" w:rsidRPr="00096CEE" w:rsidRDefault="00096CEE" w:rsidP="00F066AB">
      <w:pPr>
        <w:widowControl/>
        <w:numPr>
          <w:ilvl w:val="1"/>
          <w:numId w:val="48"/>
        </w:numPr>
        <w:shd w:val="clear" w:color="auto" w:fill="FFFFFF"/>
        <w:tabs>
          <w:tab w:val="left" w:pos="426"/>
          <w:tab w:val="left" w:pos="4047"/>
          <w:tab w:val="left" w:pos="4221"/>
        </w:tabs>
        <w:suppressAutoHyphens/>
        <w:autoSpaceDE/>
        <w:autoSpaceDN/>
        <w:adjustRightInd/>
        <w:ind w:left="426" w:hanging="426"/>
        <w:jc w:val="both"/>
        <w:rPr>
          <w:rFonts w:ascii="Times New Roman" w:hAnsi="Times New Roman" w:cs="Times New Roman"/>
          <w:color w:val="000000"/>
        </w:rPr>
      </w:pPr>
      <w:r w:rsidRPr="00096CEE">
        <w:rPr>
          <w:rFonts w:ascii="Times New Roman" w:hAnsi="Times New Roman" w:cs="Times New Roman"/>
          <w:color w:val="000000"/>
        </w:rPr>
        <w:t xml:space="preserve">W toku realizacji umowy zawartej w wyniku niniejszego postępowania Zamawiający rozliczać się będzie z Wykonawcą za faktycznie wykonane usługi w oparciu o potwierdzone raporty pracy sprzętu i ceny jednostkowe zadeklarowane w ofercie. </w:t>
      </w:r>
    </w:p>
    <w:p w14:paraId="793637D6" w14:textId="77777777" w:rsidR="00096CEE" w:rsidRPr="00096CEE" w:rsidRDefault="00096CEE" w:rsidP="00F066AB">
      <w:pPr>
        <w:shd w:val="clear" w:color="auto" w:fill="FFFFFF"/>
        <w:tabs>
          <w:tab w:val="left" w:pos="420"/>
          <w:tab w:val="left" w:pos="720"/>
          <w:tab w:val="left" w:pos="4047"/>
          <w:tab w:val="left" w:pos="4221"/>
        </w:tabs>
        <w:ind w:left="420"/>
        <w:jc w:val="both"/>
        <w:rPr>
          <w:rFonts w:ascii="Times New Roman" w:hAnsi="Times New Roman" w:cs="Times New Roman"/>
          <w:color w:val="000000"/>
        </w:rPr>
      </w:pPr>
      <w:r w:rsidRPr="00096CEE">
        <w:rPr>
          <w:rFonts w:ascii="Times New Roman" w:hAnsi="Times New Roman" w:cs="Times New Roman"/>
          <w:color w:val="000000"/>
        </w:rPr>
        <w:t xml:space="preserve">Uwaga! </w:t>
      </w:r>
    </w:p>
    <w:p w14:paraId="300903CE" w14:textId="77777777" w:rsidR="00096CEE" w:rsidRPr="00096CEE" w:rsidRDefault="00096CEE" w:rsidP="00F066AB">
      <w:pPr>
        <w:shd w:val="clear" w:color="auto" w:fill="FFFFFF"/>
        <w:tabs>
          <w:tab w:val="left" w:pos="709"/>
          <w:tab w:val="left" w:pos="4047"/>
          <w:tab w:val="left" w:pos="4221"/>
        </w:tabs>
        <w:ind w:left="709" w:hanging="289"/>
        <w:jc w:val="both"/>
        <w:rPr>
          <w:rFonts w:ascii="Times New Roman" w:hAnsi="Times New Roman" w:cs="Times New Roman"/>
          <w:color w:val="000000"/>
        </w:rPr>
      </w:pPr>
      <w:r w:rsidRPr="00096CEE">
        <w:rPr>
          <w:rFonts w:ascii="Times New Roman" w:hAnsi="Times New Roman" w:cs="Times New Roman"/>
          <w:color w:val="000000"/>
        </w:rPr>
        <w:t xml:space="preserve">a) Zamawiający zapłaci wynagrodzenie Wykonawcy za wykonaną pracę od momentu dojazdu Wykonawcy do miejsca wskazanego przez Zamawiającego. </w:t>
      </w:r>
    </w:p>
    <w:p w14:paraId="64E3C170" w14:textId="77777777" w:rsidR="00096CEE" w:rsidRPr="00096CEE" w:rsidRDefault="00096CEE" w:rsidP="00F066AB">
      <w:pPr>
        <w:shd w:val="clear" w:color="auto" w:fill="FFFFFF"/>
        <w:tabs>
          <w:tab w:val="left" w:pos="420"/>
          <w:tab w:val="left" w:pos="720"/>
          <w:tab w:val="left" w:pos="4047"/>
          <w:tab w:val="left" w:pos="4221"/>
        </w:tabs>
        <w:ind w:left="420"/>
        <w:jc w:val="both"/>
        <w:rPr>
          <w:rFonts w:ascii="Times New Roman" w:hAnsi="Times New Roman" w:cs="Times New Roman"/>
          <w:color w:val="000000"/>
        </w:rPr>
      </w:pPr>
      <w:r w:rsidRPr="00096CEE">
        <w:rPr>
          <w:rFonts w:ascii="Times New Roman" w:hAnsi="Times New Roman" w:cs="Times New Roman"/>
          <w:color w:val="000000"/>
        </w:rPr>
        <w:t xml:space="preserve">b) Koszt dojazdu/powrotu Wykonawcy do/z miejsca wykonania zadania leży po stronie Wykonawcy. </w:t>
      </w:r>
    </w:p>
    <w:p w14:paraId="1080CA18" w14:textId="3A7E83BE" w:rsidR="00096CEE" w:rsidRPr="00096CEE" w:rsidRDefault="00096CEE" w:rsidP="00F066AB">
      <w:pPr>
        <w:widowControl/>
        <w:numPr>
          <w:ilvl w:val="1"/>
          <w:numId w:val="48"/>
        </w:numPr>
        <w:shd w:val="clear" w:color="auto" w:fill="FFFFFF"/>
        <w:tabs>
          <w:tab w:val="left" w:pos="420"/>
          <w:tab w:val="left" w:pos="567"/>
          <w:tab w:val="left" w:pos="4047"/>
          <w:tab w:val="left" w:pos="4221"/>
        </w:tabs>
        <w:suppressAutoHyphens/>
        <w:autoSpaceDE/>
        <w:autoSpaceDN/>
        <w:adjustRightInd/>
        <w:ind w:left="426" w:hanging="426"/>
        <w:jc w:val="both"/>
        <w:rPr>
          <w:rFonts w:ascii="Times New Roman" w:hAnsi="Times New Roman" w:cs="Times New Roman"/>
          <w:color w:val="000000"/>
        </w:rPr>
      </w:pPr>
      <w:r w:rsidRPr="00096CEE">
        <w:rPr>
          <w:rFonts w:ascii="Times New Roman" w:hAnsi="Times New Roman" w:cs="Times New Roman"/>
          <w:color w:val="000000"/>
        </w:rPr>
        <w:t>W przypadku stwierdzenia, że usługi wykonywane są niezgodnie z obowiązującymi przepisami Zamawiający może odmówić zapłaty i żądać ich ponownego wykonania lub odstąpić od umowy z winy Wykonawcy.</w:t>
      </w:r>
    </w:p>
    <w:p w14:paraId="37D5BD7B" w14:textId="0E505B76" w:rsidR="00096CEE" w:rsidRPr="00096CEE" w:rsidRDefault="00096CEE" w:rsidP="00F066AB">
      <w:pPr>
        <w:widowControl/>
        <w:numPr>
          <w:ilvl w:val="1"/>
          <w:numId w:val="48"/>
        </w:numPr>
        <w:shd w:val="clear" w:color="auto" w:fill="FFFFFF"/>
        <w:tabs>
          <w:tab w:val="left" w:pos="426"/>
          <w:tab w:val="left" w:pos="4047"/>
          <w:tab w:val="left" w:pos="4221"/>
        </w:tabs>
        <w:suppressAutoHyphens/>
        <w:autoSpaceDE/>
        <w:autoSpaceDN/>
        <w:adjustRightInd/>
        <w:ind w:left="426" w:hanging="426"/>
        <w:jc w:val="both"/>
        <w:rPr>
          <w:rFonts w:ascii="Times New Roman" w:hAnsi="Times New Roman" w:cs="Times New Roman"/>
          <w:color w:val="000000"/>
        </w:rPr>
      </w:pPr>
      <w:r w:rsidRPr="00096CEE">
        <w:rPr>
          <w:rFonts w:ascii="Times New Roman" w:hAnsi="Times New Roman" w:cs="Times New Roman"/>
        </w:rPr>
        <w:t>Zaleca się Wykonawcom przeprowadzenie szczegółowej wizji lokalnej w terenie celem uzgodnienia wszystkich informacji koniecznych do przygotowania oferty i zawarcia umowy. Każdy z Wykonawców ponosi pełną odpowiedzialność za skutki braku lub mylnego rozpoznania warunków realizacji zamówienia.</w:t>
      </w:r>
    </w:p>
    <w:p w14:paraId="3B67CB19" w14:textId="19E3295D" w:rsidR="00096CEE" w:rsidRPr="00D2135A" w:rsidRDefault="00096CEE" w:rsidP="00F066AB">
      <w:pPr>
        <w:pStyle w:val="Akapitzlist"/>
        <w:numPr>
          <w:ilvl w:val="1"/>
          <w:numId w:val="48"/>
        </w:numPr>
        <w:shd w:val="clear" w:color="auto" w:fill="FFFFFF"/>
        <w:tabs>
          <w:tab w:val="left" w:pos="504"/>
        </w:tabs>
        <w:ind w:left="567" w:right="19" w:hanging="567"/>
        <w:jc w:val="both"/>
      </w:pPr>
      <w:r w:rsidRPr="00D2135A">
        <w:rPr>
          <w:rFonts w:ascii="Times New Roman" w:hAnsi="Times New Roman" w:cs="Times New Roman"/>
        </w:rPr>
        <w:t>Zamawiaj</w:t>
      </w:r>
      <w:r w:rsidRPr="00D2135A">
        <w:rPr>
          <w:rFonts w:ascii="Times New Roman" w:eastAsia="Times New Roman" w:hAnsi="Times New Roman" w:cs="Times New Roman"/>
        </w:rPr>
        <w:t>ący wymaga zatrudnienia na podstawie umowy o pracę przez Wykonawcę lub podwykonawcę osób wykonujących w trakcie realizacji zamówienia czynności z zakresu:</w:t>
      </w:r>
    </w:p>
    <w:p w14:paraId="2F056828" w14:textId="77777777" w:rsidR="00D2135A" w:rsidRPr="00D2135A" w:rsidRDefault="00D2135A" w:rsidP="00F066AB">
      <w:pPr>
        <w:widowControl/>
        <w:numPr>
          <w:ilvl w:val="0"/>
          <w:numId w:val="51"/>
        </w:numPr>
        <w:shd w:val="clear" w:color="auto" w:fill="FFFFFF"/>
        <w:tabs>
          <w:tab w:val="left" w:pos="426"/>
          <w:tab w:val="left" w:pos="709"/>
          <w:tab w:val="left" w:pos="4221"/>
        </w:tabs>
        <w:suppressAutoHyphens/>
        <w:autoSpaceDE/>
        <w:autoSpaceDN/>
        <w:adjustRightInd/>
        <w:jc w:val="both"/>
        <w:rPr>
          <w:rFonts w:ascii="Times New Roman" w:hAnsi="Times New Roman" w:cs="Times New Roman"/>
        </w:rPr>
      </w:pPr>
      <w:r w:rsidRPr="00D2135A">
        <w:rPr>
          <w:rFonts w:ascii="Times New Roman" w:hAnsi="Times New Roman" w:cs="Times New Roman"/>
        </w:rPr>
        <w:t>Osoby kierujące pojazdami służącymi do odśnieżania dróg, chodników, parkingów, zatok autobusowych itd. oraz inne osoby zaangażowane w prace związane z odśnieżaniem.</w:t>
      </w:r>
    </w:p>
    <w:p w14:paraId="4512A6BF" w14:textId="4F649182" w:rsidR="00D2135A" w:rsidRPr="00D2135A" w:rsidRDefault="00096CEE" w:rsidP="00F066AB">
      <w:pPr>
        <w:pStyle w:val="Akapitzlist"/>
        <w:numPr>
          <w:ilvl w:val="1"/>
          <w:numId w:val="48"/>
        </w:numPr>
        <w:shd w:val="clear" w:color="auto" w:fill="FFFFFF"/>
        <w:tabs>
          <w:tab w:val="left" w:pos="552"/>
        </w:tabs>
        <w:ind w:left="567" w:hanging="567"/>
        <w:rPr>
          <w:rFonts w:ascii="Times New Roman" w:hAnsi="Times New Roman" w:cs="Times New Roman"/>
        </w:rPr>
      </w:pPr>
      <w:r w:rsidRPr="00D2135A">
        <w:rPr>
          <w:rFonts w:ascii="Times New Roman" w:hAnsi="Times New Roman" w:cs="Times New Roman"/>
        </w:rPr>
        <w:t>W trakcie realizacji zam</w:t>
      </w:r>
      <w:r w:rsidRPr="00D2135A">
        <w:rPr>
          <w:rFonts w:ascii="Times New Roman" w:eastAsia="Times New Roman" w:hAnsi="Times New Roman" w:cs="Times New Roman"/>
        </w:rPr>
        <w:t>ówienia Zamawiający uprawnion</w:t>
      </w:r>
      <w:r w:rsidR="00D2135A" w:rsidRPr="00D2135A">
        <w:rPr>
          <w:rFonts w:ascii="Times New Roman" w:eastAsia="Times New Roman" w:hAnsi="Times New Roman" w:cs="Times New Roman"/>
        </w:rPr>
        <w:t xml:space="preserve">y jest do wykonywania czynności </w:t>
      </w:r>
      <w:r w:rsidR="00D2135A" w:rsidRPr="00D2135A">
        <w:rPr>
          <w:rFonts w:ascii="Times New Roman" w:eastAsia="Times New Roman" w:hAnsi="Times New Roman" w:cs="Times New Roman"/>
          <w:spacing w:val="-1"/>
        </w:rPr>
        <w:t xml:space="preserve">kontrolnych </w:t>
      </w:r>
      <w:r w:rsidRPr="00D2135A">
        <w:rPr>
          <w:rFonts w:ascii="Times New Roman" w:eastAsia="Times New Roman" w:hAnsi="Times New Roman" w:cs="Times New Roman"/>
          <w:spacing w:val="-1"/>
        </w:rPr>
        <w:t xml:space="preserve">wobec Wykonawcy odnośnie spełniania przez Wykonawcę lub podwykonawcę wymogu </w:t>
      </w:r>
      <w:r w:rsidR="00D2135A" w:rsidRPr="00D2135A">
        <w:rPr>
          <w:rFonts w:ascii="Times New Roman" w:eastAsia="Times New Roman" w:hAnsi="Times New Roman" w:cs="Times New Roman"/>
        </w:rPr>
        <w:t xml:space="preserve">zatrudnienia </w:t>
      </w:r>
      <w:r w:rsidRPr="00D2135A">
        <w:rPr>
          <w:rFonts w:ascii="Times New Roman" w:eastAsia="Times New Roman" w:hAnsi="Times New Roman" w:cs="Times New Roman"/>
        </w:rPr>
        <w:t>na podstawie umowy o pracę osób wykonujących wskazane w pkt. 3</w:t>
      </w:r>
      <w:r w:rsidR="00D2135A" w:rsidRPr="00D2135A">
        <w:rPr>
          <w:rFonts w:ascii="Times New Roman" w:eastAsia="Times New Roman" w:hAnsi="Times New Roman" w:cs="Times New Roman"/>
        </w:rPr>
        <w:t>.13 SWZ czynności.</w:t>
      </w:r>
    </w:p>
    <w:p w14:paraId="602F0C67" w14:textId="3F560E6E" w:rsidR="00D2135A" w:rsidRPr="00D2135A" w:rsidRDefault="00D2135A" w:rsidP="00F066AB">
      <w:pPr>
        <w:shd w:val="clear" w:color="auto" w:fill="FFFFFF"/>
        <w:tabs>
          <w:tab w:val="left" w:pos="552"/>
        </w:tabs>
        <w:rPr>
          <w:rFonts w:ascii="Times New Roman" w:hAnsi="Times New Roman" w:cs="Times New Roman"/>
        </w:rPr>
      </w:pPr>
    </w:p>
    <w:p w14:paraId="63745CAA" w14:textId="2E70AE43" w:rsidR="00D2135A" w:rsidRDefault="00D2135A" w:rsidP="00F066AB">
      <w:pPr>
        <w:shd w:val="clear" w:color="auto" w:fill="FFFFFF"/>
        <w:tabs>
          <w:tab w:val="left" w:pos="552"/>
        </w:tabs>
        <w:rPr>
          <w:rFonts w:ascii="Times New Roman" w:hAnsi="Times New Roman" w:cs="Times New Roman"/>
        </w:rPr>
      </w:pPr>
    </w:p>
    <w:p w14:paraId="33DA013B" w14:textId="77777777" w:rsidR="00F066AB" w:rsidRPr="00D2135A" w:rsidRDefault="00F066AB" w:rsidP="00F066AB">
      <w:pPr>
        <w:shd w:val="clear" w:color="auto" w:fill="FFFFFF"/>
        <w:tabs>
          <w:tab w:val="left" w:pos="552"/>
        </w:tabs>
        <w:rPr>
          <w:rFonts w:ascii="Times New Roman" w:hAnsi="Times New Roman" w:cs="Times New Roman"/>
        </w:rPr>
      </w:pPr>
    </w:p>
    <w:p w14:paraId="4B94EBD5" w14:textId="77777777" w:rsidR="00D2135A" w:rsidRPr="00D2135A" w:rsidRDefault="00D2135A" w:rsidP="00F066AB">
      <w:pPr>
        <w:shd w:val="clear" w:color="auto" w:fill="FFFFFF"/>
        <w:tabs>
          <w:tab w:val="left" w:pos="552"/>
        </w:tabs>
        <w:rPr>
          <w:rFonts w:ascii="Times New Roman" w:hAnsi="Times New Roman" w:cs="Times New Roman"/>
        </w:rPr>
      </w:pPr>
    </w:p>
    <w:p w14:paraId="58E3EDB4" w14:textId="00D9F82E" w:rsidR="00096CEE" w:rsidRPr="00D2135A" w:rsidRDefault="00096CEE" w:rsidP="00F066AB">
      <w:pPr>
        <w:pStyle w:val="Akapitzlist"/>
        <w:shd w:val="clear" w:color="auto" w:fill="FFFFFF"/>
        <w:tabs>
          <w:tab w:val="left" w:pos="552"/>
        </w:tabs>
        <w:ind w:left="426"/>
        <w:rPr>
          <w:rFonts w:ascii="Times New Roman" w:hAnsi="Times New Roman" w:cs="Times New Roman"/>
        </w:rPr>
      </w:pPr>
      <w:r w:rsidRPr="00D2135A">
        <w:rPr>
          <w:rFonts w:ascii="Times New Roman" w:eastAsia="Times New Roman" w:hAnsi="Times New Roman" w:cs="Times New Roman"/>
        </w:rPr>
        <w:t>Zamawiający uprawniony jest w szczególności do:</w:t>
      </w:r>
    </w:p>
    <w:p w14:paraId="49EC55A4" w14:textId="550F2EAD" w:rsidR="00096CEE" w:rsidRPr="00D2135A" w:rsidRDefault="00096CEE" w:rsidP="00F066AB">
      <w:pPr>
        <w:numPr>
          <w:ilvl w:val="0"/>
          <w:numId w:val="49"/>
        </w:numPr>
        <w:shd w:val="clear" w:color="auto" w:fill="FFFFFF"/>
        <w:tabs>
          <w:tab w:val="left" w:pos="864"/>
        </w:tabs>
        <w:ind w:left="864" w:right="19" w:hanging="360"/>
        <w:jc w:val="both"/>
        <w:rPr>
          <w:rFonts w:ascii="Times New Roman" w:hAnsi="Times New Roman" w:cs="Times New Roman"/>
          <w:spacing w:val="-1"/>
        </w:rPr>
      </w:pPr>
      <w:r w:rsidRPr="00D2135A">
        <w:rPr>
          <w:rFonts w:ascii="Times New Roman" w:eastAsia="Times New Roman" w:hAnsi="Times New Roman" w:cs="Times New Roman"/>
        </w:rPr>
        <w:t>żądania oświadczeń i dokumentów w zakresie potwierdzenia spełniania ww. wymogów i dokonywania ich oceny,</w:t>
      </w:r>
    </w:p>
    <w:p w14:paraId="0A9E6413" w14:textId="77777777" w:rsidR="00096CEE" w:rsidRPr="00D2135A" w:rsidRDefault="00096CEE" w:rsidP="00F066AB">
      <w:pPr>
        <w:numPr>
          <w:ilvl w:val="0"/>
          <w:numId w:val="49"/>
        </w:numPr>
        <w:shd w:val="clear" w:color="auto" w:fill="FFFFFF"/>
        <w:tabs>
          <w:tab w:val="left" w:pos="864"/>
        </w:tabs>
        <w:ind w:left="864" w:right="19" w:hanging="360"/>
        <w:jc w:val="both"/>
        <w:rPr>
          <w:rFonts w:ascii="Times New Roman" w:hAnsi="Times New Roman" w:cs="Times New Roman"/>
          <w:spacing w:val="-1"/>
        </w:rPr>
      </w:pPr>
      <w:r w:rsidRPr="00D2135A">
        <w:rPr>
          <w:rFonts w:ascii="Times New Roman" w:eastAsia="Times New Roman" w:hAnsi="Times New Roman" w:cs="Times New Roman"/>
        </w:rPr>
        <w:t>żądania wyjaśnień w przypadku wątpliwości w zakresie potwierdzenia spełniania ww. wymogów,</w:t>
      </w:r>
    </w:p>
    <w:p w14:paraId="0A405C0A" w14:textId="77777777" w:rsidR="00D2135A" w:rsidRPr="00D2135A" w:rsidRDefault="00096CEE" w:rsidP="00F066AB">
      <w:pPr>
        <w:numPr>
          <w:ilvl w:val="0"/>
          <w:numId w:val="49"/>
        </w:numPr>
        <w:shd w:val="clear" w:color="auto" w:fill="FFFFFF"/>
        <w:tabs>
          <w:tab w:val="left" w:pos="864"/>
        </w:tabs>
        <w:ind w:left="504"/>
        <w:rPr>
          <w:rFonts w:ascii="Times New Roman" w:hAnsi="Times New Roman" w:cs="Times New Roman"/>
          <w:spacing w:val="-1"/>
        </w:rPr>
      </w:pPr>
      <w:r w:rsidRPr="00D2135A">
        <w:rPr>
          <w:rFonts w:ascii="Times New Roman" w:hAnsi="Times New Roman" w:cs="Times New Roman"/>
        </w:rPr>
        <w:t xml:space="preserve">przeprowadzenia kontroli na miejscu wykonywania </w:t>
      </w:r>
      <w:r w:rsidRPr="00D2135A">
        <w:rPr>
          <w:rFonts w:ascii="Times New Roman" w:eastAsia="Times New Roman" w:hAnsi="Times New Roman" w:cs="Times New Roman"/>
        </w:rPr>
        <w:t>świadczenia.</w:t>
      </w:r>
    </w:p>
    <w:p w14:paraId="2257A84A" w14:textId="08045323" w:rsidR="00096CEE" w:rsidRPr="00D2135A" w:rsidRDefault="00096CEE" w:rsidP="00F066AB">
      <w:pPr>
        <w:pStyle w:val="Akapitzlist"/>
        <w:numPr>
          <w:ilvl w:val="1"/>
          <w:numId w:val="48"/>
        </w:numPr>
        <w:shd w:val="clear" w:color="auto" w:fill="FFFFFF"/>
        <w:tabs>
          <w:tab w:val="left" w:pos="864"/>
        </w:tabs>
        <w:ind w:left="567" w:hanging="567"/>
        <w:rPr>
          <w:rFonts w:ascii="Times New Roman" w:hAnsi="Times New Roman" w:cs="Times New Roman"/>
          <w:spacing w:val="-1"/>
        </w:rPr>
      </w:pPr>
      <w:r w:rsidRPr="00D2135A">
        <w:rPr>
          <w:rFonts w:ascii="Times New Roman" w:hAnsi="Times New Roman" w:cs="Times New Roman"/>
        </w:rPr>
        <w:t>W trakcie realizacji zam</w:t>
      </w:r>
      <w:r w:rsidRPr="00D2135A">
        <w:rPr>
          <w:rFonts w:ascii="Times New Roman" w:eastAsia="Times New Roman" w:hAnsi="Times New Roman" w:cs="Times New Roman"/>
        </w:rPr>
        <w:t>ówienia na każde wezwanie Zamawiającego w wyznaczonym w tym</w:t>
      </w:r>
      <w:r w:rsidRPr="00D2135A">
        <w:rPr>
          <w:rFonts w:ascii="Times New Roman" w:eastAsia="Times New Roman" w:hAnsi="Times New Roman" w:cs="Times New Roman"/>
        </w:rPr>
        <w:br/>
        <w:t>wezwaniu terminie Wykonawca przedłoży Zamawiającemu wskazane poniżej dowody w celu</w:t>
      </w:r>
      <w:r w:rsidRPr="00D2135A">
        <w:rPr>
          <w:rFonts w:ascii="Times New Roman" w:eastAsia="Times New Roman" w:hAnsi="Times New Roman" w:cs="Times New Roman"/>
        </w:rPr>
        <w:br/>
        <w:t xml:space="preserve">potwierdzenia spełnienia wymogu zatrudnienia na podstawie umowy o pracę przez Wykonawcę lub podwykonawcę osób </w:t>
      </w:r>
      <w:r w:rsidR="00D2135A" w:rsidRPr="00D2135A">
        <w:rPr>
          <w:rFonts w:ascii="Times New Roman" w:eastAsia="Times New Roman" w:hAnsi="Times New Roman" w:cs="Times New Roman"/>
        </w:rPr>
        <w:t>wykonujących wskazane w pkt 3.13</w:t>
      </w:r>
      <w:r w:rsidRPr="00D2135A">
        <w:rPr>
          <w:rFonts w:ascii="Times New Roman" w:eastAsia="Times New Roman" w:hAnsi="Times New Roman" w:cs="Times New Roman"/>
        </w:rPr>
        <w:t xml:space="preserve"> SWZ czynności w trakcie zamówienia:</w:t>
      </w:r>
    </w:p>
    <w:p w14:paraId="17DFE671" w14:textId="77777777" w:rsidR="00096CEE" w:rsidRPr="00D2135A" w:rsidRDefault="00096CEE" w:rsidP="00F066AB">
      <w:pPr>
        <w:numPr>
          <w:ilvl w:val="0"/>
          <w:numId w:val="50"/>
        </w:numPr>
        <w:shd w:val="clear" w:color="auto" w:fill="FFFFFF"/>
        <w:tabs>
          <w:tab w:val="left" w:pos="864"/>
        </w:tabs>
        <w:ind w:left="864" w:right="14" w:hanging="360"/>
        <w:jc w:val="both"/>
        <w:rPr>
          <w:rFonts w:ascii="Times New Roman" w:hAnsi="Times New Roman" w:cs="Times New Roman"/>
          <w:spacing w:val="-1"/>
        </w:rPr>
      </w:pPr>
      <w:r w:rsidRPr="00D2135A">
        <w:rPr>
          <w:rFonts w:ascii="Times New Roman" w:hAnsi="Times New Roman" w:cs="Times New Roman"/>
        </w:rPr>
        <w:t>o</w:t>
      </w:r>
      <w:r w:rsidRPr="00D2135A">
        <w:rPr>
          <w:rFonts w:ascii="Times New Roman" w:eastAsia="Times New Roman" w:hAnsi="Times New Roman" w:cs="Times New Roman"/>
        </w:rPr>
        <w:t xml:space="preserve">świadczenie wykonawcy lub podwykonawcy o zatrudnieniu na podstawie umowy o pracę osób wykonujących czynności, których dotyczy wezwanie Zamawiającego. Oświadczenie to powinno zawierać w szczególności: dokładne określenie podmiotu składającego oświadczenie, datę </w:t>
      </w:r>
      <w:r w:rsidRPr="00D2135A">
        <w:rPr>
          <w:rFonts w:ascii="Times New Roman" w:eastAsia="Times New Roman" w:hAnsi="Times New Roman" w:cs="Times New Roman"/>
          <w:spacing w:val="-1"/>
        </w:rPr>
        <w:t xml:space="preserve">złożenia oświadczenia, wskazanie, że objęte wezwaniem czynności wykonują osoby zatrudnione </w:t>
      </w:r>
      <w:r w:rsidRPr="00D2135A">
        <w:rPr>
          <w:rFonts w:ascii="Times New Roman" w:eastAsia="Times New Roman" w:hAnsi="Times New Roman" w:cs="Times New Roman"/>
        </w:rPr>
        <w:t>na podstawie umowy o pracę wraz ze wskazaniem liczby tych osób, rodzaju umowy o pracę i wymiaru etatu oraz podpis osoby uprawnionej do złożenia oświadczenia w imieniu Wykonawcy lub podwykonawcy;</w:t>
      </w:r>
    </w:p>
    <w:p w14:paraId="03984270" w14:textId="77777777" w:rsidR="00096CEE" w:rsidRPr="00D2135A" w:rsidRDefault="00096CEE" w:rsidP="00F066AB">
      <w:pPr>
        <w:numPr>
          <w:ilvl w:val="0"/>
          <w:numId w:val="50"/>
        </w:numPr>
        <w:shd w:val="clear" w:color="auto" w:fill="FFFFFF"/>
        <w:tabs>
          <w:tab w:val="left" w:pos="864"/>
        </w:tabs>
        <w:ind w:left="864" w:right="14" w:hanging="360"/>
        <w:jc w:val="both"/>
        <w:rPr>
          <w:rFonts w:ascii="Times New Roman" w:hAnsi="Times New Roman" w:cs="Times New Roman"/>
          <w:spacing w:val="-1"/>
        </w:rPr>
      </w:pPr>
      <w:r w:rsidRPr="00D2135A">
        <w:rPr>
          <w:rFonts w:ascii="Times New Roman" w:hAnsi="Times New Roman" w:cs="Times New Roman"/>
        </w:rPr>
        <w:t>po</w:t>
      </w:r>
      <w:r w:rsidRPr="00D2135A">
        <w:rPr>
          <w:rFonts w:ascii="Times New Roman" w:eastAsia="Times New Roman" w:hAnsi="Times New Roman" w:cs="Times New Roman"/>
        </w:rPr>
        <w:t xml:space="preserve">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D2135A">
        <w:rPr>
          <w:rFonts w:ascii="Times New Roman" w:eastAsia="Times New Roman" w:hAnsi="Times New Roman" w:cs="Times New Roman"/>
        </w:rPr>
        <w:t>anonimizacji</w:t>
      </w:r>
      <w:proofErr w:type="spellEnd"/>
      <w:r w:rsidRPr="00D2135A">
        <w:rPr>
          <w:rFonts w:ascii="Times New Roman" w:eastAsia="Times New Roman" w:hAnsi="Times New Roman" w:cs="Times New Roman"/>
        </w:rPr>
        <w:t>. Informacje takie jak: data zawarcia umowy, rodzaj umowy o pracę i wymiar etatu powinny być możliwe do zidentyfikowania;</w:t>
      </w:r>
    </w:p>
    <w:p w14:paraId="03397DCF" w14:textId="77777777" w:rsidR="00096CEE" w:rsidRPr="00D2135A" w:rsidRDefault="00096CEE" w:rsidP="00F066AB">
      <w:pPr>
        <w:numPr>
          <w:ilvl w:val="0"/>
          <w:numId w:val="50"/>
        </w:numPr>
        <w:shd w:val="clear" w:color="auto" w:fill="FFFFFF"/>
        <w:tabs>
          <w:tab w:val="left" w:pos="864"/>
        </w:tabs>
        <w:ind w:left="864" w:right="14" w:hanging="360"/>
        <w:jc w:val="both"/>
        <w:rPr>
          <w:rFonts w:ascii="Times New Roman" w:hAnsi="Times New Roman" w:cs="Times New Roman"/>
          <w:spacing w:val="-1"/>
        </w:rPr>
      </w:pPr>
      <w:r w:rsidRPr="00D2135A">
        <w:rPr>
          <w:rFonts w:ascii="Times New Roman" w:hAnsi="Times New Roman" w:cs="Times New Roman"/>
        </w:rPr>
        <w:t>za</w:t>
      </w:r>
      <w:r w:rsidRPr="00D2135A">
        <w:rPr>
          <w:rFonts w:ascii="Times New Roman" w:eastAsia="Times New Roman" w:hAnsi="Times New Roman" w:cs="Times New Roman"/>
        </w:rPr>
        <w:t>świadczenie właściwego oddziału ZUS, potwierdzające opłacenie przez Wykonawcę lub podwykonawcę składek na ubezpieczenie społeczne i zdrowotne z tytułu zatrudnienia na podstawie umów o pracę za ostatni okres rozliczeniowy;</w:t>
      </w:r>
    </w:p>
    <w:p w14:paraId="4F9C2DBD" w14:textId="77777777" w:rsidR="00096CEE" w:rsidRPr="00D2135A" w:rsidRDefault="00096CEE" w:rsidP="00F066AB">
      <w:pPr>
        <w:numPr>
          <w:ilvl w:val="0"/>
          <w:numId w:val="50"/>
        </w:numPr>
        <w:shd w:val="clear" w:color="auto" w:fill="FFFFFF"/>
        <w:tabs>
          <w:tab w:val="left" w:pos="864"/>
        </w:tabs>
        <w:ind w:left="864" w:right="14" w:hanging="438"/>
        <w:jc w:val="both"/>
        <w:rPr>
          <w:rFonts w:ascii="Times New Roman" w:hAnsi="Times New Roman" w:cs="Times New Roman"/>
          <w:spacing w:val="-1"/>
        </w:rPr>
      </w:pPr>
      <w:r w:rsidRPr="00D2135A">
        <w:rPr>
          <w:rFonts w:ascii="Times New Roman" w:hAnsi="Times New Roman" w:cs="Times New Roman"/>
        </w:rPr>
        <w:t>po</w:t>
      </w:r>
      <w:r w:rsidRPr="00D2135A">
        <w:rPr>
          <w:rFonts w:ascii="Times New Roman" w:eastAsia="Times New Roman" w:hAnsi="Times New Roman" w:cs="Times New Roman"/>
        </w:rPr>
        <w:t xml:space="preserve">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Pr="00D2135A">
        <w:rPr>
          <w:rFonts w:ascii="Times New Roman" w:eastAsia="Times New Roman" w:hAnsi="Times New Roman" w:cs="Times New Roman"/>
          <w:u w:val="single"/>
        </w:rPr>
        <w:t xml:space="preserve">Rozporządzenia Parlamentu Europejskiego i Rady (UE) 2016/679 z dnia 27 kwietnia </w:t>
      </w:r>
      <w:r w:rsidRPr="00D2135A">
        <w:rPr>
          <w:rFonts w:ascii="Times New Roman" w:eastAsia="Times New Roman" w:hAnsi="Times New Roman" w:cs="Times New Roman"/>
          <w:spacing w:val="-1"/>
          <w:u w:val="single"/>
        </w:rPr>
        <w:t xml:space="preserve">2016 r. w sprawie ochrony osób fizycznych w związku z przetwarzaniem danych osobowych i w </w:t>
      </w:r>
      <w:r w:rsidRPr="00D2135A">
        <w:rPr>
          <w:rFonts w:ascii="Times New Roman" w:eastAsia="Times New Roman" w:hAnsi="Times New Roman" w:cs="Times New Roman"/>
          <w:u w:val="single"/>
        </w:rPr>
        <w:t>sprawie swobodnego przepływu takich danych oraz uchylenia dyrektywy 95/46/WE</w:t>
      </w:r>
    </w:p>
    <w:p w14:paraId="359386B4" w14:textId="37D8EAB5" w:rsidR="00096CEE" w:rsidRPr="00D2135A" w:rsidRDefault="00D2135A" w:rsidP="00F066AB">
      <w:pPr>
        <w:shd w:val="clear" w:color="auto" w:fill="FFFFFF"/>
        <w:tabs>
          <w:tab w:val="left" w:pos="504"/>
        </w:tabs>
        <w:ind w:left="504" w:right="14" w:hanging="504"/>
        <w:jc w:val="both"/>
        <w:rPr>
          <w:rFonts w:ascii="Times New Roman" w:eastAsia="Times New Roman" w:hAnsi="Times New Roman" w:cs="Times New Roman"/>
        </w:rPr>
      </w:pPr>
      <w:r w:rsidRPr="00D2135A">
        <w:rPr>
          <w:rFonts w:ascii="Times New Roman" w:hAnsi="Times New Roman" w:cs="Times New Roman"/>
          <w:spacing w:val="-2"/>
        </w:rPr>
        <w:t>3.16</w:t>
      </w:r>
      <w:r w:rsidR="00096CEE" w:rsidRPr="00D2135A">
        <w:rPr>
          <w:rFonts w:ascii="Times New Roman" w:hAnsi="Times New Roman" w:cs="Times New Roman"/>
          <w:spacing w:val="-2"/>
        </w:rPr>
        <w:t>.</w:t>
      </w:r>
      <w:r w:rsidR="00096CEE" w:rsidRPr="00D2135A">
        <w:rPr>
          <w:rFonts w:ascii="Times New Roman" w:hAnsi="Times New Roman" w:cs="Times New Roman"/>
        </w:rPr>
        <w:tab/>
        <w:t>Z tytu</w:t>
      </w:r>
      <w:r w:rsidR="00096CEE" w:rsidRPr="00D2135A">
        <w:rPr>
          <w:rFonts w:ascii="Times New Roman" w:eastAsia="Times New Roman" w:hAnsi="Times New Roman" w:cs="Times New Roman"/>
        </w:rPr>
        <w:t>łu niespełnienia przez Wykonawcę lub podwykonawcę wymogu zatrudnienia na podstawie</w:t>
      </w:r>
      <w:r w:rsidR="00096CEE" w:rsidRPr="00D2135A">
        <w:rPr>
          <w:rFonts w:ascii="Times New Roman" w:eastAsia="Times New Roman" w:hAnsi="Times New Roman" w:cs="Times New Roman"/>
        </w:rPr>
        <w:br/>
        <w:t>umowy o pracę osób wykonujących ws</w:t>
      </w:r>
      <w:r w:rsidRPr="00D2135A">
        <w:rPr>
          <w:rFonts w:ascii="Times New Roman" w:eastAsia="Times New Roman" w:hAnsi="Times New Roman" w:cs="Times New Roman"/>
        </w:rPr>
        <w:t>kazane w punkcie 3.13</w:t>
      </w:r>
      <w:r w:rsidR="00096CEE" w:rsidRPr="00D2135A">
        <w:rPr>
          <w:rFonts w:ascii="Times New Roman" w:eastAsia="Times New Roman" w:hAnsi="Times New Roman" w:cs="Times New Roman"/>
        </w:rPr>
        <w:t xml:space="preserve"> SWZ czynności Zamawiający przewiduje sankcję w postaci obowiązku zapłaty przez Wyk</w:t>
      </w:r>
      <w:r w:rsidRPr="00D2135A">
        <w:rPr>
          <w:rFonts w:ascii="Times New Roman" w:eastAsia="Times New Roman" w:hAnsi="Times New Roman" w:cs="Times New Roman"/>
        </w:rPr>
        <w:t xml:space="preserve">onawcę kary umownej w wysokości </w:t>
      </w:r>
      <w:r w:rsidR="00096CEE" w:rsidRPr="00D2135A">
        <w:rPr>
          <w:rFonts w:ascii="Times New Roman" w:eastAsia="Times New Roman" w:hAnsi="Times New Roman" w:cs="Times New Roman"/>
        </w:rPr>
        <w:t>określonej w istotnych postanowieniach umowy w sprawie zamó</w:t>
      </w:r>
      <w:r w:rsidRPr="00D2135A">
        <w:rPr>
          <w:rFonts w:ascii="Times New Roman" w:eastAsia="Times New Roman" w:hAnsi="Times New Roman" w:cs="Times New Roman"/>
        </w:rPr>
        <w:t xml:space="preserve">wienia publicznego. Niezłożenie </w:t>
      </w:r>
      <w:r w:rsidR="00096CEE" w:rsidRPr="00D2135A">
        <w:rPr>
          <w:rFonts w:ascii="Times New Roman" w:eastAsia="Times New Roman" w:hAnsi="Times New Roman" w:cs="Times New Roman"/>
        </w:rPr>
        <w:t>przez Wykonawcę w wyznaczonym przez Zamawiającego terminie żądanych przez Zamawiającego</w:t>
      </w:r>
      <w:r w:rsidR="00096CEE" w:rsidRPr="00D2135A">
        <w:t xml:space="preserve"> </w:t>
      </w:r>
      <w:r w:rsidR="00096CEE" w:rsidRPr="00D2135A">
        <w:rPr>
          <w:rFonts w:ascii="Times New Roman" w:hAnsi="Times New Roman" w:cs="Times New Roman"/>
        </w:rPr>
        <w:t>dowod</w:t>
      </w:r>
      <w:r w:rsidR="00096CEE" w:rsidRPr="00D2135A">
        <w:rPr>
          <w:rFonts w:ascii="Times New Roman" w:eastAsia="Times New Roman" w:hAnsi="Times New Roman" w:cs="Times New Roman"/>
        </w:rPr>
        <w:t xml:space="preserve">ów w celu potwierdzenia spełnienia przez Wykonawcę lub podwykonawcę wymogu zatrudnienia na podstawie umowy o pracę traktowane będzie jako niespełnienie przez Wykonawcę lub podwykonawcę wymogu zatrudnienia na podstawie umowy o pracę osób </w:t>
      </w:r>
      <w:r w:rsidRPr="00D2135A">
        <w:rPr>
          <w:rFonts w:ascii="Times New Roman" w:eastAsia="Times New Roman" w:hAnsi="Times New Roman" w:cs="Times New Roman"/>
        </w:rPr>
        <w:t>wykonujących wskazane w pkt 3.13</w:t>
      </w:r>
      <w:r w:rsidR="00096CEE" w:rsidRPr="00D2135A">
        <w:rPr>
          <w:rFonts w:ascii="Times New Roman" w:eastAsia="Times New Roman" w:hAnsi="Times New Roman" w:cs="Times New Roman"/>
        </w:rPr>
        <w:t xml:space="preserve"> SWZ czynności. </w:t>
      </w:r>
    </w:p>
    <w:p w14:paraId="5290F4EC" w14:textId="0C7E8FB3" w:rsidR="00096CEE" w:rsidRPr="00D2135A" w:rsidRDefault="00D2135A" w:rsidP="00F066AB">
      <w:pPr>
        <w:shd w:val="clear" w:color="auto" w:fill="FFFFFF"/>
        <w:tabs>
          <w:tab w:val="left" w:pos="504"/>
        </w:tabs>
        <w:ind w:left="504" w:right="14" w:hanging="504"/>
        <w:jc w:val="both"/>
        <w:rPr>
          <w:rFonts w:ascii="Times New Roman" w:eastAsia="Times New Roman" w:hAnsi="Times New Roman" w:cs="Times New Roman"/>
        </w:rPr>
      </w:pPr>
      <w:r w:rsidRPr="00D2135A">
        <w:rPr>
          <w:rFonts w:ascii="Times New Roman" w:eastAsia="Times New Roman" w:hAnsi="Times New Roman" w:cs="Times New Roman"/>
        </w:rPr>
        <w:t>3.17</w:t>
      </w:r>
      <w:r w:rsidR="00096CEE" w:rsidRPr="00D2135A">
        <w:rPr>
          <w:rFonts w:ascii="Times New Roman" w:eastAsia="Times New Roman" w:hAnsi="Times New Roman" w:cs="Times New Roman"/>
        </w:rPr>
        <w:t>. W przypadku uzasadnionych wątpliwości co do przestrzegania prawa pracy przez Wykonawcę lub podwykonawcę, Zamawiający może zwrócić się o przeprowadzenie kontroli p</w:t>
      </w:r>
      <w:r w:rsidRPr="00D2135A">
        <w:rPr>
          <w:rFonts w:ascii="Times New Roman" w:eastAsia="Times New Roman" w:hAnsi="Times New Roman" w:cs="Times New Roman"/>
        </w:rPr>
        <w:t>rzez Państwową Inspekcję Pracy.</w:t>
      </w:r>
    </w:p>
    <w:p w14:paraId="10452DA6" w14:textId="49ECB821" w:rsidR="005F1F41" w:rsidRDefault="005F1F41" w:rsidP="00F066AB">
      <w:pPr>
        <w:jc w:val="both"/>
        <w:rPr>
          <w:rFonts w:ascii="Times New Roman" w:eastAsia="Calibri" w:hAnsi="Times New Roman" w:cs="Times New Roman"/>
          <w:sz w:val="22"/>
          <w:szCs w:val="22"/>
          <w:lang w:eastAsia="en-US"/>
        </w:rPr>
      </w:pPr>
    </w:p>
    <w:p w14:paraId="1960AAB9" w14:textId="77777777" w:rsidR="00072136" w:rsidRPr="00C775FD" w:rsidRDefault="00072136" w:rsidP="00F066AB">
      <w:pPr>
        <w:jc w:val="both"/>
        <w:rPr>
          <w:rFonts w:ascii="Times New Roman" w:eastAsia="Calibri" w:hAnsi="Times New Roman" w:cs="Times New Roman"/>
          <w:sz w:val="22"/>
          <w:szCs w:val="22"/>
          <w:lang w:eastAsia="en-US"/>
        </w:rPr>
      </w:pPr>
    </w:p>
    <w:p w14:paraId="65C3BD53" w14:textId="2285E85F" w:rsidR="00446458" w:rsidRDefault="00446458" w:rsidP="00ED0A6A">
      <w:pPr>
        <w:shd w:val="clear" w:color="auto" w:fill="FFFFFF"/>
        <w:tabs>
          <w:tab w:val="left" w:pos="360"/>
        </w:tabs>
        <w:spacing w:before="206" w:line="250" w:lineRule="exact"/>
        <w:ind w:hanging="142"/>
      </w:pPr>
      <w:r>
        <w:rPr>
          <w:rFonts w:ascii="Times New Roman" w:hAnsi="Times New Roman" w:cs="Times New Roman"/>
          <w:b/>
          <w:bCs/>
          <w:spacing w:val="-2"/>
          <w:sz w:val="22"/>
          <w:szCs w:val="22"/>
        </w:rPr>
        <w:t>4.</w:t>
      </w:r>
      <w:r w:rsidR="00C775FD">
        <w:rPr>
          <w:rFonts w:ascii="Times New Roman" w:hAnsi="Times New Roman" w:cs="Times New Roman"/>
          <w:b/>
          <w:bCs/>
          <w:sz w:val="22"/>
          <w:szCs w:val="22"/>
        </w:rPr>
        <w:t xml:space="preserve"> </w:t>
      </w:r>
      <w:r>
        <w:rPr>
          <w:rFonts w:ascii="Times New Roman" w:hAnsi="Times New Roman" w:cs="Times New Roman"/>
          <w:b/>
          <w:bCs/>
          <w:sz w:val="22"/>
          <w:szCs w:val="22"/>
        </w:rPr>
        <w:t>Zam</w:t>
      </w:r>
      <w:r>
        <w:rPr>
          <w:rFonts w:ascii="Times New Roman" w:eastAsia="Times New Roman" w:hAnsi="Times New Roman" w:cs="Times New Roman"/>
          <w:b/>
          <w:bCs/>
          <w:sz w:val="22"/>
          <w:szCs w:val="22"/>
        </w:rPr>
        <w:t>ówienia częściowe i oferta wariantowa:</w:t>
      </w:r>
    </w:p>
    <w:p w14:paraId="7A33028F" w14:textId="094496DF" w:rsidR="00553F77" w:rsidRPr="00D2135A" w:rsidRDefault="00ED0A6A" w:rsidP="00F066AB">
      <w:pPr>
        <w:shd w:val="clear" w:color="auto" w:fill="FFFFFF"/>
        <w:tabs>
          <w:tab w:val="left" w:pos="426"/>
        </w:tabs>
        <w:ind w:left="426" w:hanging="426"/>
        <w:rPr>
          <w:rFonts w:ascii="Times New Roman" w:hAnsi="Times New Roman" w:cs="Times New Roman"/>
        </w:rPr>
      </w:pPr>
      <w:r>
        <w:rPr>
          <w:rFonts w:ascii="Times New Roman" w:hAnsi="Times New Roman" w:cs="Times New Roman"/>
        </w:rPr>
        <w:t xml:space="preserve">4.1. </w:t>
      </w:r>
      <w:r w:rsidR="00446458" w:rsidRPr="00D2135A">
        <w:rPr>
          <w:rFonts w:ascii="Times New Roman" w:hAnsi="Times New Roman" w:cs="Times New Roman"/>
        </w:rPr>
        <w:t>Zamawiaj</w:t>
      </w:r>
      <w:r w:rsidR="00CF783A" w:rsidRPr="00D2135A">
        <w:rPr>
          <w:rFonts w:ascii="Times New Roman" w:eastAsia="Times New Roman" w:hAnsi="Times New Roman" w:cs="Times New Roman"/>
        </w:rPr>
        <w:t>ący</w:t>
      </w:r>
      <w:r w:rsidR="00446458" w:rsidRPr="00D2135A">
        <w:rPr>
          <w:rFonts w:ascii="Times New Roman" w:eastAsia="Times New Roman" w:hAnsi="Times New Roman" w:cs="Times New Roman"/>
        </w:rPr>
        <w:t xml:space="preserve"> </w:t>
      </w:r>
      <w:r w:rsidR="001323B0" w:rsidRPr="00D2135A">
        <w:rPr>
          <w:rFonts w:ascii="Times New Roman" w:eastAsia="Times New Roman" w:hAnsi="Times New Roman" w:cs="Times New Roman"/>
        </w:rPr>
        <w:t xml:space="preserve">nie dopuszcza składania ofert częściowych. </w:t>
      </w:r>
    </w:p>
    <w:p w14:paraId="244ABF97" w14:textId="228AA570" w:rsidR="00446458" w:rsidRPr="00D2135A" w:rsidRDefault="00553F77" w:rsidP="00F066AB">
      <w:pPr>
        <w:shd w:val="clear" w:color="auto" w:fill="FFFFFF"/>
        <w:ind w:left="284" w:hanging="284"/>
        <w:jc w:val="both"/>
        <w:rPr>
          <w:rFonts w:ascii="Times New Roman" w:hAnsi="Times New Roman" w:cs="Times New Roman"/>
          <w:spacing w:val="-1"/>
        </w:rPr>
      </w:pPr>
      <w:r w:rsidRPr="00D2135A">
        <w:rPr>
          <w:rFonts w:ascii="Times New Roman" w:hAnsi="Times New Roman" w:cs="Times New Roman"/>
        </w:rPr>
        <w:t xml:space="preserve">4.2. </w:t>
      </w:r>
      <w:r w:rsidR="00446458" w:rsidRPr="00D2135A">
        <w:rPr>
          <w:rFonts w:ascii="Times New Roman" w:hAnsi="Times New Roman" w:cs="Times New Roman"/>
        </w:rPr>
        <w:t>Zamawiaj</w:t>
      </w:r>
      <w:r w:rsidR="00446458" w:rsidRPr="00D2135A">
        <w:rPr>
          <w:rFonts w:ascii="Times New Roman" w:eastAsia="Times New Roman" w:hAnsi="Times New Roman" w:cs="Times New Roman"/>
        </w:rPr>
        <w:t>ący nie dopuszcza składania ofert wariantowych.</w:t>
      </w:r>
    </w:p>
    <w:p w14:paraId="7D19F10F" w14:textId="31EE7FA7" w:rsidR="00ED0A6A" w:rsidRPr="00F066AB" w:rsidRDefault="00446458" w:rsidP="00F066AB">
      <w:pPr>
        <w:pStyle w:val="Akapitzlist"/>
        <w:numPr>
          <w:ilvl w:val="1"/>
          <w:numId w:val="41"/>
        </w:numPr>
        <w:shd w:val="clear" w:color="auto" w:fill="FFFFFF"/>
        <w:tabs>
          <w:tab w:val="left" w:pos="792"/>
        </w:tabs>
        <w:rPr>
          <w:rFonts w:ascii="Times New Roman" w:hAnsi="Times New Roman" w:cs="Times New Roman"/>
          <w:spacing w:val="-1"/>
        </w:rPr>
      </w:pPr>
      <w:r w:rsidRPr="00D2135A">
        <w:rPr>
          <w:rFonts w:ascii="Times New Roman" w:hAnsi="Times New Roman" w:cs="Times New Roman"/>
        </w:rPr>
        <w:t>Tre</w:t>
      </w:r>
      <w:r w:rsidRPr="00D2135A">
        <w:rPr>
          <w:rFonts w:ascii="Times New Roman" w:eastAsia="Times New Roman" w:hAnsi="Times New Roman" w:cs="Times New Roman"/>
        </w:rPr>
        <w:t>ść oferty musi odpowiadać treści Specyfikacji Warunków Zamówienia.</w:t>
      </w:r>
    </w:p>
    <w:p w14:paraId="25A3F20D" w14:textId="71F11E2B" w:rsidR="00F066AB" w:rsidRDefault="00F066AB" w:rsidP="00F066AB">
      <w:pPr>
        <w:pStyle w:val="Akapitzlist"/>
        <w:shd w:val="clear" w:color="auto" w:fill="FFFFFF"/>
        <w:tabs>
          <w:tab w:val="left" w:pos="792"/>
        </w:tabs>
        <w:ind w:left="360"/>
        <w:rPr>
          <w:rFonts w:ascii="Times New Roman" w:hAnsi="Times New Roman" w:cs="Times New Roman"/>
          <w:spacing w:val="-1"/>
        </w:rPr>
      </w:pPr>
    </w:p>
    <w:p w14:paraId="4A1F45B1" w14:textId="77777777" w:rsidR="00072136" w:rsidRPr="00F066AB" w:rsidRDefault="00072136" w:rsidP="00F066AB">
      <w:pPr>
        <w:pStyle w:val="Akapitzlist"/>
        <w:shd w:val="clear" w:color="auto" w:fill="FFFFFF"/>
        <w:tabs>
          <w:tab w:val="left" w:pos="792"/>
        </w:tabs>
        <w:ind w:left="360"/>
        <w:rPr>
          <w:rFonts w:ascii="Times New Roman" w:hAnsi="Times New Roman" w:cs="Times New Roman"/>
          <w:spacing w:val="-1"/>
        </w:rPr>
      </w:pPr>
    </w:p>
    <w:p w14:paraId="2042011C" w14:textId="77B900ED" w:rsidR="00ED0A6A" w:rsidRDefault="00443F2B" w:rsidP="00F066AB">
      <w:pPr>
        <w:shd w:val="clear" w:color="auto" w:fill="FFFFFF"/>
        <w:tabs>
          <w:tab w:val="left" w:pos="360"/>
        </w:tabs>
        <w:spacing w:before="221"/>
        <w:ind w:hanging="142"/>
        <w:rPr>
          <w:rFonts w:ascii="Times New Roman" w:hAnsi="Times New Roman" w:cs="Times New Roman"/>
          <w:b/>
          <w:sz w:val="22"/>
          <w:szCs w:val="22"/>
        </w:rPr>
      </w:pPr>
      <w:r>
        <w:rPr>
          <w:rFonts w:ascii="Times New Roman" w:hAnsi="Times New Roman" w:cs="Times New Roman"/>
          <w:b/>
          <w:bCs/>
          <w:spacing w:val="-2"/>
          <w:sz w:val="22"/>
          <w:szCs w:val="22"/>
        </w:rPr>
        <w:t xml:space="preserve"> </w:t>
      </w:r>
      <w:r w:rsidR="00446458">
        <w:rPr>
          <w:rFonts w:ascii="Times New Roman" w:hAnsi="Times New Roman" w:cs="Times New Roman"/>
          <w:b/>
          <w:bCs/>
          <w:spacing w:val="-2"/>
          <w:sz w:val="22"/>
          <w:szCs w:val="22"/>
        </w:rPr>
        <w:t>5.</w:t>
      </w:r>
      <w:r w:rsidR="00ED0A6A">
        <w:rPr>
          <w:rFonts w:ascii="Times New Roman" w:hAnsi="Times New Roman" w:cs="Times New Roman"/>
          <w:b/>
          <w:bCs/>
          <w:sz w:val="22"/>
          <w:szCs w:val="22"/>
        </w:rPr>
        <w:t xml:space="preserve"> </w:t>
      </w:r>
      <w:r w:rsidR="00446458">
        <w:rPr>
          <w:rFonts w:ascii="Times New Roman" w:hAnsi="Times New Roman" w:cs="Times New Roman"/>
          <w:b/>
          <w:bCs/>
          <w:sz w:val="22"/>
          <w:szCs w:val="22"/>
        </w:rPr>
        <w:t>Termin wykonania zam</w:t>
      </w:r>
      <w:r w:rsidR="00446458">
        <w:rPr>
          <w:rFonts w:ascii="Times New Roman" w:eastAsia="Times New Roman" w:hAnsi="Times New Roman" w:cs="Times New Roman"/>
          <w:b/>
          <w:bCs/>
          <w:sz w:val="22"/>
          <w:szCs w:val="22"/>
        </w:rPr>
        <w:t>ówienia</w:t>
      </w:r>
      <w:r w:rsidR="00446458" w:rsidRPr="00A924AC">
        <w:rPr>
          <w:rFonts w:ascii="Times New Roman" w:eastAsia="Times New Roman" w:hAnsi="Times New Roman" w:cs="Times New Roman"/>
          <w:b/>
          <w:bCs/>
          <w:sz w:val="22"/>
          <w:szCs w:val="22"/>
        </w:rPr>
        <w:t>:</w:t>
      </w:r>
      <w:r w:rsidR="00A924AC" w:rsidRPr="00A924AC">
        <w:rPr>
          <w:rFonts w:ascii="Times New Roman" w:hAnsi="Times New Roman" w:cs="Times New Roman"/>
        </w:rPr>
        <w:t xml:space="preserve"> </w:t>
      </w:r>
      <w:r w:rsidR="00D64F93">
        <w:rPr>
          <w:rFonts w:ascii="Times New Roman" w:hAnsi="Times New Roman" w:cs="Times New Roman"/>
          <w:b/>
          <w:sz w:val="22"/>
          <w:szCs w:val="22"/>
        </w:rPr>
        <w:t xml:space="preserve">od </w:t>
      </w:r>
      <w:r>
        <w:rPr>
          <w:rFonts w:ascii="Times New Roman" w:hAnsi="Times New Roman" w:cs="Times New Roman"/>
          <w:b/>
          <w:sz w:val="22"/>
          <w:szCs w:val="22"/>
        </w:rPr>
        <w:t>01.01.2025</w:t>
      </w:r>
      <w:r w:rsidR="00D64F93">
        <w:rPr>
          <w:rFonts w:ascii="Times New Roman" w:hAnsi="Times New Roman" w:cs="Times New Roman"/>
          <w:b/>
          <w:sz w:val="22"/>
          <w:szCs w:val="22"/>
        </w:rPr>
        <w:t xml:space="preserve"> do 30.</w:t>
      </w:r>
      <w:r w:rsidR="00072136">
        <w:rPr>
          <w:rFonts w:ascii="Times New Roman" w:hAnsi="Times New Roman" w:cs="Times New Roman"/>
          <w:b/>
          <w:sz w:val="22"/>
          <w:szCs w:val="22"/>
        </w:rPr>
        <w:t>0</w:t>
      </w:r>
      <w:r w:rsidR="00D64F93">
        <w:rPr>
          <w:rFonts w:ascii="Times New Roman" w:hAnsi="Times New Roman" w:cs="Times New Roman"/>
          <w:b/>
          <w:sz w:val="22"/>
          <w:szCs w:val="22"/>
        </w:rPr>
        <w:t>4.2027</w:t>
      </w:r>
    </w:p>
    <w:p w14:paraId="7780590C" w14:textId="306FCC98" w:rsidR="00F066AB" w:rsidRDefault="00F066AB" w:rsidP="00F066AB">
      <w:pPr>
        <w:shd w:val="clear" w:color="auto" w:fill="FFFFFF"/>
        <w:tabs>
          <w:tab w:val="left" w:pos="360"/>
        </w:tabs>
        <w:spacing w:before="221"/>
        <w:ind w:hanging="142"/>
        <w:rPr>
          <w:rFonts w:ascii="Times New Roman" w:hAnsi="Times New Roman" w:cs="Times New Roman"/>
          <w:b/>
          <w:sz w:val="22"/>
          <w:szCs w:val="22"/>
        </w:rPr>
      </w:pPr>
    </w:p>
    <w:p w14:paraId="4C08AA40" w14:textId="1D18CBFB" w:rsidR="00F066AB" w:rsidRDefault="00F066AB" w:rsidP="00F066AB">
      <w:pPr>
        <w:shd w:val="clear" w:color="auto" w:fill="FFFFFF"/>
        <w:tabs>
          <w:tab w:val="left" w:pos="360"/>
        </w:tabs>
        <w:spacing w:before="221"/>
        <w:ind w:hanging="142"/>
        <w:rPr>
          <w:rFonts w:ascii="Times New Roman" w:hAnsi="Times New Roman" w:cs="Times New Roman"/>
          <w:b/>
          <w:sz w:val="22"/>
          <w:szCs w:val="22"/>
        </w:rPr>
      </w:pPr>
    </w:p>
    <w:p w14:paraId="5B561AE6" w14:textId="59221D7F" w:rsidR="00F066AB" w:rsidRDefault="00F066AB" w:rsidP="00F066AB">
      <w:pPr>
        <w:shd w:val="clear" w:color="auto" w:fill="FFFFFF"/>
        <w:tabs>
          <w:tab w:val="left" w:pos="360"/>
        </w:tabs>
        <w:spacing w:before="221"/>
        <w:ind w:hanging="142"/>
        <w:rPr>
          <w:rFonts w:ascii="Times New Roman" w:hAnsi="Times New Roman" w:cs="Times New Roman"/>
          <w:b/>
          <w:sz w:val="22"/>
          <w:szCs w:val="22"/>
        </w:rPr>
      </w:pPr>
    </w:p>
    <w:p w14:paraId="6EF9DB1E" w14:textId="43B4B543" w:rsidR="00F066AB" w:rsidRPr="00F066AB" w:rsidRDefault="00F066AB" w:rsidP="00F066AB">
      <w:pPr>
        <w:shd w:val="clear" w:color="auto" w:fill="FFFFFF"/>
        <w:tabs>
          <w:tab w:val="left" w:pos="360"/>
        </w:tabs>
        <w:spacing w:before="221"/>
        <w:ind w:hanging="142"/>
        <w:rPr>
          <w:rFonts w:ascii="Times New Roman" w:hAnsi="Times New Roman" w:cs="Times New Roman"/>
          <w:b/>
          <w:sz w:val="22"/>
          <w:szCs w:val="22"/>
        </w:rPr>
      </w:pPr>
    </w:p>
    <w:p w14:paraId="508ED2CE" w14:textId="2A2F998C" w:rsidR="00340621" w:rsidRDefault="00340621" w:rsidP="00ED0A6A">
      <w:pPr>
        <w:shd w:val="clear" w:color="auto" w:fill="FFFFFF"/>
        <w:tabs>
          <w:tab w:val="left" w:pos="360"/>
        </w:tabs>
        <w:spacing w:before="221" w:line="250" w:lineRule="exact"/>
        <w:ind w:hanging="142"/>
      </w:pPr>
      <w:r>
        <w:rPr>
          <w:rFonts w:ascii="Times New Roman" w:hAnsi="Times New Roman" w:cs="Times New Roman"/>
          <w:b/>
          <w:bCs/>
          <w:spacing w:val="-2"/>
          <w:sz w:val="22"/>
          <w:szCs w:val="22"/>
        </w:rPr>
        <w:t>6.</w:t>
      </w:r>
      <w:r w:rsidR="00ED0A6A">
        <w:rPr>
          <w:rFonts w:ascii="Times New Roman" w:hAnsi="Times New Roman" w:cs="Times New Roman"/>
          <w:b/>
          <w:bCs/>
          <w:sz w:val="22"/>
          <w:szCs w:val="22"/>
        </w:rPr>
        <w:t xml:space="preserve"> </w:t>
      </w:r>
      <w:r>
        <w:rPr>
          <w:rFonts w:ascii="Times New Roman" w:hAnsi="Times New Roman" w:cs="Times New Roman"/>
          <w:b/>
          <w:bCs/>
          <w:sz w:val="22"/>
          <w:szCs w:val="22"/>
        </w:rPr>
        <w:t>Warunki udzia</w:t>
      </w:r>
      <w:r>
        <w:rPr>
          <w:rFonts w:ascii="Times New Roman" w:eastAsia="Times New Roman" w:hAnsi="Times New Roman" w:cs="Times New Roman"/>
          <w:b/>
          <w:bCs/>
          <w:sz w:val="22"/>
          <w:szCs w:val="22"/>
        </w:rPr>
        <w:t>łu w postępowaniu:</w:t>
      </w:r>
    </w:p>
    <w:p w14:paraId="35BBA6C3" w14:textId="00238E58" w:rsidR="00F066AB" w:rsidRPr="00F066AB" w:rsidRDefault="00340621" w:rsidP="00F066AB">
      <w:pPr>
        <w:shd w:val="clear" w:color="auto" w:fill="FFFFFF"/>
        <w:ind w:left="426" w:right="19" w:hanging="426"/>
        <w:jc w:val="both"/>
        <w:rPr>
          <w:rFonts w:ascii="Times New Roman" w:eastAsia="Times New Roman" w:hAnsi="Times New Roman" w:cs="Times New Roman"/>
        </w:rPr>
      </w:pPr>
      <w:r w:rsidRPr="00F0757F">
        <w:rPr>
          <w:rFonts w:ascii="Times New Roman" w:hAnsi="Times New Roman" w:cs="Times New Roman"/>
          <w:spacing w:val="-1"/>
        </w:rPr>
        <w:t>6.1.</w:t>
      </w:r>
      <w:r w:rsidRPr="00F0757F">
        <w:rPr>
          <w:rFonts w:ascii="Times New Roman" w:hAnsi="Times New Roman" w:cs="Times New Roman"/>
        </w:rPr>
        <w:tab/>
        <w:t>O udzielenie zam</w:t>
      </w:r>
      <w:r w:rsidRPr="00F0757F">
        <w:rPr>
          <w:rFonts w:ascii="Times New Roman" w:eastAsia="Times New Roman" w:hAnsi="Times New Roman" w:cs="Times New Roman"/>
        </w:rPr>
        <w:t>ówienia mogą ubiegać się Wykonawcy, którzy nie podlegają wykluczeniu,</w:t>
      </w:r>
      <w:r w:rsidRPr="00F0757F">
        <w:rPr>
          <w:rFonts w:ascii="Times New Roman" w:eastAsia="Times New Roman" w:hAnsi="Times New Roman" w:cs="Times New Roman"/>
        </w:rPr>
        <w:br/>
        <w:t>spełniają określone przez Zamawiającego warunki udziału w postępowaniu, oraz złożyli ofertę</w:t>
      </w:r>
      <w:r w:rsidRPr="00F0757F">
        <w:rPr>
          <w:rFonts w:ascii="Times New Roman" w:eastAsia="Times New Roman" w:hAnsi="Times New Roman" w:cs="Times New Roman"/>
        </w:rPr>
        <w:br/>
        <w:t>niepodlegającą odrzuceniu.</w:t>
      </w:r>
    </w:p>
    <w:p w14:paraId="59D5725E" w14:textId="77777777" w:rsidR="00340621" w:rsidRPr="00F0757F" w:rsidRDefault="00340621" w:rsidP="00F066AB">
      <w:pPr>
        <w:shd w:val="clear" w:color="auto" w:fill="FFFFFF"/>
        <w:tabs>
          <w:tab w:val="left" w:pos="792"/>
        </w:tabs>
        <w:ind w:left="426" w:right="442" w:hanging="426"/>
        <w:jc w:val="both"/>
        <w:rPr>
          <w:rFonts w:ascii="Times New Roman" w:eastAsia="Times New Roman" w:hAnsi="Times New Roman" w:cs="Times New Roman"/>
          <w:spacing w:val="-1"/>
        </w:rPr>
      </w:pPr>
      <w:r w:rsidRPr="00F0757F">
        <w:rPr>
          <w:rFonts w:ascii="Times New Roman" w:hAnsi="Times New Roman" w:cs="Times New Roman"/>
          <w:spacing w:val="-1"/>
        </w:rPr>
        <w:t>6.2.</w:t>
      </w:r>
      <w:r w:rsidRPr="00F0757F">
        <w:rPr>
          <w:rFonts w:ascii="Times New Roman" w:hAnsi="Times New Roman" w:cs="Times New Roman"/>
        </w:rPr>
        <w:tab/>
      </w:r>
      <w:r w:rsidRPr="00F0757F">
        <w:rPr>
          <w:rFonts w:ascii="Times New Roman" w:hAnsi="Times New Roman" w:cs="Times New Roman"/>
          <w:spacing w:val="-1"/>
        </w:rPr>
        <w:t>O udzielenie zam</w:t>
      </w:r>
      <w:r w:rsidRPr="00F0757F">
        <w:rPr>
          <w:rFonts w:ascii="Times New Roman" w:eastAsia="Times New Roman" w:hAnsi="Times New Roman" w:cs="Times New Roman"/>
          <w:spacing w:val="-1"/>
        </w:rPr>
        <w:t>ówienia mogą ubiegać się Wykonawcy, którzy spełniają warunki dotyczące:</w:t>
      </w:r>
    </w:p>
    <w:p w14:paraId="6C916573" w14:textId="77777777" w:rsidR="00340621" w:rsidRPr="00F0757F" w:rsidRDefault="00340621" w:rsidP="00F066AB">
      <w:pPr>
        <w:shd w:val="clear" w:color="auto" w:fill="FFFFFF"/>
        <w:tabs>
          <w:tab w:val="left" w:pos="792"/>
        </w:tabs>
        <w:ind w:left="571" w:right="442" w:hanging="145"/>
        <w:jc w:val="both"/>
        <w:rPr>
          <w:rFonts w:ascii="Times New Roman" w:hAnsi="Times New Roman" w:cs="Times New Roman"/>
          <w:spacing w:val="-1"/>
        </w:rPr>
      </w:pPr>
      <w:r w:rsidRPr="00F0757F">
        <w:rPr>
          <w:rFonts w:ascii="Times New Roman" w:hAnsi="Times New Roman" w:cs="Times New Roman"/>
          <w:spacing w:val="-1"/>
        </w:rPr>
        <w:t xml:space="preserve">1) </w:t>
      </w:r>
      <w:r w:rsidRPr="00F0757F">
        <w:rPr>
          <w:rFonts w:ascii="Times New Roman" w:hAnsi="Times New Roman" w:cs="Times New Roman"/>
          <w:b/>
          <w:spacing w:val="-1"/>
        </w:rPr>
        <w:t xml:space="preserve">zdolności do występowania w obrocie gospodarczym: </w:t>
      </w:r>
      <w:r w:rsidRPr="00F0757F">
        <w:rPr>
          <w:rFonts w:ascii="Times New Roman" w:hAnsi="Times New Roman" w:cs="Times New Roman"/>
          <w:spacing w:val="-1"/>
        </w:rPr>
        <w:t>Zamawiający nie precyzuje warunku</w:t>
      </w:r>
    </w:p>
    <w:p w14:paraId="20EDDCCC" w14:textId="2E08FA45" w:rsidR="00340621" w:rsidRPr="00F0757F" w:rsidRDefault="00340621" w:rsidP="00F066AB">
      <w:pPr>
        <w:shd w:val="clear" w:color="auto" w:fill="FFFFFF"/>
        <w:tabs>
          <w:tab w:val="left" w:pos="709"/>
        </w:tabs>
        <w:ind w:left="709" w:right="442" w:hanging="283"/>
        <w:jc w:val="both"/>
        <w:rPr>
          <w:rFonts w:ascii="Times New Roman" w:hAnsi="Times New Roman" w:cs="Times New Roman"/>
          <w:spacing w:val="-1"/>
        </w:rPr>
      </w:pPr>
      <w:r w:rsidRPr="00F0757F">
        <w:rPr>
          <w:rFonts w:ascii="Times New Roman" w:hAnsi="Times New Roman" w:cs="Times New Roman"/>
          <w:spacing w:val="-1"/>
        </w:rPr>
        <w:t xml:space="preserve">2) </w:t>
      </w:r>
      <w:r w:rsidRPr="00F0757F">
        <w:rPr>
          <w:rFonts w:ascii="Times New Roman" w:hAnsi="Times New Roman" w:cs="Times New Roman"/>
          <w:b/>
          <w:spacing w:val="-1"/>
        </w:rPr>
        <w:t>uprawnień do prowadzenia określonej działalności gospodarczej lub zawodowej, o ile wynika to z odrębnych przepisów:</w:t>
      </w:r>
      <w:r w:rsidRPr="00F0757F">
        <w:rPr>
          <w:rFonts w:ascii="Times New Roman" w:hAnsi="Times New Roman" w:cs="Times New Roman"/>
          <w:spacing w:val="-1"/>
        </w:rPr>
        <w:t xml:space="preserve"> Zamawiający nie precyzuje warunku</w:t>
      </w:r>
    </w:p>
    <w:p w14:paraId="603C46DD" w14:textId="77777777" w:rsidR="00340621" w:rsidRPr="00F0757F" w:rsidRDefault="00340621" w:rsidP="00F066AB">
      <w:pPr>
        <w:shd w:val="clear" w:color="auto" w:fill="FFFFFF"/>
        <w:tabs>
          <w:tab w:val="left" w:pos="792"/>
        </w:tabs>
        <w:ind w:left="851" w:right="442" w:hanging="425"/>
        <w:jc w:val="both"/>
        <w:rPr>
          <w:rFonts w:ascii="Times New Roman" w:eastAsia="Times New Roman" w:hAnsi="Times New Roman" w:cs="Times New Roman"/>
          <w:spacing w:val="-1"/>
        </w:rPr>
      </w:pPr>
      <w:r w:rsidRPr="00F0757F">
        <w:rPr>
          <w:rFonts w:ascii="Times New Roman" w:hAnsi="Times New Roman" w:cs="Times New Roman"/>
          <w:spacing w:val="-1"/>
        </w:rPr>
        <w:t>3)</w:t>
      </w:r>
      <w:r w:rsidRPr="00F0757F">
        <w:rPr>
          <w:b/>
        </w:rPr>
        <w:t xml:space="preserve"> </w:t>
      </w:r>
      <w:r w:rsidRPr="00F0757F">
        <w:rPr>
          <w:rFonts w:ascii="Times New Roman" w:hAnsi="Times New Roman" w:cs="Times New Roman"/>
          <w:b/>
          <w:spacing w:val="-1"/>
        </w:rPr>
        <w:t>sytuacji ekonomicznej lub finansowej:</w:t>
      </w:r>
      <w:r w:rsidRPr="00F0757F">
        <w:rPr>
          <w:rFonts w:ascii="Times New Roman" w:hAnsi="Times New Roman" w:cs="Times New Roman"/>
          <w:spacing w:val="-1"/>
        </w:rPr>
        <w:t xml:space="preserve"> Zamawiający nie precyzuje warunku</w:t>
      </w:r>
    </w:p>
    <w:p w14:paraId="68A12BBD" w14:textId="762E7739" w:rsidR="00046785" w:rsidRPr="00F0757F" w:rsidRDefault="00340621" w:rsidP="00F066AB">
      <w:pPr>
        <w:shd w:val="clear" w:color="auto" w:fill="FFFFFF"/>
        <w:tabs>
          <w:tab w:val="left" w:pos="792"/>
        </w:tabs>
        <w:ind w:left="851" w:right="442" w:hanging="425"/>
        <w:jc w:val="both"/>
        <w:rPr>
          <w:rFonts w:ascii="Times New Roman" w:eastAsia="Times New Roman" w:hAnsi="Times New Roman" w:cs="Times New Roman"/>
          <w:b/>
          <w:bCs/>
        </w:rPr>
      </w:pPr>
      <w:r w:rsidRPr="00F0757F">
        <w:rPr>
          <w:rFonts w:ascii="Times New Roman" w:eastAsia="Times New Roman" w:hAnsi="Times New Roman" w:cs="Times New Roman"/>
        </w:rPr>
        <w:t xml:space="preserve">4) </w:t>
      </w:r>
      <w:r w:rsidRPr="00F0757F">
        <w:rPr>
          <w:rFonts w:ascii="Times New Roman" w:eastAsia="Times New Roman" w:hAnsi="Times New Roman" w:cs="Times New Roman"/>
          <w:b/>
          <w:bCs/>
        </w:rPr>
        <w:t>zdolności technicznej lub zawodowej:</w:t>
      </w:r>
    </w:p>
    <w:p w14:paraId="10E778F2" w14:textId="1D1A7A32" w:rsidR="00C1295F" w:rsidRPr="00F066AB" w:rsidRDefault="00340621" w:rsidP="00F066AB">
      <w:pPr>
        <w:pStyle w:val="Akapitzlist"/>
        <w:numPr>
          <w:ilvl w:val="0"/>
          <w:numId w:val="42"/>
        </w:numPr>
        <w:shd w:val="clear" w:color="auto" w:fill="FFFFFF"/>
        <w:ind w:left="851" w:hanging="284"/>
        <w:jc w:val="both"/>
        <w:rPr>
          <w:rFonts w:ascii="Times New Roman" w:eastAsia="Times New Roman" w:hAnsi="Times New Roman" w:cs="Times New Roman"/>
          <w:color w:val="000000" w:themeColor="text1"/>
        </w:rPr>
      </w:pPr>
      <w:r w:rsidRPr="00F0757F">
        <w:rPr>
          <w:rFonts w:ascii="Times New Roman" w:hAnsi="Times New Roman" w:cs="Times New Roman"/>
        </w:rPr>
        <w:t>Zamawiaj</w:t>
      </w:r>
      <w:r w:rsidRPr="00F0757F">
        <w:rPr>
          <w:rFonts w:ascii="Times New Roman" w:eastAsia="Times New Roman" w:hAnsi="Times New Roman" w:cs="Times New Roman"/>
        </w:rPr>
        <w:t>ący uzna ten warunek za spełnion</w:t>
      </w:r>
      <w:r w:rsidR="001323B0" w:rsidRPr="00F0757F">
        <w:rPr>
          <w:rFonts w:ascii="Times New Roman" w:eastAsia="Times New Roman" w:hAnsi="Times New Roman" w:cs="Times New Roman"/>
        </w:rPr>
        <w:t xml:space="preserve">y, jeżeli Wykonawca wykaże, że </w:t>
      </w:r>
      <w:r w:rsidRPr="00F0757F">
        <w:rPr>
          <w:rFonts w:ascii="Times New Roman" w:hAnsi="Times New Roman" w:cs="Times New Roman"/>
        </w:rPr>
        <w:t>wykona</w:t>
      </w:r>
      <w:r w:rsidR="00FF0148" w:rsidRPr="00F0757F">
        <w:rPr>
          <w:rFonts w:ascii="Times New Roman" w:eastAsia="Times New Roman" w:hAnsi="Times New Roman" w:cs="Times New Roman"/>
        </w:rPr>
        <w:t>ł w okresie ostatnich trzech</w:t>
      </w:r>
      <w:r w:rsidRPr="00F0757F">
        <w:rPr>
          <w:rFonts w:ascii="Times New Roman" w:eastAsia="Times New Roman" w:hAnsi="Times New Roman" w:cs="Times New Roman"/>
        </w:rPr>
        <w:t xml:space="preserve"> lat przed upływem terminu składania ofert, a jeżeli okres prowadzenia działalności jest krótsz</w:t>
      </w:r>
      <w:r w:rsidR="004C10D1" w:rsidRPr="00F0757F">
        <w:rPr>
          <w:rFonts w:ascii="Times New Roman" w:eastAsia="Times New Roman" w:hAnsi="Times New Roman" w:cs="Times New Roman"/>
        </w:rPr>
        <w:t xml:space="preserve">y – </w:t>
      </w:r>
      <w:r w:rsidR="00F0757F">
        <w:rPr>
          <w:rFonts w:ascii="Times New Roman" w:eastAsia="Times New Roman" w:hAnsi="Times New Roman" w:cs="Times New Roman"/>
        </w:rPr>
        <w:t xml:space="preserve">w tym okresie </w:t>
      </w:r>
      <w:r w:rsidR="00C1295F" w:rsidRPr="00F0757F">
        <w:rPr>
          <w:rFonts w:ascii="Times New Roman" w:hAnsi="Times New Roman" w:cs="Times New Roman"/>
          <w:color w:val="000000" w:themeColor="text1"/>
        </w:rPr>
        <w:t xml:space="preserve">wykonał co najmniej </w:t>
      </w:r>
      <w:r w:rsidR="00F0757F" w:rsidRPr="00F0757F">
        <w:rPr>
          <w:rFonts w:ascii="Times New Roman" w:hAnsi="Times New Roman" w:cs="Times New Roman"/>
          <w:bCs/>
          <w:color w:val="000000" w:themeColor="text1"/>
        </w:rPr>
        <w:t>jedną usługę w zakresie zimowego utrzymania dróg, której łączna wartość brutto jest nie mniejsza niż 150 000,00 zł (przez jedna usługę rozumie się usługę wykonaną lub wykonywaną na podstawie jednej umowy)</w:t>
      </w:r>
    </w:p>
    <w:p w14:paraId="1BCE8717" w14:textId="25974111" w:rsidR="00F066AB" w:rsidRDefault="00F066AB" w:rsidP="00F066AB">
      <w:pPr>
        <w:pStyle w:val="Akapitzlist"/>
        <w:shd w:val="clear" w:color="auto" w:fill="FFFFFF"/>
        <w:ind w:left="851"/>
        <w:jc w:val="both"/>
        <w:rPr>
          <w:rFonts w:ascii="Times New Roman" w:eastAsia="Times New Roman" w:hAnsi="Times New Roman" w:cs="Times New Roman"/>
          <w:color w:val="000000" w:themeColor="text1"/>
        </w:rPr>
      </w:pPr>
    </w:p>
    <w:p w14:paraId="36A7EEA3" w14:textId="77777777" w:rsidR="00072136" w:rsidRPr="00F0757F" w:rsidRDefault="00072136" w:rsidP="00F066AB">
      <w:pPr>
        <w:pStyle w:val="Akapitzlist"/>
        <w:shd w:val="clear" w:color="auto" w:fill="FFFFFF"/>
        <w:ind w:left="851"/>
        <w:jc w:val="both"/>
        <w:rPr>
          <w:rFonts w:ascii="Times New Roman" w:eastAsia="Times New Roman" w:hAnsi="Times New Roman" w:cs="Times New Roman"/>
          <w:color w:val="000000" w:themeColor="text1"/>
        </w:rPr>
      </w:pPr>
    </w:p>
    <w:p w14:paraId="265F6339" w14:textId="018C4DA2" w:rsidR="00340621" w:rsidRDefault="00340621" w:rsidP="00F066AB">
      <w:pPr>
        <w:shd w:val="clear" w:color="auto" w:fill="FFFFFF"/>
        <w:tabs>
          <w:tab w:val="left" w:pos="360"/>
        </w:tabs>
        <w:spacing w:before="206"/>
        <w:ind w:hanging="142"/>
      </w:pPr>
      <w:r>
        <w:rPr>
          <w:rFonts w:ascii="Times New Roman" w:hAnsi="Times New Roman" w:cs="Times New Roman"/>
          <w:b/>
          <w:bCs/>
          <w:spacing w:val="-2"/>
          <w:sz w:val="22"/>
          <w:szCs w:val="22"/>
        </w:rPr>
        <w:t>7.</w:t>
      </w:r>
      <w:r w:rsidR="00F0757F">
        <w:rPr>
          <w:rFonts w:ascii="Times New Roman" w:hAnsi="Times New Roman" w:cs="Times New Roman"/>
          <w:b/>
          <w:bCs/>
          <w:sz w:val="22"/>
          <w:szCs w:val="22"/>
        </w:rPr>
        <w:t xml:space="preserve"> </w:t>
      </w:r>
      <w:r>
        <w:rPr>
          <w:rFonts w:ascii="Times New Roman" w:hAnsi="Times New Roman" w:cs="Times New Roman"/>
          <w:b/>
          <w:bCs/>
          <w:sz w:val="22"/>
          <w:szCs w:val="22"/>
        </w:rPr>
        <w:t>Przes</w:t>
      </w:r>
      <w:r>
        <w:rPr>
          <w:rFonts w:ascii="Times New Roman" w:eastAsia="Times New Roman" w:hAnsi="Times New Roman" w:cs="Times New Roman"/>
          <w:b/>
          <w:bCs/>
          <w:sz w:val="22"/>
          <w:szCs w:val="22"/>
        </w:rPr>
        <w:t>łanki wykluczenia Wykonawców:</w:t>
      </w:r>
    </w:p>
    <w:p w14:paraId="50E9DAC5" w14:textId="77777777" w:rsidR="001261ED" w:rsidRPr="00F0757F" w:rsidRDefault="00340621" w:rsidP="00F066AB">
      <w:pPr>
        <w:shd w:val="clear" w:color="auto" w:fill="FFFFFF"/>
        <w:ind w:left="142" w:right="19" w:hanging="142"/>
        <w:jc w:val="both"/>
        <w:rPr>
          <w:rFonts w:ascii="Times New Roman" w:eastAsia="Times New Roman" w:hAnsi="Times New Roman" w:cs="Times New Roman"/>
        </w:rPr>
      </w:pPr>
      <w:r w:rsidRPr="00F0757F">
        <w:rPr>
          <w:rFonts w:ascii="Times New Roman" w:hAnsi="Times New Roman" w:cs="Times New Roman"/>
        </w:rPr>
        <w:t>7.1. Zgodnie z art. 108 ust. 1 Ustawy z post</w:t>
      </w:r>
      <w:r w:rsidRPr="00F0757F">
        <w:rPr>
          <w:rFonts w:ascii="Times New Roman" w:eastAsia="Times New Roman" w:hAnsi="Times New Roman" w:cs="Times New Roman"/>
        </w:rPr>
        <w:t xml:space="preserve">ępowania o udzielenie zamówienia wyklucza się wykonawcę: </w:t>
      </w:r>
    </w:p>
    <w:p w14:paraId="346E4990" w14:textId="06BB0CE1" w:rsidR="00340621" w:rsidRPr="00F0757F" w:rsidRDefault="00340621" w:rsidP="00F066AB">
      <w:pPr>
        <w:shd w:val="clear" w:color="auto" w:fill="FFFFFF"/>
        <w:ind w:left="142" w:right="19"/>
        <w:jc w:val="both"/>
      </w:pPr>
      <w:r w:rsidRPr="00F0757F">
        <w:rPr>
          <w:rFonts w:ascii="Times New Roman" w:eastAsia="Times New Roman" w:hAnsi="Times New Roman" w:cs="Times New Roman"/>
        </w:rPr>
        <w:t>1) będącego osobą fizyczną, którego prawomocnie skazano za przestępstwo:</w:t>
      </w:r>
    </w:p>
    <w:p w14:paraId="58A1FA5C" w14:textId="77777777" w:rsidR="00340621" w:rsidRPr="00F0757F" w:rsidRDefault="00340621" w:rsidP="00F066AB">
      <w:pPr>
        <w:shd w:val="clear" w:color="auto" w:fill="FFFFFF"/>
        <w:tabs>
          <w:tab w:val="left" w:pos="667"/>
        </w:tabs>
        <w:ind w:left="567" w:right="19" w:hanging="207"/>
        <w:jc w:val="both"/>
      </w:pPr>
      <w:r w:rsidRPr="00F0757F">
        <w:rPr>
          <w:rFonts w:ascii="Times New Roman" w:hAnsi="Times New Roman" w:cs="Times New Roman"/>
        </w:rPr>
        <w:t>a)</w:t>
      </w:r>
      <w:r w:rsidRPr="00F0757F">
        <w:rPr>
          <w:rFonts w:ascii="Times New Roman" w:hAnsi="Times New Roman" w:cs="Times New Roman"/>
        </w:rPr>
        <w:tab/>
        <w:t>udzia</w:t>
      </w:r>
      <w:r w:rsidRPr="00F0757F">
        <w:rPr>
          <w:rFonts w:ascii="Times New Roman" w:eastAsia="Times New Roman" w:hAnsi="Times New Roman" w:cs="Times New Roman"/>
        </w:rPr>
        <w:t>łu w zorganizowanej grupie przestępczej albo związku mającym na celu popełnienie</w:t>
      </w:r>
      <w:r w:rsidRPr="00F0757F">
        <w:rPr>
          <w:rFonts w:ascii="Times New Roman" w:eastAsia="Times New Roman" w:hAnsi="Times New Roman" w:cs="Times New Roman"/>
        </w:rPr>
        <w:br/>
        <w:t>przestępstwa lub przestępstwa skarbowego, o którym mowa w art. 258 Kodeksu karnego,</w:t>
      </w:r>
    </w:p>
    <w:p w14:paraId="590E6E4B" w14:textId="77777777" w:rsidR="00340621" w:rsidRPr="00F0757F" w:rsidRDefault="00340621" w:rsidP="00F066AB">
      <w:pPr>
        <w:numPr>
          <w:ilvl w:val="0"/>
          <w:numId w:val="4"/>
        </w:numPr>
        <w:shd w:val="clear" w:color="auto" w:fill="FFFFFF"/>
        <w:tabs>
          <w:tab w:val="left" w:pos="590"/>
        </w:tabs>
        <w:ind w:left="360"/>
        <w:jc w:val="both"/>
        <w:rPr>
          <w:rFonts w:ascii="Times New Roman" w:hAnsi="Times New Roman" w:cs="Times New Roman"/>
          <w:spacing w:val="-1"/>
        </w:rPr>
      </w:pPr>
      <w:r w:rsidRPr="00F0757F">
        <w:rPr>
          <w:rFonts w:ascii="Times New Roman" w:hAnsi="Times New Roman" w:cs="Times New Roman"/>
        </w:rPr>
        <w:t>handlu lud</w:t>
      </w:r>
      <w:r w:rsidRPr="00F0757F">
        <w:rPr>
          <w:rFonts w:ascii="Times New Roman" w:eastAsia="Times New Roman" w:hAnsi="Times New Roman" w:cs="Times New Roman"/>
        </w:rPr>
        <w:t>źmi, o którym mowa w art. 189a Kodeksu karnego,</w:t>
      </w:r>
    </w:p>
    <w:p w14:paraId="19AA090B" w14:textId="77777777" w:rsidR="00340621" w:rsidRPr="00F0757F" w:rsidRDefault="00340621" w:rsidP="00F066AB">
      <w:pPr>
        <w:numPr>
          <w:ilvl w:val="0"/>
          <w:numId w:val="4"/>
        </w:numPr>
        <w:shd w:val="clear" w:color="auto" w:fill="FFFFFF"/>
        <w:tabs>
          <w:tab w:val="left" w:pos="590"/>
        </w:tabs>
        <w:ind w:left="567" w:right="14" w:hanging="207"/>
        <w:jc w:val="both"/>
        <w:rPr>
          <w:rFonts w:ascii="Times New Roman" w:hAnsi="Times New Roman" w:cs="Times New Roman"/>
        </w:rPr>
      </w:pPr>
      <w:r w:rsidRPr="00F0757F">
        <w:rPr>
          <w:rFonts w:ascii="Times New Roman" w:hAnsi="Times New Roman" w:cs="Times New Roman"/>
          <w:spacing w:val="-1"/>
        </w:rPr>
        <w:t>o kt</w:t>
      </w:r>
      <w:r w:rsidRPr="00F0757F">
        <w:rPr>
          <w:rFonts w:ascii="Times New Roman" w:eastAsia="Times New Roman" w:hAnsi="Times New Roman" w:cs="Times New Roman"/>
          <w:spacing w:val="-1"/>
        </w:rPr>
        <w:t xml:space="preserve">órym mowa w art. 228–230a, art. 250a Kodeksu karnego lub w art. 46 lub art. 48 ustawy z dnia </w:t>
      </w:r>
      <w:r w:rsidRPr="00F0757F">
        <w:rPr>
          <w:rFonts w:ascii="Times New Roman" w:eastAsia="Times New Roman" w:hAnsi="Times New Roman" w:cs="Times New Roman"/>
        </w:rPr>
        <w:t>25 czerwca 2010 r. o sporcie,</w:t>
      </w:r>
    </w:p>
    <w:p w14:paraId="2B299DA6" w14:textId="77777777" w:rsidR="00340621" w:rsidRPr="00F0757F" w:rsidRDefault="00340621" w:rsidP="00F066AB">
      <w:pPr>
        <w:numPr>
          <w:ilvl w:val="0"/>
          <w:numId w:val="4"/>
        </w:numPr>
        <w:shd w:val="clear" w:color="auto" w:fill="FFFFFF"/>
        <w:tabs>
          <w:tab w:val="left" w:pos="590"/>
        </w:tabs>
        <w:ind w:left="567" w:right="14" w:hanging="207"/>
        <w:jc w:val="both"/>
        <w:rPr>
          <w:rFonts w:ascii="Times New Roman" w:hAnsi="Times New Roman" w:cs="Times New Roman"/>
          <w:spacing w:val="-1"/>
        </w:rPr>
      </w:pPr>
      <w:r w:rsidRPr="00F0757F">
        <w:rPr>
          <w:rFonts w:ascii="Times New Roman" w:hAnsi="Times New Roman" w:cs="Times New Roman"/>
        </w:rPr>
        <w:t>finansowania przest</w:t>
      </w:r>
      <w:r w:rsidRPr="00F0757F">
        <w:rPr>
          <w:rFonts w:ascii="Times New Roman" w:eastAsia="Times New Roman" w:hAnsi="Times New Roman" w:cs="Times New Roman"/>
        </w:rPr>
        <w:t>ępstwa o charakterze terrorystycznym, o którym mowa w art. 165a Kodeksu karnego, lub przestępstwo udaremniania lub utrudniania stwierdzenia przestępnego po-chodzenia pieniędzy lub ukrywania ich pochodzenia, o którym mowa w art. 299 Kodeksu karnego,</w:t>
      </w:r>
    </w:p>
    <w:p w14:paraId="7691BB0C" w14:textId="77777777" w:rsidR="00340621" w:rsidRPr="00F0757F" w:rsidRDefault="00340621" w:rsidP="00F066AB">
      <w:pPr>
        <w:numPr>
          <w:ilvl w:val="0"/>
          <w:numId w:val="4"/>
        </w:numPr>
        <w:shd w:val="clear" w:color="auto" w:fill="FFFFFF"/>
        <w:tabs>
          <w:tab w:val="left" w:pos="590"/>
        </w:tabs>
        <w:ind w:left="567" w:right="19" w:hanging="207"/>
        <w:jc w:val="both"/>
        <w:rPr>
          <w:rFonts w:ascii="Times New Roman" w:hAnsi="Times New Roman" w:cs="Times New Roman"/>
        </w:rPr>
      </w:pPr>
      <w:r w:rsidRPr="00F0757F">
        <w:rPr>
          <w:rFonts w:ascii="Times New Roman" w:hAnsi="Times New Roman" w:cs="Times New Roman"/>
        </w:rPr>
        <w:t>o charakterze terrorystycznym, o kt</w:t>
      </w:r>
      <w:r w:rsidRPr="00F0757F">
        <w:rPr>
          <w:rFonts w:ascii="Times New Roman" w:eastAsia="Times New Roman" w:hAnsi="Times New Roman" w:cs="Times New Roman"/>
        </w:rPr>
        <w:t>órym mowa w art. 115 § 20 Kodeksu karnego, lub mające na celu popełnienie tego przestępstwa,</w:t>
      </w:r>
    </w:p>
    <w:p w14:paraId="4FC1C214" w14:textId="3BBECCCB" w:rsidR="00340621" w:rsidRPr="00F0757F" w:rsidRDefault="00340621" w:rsidP="00F066AB">
      <w:pPr>
        <w:numPr>
          <w:ilvl w:val="0"/>
          <w:numId w:val="4"/>
        </w:numPr>
        <w:shd w:val="clear" w:color="auto" w:fill="FFFFFF"/>
        <w:tabs>
          <w:tab w:val="left" w:pos="590"/>
        </w:tabs>
        <w:ind w:left="567" w:right="19" w:hanging="207"/>
        <w:jc w:val="both"/>
        <w:rPr>
          <w:rFonts w:ascii="Times New Roman" w:hAnsi="Times New Roman" w:cs="Times New Roman"/>
        </w:rPr>
      </w:pPr>
      <w:r w:rsidRPr="00F0757F">
        <w:rPr>
          <w:rFonts w:ascii="Times New Roman" w:hAnsi="Times New Roman" w:cs="Times New Roman"/>
        </w:rPr>
        <w:t>powierzenia wykonywania pracy ma</w:t>
      </w:r>
      <w:r w:rsidRPr="00F0757F">
        <w:rPr>
          <w:rFonts w:ascii="Times New Roman" w:eastAsia="Times New Roman" w:hAnsi="Times New Roman" w:cs="Times New Roman"/>
        </w:rPr>
        <w:t>łoletniemu cudzoziemcowi, o którym mowa w art. 9 ust. 2 ustawy z dnia 15 czerwca 2012 r. o skutkach powierzania wykonywania pracy cudzoziemcom przebywającym wbrew przepisom na terytorium Rzeczypospolitej Polskiej,</w:t>
      </w:r>
    </w:p>
    <w:p w14:paraId="573F69E2" w14:textId="77777777" w:rsidR="00340621" w:rsidRPr="00F0757F" w:rsidRDefault="00340621" w:rsidP="00F066AB">
      <w:pPr>
        <w:shd w:val="clear" w:color="auto" w:fill="FFFFFF"/>
        <w:tabs>
          <w:tab w:val="left" w:pos="691"/>
        </w:tabs>
        <w:ind w:left="567" w:right="14" w:hanging="207"/>
        <w:jc w:val="both"/>
      </w:pPr>
      <w:r w:rsidRPr="00F0757F">
        <w:rPr>
          <w:rFonts w:ascii="Times New Roman" w:hAnsi="Times New Roman" w:cs="Times New Roman"/>
          <w:spacing w:val="-1"/>
        </w:rPr>
        <w:t>g)</w:t>
      </w:r>
      <w:r w:rsidRPr="00F0757F">
        <w:rPr>
          <w:rFonts w:ascii="Times New Roman" w:hAnsi="Times New Roman" w:cs="Times New Roman"/>
        </w:rPr>
        <w:tab/>
        <w:t>przeciwko obrotowi gospodarczemu, o kt</w:t>
      </w:r>
      <w:r w:rsidRPr="00F0757F">
        <w:rPr>
          <w:rFonts w:ascii="Times New Roman" w:eastAsia="Times New Roman" w:hAnsi="Times New Roman" w:cs="Times New Roman"/>
        </w:rPr>
        <w:t>órych mowa w art. 296–307 Kodeksu karnego,</w:t>
      </w:r>
      <w:r w:rsidRPr="00F0757F">
        <w:rPr>
          <w:rFonts w:ascii="Times New Roman" w:eastAsia="Times New Roman" w:hAnsi="Times New Roman" w:cs="Times New Roman"/>
        </w:rPr>
        <w:br/>
        <w:t>przestępstwo oszustwa, o którym mowa w art. 286 Kodeksu karnego, przestępstwo przeciwko</w:t>
      </w:r>
      <w:r w:rsidRPr="00F0757F">
        <w:rPr>
          <w:rFonts w:ascii="Times New Roman" w:eastAsia="Times New Roman" w:hAnsi="Times New Roman" w:cs="Times New Roman"/>
        </w:rPr>
        <w:br/>
        <w:t>wiarygodności dokumentów, o których mowa w art. 270–277d Kodeksu karnego, lub przestępstwo</w:t>
      </w:r>
      <w:r w:rsidRPr="00F0757F">
        <w:rPr>
          <w:rFonts w:ascii="Times New Roman" w:eastAsia="Times New Roman" w:hAnsi="Times New Roman" w:cs="Times New Roman"/>
        </w:rPr>
        <w:br/>
        <w:t>skarbowe,</w:t>
      </w:r>
    </w:p>
    <w:p w14:paraId="36CDDD2B" w14:textId="77777777" w:rsidR="00340621" w:rsidRPr="00F0757F" w:rsidRDefault="00340621" w:rsidP="00F066AB">
      <w:pPr>
        <w:shd w:val="clear" w:color="auto" w:fill="FFFFFF"/>
        <w:ind w:left="567" w:hanging="207"/>
        <w:jc w:val="both"/>
      </w:pPr>
      <w:r w:rsidRPr="00F0757F">
        <w:rPr>
          <w:rFonts w:ascii="Times New Roman" w:hAnsi="Times New Roman" w:cs="Times New Roman"/>
        </w:rPr>
        <w:t>h) o kt</w:t>
      </w:r>
      <w:r w:rsidRPr="00F0757F">
        <w:rPr>
          <w:rFonts w:ascii="Times New Roman" w:eastAsia="Times New Roman" w:hAnsi="Times New Roman" w:cs="Times New Roman"/>
        </w:rPr>
        <w: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2AA7AD6" w14:textId="77777777" w:rsidR="00340621" w:rsidRPr="00F0757F" w:rsidRDefault="00340621" w:rsidP="00F066AB">
      <w:pPr>
        <w:numPr>
          <w:ilvl w:val="0"/>
          <w:numId w:val="5"/>
        </w:numPr>
        <w:shd w:val="clear" w:color="auto" w:fill="FFFFFF"/>
        <w:tabs>
          <w:tab w:val="left" w:pos="600"/>
        </w:tabs>
        <w:ind w:left="426" w:right="19" w:hanging="284"/>
        <w:jc w:val="both"/>
        <w:rPr>
          <w:rFonts w:ascii="Times New Roman" w:hAnsi="Times New Roman" w:cs="Times New Roman"/>
          <w:spacing w:val="-1"/>
        </w:rPr>
      </w:pPr>
      <w:r w:rsidRPr="00F0757F">
        <w:rPr>
          <w:rFonts w:ascii="Times New Roman" w:hAnsi="Times New Roman" w:cs="Times New Roman"/>
        </w:rPr>
        <w:t>je</w:t>
      </w:r>
      <w:r w:rsidRPr="00F0757F">
        <w:rPr>
          <w:rFonts w:ascii="Times New Roman" w:eastAsia="Times New Roman" w:hAnsi="Times New Roman" w:cs="Times New Roman"/>
        </w:rPr>
        <w:t>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3730C5" w14:textId="4C574211" w:rsidR="00340621" w:rsidRPr="00F0757F" w:rsidRDefault="00340621" w:rsidP="00F066AB">
      <w:pPr>
        <w:numPr>
          <w:ilvl w:val="0"/>
          <w:numId w:val="5"/>
        </w:numPr>
        <w:shd w:val="clear" w:color="auto" w:fill="FFFFFF"/>
        <w:tabs>
          <w:tab w:val="left" w:pos="600"/>
        </w:tabs>
        <w:ind w:left="426" w:right="19" w:hanging="284"/>
        <w:jc w:val="both"/>
        <w:rPr>
          <w:rFonts w:ascii="Times New Roman" w:hAnsi="Times New Roman" w:cs="Times New Roman"/>
          <w:spacing w:val="-1"/>
        </w:rPr>
      </w:pPr>
      <w:r w:rsidRPr="00F0757F">
        <w:rPr>
          <w:rFonts w:ascii="Times New Roman" w:hAnsi="Times New Roman" w:cs="Times New Roman"/>
        </w:rPr>
        <w:t>wobec kt</w:t>
      </w:r>
      <w:r w:rsidRPr="00F0757F">
        <w:rPr>
          <w:rFonts w:ascii="Times New Roman" w:eastAsia="Times New Roman" w:hAnsi="Times New Roman" w:cs="Times New Roman"/>
        </w:rPr>
        <w:t xml:space="preserve">órego wydano prawomocny wyrok sądu lub ostateczną decyzję administracyjną o zaleganiu z uiszczeniem </w:t>
      </w:r>
      <w:r w:rsidR="00F0757F">
        <w:rPr>
          <w:rFonts w:ascii="Times New Roman" w:eastAsia="Times New Roman" w:hAnsi="Times New Roman" w:cs="Times New Roman"/>
        </w:rPr>
        <w:t xml:space="preserve"> </w:t>
      </w:r>
      <w:r w:rsidRPr="00F0757F">
        <w:rPr>
          <w:rFonts w:ascii="Times New Roman" w:eastAsia="Times New Roman" w:hAnsi="Times New Roman" w:cs="Times New Roman"/>
        </w:rPr>
        <w:t>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CD2C8E" w14:textId="4C7D342F" w:rsidR="00340621" w:rsidRPr="00F0757F" w:rsidRDefault="00340621" w:rsidP="00F066AB">
      <w:pPr>
        <w:numPr>
          <w:ilvl w:val="0"/>
          <w:numId w:val="5"/>
        </w:numPr>
        <w:shd w:val="clear" w:color="auto" w:fill="FFFFFF"/>
        <w:tabs>
          <w:tab w:val="left" w:pos="600"/>
        </w:tabs>
        <w:ind w:left="360" w:hanging="218"/>
        <w:jc w:val="both"/>
        <w:rPr>
          <w:rFonts w:ascii="Times New Roman" w:hAnsi="Times New Roman" w:cs="Times New Roman"/>
          <w:spacing w:val="-1"/>
        </w:rPr>
      </w:pPr>
      <w:r w:rsidRPr="00F0757F">
        <w:rPr>
          <w:rFonts w:ascii="Times New Roman" w:hAnsi="Times New Roman" w:cs="Times New Roman"/>
        </w:rPr>
        <w:t>wobec kt</w:t>
      </w:r>
      <w:r w:rsidRPr="00F0757F">
        <w:rPr>
          <w:rFonts w:ascii="Times New Roman" w:eastAsia="Times New Roman" w:hAnsi="Times New Roman" w:cs="Times New Roman"/>
        </w:rPr>
        <w:t>órego prawomocnie orzeczono zakaz ubiegania się o zamówienia publiczne;</w:t>
      </w:r>
    </w:p>
    <w:p w14:paraId="279FEF07" w14:textId="5DA3E1E2" w:rsidR="00745435" w:rsidRPr="00072136" w:rsidRDefault="00340621" w:rsidP="00F066AB">
      <w:pPr>
        <w:numPr>
          <w:ilvl w:val="0"/>
          <w:numId w:val="6"/>
        </w:numPr>
        <w:shd w:val="clear" w:color="auto" w:fill="FFFFFF"/>
        <w:tabs>
          <w:tab w:val="left" w:pos="658"/>
        </w:tabs>
        <w:ind w:left="426" w:right="14" w:hanging="284"/>
        <w:jc w:val="both"/>
        <w:rPr>
          <w:rFonts w:ascii="Times New Roman" w:hAnsi="Times New Roman" w:cs="Times New Roman"/>
          <w:spacing w:val="-1"/>
        </w:rPr>
      </w:pPr>
      <w:r w:rsidRPr="00F0757F">
        <w:rPr>
          <w:rFonts w:ascii="Times New Roman" w:hAnsi="Times New Roman" w:cs="Times New Roman"/>
        </w:rPr>
        <w:t>je</w:t>
      </w:r>
      <w:r w:rsidRPr="00F0757F">
        <w:rPr>
          <w:rFonts w:ascii="Times New Roman" w:eastAsia="Times New Roman" w:hAnsi="Times New Roman" w:cs="Times New Roman"/>
        </w:rPr>
        <w:t xml:space="preserv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sidRPr="00F0757F">
        <w:rPr>
          <w:rFonts w:ascii="Times New Roman" w:eastAsia="Times New Roman" w:hAnsi="Times New Roman" w:cs="Times New Roman"/>
          <w:spacing w:val="-1"/>
        </w:rPr>
        <w:t xml:space="preserve">2007 r. o ochronie konkurencji i konsumentów, złożyli odrębne oferty, oferty częściowe lub wnioski o </w:t>
      </w:r>
      <w:r w:rsidRPr="00F0757F">
        <w:rPr>
          <w:rFonts w:ascii="Times New Roman" w:eastAsia="Times New Roman" w:hAnsi="Times New Roman" w:cs="Times New Roman"/>
        </w:rPr>
        <w:t>do-puszczenie do udziału w postępowaniu, chyba że wykażą, że przygotowali te oferty lub wnioski niezależnie od siebie;</w:t>
      </w:r>
    </w:p>
    <w:p w14:paraId="731D8892" w14:textId="283A9FF2" w:rsidR="00072136" w:rsidRDefault="00072136" w:rsidP="00072136">
      <w:pPr>
        <w:shd w:val="clear" w:color="auto" w:fill="FFFFFF"/>
        <w:tabs>
          <w:tab w:val="left" w:pos="658"/>
        </w:tabs>
        <w:ind w:left="426" w:right="14"/>
        <w:jc w:val="both"/>
        <w:rPr>
          <w:rFonts w:ascii="Times New Roman" w:eastAsia="Times New Roman" w:hAnsi="Times New Roman" w:cs="Times New Roman"/>
        </w:rPr>
      </w:pPr>
    </w:p>
    <w:p w14:paraId="6C16CC38" w14:textId="236CA257" w:rsidR="00072136" w:rsidRDefault="00072136" w:rsidP="00072136">
      <w:pPr>
        <w:shd w:val="clear" w:color="auto" w:fill="FFFFFF"/>
        <w:tabs>
          <w:tab w:val="left" w:pos="658"/>
        </w:tabs>
        <w:ind w:left="426" w:right="14"/>
        <w:jc w:val="both"/>
        <w:rPr>
          <w:rFonts w:ascii="Times New Roman" w:eastAsia="Times New Roman" w:hAnsi="Times New Roman" w:cs="Times New Roman"/>
        </w:rPr>
      </w:pPr>
    </w:p>
    <w:p w14:paraId="199CA95E" w14:textId="671463EB" w:rsidR="00072136" w:rsidRDefault="00072136" w:rsidP="00072136">
      <w:pPr>
        <w:shd w:val="clear" w:color="auto" w:fill="FFFFFF"/>
        <w:tabs>
          <w:tab w:val="left" w:pos="658"/>
        </w:tabs>
        <w:ind w:left="426" w:right="14"/>
        <w:jc w:val="both"/>
        <w:rPr>
          <w:rFonts w:ascii="Times New Roman" w:eastAsia="Times New Roman" w:hAnsi="Times New Roman" w:cs="Times New Roman"/>
        </w:rPr>
      </w:pPr>
    </w:p>
    <w:p w14:paraId="144A2DFA" w14:textId="77777777" w:rsidR="00072136" w:rsidRPr="00F066AB" w:rsidRDefault="00072136" w:rsidP="00072136">
      <w:pPr>
        <w:shd w:val="clear" w:color="auto" w:fill="FFFFFF"/>
        <w:tabs>
          <w:tab w:val="left" w:pos="658"/>
        </w:tabs>
        <w:ind w:left="426" w:right="14"/>
        <w:jc w:val="both"/>
        <w:rPr>
          <w:rFonts w:ascii="Times New Roman" w:hAnsi="Times New Roman" w:cs="Times New Roman"/>
          <w:spacing w:val="-1"/>
        </w:rPr>
      </w:pPr>
    </w:p>
    <w:p w14:paraId="2347E034" w14:textId="34C90CC4" w:rsidR="00F066AB" w:rsidRPr="00F066AB" w:rsidRDefault="00340621" w:rsidP="00F066AB">
      <w:pPr>
        <w:numPr>
          <w:ilvl w:val="0"/>
          <w:numId w:val="6"/>
        </w:numPr>
        <w:shd w:val="clear" w:color="auto" w:fill="FFFFFF"/>
        <w:tabs>
          <w:tab w:val="left" w:pos="658"/>
        </w:tabs>
        <w:ind w:left="426" w:right="14" w:hanging="284"/>
        <w:jc w:val="both"/>
        <w:rPr>
          <w:rFonts w:ascii="Times New Roman" w:hAnsi="Times New Roman" w:cs="Times New Roman"/>
          <w:spacing w:val="-1"/>
        </w:rPr>
      </w:pPr>
      <w:r w:rsidRPr="00F0757F">
        <w:rPr>
          <w:rFonts w:ascii="Times New Roman" w:hAnsi="Times New Roman" w:cs="Times New Roman"/>
        </w:rPr>
        <w:t>je</w:t>
      </w:r>
      <w:r w:rsidRPr="00F0757F">
        <w:rPr>
          <w:rFonts w:ascii="Times New Roman" w:eastAsia="Times New Roman" w:hAnsi="Times New Roman" w:cs="Times New Roman"/>
        </w:rPr>
        <w:t>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FB9CC3" w14:textId="450A5523" w:rsidR="00F066AB" w:rsidRDefault="00F066AB" w:rsidP="00F066AB">
      <w:pPr>
        <w:shd w:val="clear" w:color="auto" w:fill="FFFFFF"/>
        <w:tabs>
          <w:tab w:val="left" w:pos="658"/>
        </w:tabs>
        <w:ind w:left="426" w:right="14"/>
        <w:jc w:val="both"/>
        <w:rPr>
          <w:rFonts w:ascii="Times New Roman" w:eastAsia="Times New Roman" w:hAnsi="Times New Roman" w:cs="Times New Roman"/>
        </w:rPr>
      </w:pPr>
    </w:p>
    <w:p w14:paraId="3870F4D6" w14:textId="77777777" w:rsidR="00F066AB" w:rsidRPr="00F066AB" w:rsidRDefault="00F066AB" w:rsidP="00F066AB">
      <w:pPr>
        <w:shd w:val="clear" w:color="auto" w:fill="FFFFFF"/>
        <w:tabs>
          <w:tab w:val="left" w:pos="658"/>
        </w:tabs>
        <w:ind w:left="426" w:right="14"/>
        <w:jc w:val="both"/>
        <w:rPr>
          <w:rFonts w:ascii="Times New Roman" w:hAnsi="Times New Roman" w:cs="Times New Roman"/>
          <w:spacing w:val="-1"/>
        </w:rPr>
      </w:pPr>
    </w:p>
    <w:p w14:paraId="237764A3" w14:textId="77777777" w:rsidR="00340621" w:rsidRPr="00CC61DC" w:rsidRDefault="00340621" w:rsidP="00F066AB">
      <w:pPr>
        <w:shd w:val="clear" w:color="auto" w:fill="FFFFFF"/>
        <w:ind w:left="432" w:hanging="432"/>
      </w:pPr>
      <w:r w:rsidRPr="00F0757F">
        <w:rPr>
          <w:rFonts w:ascii="Times New Roman" w:hAnsi="Times New Roman" w:cs="Times New Roman"/>
        </w:rPr>
        <w:t xml:space="preserve">7.2. </w:t>
      </w:r>
      <w:r w:rsidRPr="00CC61DC">
        <w:rPr>
          <w:rFonts w:ascii="Times New Roman" w:hAnsi="Times New Roman" w:cs="Times New Roman"/>
        </w:rPr>
        <w:t>Dodatkowo Zamawiaj</w:t>
      </w:r>
      <w:r w:rsidRPr="00CC61DC">
        <w:rPr>
          <w:rFonts w:ascii="Times New Roman" w:eastAsia="Times New Roman" w:hAnsi="Times New Roman" w:cs="Times New Roman"/>
        </w:rPr>
        <w:t>ący wykluczy Wykonawcę, w stosunku do którego zachodzi okoliczność, o której mowa w art. 109 ust. 1 pkt 8,9,10, tj.:</w:t>
      </w:r>
    </w:p>
    <w:p w14:paraId="365C96B5" w14:textId="181F466E" w:rsidR="00340621" w:rsidRPr="00CC61DC" w:rsidRDefault="00340621" w:rsidP="00F066AB">
      <w:pPr>
        <w:shd w:val="clear" w:color="auto" w:fill="FFFFFF"/>
        <w:ind w:left="709" w:right="14" w:hanging="272"/>
        <w:jc w:val="both"/>
      </w:pPr>
      <w:r w:rsidRPr="00CC61DC">
        <w:rPr>
          <w:rFonts w:ascii="Times New Roman" w:hAnsi="Times New Roman" w:cs="Times New Roman"/>
        </w:rPr>
        <w:t>1) kt</w:t>
      </w:r>
      <w:r w:rsidRPr="00CC61DC">
        <w:rPr>
          <w:rFonts w:ascii="Times New Roman" w:eastAsia="Times New Roman" w:hAnsi="Times New Roman" w:cs="Times New Roman"/>
        </w:rPr>
        <w:t>óry w wyniku zamierzonego działania lub rażącego niedbalstwa wprowadził zamawiającego w błąd przy przedstawianiu informacji, że nie podlega wykluczeniu, spełnia warunki udziału w po</w:t>
      </w:r>
      <w:r w:rsidRPr="00CC61DC">
        <w:rPr>
          <w:rFonts w:ascii="Times New Roman" w:eastAsia="Times New Roman" w:hAnsi="Times New Roman" w:cs="Times New Roman"/>
        </w:rPr>
        <w:softHyphen/>
        <w:t>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90E8143" w14:textId="77777777" w:rsidR="00340621" w:rsidRPr="00CC61DC" w:rsidRDefault="00340621" w:rsidP="00F066AB">
      <w:pPr>
        <w:shd w:val="clear" w:color="auto" w:fill="FFFFFF"/>
        <w:ind w:left="709" w:right="19" w:hanging="272"/>
        <w:jc w:val="both"/>
      </w:pPr>
      <w:r w:rsidRPr="00CC61DC">
        <w:rPr>
          <w:rFonts w:ascii="Times New Roman" w:hAnsi="Times New Roman" w:cs="Times New Roman"/>
        </w:rPr>
        <w:t>2) kt</w:t>
      </w:r>
      <w:r w:rsidRPr="00CC61DC">
        <w:rPr>
          <w:rFonts w:ascii="Times New Roman" w:eastAsia="Times New Roman" w:hAnsi="Times New Roman" w:cs="Times New Roman"/>
        </w:rPr>
        <w:t>óry bezprawnie wpływał lub próbował wpływać na czynności zamawiającego lub próbował pozyskać lub pozyskał informacje poufne, mogące dać mu przewagę w postępowaniu o udzielenie zamówienia;</w:t>
      </w:r>
    </w:p>
    <w:p w14:paraId="632F272D" w14:textId="77777777" w:rsidR="00340621" w:rsidRPr="00CC61DC" w:rsidRDefault="00340621" w:rsidP="00F066AB">
      <w:pPr>
        <w:shd w:val="clear" w:color="auto" w:fill="FFFFFF"/>
        <w:ind w:left="709" w:right="14" w:hanging="283"/>
        <w:jc w:val="both"/>
      </w:pPr>
      <w:r w:rsidRPr="00CC61DC">
        <w:rPr>
          <w:rFonts w:ascii="Times New Roman" w:hAnsi="Times New Roman" w:cs="Times New Roman"/>
          <w:spacing w:val="-1"/>
        </w:rPr>
        <w:t>3) kt</w:t>
      </w:r>
      <w:r w:rsidRPr="00CC61DC">
        <w:rPr>
          <w:rFonts w:ascii="Times New Roman" w:eastAsia="Times New Roman" w:hAnsi="Times New Roman" w:cs="Times New Roman"/>
          <w:spacing w:val="-1"/>
        </w:rPr>
        <w:t xml:space="preserve">óry w wyniku lekkomyślności lub niedbalstwa przedstawił informacje wprowadzające w błąd, co </w:t>
      </w:r>
      <w:r w:rsidRPr="00CC61DC">
        <w:rPr>
          <w:rFonts w:ascii="Times New Roman" w:eastAsia="Times New Roman" w:hAnsi="Times New Roman" w:cs="Times New Roman"/>
        </w:rPr>
        <w:t>mogło mieć istotny wpływ na decyzje podejmowane przez zamawiającego w postępowaniu o udzielenie zamówienia.</w:t>
      </w:r>
    </w:p>
    <w:p w14:paraId="26064485" w14:textId="0D10A50F" w:rsidR="00211323" w:rsidRPr="00CC61DC" w:rsidRDefault="00340621" w:rsidP="00F066AB">
      <w:pPr>
        <w:shd w:val="clear" w:color="auto" w:fill="FFFFFF"/>
        <w:tabs>
          <w:tab w:val="left" w:pos="432"/>
        </w:tabs>
        <w:ind w:right="10"/>
        <w:jc w:val="both"/>
        <w:rPr>
          <w:rFonts w:ascii="Times New Roman" w:hAnsi="Times New Roman" w:cs="Times New Roman"/>
          <w:spacing w:val="-1"/>
        </w:rPr>
      </w:pPr>
      <w:r w:rsidRPr="00CC61DC">
        <w:rPr>
          <w:rFonts w:ascii="Times New Roman" w:hAnsi="Times New Roman" w:cs="Times New Roman"/>
          <w:spacing w:val="-1"/>
        </w:rPr>
        <w:t>7.3.</w:t>
      </w:r>
      <w:r w:rsidRPr="00CC61DC">
        <w:rPr>
          <w:rFonts w:ascii="Times New Roman" w:hAnsi="Times New Roman" w:cs="Times New Roman"/>
          <w:spacing w:val="-1"/>
        </w:rPr>
        <w:tab/>
        <w:t>Wykluczenie Wykonawcy następuje zgodnie z art. 111 Ustawy.</w:t>
      </w:r>
    </w:p>
    <w:p w14:paraId="1A910F12" w14:textId="1E267E8F" w:rsidR="00340621" w:rsidRPr="00CC61DC" w:rsidRDefault="00340621" w:rsidP="00F066AB">
      <w:pPr>
        <w:shd w:val="clear" w:color="auto" w:fill="FFFFFF"/>
        <w:tabs>
          <w:tab w:val="left" w:pos="432"/>
        </w:tabs>
        <w:ind w:left="426" w:right="10" w:hanging="426"/>
        <w:jc w:val="both"/>
        <w:rPr>
          <w:rFonts w:ascii="Times New Roman" w:hAnsi="Times New Roman" w:cs="Times New Roman"/>
          <w:spacing w:val="-1"/>
        </w:rPr>
      </w:pPr>
      <w:r w:rsidRPr="00CC61DC">
        <w:rPr>
          <w:rFonts w:ascii="Times New Roman" w:hAnsi="Times New Roman" w:cs="Times New Roman"/>
          <w:spacing w:val="-1"/>
        </w:rPr>
        <w:t>7.4.</w:t>
      </w:r>
      <w:r w:rsidRPr="00CC61DC">
        <w:rPr>
          <w:rFonts w:ascii="Times New Roman" w:hAnsi="Times New Roman" w:cs="Times New Roman"/>
          <w:spacing w:val="-1"/>
        </w:rPr>
        <w:tab/>
        <w:t>Wykonawca nie podlega wykluczeniu w okolicznościach określonych w art. 108 ust. 1 pkt 1, 2 i 5 lub art. 109 ust. 1 pkt 2‒5 i 7‒10, jeżeli udowodni zamawiającemu, że spełnił łącznie następujące przesłanki:</w:t>
      </w:r>
    </w:p>
    <w:p w14:paraId="49FBF35B" w14:textId="77777777" w:rsidR="00340621" w:rsidRPr="00CC61DC" w:rsidRDefault="00340621" w:rsidP="00F066AB">
      <w:pPr>
        <w:shd w:val="clear" w:color="auto" w:fill="FFFFFF"/>
        <w:tabs>
          <w:tab w:val="left" w:pos="432"/>
        </w:tabs>
        <w:ind w:left="709" w:right="10" w:hanging="283"/>
        <w:jc w:val="both"/>
        <w:rPr>
          <w:rFonts w:ascii="Times New Roman" w:hAnsi="Times New Roman" w:cs="Times New Roman"/>
          <w:spacing w:val="-1"/>
        </w:rPr>
      </w:pPr>
      <w:r w:rsidRPr="00CC61DC">
        <w:rPr>
          <w:rFonts w:ascii="Times New Roman" w:hAnsi="Times New Roman" w:cs="Times New Roman"/>
          <w:spacing w:val="-1"/>
        </w:rPr>
        <w:t>1)</w:t>
      </w:r>
      <w:r w:rsidRPr="00CC61DC">
        <w:rPr>
          <w:rFonts w:ascii="Times New Roman" w:hAnsi="Times New Roman" w:cs="Times New Roman"/>
          <w:spacing w:val="-1"/>
        </w:rPr>
        <w:tab/>
        <w:t>naprawił lub zobowiązał się do naprawienia szkody wyrządzonej przestępstwem, wykroczeniem lub swoim nieprawidłowym postępowaniem, w tym poprzez zadośćuczynienie pieniężne;</w:t>
      </w:r>
    </w:p>
    <w:p w14:paraId="61B3B9AB" w14:textId="77777777" w:rsidR="00340621" w:rsidRPr="00CC61DC" w:rsidRDefault="00340621" w:rsidP="00F066AB">
      <w:pPr>
        <w:shd w:val="clear" w:color="auto" w:fill="FFFFFF"/>
        <w:tabs>
          <w:tab w:val="left" w:pos="432"/>
        </w:tabs>
        <w:ind w:left="709" w:right="10" w:hanging="283"/>
        <w:jc w:val="both"/>
        <w:rPr>
          <w:rFonts w:ascii="Times New Roman" w:hAnsi="Times New Roman" w:cs="Times New Roman"/>
          <w:spacing w:val="-1"/>
        </w:rPr>
      </w:pPr>
      <w:r w:rsidRPr="00CC61DC">
        <w:rPr>
          <w:rFonts w:ascii="Times New Roman" w:hAnsi="Times New Roman" w:cs="Times New Roman"/>
          <w:spacing w:val="-1"/>
        </w:rPr>
        <w:t>2)</w:t>
      </w:r>
      <w:r w:rsidRPr="00CC61DC">
        <w:rPr>
          <w:rFonts w:ascii="Times New Roman" w:hAnsi="Times New Roman" w:cs="Times New Roman"/>
          <w:spacing w:val="-1"/>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DAA2452" w14:textId="2E29EAAC" w:rsidR="00340621" w:rsidRPr="00CC61DC" w:rsidRDefault="00340621" w:rsidP="00F066AB">
      <w:pPr>
        <w:shd w:val="clear" w:color="auto" w:fill="FFFFFF"/>
        <w:tabs>
          <w:tab w:val="left" w:pos="709"/>
        </w:tabs>
        <w:ind w:left="709" w:right="10" w:hanging="283"/>
        <w:jc w:val="both"/>
        <w:rPr>
          <w:rFonts w:ascii="Times New Roman" w:hAnsi="Times New Roman" w:cs="Times New Roman"/>
          <w:spacing w:val="-1"/>
        </w:rPr>
      </w:pPr>
      <w:r w:rsidRPr="00CC61DC">
        <w:rPr>
          <w:rFonts w:ascii="Times New Roman" w:hAnsi="Times New Roman" w:cs="Times New Roman"/>
          <w:spacing w:val="-1"/>
        </w:rPr>
        <w:t>3)</w:t>
      </w:r>
      <w:r w:rsidRPr="00CC61DC">
        <w:rPr>
          <w:rFonts w:ascii="Times New Roman" w:hAnsi="Times New Roman" w:cs="Times New Roman"/>
          <w:spacing w:val="-1"/>
        </w:rPr>
        <w:tab/>
        <w:t>podjął konkretne środki techniczne, organizacyjne i kadrowe, odpowiednie dla zapobiegania dalszym przestępstwom, wykroczeniom lub nieprawidłowemu postępowaniu, w szczególności:</w:t>
      </w:r>
    </w:p>
    <w:p w14:paraId="2340305D" w14:textId="1D647102" w:rsidR="00340621" w:rsidRPr="00CC61DC" w:rsidRDefault="004B73F0" w:rsidP="00F066AB">
      <w:pPr>
        <w:shd w:val="clear" w:color="auto" w:fill="FFFFFF"/>
        <w:tabs>
          <w:tab w:val="left" w:pos="432"/>
        </w:tabs>
        <w:ind w:left="993" w:right="10" w:hanging="284"/>
        <w:jc w:val="both"/>
        <w:rPr>
          <w:rFonts w:ascii="Times New Roman" w:hAnsi="Times New Roman" w:cs="Times New Roman"/>
          <w:spacing w:val="-1"/>
        </w:rPr>
      </w:pPr>
      <w:r w:rsidRPr="00CC61DC">
        <w:rPr>
          <w:rFonts w:ascii="Times New Roman" w:hAnsi="Times New Roman" w:cs="Times New Roman"/>
          <w:spacing w:val="-1"/>
        </w:rPr>
        <w:t xml:space="preserve">a) </w:t>
      </w:r>
      <w:r w:rsidR="00340621" w:rsidRPr="00CC61DC">
        <w:rPr>
          <w:rFonts w:ascii="Times New Roman" w:hAnsi="Times New Roman" w:cs="Times New Roman"/>
          <w:spacing w:val="-1"/>
        </w:rPr>
        <w:t>zerwał wszelkie powiązania z osobami lub podmiotami odpowiedzialnymi za nieprawidłowe postępowanie wykonawcy,</w:t>
      </w:r>
    </w:p>
    <w:p w14:paraId="708C19B4" w14:textId="069D41CB" w:rsidR="00340621" w:rsidRPr="00CC61DC" w:rsidRDefault="004B73F0" w:rsidP="00F066AB">
      <w:pPr>
        <w:shd w:val="clear" w:color="auto" w:fill="FFFFFF"/>
        <w:tabs>
          <w:tab w:val="left" w:pos="432"/>
        </w:tabs>
        <w:ind w:right="10" w:firstLine="709"/>
        <w:jc w:val="both"/>
        <w:rPr>
          <w:rFonts w:ascii="Times New Roman" w:hAnsi="Times New Roman" w:cs="Times New Roman"/>
          <w:spacing w:val="-1"/>
        </w:rPr>
      </w:pPr>
      <w:r w:rsidRPr="00CC61DC">
        <w:rPr>
          <w:rFonts w:ascii="Times New Roman" w:hAnsi="Times New Roman" w:cs="Times New Roman"/>
          <w:spacing w:val="-1"/>
        </w:rPr>
        <w:t xml:space="preserve">b) </w:t>
      </w:r>
      <w:r w:rsidR="00340621" w:rsidRPr="00CC61DC">
        <w:rPr>
          <w:rFonts w:ascii="Times New Roman" w:hAnsi="Times New Roman" w:cs="Times New Roman"/>
          <w:spacing w:val="-1"/>
        </w:rPr>
        <w:t>zreorganizował personel,</w:t>
      </w:r>
    </w:p>
    <w:p w14:paraId="57ACB613" w14:textId="69ECA704" w:rsidR="00340621" w:rsidRPr="00CC61DC" w:rsidRDefault="004B73F0" w:rsidP="00F066AB">
      <w:pPr>
        <w:shd w:val="clear" w:color="auto" w:fill="FFFFFF"/>
        <w:tabs>
          <w:tab w:val="left" w:pos="432"/>
        </w:tabs>
        <w:ind w:right="10" w:firstLine="709"/>
        <w:jc w:val="both"/>
        <w:rPr>
          <w:rFonts w:ascii="Times New Roman" w:hAnsi="Times New Roman" w:cs="Times New Roman"/>
          <w:spacing w:val="-1"/>
        </w:rPr>
      </w:pPr>
      <w:r w:rsidRPr="00CC61DC">
        <w:rPr>
          <w:rFonts w:ascii="Times New Roman" w:hAnsi="Times New Roman" w:cs="Times New Roman"/>
          <w:spacing w:val="-1"/>
        </w:rPr>
        <w:t xml:space="preserve">c) </w:t>
      </w:r>
      <w:r w:rsidR="00340621" w:rsidRPr="00CC61DC">
        <w:rPr>
          <w:rFonts w:ascii="Times New Roman" w:hAnsi="Times New Roman" w:cs="Times New Roman"/>
          <w:spacing w:val="-1"/>
        </w:rPr>
        <w:t>wdrożył system sprawozdawczości i kontroli,</w:t>
      </w:r>
    </w:p>
    <w:p w14:paraId="17D1E559" w14:textId="77777777" w:rsidR="00340621" w:rsidRPr="00CC61DC" w:rsidRDefault="00340621" w:rsidP="00F066AB">
      <w:pPr>
        <w:shd w:val="clear" w:color="auto" w:fill="FFFFFF"/>
        <w:tabs>
          <w:tab w:val="left" w:pos="432"/>
        </w:tabs>
        <w:ind w:left="993" w:right="10" w:hanging="284"/>
        <w:jc w:val="both"/>
        <w:rPr>
          <w:rFonts w:ascii="Times New Roman" w:hAnsi="Times New Roman" w:cs="Times New Roman"/>
          <w:spacing w:val="-1"/>
        </w:rPr>
      </w:pPr>
      <w:r w:rsidRPr="00CC61DC">
        <w:rPr>
          <w:rFonts w:ascii="Times New Roman" w:hAnsi="Times New Roman" w:cs="Times New Roman"/>
          <w:spacing w:val="-1"/>
        </w:rPr>
        <w:t>d)</w:t>
      </w:r>
      <w:r w:rsidRPr="00CC61DC">
        <w:rPr>
          <w:rFonts w:ascii="Times New Roman" w:hAnsi="Times New Roman" w:cs="Times New Roman"/>
          <w:spacing w:val="-1"/>
        </w:rPr>
        <w:tab/>
        <w:t>utworzył struktury audytu wewnętrznego do monitorowania przestrzegania przepisów, wewnętrznych regulacji lub standardów,</w:t>
      </w:r>
    </w:p>
    <w:p w14:paraId="6A585721" w14:textId="77777777" w:rsidR="00340621" w:rsidRPr="00CC61DC" w:rsidRDefault="00340621" w:rsidP="00F066AB">
      <w:pPr>
        <w:shd w:val="clear" w:color="auto" w:fill="FFFFFF"/>
        <w:tabs>
          <w:tab w:val="left" w:pos="432"/>
        </w:tabs>
        <w:ind w:left="993" w:right="10" w:hanging="284"/>
        <w:jc w:val="both"/>
        <w:rPr>
          <w:rFonts w:ascii="Times New Roman" w:hAnsi="Times New Roman" w:cs="Times New Roman"/>
          <w:spacing w:val="-1"/>
        </w:rPr>
      </w:pPr>
      <w:r w:rsidRPr="00CC61DC">
        <w:rPr>
          <w:rFonts w:ascii="Times New Roman" w:hAnsi="Times New Roman" w:cs="Times New Roman"/>
          <w:spacing w:val="-1"/>
        </w:rPr>
        <w:t>e)</w:t>
      </w:r>
      <w:r w:rsidRPr="00CC61DC">
        <w:rPr>
          <w:rFonts w:ascii="Times New Roman" w:hAnsi="Times New Roman" w:cs="Times New Roman"/>
          <w:spacing w:val="-1"/>
        </w:rPr>
        <w:tab/>
        <w:t>wprowadził wewnętrzne regulacje dotyczące odpowiedzialności i odszkodowań za nieprzestrzeganie przepisów, wewnętrznych regulacji lub standardów.</w:t>
      </w:r>
    </w:p>
    <w:p w14:paraId="5A1377FC" w14:textId="4C86C535" w:rsidR="00340621" w:rsidRPr="00CC61DC" w:rsidRDefault="00340621" w:rsidP="00F066AB">
      <w:pPr>
        <w:shd w:val="clear" w:color="auto" w:fill="FFFFFF"/>
        <w:tabs>
          <w:tab w:val="left" w:pos="432"/>
        </w:tabs>
        <w:ind w:left="709" w:right="10"/>
        <w:jc w:val="both"/>
        <w:rPr>
          <w:rFonts w:ascii="Times New Roman" w:hAnsi="Times New Roman" w:cs="Times New Roman"/>
          <w:spacing w:val="-1"/>
        </w:rPr>
      </w:pPr>
      <w:r w:rsidRPr="00CC61DC">
        <w:rPr>
          <w:rFonts w:ascii="Times New Roman" w:hAnsi="Times New Roman" w:cs="Times New Roman"/>
          <w:spacing w:val="-1"/>
        </w:rPr>
        <w:t>Zamawiający ocenia, czy podjęte przez wykonawcę czynności,</w:t>
      </w:r>
      <w:r w:rsidR="004B73F0" w:rsidRPr="00CC61DC">
        <w:rPr>
          <w:rFonts w:ascii="Times New Roman" w:hAnsi="Times New Roman" w:cs="Times New Roman"/>
          <w:spacing w:val="-1"/>
        </w:rPr>
        <w:t xml:space="preserve"> o których mowa w ust. 2, są wy</w:t>
      </w:r>
      <w:r w:rsidRPr="00CC61DC">
        <w:rPr>
          <w:rFonts w:ascii="Times New Roman" w:hAnsi="Times New Roman" w:cs="Times New Roman"/>
          <w:spacing w:val="-1"/>
        </w:rPr>
        <w:t>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4CD96BE" w14:textId="17E33B59" w:rsidR="00BF76B2" w:rsidRDefault="00340621" w:rsidP="00F066AB">
      <w:pPr>
        <w:pStyle w:val="Akapitzlist"/>
        <w:numPr>
          <w:ilvl w:val="1"/>
          <w:numId w:val="43"/>
        </w:numPr>
        <w:shd w:val="clear" w:color="auto" w:fill="FFFFFF"/>
        <w:ind w:left="567" w:right="10" w:hanging="425"/>
        <w:jc w:val="both"/>
        <w:rPr>
          <w:rFonts w:ascii="Times New Roman" w:hAnsi="Times New Roman" w:cs="Times New Roman"/>
          <w:spacing w:val="-1"/>
        </w:rPr>
      </w:pPr>
      <w:r w:rsidRPr="00CC61DC">
        <w:rPr>
          <w:rFonts w:ascii="Times New Roman" w:hAnsi="Times New Roman" w:cs="Times New Roman"/>
          <w:spacing w:val="-1"/>
        </w:rPr>
        <w:t>Zamawiający może wykluczyć Wykonawcę na każdym e</w:t>
      </w:r>
      <w:r w:rsidR="004B73F0" w:rsidRPr="00CC61DC">
        <w:rPr>
          <w:rFonts w:ascii="Times New Roman" w:hAnsi="Times New Roman" w:cs="Times New Roman"/>
          <w:spacing w:val="-1"/>
        </w:rPr>
        <w:t xml:space="preserve">tapie postępowania o udzielenie </w:t>
      </w:r>
      <w:r w:rsidRPr="00CC61DC">
        <w:rPr>
          <w:rFonts w:ascii="Times New Roman" w:hAnsi="Times New Roman" w:cs="Times New Roman"/>
          <w:spacing w:val="-1"/>
        </w:rPr>
        <w:t>zamówienia. Oferta złożona przez Wykonawcę podlegającego wykluczeniu odrzuca się.</w:t>
      </w:r>
      <w:r w:rsidR="004B73F0" w:rsidRPr="00CC61DC">
        <w:rPr>
          <w:rFonts w:ascii="Times New Roman" w:hAnsi="Times New Roman" w:cs="Times New Roman"/>
          <w:spacing w:val="-1"/>
        </w:rPr>
        <w:t xml:space="preserve"> </w:t>
      </w:r>
    </w:p>
    <w:p w14:paraId="13590948" w14:textId="233A7D43" w:rsidR="00CC61DC" w:rsidRPr="00CC61DC" w:rsidRDefault="00CC61DC" w:rsidP="00F066AB">
      <w:pPr>
        <w:pStyle w:val="Akapitzlist"/>
        <w:numPr>
          <w:ilvl w:val="1"/>
          <w:numId w:val="43"/>
        </w:numPr>
        <w:shd w:val="clear" w:color="auto" w:fill="FFFFFF"/>
        <w:ind w:left="567" w:right="10" w:hanging="425"/>
        <w:jc w:val="both"/>
        <w:rPr>
          <w:rFonts w:ascii="Times New Roman" w:hAnsi="Times New Roman" w:cs="Times New Roman"/>
          <w:spacing w:val="-1"/>
        </w:rPr>
      </w:pPr>
      <w:r w:rsidRPr="00CC61DC">
        <w:rPr>
          <w:rFonts w:ascii="Times New Roman" w:hAnsi="Times New Roman" w:cs="Times New Roman"/>
          <w:spacing w:val="-1"/>
        </w:rPr>
        <w:t>Na podstawie art. 5k Rozporządzenia Rady (UE) 2022/576 z dnia 8 kwietnia 2022 r. w sprawie zmiany rozporządzenia (UE) nr 833/2014 dotyczącego środków ograniczających w związku z działaniami Rosji destabilizującymi sytuację na Ukrainie (Dz. Urz. UE L 2022, Nr 111, str. 1) oraz art. 7 ust. 1 ustawy z dnia 13 kwietnia 2022 r. w celu przeciwdziałania wspieraniu agresji Federacji Rosyjskiej na Ukrainę rozpoczętej w dniu 24 lutego 2022 r.</w:t>
      </w:r>
      <w:r w:rsidR="00745435">
        <w:rPr>
          <w:rFonts w:ascii="Times New Roman" w:hAnsi="Times New Roman" w:cs="Times New Roman"/>
          <w:spacing w:val="-1"/>
        </w:rPr>
        <w:t xml:space="preserve"> </w:t>
      </w:r>
      <w:r w:rsidRPr="00CC61DC">
        <w:rPr>
          <w:rFonts w:ascii="Times New Roman" w:hAnsi="Times New Roman" w:cs="Times New Roman"/>
          <w:spacing w:val="-1"/>
        </w:rPr>
        <w:t>(Dz.U. z 2022 r. poz. 835), zwana dalej „ustawą sankcyjną” z postępowania o udzielenie zamówienia publicznego wyklucza się:</w:t>
      </w:r>
    </w:p>
    <w:p w14:paraId="2F057C3D" w14:textId="3F349F5E" w:rsidR="00371DA9" w:rsidRPr="006C16C0" w:rsidRDefault="00CC61DC" w:rsidP="00F066AB">
      <w:pPr>
        <w:pStyle w:val="Akapitzlist"/>
        <w:numPr>
          <w:ilvl w:val="0"/>
          <w:numId w:val="57"/>
        </w:numPr>
        <w:shd w:val="clear" w:color="auto" w:fill="FFFFFF"/>
        <w:ind w:right="10" w:hanging="219"/>
        <w:jc w:val="both"/>
        <w:rPr>
          <w:rFonts w:ascii="Times New Roman" w:hAnsi="Times New Roman" w:cs="Times New Roman"/>
          <w:spacing w:val="-1"/>
        </w:rPr>
      </w:pPr>
      <w:r w:rsidRPr="00371DA9">
        <w:rPr>
          <w:rFonts w:ascii="Times New Roman" w:hAnsi="Times New Roman" w:cs="Times New Roman"/>
          <w:spacing w:val="-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170EBF7D" w14:textId="2F0140C9" w:rsidR="006C16C0" w:rsidRDefault="00CC61DC" w:rsidP="00F066AB">
      <w:pPr>
        <w:pStyle w:val="Akapitzlist"/>
        <w:numPr>
          <w:ilvl w:val="0"/>
          <w:numId w:val="57"/>
        </w:numPr>
        <w:shd w:val="clear" w:color="auto" w:fill="FFFFFF"/>
        <w:ind w:right="10" w:hanging="219"/>
        <w:jc w:val="both"/>
        <w:rPr>
          <w:rFonts w:ascii="Times New Roman" w:hAnsi="Times New Roman" w:cs="Times New Roman"/>
          <w:spacing w:val="-1"/>
        </w:rPr>
      </w:pPr>
      <w:r w:rsidRPr="006C16C0">
        <w:rPr>
          <w:rFonts w:ascii="Times New Roman" w:hAnsi="Times New Roman" w:cs="Times New Roman"/>
          <w:spacing w:val="-1"/>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5E1F19D6" w14:textId="6D2EABF9" w:rsidR="00072136" w:rsidRDefault="00072136" w:rsidP="00072136">
      <w:pPr>
        <w:pStyle w:val="Akapitzlist"/>
        <w:shd w:val="clear" w:color="auto" w:fill="FFFFFF"/>
        <w:ind w:left="786" w:right="10"/>
        <w:jc w:val="both"/>
        <w:rPr>
          <w:rFonts w:ascii="Times New Roman" w:hAnsi="Times New Roman" w:cs="Times New Roman"/>
          <w:spacing w:val="-1"/>
        </w:rPr>
      </w:pPr>
    </w:p>
    <w:p w14:paraId="32886445" w14:textId="43313880" w:rsidR="00072136" w:rsidRDefault="00072136" w:rsidP="00072136">
      <w:pPr>
        <w:pStyle w:val="Akapitzlist"/>
        <w:shd w:val="clear" w:color="auto" w:fill="FFFFFF"/>
        <w:ind w:left="786" w:right="10"/>
        <w:jc w:val="both"/>
        <w:rPr>
          <w:rFonts w:ascii="Times New Roman" w:hAnsi="Times New Roman" w:cs="Times New Roman"/>
          <w:spacing w:val="-1"/>
        </w:rPr>
      </w:pPr>
    </w:p>
    <w:p w14:paraId="52514BF5" w14:textId="656E57D2" w:rsidR="00072136" w:rsidRDefault="00072136" w:rsidP="00072136">
      <w:pPr>
        <w:pStyle w:val="Akapitzlist"/>
        <w:shd w:val="clear" w:color="auto" w:fill="FFFFFF"/>
        <w:ind w:left="786" w:right="10"/>
        <w:jc w:val="both"/>
        <w:rPr>
          <w:rFonts w:ascii="Times New Roman" w:hAnsi="Times New Roman" w:cs="Times New Roman"/>
          <w:spacing w:val="-1"/>
        </w:rPr>
      </w:pPr>
    </w:p>
    <w:p w14:paraId="514756AC" w14:textId="488BD8EC" w:rsidR="00072136" w:rsidRPr="00F066AB" w:rsidRDefault="00072136" w:rsidP="00072136">
      <w:pPr>
        <w:pStyle w:val="Akapitzlist"/>
        <w:shd w:val="clear" w:color="auto" w:fill="FFFFFF"/>
        <w:ind w:left="786" w:right="10"/>
        <w:jc w:val="both"/>
        <w:rPr>
          <w:rFonts w:ascii="Times New Roman" w:hAnsi="Times New Roman" w:cs="Times New Roman"/>
          <w:spacing w:val="-1"/>
        </w:rPr>
      </w:pPr>
    </w:p>
    <w:p w14:paraId="783B422D" w14:textId="456D65DE" w:rsidR="00CC61DC" w:rsidRPr="00CC61DC" w:rsidRDefault="00F066AB" w:rsidP="00F066AB">
      <w:pPr>
        <w:shd w:val="clear" w:color="auto" w:fill="FFFFFF"/>
        <w:ind w:left="851" w:right="10" w:hanging="425"/>
        <w:jc w:val="both"/>
        <w:rPr>
          <w:rFonts w:ascii="Times New Roman" w:hAnsi="Times New Roman" w:cs="Times New Roman"/>
          <w:spacing w:val="-1"/>
        </w:rPr>
      </w:pPr>
      <w:r>
        <w:rPr>
          <w:rFonts w:ascii="Times New Roman" w:hAnsi="Times New Roman" w:cs="Times New Roman"/>
          <w:spacing w:val="-1"/>
        </w:rPr>
        <w:t xml:space="preserve">  </w:t>
      </w:r>
      <w:r w:rsidR="00CC61DC" w:rsidRPr="00CC61DC">
        <w:rPr>
          <w:rFonts w:ascii="Times New Roman" w:hAnsi="Times New Roman" w:cs="Times New Roman"/>
          <w:spacing w:val="-1"/>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06BE98C2" w14:textId="7C78960E" w:rsidR="00F066AB" w:rsidRDefault="00F066AB" w:rsidP="00F066AB">
      <w:pPr>
        <w:shd w:val="clear" w:color="auto" w:fill="FFFFFF"/>
        <w:ind w:left="709" w:right="10" w:hanging="283"/>
        <w:jc w:val="both"/>
        <w:rPr>
          <w:rFonts w:ascii="Times New Roman" w:hAnsi="Times New Roman" w:cs="Times New Roman"/>
          <w:spacing w:val="-1"/>
          <w:sz w:val="22"/>
          <w:szCs w:val="22"/>
        </w:rPr>
      </w:pPr>
    </w:p>
    <w:p w14:paraId="6F2EFA50" w14:textId="264E3CB4" w:rsidR="00F066AB" w:rsidRDefault="00F066AB" w:rsidP="00F066AB">
      <w:pPr>
        <w:shd w:val="clear" w:color="auto" w:fill="FFFFFF"/>
        <w:ind w:left="709" w:right="10" w:hanging="283"/>
        <w:jc w:val="both"/>
        <w:rPr>
          <w:rFonts w:ascii="Times New Roman" w:hAnsi="Times New Roman" w:cs="Times New Roman"/>
          <w:spacing w:val="-1"/>
          <w:sz w:val="22"/>
          <w:szCs w:val="22"/>
        </w:rPr>
      </w:pPr>
    </w:p>
    <w:p w14:paraId="4430060E" w14:textId="77777777" w:rsidR="00CC61DC" w:rsidRPr="00CC61DC" w:rsidRDefault="00CC61DC" w:rsidP="00F066AB">
      <w:pPr>
        <w:shd w:val="clear" w:color="auto" w:fill="FFFFFF"/>
        <w:ind w:left="426" w:right="10"/>
        <w:jc w:val="both"/>
        <w:rPr>
          <w:rFonts w:ascii="Times New Roman" w:eastAsia="Times New Roman" w:hAnsi="Times New Roman" w:cs="Times New Roman"/>
          <w:spacing w:val="-1"/>
        </w:rPr>
      </w:pPr>
      <w:r w:rsidRPr="00CC61DC">
        <w:rPr>
          <w:rFonts w:ascii="Times New Roman" w:eastAsia="Times New Roman" w:hAnsi="Times New Roman" w:cs="Times New Roman"/>
          <w:spacing w:val="-1"/>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3687BA9" w14:textId="77777777" w:rsidR="00CC61DC" w:rsidRPr="00CC61DC" w:rsidRDefault="00CC61DC" w:rsidP="00CC61DC">
      <w:pPr>
        <w:shd w:val="clear" w:color="auto" w:fill="FFFFFF"/>
        <w:spacing w:line="250" w:lineRule="exact"/>
        <w:ind w:right="10"/>
        <w:jc w:val="both"/>
        <w:rPr>
          <w:rFonts w:ascii="Times New Roman" w:hAnsi="Times New Roman" w:cs="Times New Roman"/>
          <w:spacing w:val="-1"/>
        </w:rPr>
      </w:pPr>
    </w:p>
    <w:p w14:paraId="7006097E" w14:textId="4DA5D260" w:rsidR="004B73F0" w:rsidRPr="00F066AB" w:rsidRDefault="004B73F0" w:rsidP="00F066AB">
      <w:pPr>
        <w:shd w:val="clear" w:color="auto" w:fill="FFFFFF"/>
        <w:spacing w:line="250" w:lineRule="exact"/>
        <w:ind w:right="10"/>
        <w:jc w:val="both"/>
        <w:rPr>
          <w:rFonts w:ascii="Times New Roman" w:hAnsi="Times New Roman" w:cs="Times New Roman"/>
          <w:spacing w:val="-1"/>
          <w:sz w:val="22"/>
          <w:szCs w:val="22"/>
        </w:rPr>
      </w:pPr>
    </w:p>
    <w:p w14:paraId="2F96C313" w14:textId="77777777" w:rsidR="00F066AB" w:rsidRPr="00173CBC" w:rsidRDefault="00F066AB" w:rsidP="00BF76B2">
      <w:pPr>
        <w:pStyle w:val="Akapitzlist"/>
        <w:shd w:val="clear" w:color="auto" w:fill="FFFFFF"/>
        <w:spacing w:line="250" w:lineRule="exact"/>
        <w:ind w:left="567" w:right="10"/>
        <w:jc w:val="both"/>
        <w:rPr>
          <w:rFonts w:ascii="Times New Roman" w:hAnsi="Times New Roman" w:cs="Times New Roman"/>
          <w:spacing w:val="-1"/>
          <w:sz w:val="22"/>
          <w:szCs w:val="22"/>
        </w:rPr>
      </w:pPr>
    </w:p>
    <w:p w14:paraId="1E69691D" w14:textId="65373F8F" w:rsidR="004B73F0" w:rsidRPr="004B73F0" w:rsidRDefault="004B73F0" w:rsidP="00CC61DC">
      <w:pPr>
        <w:pStyle w:val="Akapitzlist"/>
        <w:shd w:val="clear" w:color="auto" w:fill="FFFFFF"/>
        <w:tabs>
          <w:tab w:val="left" w:pos="432"/>
        </w:tabs>
        <w:spacing w:line="250" w:lineRule="exact"/>
        <w:ind w:left="142" w:right="10" w:hanging="284"/>
        <w:jc w:val="both"/>
        <w:rPr>
          <w:rFonts w:ascii="Times New Roman" w:hAnsi="Times New Roman" w:cs="Times New Roman"/>
          <w:spacing w:val="-1"/>
          <w:sz w:val="22"/>
          <w:szCs w:val="22"/>
        </w:rPr>
      </w:pPr>
      <w:r>
        <w:rPr>
          <w:rFonts w:ascii="Times New Roman" w:hAnsi="Times New Roman" w:cs="Times New Roman"/>
          <w:b/>
          <w:bCs/>
          <w:sz w:val="22"/>
          <w:szCs w:val="22"/>
        </w:rPr>
        <w:t xml:space="preserve">8. </w:t>
      </w:r>
      <w:r w:rsidRPr="004B73F0">
        <w:rPr>
          <w:rFonts w:ascii="Times New Roman" w:hAnsi="Times New Roman" w:cs="Times New Roman"/>
          <w:b/>
          <w:bCs/>
          <w:sz w:val="22"/>
          <w:szCs w:val="22"/>
        </w:rPr>
        <w:t>Wykaz   o</w:t>
      </w:r>
      <w:r w:rsidRPr="004B73F0">
        <w:rPr>
          <w:rFonts w:ascii="Times New Roman" w:eastAsia="Times New Roman" w:hAnsi="Times New Roman" w:cs="Times New Roman"/>
          <w:b/>
          <w:bCs/>
          <w:sz w:val="22"/>
          <w:szCs w:val="22"/>
        </w:rPr>
        <w:t>świadczeń   lub   dokumentów,   potwierdzaj</w:t>
      </w:r>
      <w:r>
        <w:rPr>
          <w:rFonts w:ascii="Times New Roman" w:eastAsia="Times New Roman" w:hAnsi="Times New Roman" w:cs="Times New Roman"/>
          <w:b/>
          <w:bCs/>
          <w:sz w:val="22"/>
          <w:szCs w:val="22"/>
        </w:rPr>
        <w:t xml:space="preserve">ących   spełniania   warunków </w:t>
      </w:r>
      <w:r w:rsidR="00F066AB">
        <w:rPr>
          <w:rFonts w:ascii="Times New Roman" w:eastAsia="Times New Roman" w:hAnsi="Times New Roman" w:cs="Times New Roman"/>
          <w:b/>
          <w:bCs/>
          <w:sz w:val="22"/>
          <w:szCs w:val="22"/>
        </w:rPr>
        <w:t xml:space="preserve">udziału </w:t>
      </w:r>
      <w:r w:rsidRPr="004B73F0">
        <w:rPr>
          <w:rFonts w:ascii="Times New Roman" w:eastAsia="Times New Roman" w:hAnsi="Times New Roman" w:cs="Times New Roman"/>
          <w:b/>
          <w:bCs/>
          <w:sz w:val="22"/>
          <w:szCs w:val="22"/>
        </w:rPr>
        <w:t>w postępowaniu oraz brak podstaw wykluczenia:</w:t>
      </w:r>
    </w:p>
    <w:p w14:paraId="4CF23715" w14:textId="77777777" w:rsidR="004B73F0" w:rsidRPr="00CC61DC" w:rsidRDefault="004B73F0" w:rsidP="00F066AB">
      <w:pPr>
        <w:shd w:val="clear" w:color="auto" w:fill="FFFFFF"/>
        <w:ind w:left="426" w:right="19" w:hanging="426"/>
        <w:jc w:val="both"/>
      </w:pPr>
      <w:r w:rsidRPr="00CC61DC">
        <w:rPr>
          <w:rFonts w:ascii="Times New Roman" w:hAnsi="Times New Roman" w:cs="Times New Roman"/>
          <w:spacing w:val="-1"/>
        </w:rPr>
        <w:t>8.1.</w:t>
      </w:r>
      <w:r w:rsidRPr="00CC61DC">
        <w:rPr>
          <w:rFonts w:ascii="Times New Roman" w:hAnsi="Times New Roman" w:cs="Times New Roman"/>
        </w:rPr>
        <w:tab/>
        <w:t>Do oferty sporz</w:t>
      </w:r>
      <w:r w:rsidRPr="00CC61DC">
        <w:rPr>
          <w:rFonts w:ascii="Times New Roman" w:eastAsia="Times New Roman" w:hAnsi="Times New Roman" w:cs="Times New Roman"/>
        </w:rPr>
        <w:t>ądzonej w oparciu o Formularz oferty, stanowiący Załącznik nr 1 do SWZ należy</w:t>
      </w:r>
      <w:r w:rsidRPr="00CC61DC">
        <w:rPr>
          <w:rFonts w:ascii="Times New Roman" w:eastAsia="Times New Roman" w:hAnsi="Times New Roman" w:cs="Times New Roman"/>
        </w:rPr>
        <w:br/>
        <w:t>dołączyć aktualne na dzień składania ofert:</w:t>
      </w:r>
    </w:p>
    <w:p w14:paraId="0337FE4B" w14:textId="77777777" w:rsidR="004B73F0" w:rsidRPr="00CC61DC" w:rsidRDefault="004B73F0" w:rsidP="00F066AB">
      <w:pPr>
        <w:numPr>
          <w:ilvl w:val="0"/>
          <w:numId w:val="7"/>
        </w:numPr>
        <w:shd w:val="clear" w:color="auto" w:fill="FFFFFF"/>
        <w:ind w:left="709" w:right="14" w:hanging="283"/>
        <w:jc w:val="both"/>
        <w:rPr>
          <w:spacing w:val="-36"/>
          <w:w w:val="129"/>
        </w:rPr>
      </w:pPr>
      <w:r w:rsidRPr="00CC61DC">
        <w:rPr>
          <w:rFonts w:ascii="Times New Roman" w:hAnsi="Times New Roman" w:cs="Times New Roman"/>
          <w:spacing w:val="-1"/>
        </w:rPr>
        <w:t>o</w:t>
      </w:r>
      <w:r w:rsidRPr="00CC61DC">
        <w:rPr>
          <w:rFonts w:ascii="Times New Roman" w:eastAsia="Times New Roman" w:hAnsi="Times New Roman" w:cs="Times New Roman"/>
          <w:spacing w:val="-1"/>
        </w:rPr>
        <w:t xml:space="preserve">świadczenie Wykonawcy składane na podstawie art. 125 ust. 1 ustawy </w:t>
      </w:r>
      <w:proofErr w:type="spellStart"/>
      <w:r w:rsidRPr="00CC61DC">
        <w:rPr>
          <w:rFonts w:ascii="Times New Roman" w:eastAsia="Times New Roman" w:hAnsi="Times New Roman" w:cs="Times New Roman"/>
          <w:spacing w:val="-1"/>
        </w:rPr>
        <w:t>Pzp</w:t>
      </w:r>
      <w:proofErr w:type="spellEnd"/>
      <w:r w:rsidRPr="00CC61DC">
        <w:rPr>
          <w:rFonts w:ascii="Times New Roman" w:eastAsia="Times New Roman" w:hAnsi="Times New Roman" w:cs="Times New Roman"/>
          <w:spacing w:val="-1"/>
        </w:rPr>
        <w:t xml:space="preserve"> w związku z art. 273 </w:t>
      </w:r>
      <w:r w:rsidRPr="00CC61DC">
        <w:rPr>
          <w:rFonts w:ascii="Times New Roman" w:eastAsia="Times New Roman" w:hAnsi="Times New Roman" w:cs="Times New Roman"/>
        </w:rPr>
        <w:t xml:space="preserve">ust. 1 pkt 2 ustawy </w:t>
      </w:r>
      <w:proofErr w:type="spellStart"/>
      <w:r w:rsidRPr="00CC61DC">
        <w:rPr>
          <w:rFonts w:ascii="Times New Roman" w:eastAsia="Times New Roman" w:hAnsi="Times New Roman" w:cs="Times New Roman"/>
        </w:rPr>
        <w:t>Pzp</w:t>
      </w:r>
      <w:proofErr w:type="spellEnd"/>
      <w:r w:rsidRPr="00CC61DC">
        <w:rPr>
          <w:rFonts w:ascii="Times New Roman" w:eastAsia="Times New Roman" w:hAnsi="Times New Roman" w:cs="Times New Roman"/>
        </w:rPr>
        <w:t xml:space="preserve"> dotyczące spełniania warunków udziału w postępowaniu, stanowiące Załącznik nr 2 do SWZ,</w:t>
      </w:r>
    </w:p>
    <w:p w14:paraId="7C011E10" w14:textId="77777777" w:rsidR="00173CBC" w:rsidRPr="00CC61DC" w:rsidRDefault="004B73F0" w:rsidP="00F066AB">
      <w:pPr>
        <w:numPr>
          <w:ilvl w:val="0"/>
          <w:numId w:val="7"/>
        </w:numPr>
        <w:shd w:val="clear" w:color="auto" w:fill="FFFFFF"/>
        <w:ind w:left="709" w:right="14" w:hanging="283"/>
        <w:jc w:val="both"/>
        <w:rPr>
          <w:spacing w:val="-8"/>
        </w:rPr>
      </w:pPr>
      <w:r w:rsidRPr="00CC61DC">
        <w:rPr>
          <w:rFonts w:ascii="Times New Roman" w:hAnsi="Times New Roman" w:cs="Times New Roman"/>
          <w:spacing w:val="-1"/>
        </w:rPr>
        <w:t>o</w:t>
      </w:r>
      <w:r w:rsidRPr="00CC61DC">
        <w:rPr>
          <w:rFonts w:ascii="Times New Roman" w:eastAsia="Times New Roman" w:hAnsi="Times New Roman" w:cs="Times New Roman"/>
          <w:spacing w:val="-1"/>
        </w:rPr>
        <w:t xml:space="preserve">świadczenie Wykonawcy składane na podstawie art. 125 ust. 1 ustawy </w:t>
      </w:r>
      <w:proofErr w:type="spellStart"/>
      <w:r w:rsidRPr="00CC61DC">
        <w:rPr>
          <w:rFonts w:ascii="Times New Roman" w:eastAsia="Times New Roman" w:hAnsi="Times New Roman" w:cs="Times New Roman"/>
          <w:spacing w:val="-1"/>
        </w:rPr>
        <w:t>Pzp</w:t>
      </w:r>
      <w:proofErr w:type="spellEnd"/>
      <w:r w:rsidRPr="00CC61DC">
        <w:rPr>
          <w:rFonts w:ascii="Times New Roman" w:eastAsia="Times New Roman" w:hAnsi="Times New Roman" w:cs="Times New Roman"/>
          <w:spacing w:val="-1"/>
        </w:rPr>
        <w:t xml:space="preserve"> w związku z art. 108 </w:t>
      </w:r>
      <w:r w:rsidRPr="00CC61DC">
        <w:rPr>
          <w:rFonts w:ascii="Times New Roman" w:eastAsia="Times New Roman" w:hAnsi="Times New Roman" w:cs="Times New Roman"/>
        </w:rPr>
        <w:t>ust. 1 oraz art. 109 ust. 1 pkt 8,9,10 Ustawy dotyczące przesłanek wykluczenia z postępowania, s</w:t>
      </w:r>
      <w:r w:rsidR="00845D3B" w:rsidRPr="00CC61DC">
        <w:rPr>
          <w:rFonts w:ascii="Times New Roman" w:eastAsia="Times New Roman" w:hAnsi="Times New Roman" w:cs="Times New Roman"/>
        </w:rPr>
        <w:t>tanowiące Załącznik nr 2 do SWZ,</w:t>
      </w:r>
    </w:p>
    <w:p w14:paraId="54FC4768" w14:textId="77777777" w:rsidR="00CC61DC" w:rsidRDefault="00CC61DC" w:rsidP="00F066AB">
      <w:pPr>
        <w:numPr>
          <w:ilvl w:val="0"/>
          <w:numId w:val="7"/>
        </w:numPr>
        <w:shd w:val="clear" w:color="auto" w:fill="FFFFFF"/>
        <w:ind w:left="567" w:right="14" w:hanging="141"/>
        <w:jc w:val="both"/>
        <w:rPr>
          <w:spacing w:val="-8"/>
        </w:rPr>
      </w:pPr>
      <w:r w:rsidRPr="00CC61DC">
        <w:rPr>
          <w:rFonts w:ascii="Times New Roman" w:eastAsia="Times New Roman" w:hAnsi="Times New Roman" w:cs="Times New Roman"/>
        </w:rPr>
        <w:t>Wykaz wykonywanych usług</w:t>
      </w:r>
      <w:r w:rsidR="00845D3B" w:rsidRPr="00CC61DC">
        <w:rPr>
          <w:rFonts w:ascii="Times New Roman" w:eastAsia="Times New Roman" w:hAnsi="Times New Roman" w:cs="Times New Roman"/>
        </w:rPr>
        <w:t>, stanowiący Załącznik nr 3 do SWZ,</w:t>
      </w:r>
    </w:p>
    <w:p w14:paraId="0ED99358" w14:textId="202C49EE" w:rsidR="00CC61DC" w:rsidRPr="00CC61DC" w:rsidRDefault="00811376" w:rsidP="00F066AB">
      <w:pPr>
        <w:numPr>
          <w:ilvl w:val="0"/>
          <w:numId w:val="7"/>
        </w:numPr>
        <w:shd w:val="clear" w:color="auto" w:fill="FFFFFF"/>
        <w:ind w:left="709" w:right="14" w:hanging="283"/>
        <w:jc w:val="both"/>
        <w:rPr>
          <w:spacing w:val="-8"/>
        </w:rPr>
      </w:pPr>
      <w:r w:rsidRPr="00CC61DC">
        <w:rPr>
          <w:rFonts w:ascii="Times New Roman" w:hAnsi="Times New Roman" w:cs="Times New Roman"/>
          <w:spacing w:val="-8"/>
        </w:rPr>
        <w:t>W przypadku powoływania się na inny podmiot, zobowiązanie innego pod</w:t>
      </w:r>
      <w:r w:rsidR="004C0DF8" w:rsidRPr="00CC61DC">
        <w:rPr>
          <w:rFonts w:ascii="Times New Roman" w:hAnsi="Times New Roman" w:cs="Times New Roman"/>
          <w:spacing w:val="-8"/>
        </w:rPr>
        <w:t>miotu, stanowiące Załącznik nr 4</w:t>
      </w:r>
      <w:r w:rsidRPr="00CC61DC">
        <w:rPr>
          <w:rFonts w:ascii="Times New Roman" w:hAnsi="Times New Roman" w:cs="Times New Roman"/>
          <w:spacing w:val="-8"/>
        </w:rPr>
        <w:t xml:space="preserve"> do SWZ oraz oświadczenie podmiotu udostępniającego zasoby o spełnieniu warunków udziału w postępowaniu i braku podstaw do wykluc</w:t>
      </w:r>
      <w:r w:rsidR="004C0DF8" w:rsidRPr="00CC61DC">
        <w:rPr>
          <w:rFonts w:ascii="Times New Roman" w:hAnsi="Times New Roman" w:cs="Times New Roman"/>
          <w:spacing w:val="-8"/>
        </w:rPr>
        <w:t>zenia, stanowiące Załącznik nr 5</w:t>
      </w:r>
      <w:r w:rsidRPr="00CC61DC">
        <w:rPr>
          <w:rFonts w:ascii="Times New Roman" w:hAnsi="Times New Roman" w:cs="Times New Roman"/>
          <w:spacing w:val="-8"/>
        </w:rPr>
        <w:t xml:space="preserve"> do SWZ. </w:t>
      </w:r>
    </w:p>
    <w:p w14:paraId="5B0EF149" w14:textId="77777777" w:rsidR="004B73F0" w:rsidRPr="00CC61DC" w:rsidRDefault="004B73F0" w:rsidP="00F066AB">
      <w:pPr>
        <w:numPr>
          <w:ilvl w:val="0"/>
          <w:numId w:val="8"/>
        </w:numPr>
        <w:shd w:val="clear" w:color="auto" w:fill="FFFFFF"/>
        <w:tabs>
          <w:tab w:val="left" w:pos="426"/>
        </w:tabs>
        <w:ind w:left="426" w:right="19" w:hanging="426"/>
        <w:jc w:val="both"/>
        <w:rPr>
          <w:rFonts w:ascii="Times New Roman" w:hAnsi="Times New Roman" w:cs="Times New Roman"/>
          <w:spacing w:val="-1"/>
        </w:rPr>
      </w:pPr>
      <w:r w:rsidRPr="00CC61DC">
        <w:rPr>
          <w:rFonts w:ascii="Times New Roman" w:hAnsi="Times New Roman" w:cs="Times New Roman"/>
        </w:rPr>
        <w:t>O</w:t>
      </w:r>
      <w:r w:rsidRPr="00CC61DC">
        <w:rPr>
          <w:rFonts w:ascii="Times New Roman" w:eastAsia="Times New Roman" w:hAnsi="Times New Roman" w:cs="Times New Roman"/>
        </w:rPr>
        <w:t>świadczenia składane są pod rygorem nieważności w formie elektronicznej lub w postaci elektronicznej opatrzonej podpisem zaufanym, lub podpisem osobistym.</w:t>
      </w:r>
    </w:p>
    <w:p w14:paraId="674B72C8" w14:textId="77777777" w:rsidR="004B73F0" w:rsidRPr="00CC61DC" w:rsidRDefault="004B73F0" w:rsidP="00F066AB">
      <w:pPr>
        <w:numPr>
          <w:ilvl w:val="0"/>
          <w:numId w:val="8"/>
        </w:numPr>
        <w:shd w:val="clear" w:color="auto" w:fill="FFFFFF"/>
        <w:ind w:left="426" w:right="19" w:hanging="426"/>
        <w:jc w:val="both"/>
        <w:rPr>
          <w:rFonts w:ascii="Times New Roman" w:hAnsi="Times New Roman" w:cs="Times New Roman"/>
          <w:spacing w:val="-1"/>
        </w:rPr>
      </w:pPr>
      <w:r w:rsidRPr="00CC61DC">
        <w:rPr>
          <w:rFonts w:ascii="Times New Roman" w:hAnsi="Times New Roman" w:cs="Times New Roman"/>
        </w:rPr>
        <w:t>Wykonawca, kt</w:t>
      </w:r>
      <w:r w:rsidRPr="00CC61DC">
        <w:rPr>
          <w:rFonts w:ascii="Times New Roman" w:eastAsia="Times New Roman" w:hAnsi="Times New Roman" w:cs="Times New Roman"/>
        </w:rPr>
        <w: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8.1 SWZ.</w:t>
      </w:r>
    </w:p>
    <w:p w14:paraId="547F46C2" w14:textId="77777777" w:rsidR="004B73F0" w:rsidRPr="00CC61DC" w:rsidRDefault="004B73F0" w:rsidP="00F066AB">
      <w:pPr>
        <w:numPr>
          <w:ilvl w:val="0"/>
          <w:numId w:val="8"/>
        </w:numPr>
        <w:shd w:val="clear" w:color="auto" w:fill="FFFFFF"/>
        <w:tabs>
          <w:tab w:val="left" w:pos="567"/>
        </w:tabs>
        <w:ind w:left="426" w:right="19" w:hanging="426"/>
        <w:jc w:val="both"/>
        <w:rPr>
          <w:rFonts w:ascii="Times New Roman" w:hAnsi="Times New Roman" w:cs="Times New Roman"/>
          <w:spacing w:val="-1"/>
        </w:rPr>
      </w:pPr>
      <w:r w:rsidRPr="00CC61DC">
        <w:rPr>
          <w:rFonts w:ascii="Times New Roman" w:hAnsi="Times New Roman" w:cs="Times New Roman"/>
        </w:rPr>
        <w:t>Wykonawca, kt</w:t>
      </w:r>
      <w:r w:rsidRPr="00CC61DC">
        <w:rPr>
          <w:rFonts w:ascii="Times New Roman" w:eastAsia="Times New Roman" w:hAnsi="Times New Roman" w:cs="Times New Roman"/>
        </w:rPr>
        <w:t>óry zamierza powierzyć wykonanie części zamówienia podwykonawcom, w celu wykazania braku istnienia wobec nich podstaw wykluczenia z udziału w postępowaniu zamieszcza informacje o podwykonawcach w oświadczeniach, o których mowa w pkt. 8.1 SWZ.</w:t>
      </w:r>
    </w:p>
    <w:p w14:paraId="1234FBC6" w14:textId="3B205E39" w:rsidR="006C16C0" w:rsidRPr="006C16C0" w:rsidRDefault="004B73F0" w:rsidP="00F066AB">
      <w:pPr>
        <w:numPr>
          <w:ilvl w:val="0"/>
          <w:numId w:val="8"/>
        </w:numPr>
        <w:shd w:val="clear" w:color="auto" w:fill="FFFFFF"/>
        <w:ind w:left="426" w:right="14" w:hanging="426"/>
        <w:jc w:val="both"/>
        <w:rPr>
          <w:rFonts w:ascii="Times New Roman" w:hAnsi="Times New Roman" w:cs="Times New Roman"/>
          <w:spacing w:val="-1"/>
        </w:rPr>
      </w:pPr>
      <w:r w:rsidRPr="00CC61DC">
        <w:rPr>
          <w:rFonts w:ascii="Times New Roman" w:hAnsi="Times New Roman" w:cs="Times New Roman"/>
        </w:rPr>
        <w:t>W przypadku wsp</w:t>
      </w:r>
      <w:r w:rsidRPr="00CC61DC">
        <w:rPr>
          <w:rFonts w:ascii="Times New Roman" w:eastAsia="Times New Roman" w:hAnsi="Times New Roman" w:cs="Times New Roman"/>
        </w:rPr>
        <w:t>ólnego ubiegania się o zamówienie przez wykonawców oświadczenia, o których mowa w pkt. 8.1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1BB11B9" w14:textId="19B6BA89" w:rsidR="008E1948" w:rsidRPr="00CC61DC" w:rsidRDefault="008E1948" w:rsidP="00F066AB">
      <w:pPr>
        <w:shd w:val="clear" w:color="auto" w:fill="FFFFFF"/>
        <w:tabs>
          <w:tab w:val="left" w:pos="426"/>
        </w:tabs>
        <w:ind w:left="426" w:right="19" w:hanging="426"/>
        <w:jc w:val="both"/>
      </w:pPr>
      <w:r w:rsidRPr="00CC61DC">
        <w:rPr>
          <w:rFonts w:ascii="Times New Roman" w:hAnsi="Times New Roman" w:cs="Times New Roman"/>
          <w:spacing w:val="-1"/>
        </w:rPr>
        <w:t>8.6.</w:t>
      </w:r>
      <w:r w:rsidRPr="00CC61DC">
        <w:rPr>
          <w:rFonts w:ascii="Times New Roman" w:hAnsi="Times New Roman" w:cs="Times New Roman"/>
        </w:rPr>
        <w:tab/>
        <w:t xml:space="preserve">Zgodnie z art. 274 ust. 1 ustawy </w:t>
      </w:r>
      <w:proofErr w:type="spellStart"/>
      <w:r w:rsidRPr="00CC61DC">
        <w:rPr>
          <w:rFonts w:ascii="Times New Roman" w:hAnsi="Times New Roman" w:cs="Times New Roman"/>
        </w:rPr>
        <w:t>Pzp</w:t>
      </w:r>
      <w:proofErr w:type="spellEnd"/>
      <w:r w:rsidRPr="00CC61DC">
        <w:rPr>
          <w:rFonts w:ascii="Times New Roman" w:hAnsi="Times New Roman" w:cs="Times New Roman"/>
        </w:rPr>
        <w:t>, zamawiaj</w:t>
      </w:r>
      <w:r w:rsidRPr="00CC61DC">
        <w:rPr>
          <w:rFonts w:ascii="Times New Roman" w:eastAsia="Times New Roman" w:hAnsi="Times New Roman" w:cs="Times New Roman"/>
        </w:rPr>
        <w:t>ący przed wyborem najkorzystniejszej oferty wezwie wykonawcę, którego oferta została najwyżej oceniona, do złożenia w wyznaczonym terminie, nie krótszym niż 5 dni, aktualnych na dzień złożenia, następujących podmiotowych środków dowodowych:</w:t>
      </w:r>
    </w:p>
    <w:p w14:paraId="50A39C28" w14:textId="77777777" w:rsidR="008E1948" w:rsidRPr="00CC61DC" w:rsidRDefault="008E1948" w:rsidP="00F066AB">
      <w:pPr>
        <w:shd w:val="clear" w:color="auto" w:fill="FFFFFF"/>
        <w:tabs>
          <w:tab w:val="left" w:pos="1152"/>
        </w:tabs>
        <w:ind w:left="709" w:hanging="283"/>
      </w:pPr>
      <w:r w:rsidRPr="00CC61DC">
        <w:rPr>
          <w:rFonts w:ascii="Times New Roman" w:hAnsi="Times New Roman" w:cs="Times New Roman"/>
          <w:spacing w:val="-1"/>
        </w:rPr>
        <w:t>1)</w:t>
      </w:r>
      <w:r w:rsidRPr="00CC61DC">
        <w:rPr>
          <w:rFonts w:ascii="Times New Roman" w:hAnsi="Times New Roman" w:cs="Times New Roman"/>
        </w:rPr>
        <w:tab/>
        <w:t>potwierdzenia spe</w:t>
      </w:r>
      <w:r w:rsidRPr="00CC61DC">
        <w:rPr>
          <w:rFonts w:ascii="Times New Roman" w:eastAsia="Times New Roman" w:hAnsi="Times New Roman" w:cs="Times New Roman"/>
        </w:rPr>
        <w:t>łniania warunków udziału w postępowaniu:</w:t>
      </w:r>
    </w:p>
    <w:p w14:paraId="51308B6F" w14:textId="3F34C283" w:rsidR="006C16C0" w:rsidRPr="00F066AB" w:rsidRDefault="00665FAB" w:rsidP="00F066AB">
      <w:pPr>
        <w:numPr>
          <w:ilvl w:val="0"/>
          <w:numId w:val="9"/>
        </w:numPr>
        <w:shd w:val="clear" w:color="auto" w:fill="FFFFFF"/>
        <w:ind w:left="851" w:right="10" w:hanging="284"/>
        <w:jc w:val="both"/>
        <w:rPr>
          <w:spacing w:val="-12"/>
        </w:rPr>
      </w:pPr>
      <w:r w:rsidRPr="00CC61DC">
        <w:rPr>
          <w:rFonts w:ascii="Times New Roman" w:hAnsi="Times New Roman" w:cs="Times New Roman"/>
          <w:b/>
          <w:bCs/>
        </w:rPr>
        <w:t xml:space="preserve">wykaz </w:t>
      </w:r>
      <w:r w:rsidR="00CC61DC" w:rsidRPr="00CC61DC">
        <w:rPr>
          <w:rFonts w:ascii="Times New Roman" w:hAnsi="Times New Roman" w:cs="Times New Roman"/>
          <w:b/>
          <w:bCs/>
        </w:rPr>
        <w:t xml:space="preserve">usług </w:t>
      </w:r>
      <w:r w:rsidR="008E1948" w:rsidRPr="00CC61DC">
        <w:rPr>
          <w:rFonts w:ascii="Times New Roman" w:eastAsia="Times New Roman" w:hAnsi="Times New Roman" w:cs="Times New Roman"/>
        </w:rPr>
        <w:t>wykonanych nie wcz</w:t>
      </w:r>
      <w:r w:rsidRPr="00CC61DC">
        <w:rPr>
          <w:rFonts w:ascii="Times New Roman" w:eastAsia="Times New Roman" w:hAnsi="Times New Roman" w:cs="Times New Roman"/>
        </w:rPr>
        <w:t>eśniej niż w okresie ostatnich 3</w:t>
      </w:r>
      <w:r w:rsidR="008E1948" w:rsidRPr="00CC61DC">
        <w:rPr>
          <w:rFonts w:ascii="Times New Roman" w:eastAsia="Times New Roman" w:hAnsi="Times New Roman" w:cs="Times New Roman"/>
        </w:rPr>
        <w:t xml:space="preserve"> lat, a jeżeli okres prowadzenia działalności jest krótszy – w tym okresie, wraz z podaniem ich rodzaju, wartości, daty i miejsca wykonania oraz po</w:t>
      </w:r>
      <w:r w:rsidRPr="00CC61DC">
        <w:rPr>
          <w:rFonts w:ascii="Times New Roman" w:eastAsia="Times New Roman" w:hAnsi="Times New Roman" w:cs="Times New Roman"/>
        </w:rPr>
        <w:t>d</w:t>
      </w:r>
      <w:r w:rsidR="00CC61DC" w:rsidRPr="00CC61DC">
        <w:rPr>
          <w:rFonts w:ascii="Times New Roman" w:eastAsia="Times New Roman" w:hAnsi="Times New Roman" w:cs="Times New Roman"/>
        </w:rPr>
        <w:t>miotów, na rzecz których usługi</w:t>
      </w:r>
      <w:r w:rsidR="008E1948" w:rsidRPr="00CC61DC">
        <w:rPr>
          <w:rFonts w:ascii="Times New Roman" w:eastAsia="Times New Roman" w:hAnsi="Times New Roman" w:cs="Times New Roman"/>
        </w:rPr>
        <w:t xml:space="preserve"> te zostały wykonane, oraz załączeniem dowodów określających, czy te </w:t>
      </w:r>
      <w:r w:rsidR="00CC61DC" w:rsidRPr="00CC61DC">
        <w:rPr>
          <w:rFonts w:ascii="Times New Roman" w:eastAsia="Times New Roman" w:hAnsi="Times New Roman" w:cs="Times New Roman"/>
        </w:rPr>
        <w:t>usługi</w:t>
      </w:r>
      <w:r w:rsidR="008E1948" w:rsidRPr="00CC61DC">
        <w:rPr>
          <w:rFonts w:ascii="Times New Roman" w:eastAsia="Times New Roman" w:hAnsi="Times New Roman" w:cs="Times New Roman"/>
        </w:rPr>
        <w:t xml:space="preserve"> </w:t>
      </w:r>
      <w:r w:rsidR="008E1948" w:rsidRPr="00CC61DC">
        <w:rPr>
          <w:rFonts w:ascii="Times New Roman" w:eastAsia="Times New Roman" w:hAnsi="Times New Roman" w:cs="Times New Roman"/>
          <w:spacing w:val="-1"/>
        </w:rPr>
        <w:t xml:space="preserve">zostały wykonane należycie, przy czym dowodami, o których mowa, są referencje bądź inne </w:t>
      </w:r>
      <w:r w:rsidR="008E1948" w:rsidRPr="00CC61DC">
        <w:rPr>
          <w:rFonts w:ascii="Times New Roman" w:eastAsia="Times New Roman" w:hAnsi="Times New Roman" w:cs="Times New Roman"/>
        </w:rPr>
        <w:t>dokumenty sporządzone przez podmiot, na rzecz któr</w:t>
      </w:r>
      <w:r w:rsidR="00CC61DC" w:rsidRPr="00CC61DC">
        <w:rPr>
          <w:rFonts w:ascii="Times New Roman" w:eastAsia="Times New Roman" w:hAnsi="Times New Roman" w:cs="Times New Roman"/>
        </w:rPr>
        <w:t>ego usługi</w:t>
      </w:r>
      <w:r w:rsidR="008E1948" w:rsidRPr="00CC61DC">
        <w:rPr>
          <w:rFonts w:ascii="Times New Roman" w:eastAsia="Times New Roman" w:hAnsi="Times New Roman" w:cs="Times New Roman"/>
        </w:rPr>
        <w:t xml:space="preserve"> zostały wykonane, a jeżeli wykonawca z przyczyn niezależnych od niego nie jest w stanie uzyskać tych dokumentów – inne odpowiednie dokumenty;</w:t>
      </w:r>
    </w:p>
    <w:p w14:paraId="05834AB7" w14:textId="77777777" w:rsidR="008E1948" w:rsidRPr="00CC61DC" w:rsidRDefault="008E1948" w:rsidP="00F066AB">
      <w:pPr>
        <w:shd w:val="clear" w:color="auto" w:fill="FFFFFF"/>
        <w:tabs>
          <w:tab w:val="left" w:pos="1152"/>
        </w:tabs>
        <w:ind w:left="709" w:hanging="283"/>
      </w:pPr>
      <w:r w:rsidRPr="00CC61DC">
        <w:rPr>
          <w:rFonts w:ascii="Times New Roman" w:hAnsi="Times New Roman" w:cs="Times New Roman"/>
          <w:spacing w:val="-1"/>
        </w:rPr>
        <w:t>2)</w:t>
      </w:r>
      <w:r w:rsidRPr="00CC61DC">
        <w:rPr>
          <w:rFonts w:ascii="Times New Roman" w:hAnsi="Times New Roman" w:cs="Times New Roman"/>
        </w:rPr>
        <w:tab/>
        <w:t>potwierdzenia braku podstaw do wykluczenia Wykonawcy z udzia</w:t>
      </w:r>
      <w:r w:rsidRPr="00CC61DC">
        <w:rPr>
          <w:rFonts w:ascii="Times New Roman" w:eastAsia="Times New Roman" w:hAnsi="Times New Roman" w:cs="Times New Roman"/>
        </w:rPr>
        <w:t>łu w postępowaniu:</w:t>
      </w:r>
    </w:p>
    <w:p w14:paraId="18D5F2C0" w14:textId="6A9761A4" w:rsidR="008E1948" w:rsidRDefault="008E1948" w:rsidP="00F066AB">
      <w:pPr>
        <w:shd w:val="clear" w:color="auto" w:fill="FFFFFF"/>
        <w:ind w:left="993" w:right="10" w:hanging="284"/>
        <w:jc w:val="both"/>
        <w:rPr>
          <w:rFonts w:ascii="Times New Roman" w:eastAsia="Times New Roman" w:hAnsi="Times New Roman" w:cs="Times New Roman"/>
        </w:rPr>
      </w:pPr>
      <w:r w:rsidRPr="00CC61DC">
        <w:rPr>
          <w:rFonts w:ascii="Times New Roman" w:hAnsi="Times New Roman" w:cs="Times New Roman"/>
        </w:rPr>
        <w:t>a)</w:t>
      </w:r>
      <w:r w:rsidRPr="00CC61DC">
        <w:t xml:space="preserve"> </w:t>
      </w:r>
      <w:r w:rsidRPr="00CC61DC">
        <w:rPr>
          <w:rFonts w:ascii="Times New Roman" w:cs="Times New Roman"/>
          <w:b/>
          <w:bCs/>
        </w:rPr>
        <w:t>o</w:t>
      </w:r>
      <w:r w:rsidRPr="00CC61DC">
        <w:rPr>
          <w:rFonts w:ascii="Times New Roman" w:eastAsia="Times New Roman" w:hAnsi="Times New Roman" w:cs="Times New Roman"/>
          <w:b/>
          <w:bCs/>
        </w:rPr>
        <w:t xml:space="preserve">świadczenie wykonawcy potwierdzające aktualność informacji zawartych w oświadczeniu </w:t>
      </w:r>
      <w:r w:rsidRPr="00CC61DC">
        <w:rPr>
          <w:rFonts w:ascii="Times New Roman" w:eastAsia="Times New Roman" w:hAnsi="Times New Roman" w:cs="Times New Roman"/>
        </w:rPr>
        <w:t>o którym mowa w art. 125 ust. 1 ustawy w zakresie podstaw wykluczenia z postępowania wskazanych przez zamawiającego.</w:t>
      </w:r>
    </w:p>
    <w:p w14:paraId="4C89B4FB" w14:textId="259038FA" w:rsidR="00072136" w:rsidRDefault="00072136" w:rsidP="00F066AB">
      <w:pPr>
        <w:shd w:val="clear" w:color="auto" w:fill="FFFFFF"/>
        <w:ind w:left="993" w:right="10" w:hanging="284"/>
        <w:jc w:val="both"/>
      </w:pPr>
    </w:p>
    <w:p w14:paraId="28E69AA6" w14:textId="0AA7F60E" w:rsidR="00072136" w:rsidRDefault="00072136" w:rsidP="00F066AB">
      <w:pPr>
        <w:shd w:val="clear" w:color="auto" w:fill="FFFFFF"/>
        <w:ind w:left="993" w:right="10" w:hanging="284"/>
        <w:jc w:val="both"/>
      </w:pPr>
    </w:p>
    <w:p w14:paraId="68972697" w14:textId="6318D28D" w:rsidR="00072136" w:rsidRDefault="00072136" w:rsidP="00F066AB">
      <w:pPr>
        <w:shd w:val="clear" w:color="auto" w:fill="FFFFFF"/>
        <w:ind w:left="993" w:right="10" w:hanging="284"/>
        <w:jc w:val="both"/>
      </w:pPr>
    </w:p>
    <w:p w14:paraId="4A525087" w14:textId="77777777" w:rsidR="00072136" w:rsidRPr="00CC61DC" w:rsidRDefault="00072136" w:rsidP="00F066AB">
      <w:pPr>
        <w:shd w:val="clear" w:color="auto" w:fill="FFFFFF"/>
        <w:ind w:left="993" w:right="10" w:hanging="284"/>
        <w:jc w:val="both"/>
      </w:pPr>
    </w:p>
    <w:p w14:paraId="60D87026" w14:textId="77777777" w:rsidR="009729F0" w:rsidRPr="00CC61DC" w:rsidRDefault="009729F0" w:rsidP="00F066AB">
      <w:pPr>
        <w:numPr>
          <w:ilvl w:val="0"/>
          <w:numId w:val="10"/>
        </w:numPr>
        <w:shd w:val="clear" w:color="auto" w:fill="FFFFFF"/>
        <w:spacing w:before="206"/>
        <w:ind w:left="426" w:right="14" w:hanging="426"/>
        <w:jc w:val="both"/>
        <w:rPr>
          <w:rFonts w:ascii="Times New Roman" w:hAnsi="Times New Roman" w:cs="Times New Roman"/>
          <w:spacing w:val="-1"/>
        </w:rPr>
      </w:pPr>
      <w:r w:rsidRPr="00CC61DC">
        <w:rPr>
          <w:rFonts w:ascii="Times New Roman" w:hAnsi="Times New Roman" w:cs="Times New Roman"/>
        </w:rPr>
        <w:t xml:space="preserve">Podmiotowe </w:t>
      </w:r>
      <w:r w:rsidRPr="00CC61DC">
        <w:rPr>
          <w:rFonts w:ascii="Times New Roman" w:eastAsia="Times New Roman" w:hAnsi="Times New Roman" w:cs="Times New Roman"/>
        </w:rPr>
        <w:t>środki dowodowe składa się w formie elektronicznej, w postaci elektronicznej opatrzonej podpisem zaufanym lub podpisem osobistym, w formie pisemnej lub w formie dokumentowej, w zakresie i w sposób określony w przepisach wydanych na podstawie art. 70 ustawy.</w:t>
      </w:r>
    </w:p>
    <w:p w14:paraId="194B700C" w14:textId="2DF5EBCB" w:rsidR="00F066AB" w:rsidRPr="00072136" w:rsidRDefault="009729F0" w:rsidP="00F066AB">
      <w:pPr>
        <w:numPr>
          <w:ilvl w:val="0"/>
          <w:numId w:val="10"/>
        </w:numPr>
        <w:shd w:val="clear" w:color="auto" w:fill="FFFFFF"/>
        <w:tabs>
          <w:tab w:val="left" w:pos="567"/>
        </w:tabs>
        <w:ind w:left="426" w:right="14" w:hanging="426"/>
        <w:jc w:val="both"/>
        <w:rPr>
          <w:rFonts w:ascii="Times New Roman" w:hAnsi="Times New Roman" w:cs="Times New Roman"/>
          <w:spacing w:val="-1"/>
        </w:rPr>
      </w:pPr>
      <w:r w:rsidRPr="00CC61DC">
        <w:rPr>
          <w:rFonts w:ascii="Times New Roman" w:hAnsi="Times New Roman" w:cs="Times New Roman"/>
        </w:rPr>
        <w:t>Je</w:t>
      </w:r>
      <w:r w:rsidRPr="00CC61DC">
        <w:rPr>
          <w:rFonts w:ascii="Times New Roman" w:eastAsia="Times New Roman" w:hAnsi="Times New Roman" w:cs="Times New Roman"/>
        </w:rPr>
        <w:t>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163AF995" w14:textId="0A45AD63" w:rsidR="009729F0" w:rsidRPr="00072136" w:rsidRDefault="009729F0" w:rsidP="00F066AB">
      <w:pPr>
        <w:numPr>
          <w:ilvl w:val="0"/>
          <w:numId w:val="10"/>
        </w:numPr>
        <w:shd w:val="clear" w:color="auto" w:fill="FFFFFF"/>
        <w:ind w:left="426" w:right="14" w:hanging="426"/>
        <w:jc w:val="both"/>
        <w:rPr>
          <w:rFonts w:ascii="Times New Roman" w:hAnsi="Times New Roman" w:cs="Times New Roman"/>
          <w:spacing w:val="-1"/>
        </w:rPr>
      </w:pPr>
      <w:r w:rsidRPr="00CC61DC">
        <w:rPr>
          <w:rFonts w:ascii="Times New Roman" w:hAnsi="Times New Roman" w:cs="Times New Roman"/>
        </w:rPr>
        <w:t>Je</w:t>
      </w:r>
      <w:r w:rsidRPr="00CC61DC">
        <w:rPr>
          <w:rFonts w:ascii="Times New Roman" w:eastAsia="Times New Roman" w:hAnsi="Times New Roman" w:cs="Times New Roman"/>
        </w:rPr>
        <w:t>żeli jest to niezbędne do zapewnienia odpowiedniego przebiegu postępowaniu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E197566" w14:textId="77777777" w:rsidR="00072136" w:rsidRPr="00CC61DC" w:rsidRDefault="00072136" w:rsidP="00072136">
      <w:pPr>
        <w:shd w:val="clear" w:color="auto" w:fill="FFFFFF"/>
        <w:ind w:left="426" w:right="14"/>
        <w:jc w:val="both"/>
        <w:rPr>
          <w:rFonts w:ascii="Times New Roman" w:hAnsi="Times New Roman" w:cs="Times New Roman"/>
          <w:spacing w:val="-1"/>
        </w:rPr>
      </w:pPr>
    </w:p>
    <w:p w14:paraId="03D8C6EC" w14:textId="77777777" w:rsidR="00BF76B2" w:rsidRDefault="00BF76B2" w:rsidP="00BF76B2">
      <w:pPr>
        <w:shd w:val="clear" w:color="auto" w:fill="FFFFFF"/>
        <w:spacing w:line="250" w:lineRule="exact"/>
        <w:ind w:left="426" w:right="14"/>
        <w:jc w:val="both"/>
        <w:rPr>
          <w:rFonts w:ascii="Times New Roman" w:hAnsi="Times New Roman" w:cs="Times New Roman"/>
          <w:spacing w:val="-1"/>
          <w:sz w:val="22"/>
          <w:szCs w:val="22"/>
        </w:rPr>
      </w:pPr>
    </w:p>
    <w:p w14:paraId="5BBC22B6" w14:textId="63A1B8E3" w:rsidR="009729F0" w:rsidRDefault="009729F0" w:rsidP="00CC61DC">
      <w:pPr>
        <w:shd w:val="clear" w:color="auto" w:fill="FFFFFF"/>
        <w:spacing w:before="226" w:line="254" w:lineRule="exact"/>
        <w:ind w:right="14" w:hanging="142"/>
        <w:jc w:val="both"/>
      </w:pPr>
      <w:r>
        <w:rPr>
          <w:rFonts w:ascii="Times New Roman" w:hAnsi="Times New Roman" w:cs="Times New Roman"/>
          <w:b/>
          <w:bCs/>
          <w:sz w:val="22"/>
          <w:szCs w:val="22"/>
        </w:rPr>
        <w:t>9. Informacja dla Wykonawc</w:t>
      </w:r>
      <w:r>
        <w:rPr>
          <w:rFonts w:ascii="Times New Roman" w:eastAsia="Times New Roman" w:hAnsi="Times New Roman" w:cs="Times New Roman"/>
          <w:b/>
          <w:bCs/>
          <w:sz w:val="22"/>
          <w:szCs w:val="22"/>
        </w:rPr>
        <w:t>ów polegających na zasobach innych podm</w:t>
      </w:r>
      <w:r w:rsidR="00CD654D">
        <w:rPr>
          <w:rFonts w:ascii="Times New Roman" w:eastAsia="Times New Roman" w:hAnsi="Times New Roman" w:cs="Times New Roman"/>
          <w:b/>
          <w:bCs/>
          <w:sz w:val="22"/>
          <w:szCs w:val="22"/>
        </w:rPr>
        <w:t xml:space="preserve">iotów, na zasadach określonych </w:t>
      </w:r>
      <w:r>
        <w:rPr>
          <w:rFonts w:ascii="Times New Roman" w:eastAsia="Times New Roman" w:hAnsi="Times New Roman" w:cs="Times New Roman"/>
          <w:b/>
          <w:bCs/>
          <w:sz w:val="22"/>
          <w:szCs w:val="22"/>
        </w:rPr>
        <w:t xml:space="preserve">w </w:t>
      </w:r>
      <w:r w:rsidR="00CC61DC">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 xml:space="preserve">art. 118 ustawy </w:t>
      </w:r>
      <w:proofErr w:type="spellStart"/>
      <w:r>
        <w:rPr>
          <w:rFonts w:ascii="Times New Roman" w:eastAsia="Times New Roman" w:hAnsi="Times New Roman" w:cs="Times New Roman"/>
          <w:b/>
          <w:bCs/>
          <w:sz w:val="22"/>
          <w:szCs w:val="22"/>
        </w:rPr>
        <w:t>Pzp</w:t>
      </w:r>
      <w:proofErr w:type="spellEnd"/>
      <w:r>
        <w:rPr>
          <w:rFonts w:ascii="Times New Roman" w:eastAsia="Times New Roman" w:hAnsi="Times New Roman" w:cs="Times New Roman"/>
          <w:b/>
          <w:bCs/>
          <w:sz w:val="22"/>
          <w:szCs w:val="22"/>
        </w:rPr>
        <w:t xml:space="preserve"> oraz zamierzających powierzyć wykonanie części zamówienia podwykonawcom:</w:t>
      </w:r>
    </w:p>
    <w:p w14:paraId="5B8C99F3" w14:textId="77777777" w:rsidR="009729F0" w:rsidRPr="00CC61DC" w:rsidRDefault="009729F0" w:rsidP="00EB300E">
      <w:pPr>
        <w:numPr>
          <w:ilvl w:val="0"/>
          <w:numId w:val="11"/>
        </w:numPr>
        <w:shd w:val="clear" w:color="auto" w:fill="FFFFFF"/>
        <w:spacing w:line="250" w:lineRule="exact"/>
        <w:ind w:left="567" w:right="14" w:hanging="567"/>
        <w:jc w:val="both"/>
        <w:rPr>
          <w:rFonts w:ascii="Times New Roman" w:hAnsi="Times New Roman" w:cs="Times New Roman"/>
          <w:spacing w:val="-2"/>
        </w:rPr>
      </w:pPr>
      <w:r w:rsidRPr="00CC61DC">
        <w:rPr>
          <w:rFonts w:ascii="Times New Roman" w:hAnsi="Times New Roman" w:cs="Times New Roman"/>
        </w:rPr>
        <w:t>Wykonawca mo</w:t>
      </w:r>
      <w:r w:rsidRPr="00CC61DC">
        <w:rPr>
          <w:rFonts w:ascii="Times New Roman" w:eastAsia="Times New Roman" w:hAnsi="Times New Roman" w:cs="Times New Roman"/>
        </w:rPr>
        <w:t>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3BFAE674" w14:textId="77777777" w:rsidR="009729F0" w:rsidRPr="00CC61DC" w:rsidRDefault="009729F0" w:rsidP="00EB300E">
      <w:pPr>
        <w:numPr>
          <w:ilvl w:val="0"/>
          <w:numId w:val="11"/>
        </w:numPr>
        <w:shd w:val="clear" w:color="auto" w:fill="FFFFFF"/>
        <w:tabs>
          <w:tab w:val="left" w:pos="567"/>
        </w:tabs>
        <w:spacing w:line="250" w:lineRule="exact"/>
        <w:ind w:left="567" w:right="14" w:hanging="567"/>
        <w:jc w:val="both"/>
        <w:rPr>
          <w:rFonts w:ascii="Times New Roman" w:hAnsi="Times New Roman" w:cs="Times New Roman"/>
          <w:spacing w:val="-2"/>
        </w:rPr>
      </w:pPr>
      <w:r w:rsidRPr="00CC61DC">
        <w:rPr>
          <w:rFonts w:ascii="Times New Roman" w:hAnsi="Times New Roman" w:cs="Times New Roman"/>
        </w:rPr>
        <w:t>Wykonawca, kt</w:t>
      </w:r>
      <w:r w:rsidRPr="00CC61DC">
        <w:rPr>
          <w:rFonts w:ascii="Times New Roman" w:eastAsia="Times New Roman" w:hAnsi="Times New Roman" w:cs="Times New Roman"/>
        </w:rPr>
        <w: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5 do SWZ.</w:t>
      </w:r>
    </w:p>
    <w:p w14:paraId="17F26504" w14:textId="77777777" w:rsidR="009729F0" w:rsidRPr="00CC61DC" w:rsidRDefault="009729F0" w:rsidP="00EB300E">
      <w:pPr>
        <w:numPr>
          <w:ilvl w:val="0"/>
          <w:numId w:val="11"/>
        </w:numPr>
        <w:shd w:val="clear" w:color="auto" w:fill="FFFFFF"/>
        <w:spacing w:line="250" w:lineRule="exact"/>
        <w:ind w:left="567" w:right="14" w:hanging="567"/>
        <w:jc w:val="both"/>
        <w:rPr>
          <w:rFonts w:ascii="Times New Roman" w:hAnsi="Times New Roman" w:cs="Times New Roman"/>
          <w:spacing w:val="-2"/>
        </w:rPr>
      </w:pPr>
      <w:r w:rsidRPr="00CC61DC">
        <w:rPr>
          <w:rFonts w:ascii="Times New Roman" w:hAnsi="Times New Roman" w:cs="Times New Roman"/>
        </w:rPr>
        <w:t>Zamawiaj</w:t>
      </w:r>
      <w:r w:rsidRPr="00CC61DC">
        <w:rPr>
          <w:rFonts w:ascii="Times New Roman" w:eastAsia="Times New Roman" w:hAnsi="Times New Roman" w:cs="Times New Roman"/>
        </w:rPr>
        <w:t>ący oceni, czy udostępniane wykonawcy przez inne podmioty zdolności techniczne lub zawodowe lub ich sytuacja zawodowa lub ekonomiczna, pozwalają na wykazanie przez wykonawcę spełniania warunków udziału w postępowaniu oraz zbada, czy nie zachodzą wobec tego podmiotu podstawy wykluczenia.</w:t>
      </w:r>
    </w:p>
    <w:p w14:paraId="323E81AD" w14:textId="6A3CB967" w:rsidR="009729F0" w:rsidRPr="00CC61DC" w:rsidRDefault="009729F0" w:rsidP="00EB300E">
      <w:pPr>
        <w:numPr>
          <w:ilvl w:val="0"/>
          <w:numId w:val="11"/>
        </w:numPr>
        <w:shd w:val="clear" w:color="auto" w:fill="FFFFFF"/>
        <w:spacing w:line="250" w:lineRule="exact"/>
        <w:ind w:left="567" w:right="14" w:hanging="567"/>
        <w:jc w:val="both"/>
        <w:rPr>
          <w:rFonts w:ascii="Times New Roman" w:hAnsi="Times New Roman" w:cs="Times New Roman"/>
          <w:spacing w:val="-2"/>
        </w:rPr>
      </w:pPr>
      <w:r w:rsidRPr="00CC61DC">
        <w:rPr>
          <w:rFonts w:ascii="Times New Roman" w:hAnsi="Times New Roman" w:cs="Times New Roman"/>
        </w:rPr>
        <w:t>W odniesieniu do warunk</w:t>
      </w:r>
      <w:r w:rsidRPr="00CC61DC">
        <w:rPr>
          <w:rFonts w:ascii="Times New Roman" w:eastAsia="Times New Roman" w:hAnsi="Times New Roman" w:cs="Times New Roman"/>
        </w:rPr>
        <w:t>ów dotyczących wykształcenia, kwalifikacji zawodowych lub doświadczenia, wykonawcy mogą polegać na zdolnościach innych podmiotów, jeżeli podmioty te realizują roboty budowlane</w:t>
      </w:r>
      <w:r w:rsidR="00405D6E" w:rsidRPr="00CC61DC">
        <w:rPr>
          <w:rFonts w:ascii="Times New Roman" w:eastAsia="Times New Roman" w:hAnsi="Times New Roman" w:cs="Times New Roman"/>
        </w:rPr>
        <w:t>, dostawy</w:t>
      </w:r>
      <w:r w:rsidRPr="00CC61DC">
        <w:rPr>
          <w:rFonts w:ascii="Times New Roman" w:eastAsia="Times New Roman" w:hAnsi="Times New Roman" w:cs="Times New Roman"/>
        </w:rPr>
        <w:t xml:space="preserve"> lub usługi, do realizacji których te zdolności są wymagane.</w:t>
      </w:r>
    </w:p>
    <w:p w14:paraId="35645EA5" w14:textId="77A49749" w:rsidR="009729F0" w:rsidRPr="00CC61DC" w:rsidRDefault="009729F0" w:rsidP="009729F0">
      <w:pPr>
        <w:numPr>
          <w:ilvl w:val="0"/>
          <w:numId w:val="11"/>
        </w:numPr>
        <w:shd w:val="clear" w:color="auto" w:fill="FFFFFF"/>
        <w:spacing w:line="250" w:lineRule="exact"/>
        <w:ind w:left="567" w:right="14" w:hanging="567"/>
        <w:jc w:val="both"/>
        <w:rPr>
          <w:rFonts w:ascii="Times New Roman" w:hAnsi="Times New Roman" w:cs="Times New Roman"/>
          <w:spacing w:val="-2"/>
        </w:rPr>
      </w:pPr>
      <w:r w:rsidRPr="00CC61DC">
        <w:rPr>
          <w:rFonts w:ascii="Times New Roman" w:hAnsi="Times New Roman" w:cs="Times New Roman"/>
        </w:rPr>
        <w:t>Je</w:t>
      </w:r>
      <w:r w:rsidRPr="00CC61DC">
        <w:rPr>
          <w:rFonts w:ascii="Times New Roman" w:eastAsia="Times New Roman" w:hAnsi="Times New Roman" w:cs="Times New Roman"/>
        </w:rPr>
        <w:t>żeli zdolności techniczne lub zawodowe lub sytuacja ekonomiczna lub finansowa, podmiotu, o którym mowa w pkt. 9.1 SWZ nie potwierdzają spełnienia przez wykonawcę warunków udziału w postępowaniu lub zachodzą wobec tych podmiotów podstawy wykluczenia, Zamawiający żąda, aby wykonawca w terminie określonym przez Zamawiającego:</w:t>
      </w:r>
    </w:p>
    <w:p w14:paraId="365B8045" w14:textId="77777777" w:rsidR="001C5C53" w:rsidRPr="00CC61DC" w:rsidRDefault="009729F0" w:rsidP="00EB300E">
      <w:pPr>
        <w:numPr>
          <w:ilvl w:val="0"/>
          <w:numId w:val="12"/>
        </w:numPr>
        <w:shd w:val="clear" w:color="auto" w:fill="FFFFFF"/>
        <w:tabs>
          <w:tab w:val="left" w:pos="1152"/>
        </w:tabs>
        <w:spacing w:line="250" w:lineRule="exact"/>
        <w:ind w:left="567"/>
        <w:rPr>
          <w:rFonts w:ascii="Times New Roman" w:hAnsi="Times New Roman" w:cs="Times New Roman"/>
          <w:spacing w:val="-1"/>
        </w:rPr>
      </w:pPr>
      <w:r w:rsidRPr="00CC61DC">
        <w:rPr>
          <w:rFonts w:ascii="Times New Roman" w:hAnsi="Times New Roman" w:cs="Times New Roman"/>
        </w:rPr>
        <w:t>zast</w:t>
      </w:r>
      <w:r w:rsidRPr="00CC61DC">
        <w:rPr>
          <w:rFonts w:ascii="Times New Roman" w:eastAsia="Times New Roman" w:hAnsi="Times New Roman" w:cs="Times New Roman"/>
        </w:rPr>
        <w:t>ąpił ten podmiot innym podmiotem lub podmiotami lub</w:t>
      </w:r>
    </w:p>
    <w:p w14:paraId="3266E45F" w14:textId="76F001B3" w:rsidR="009729F0" w:rsidRPr="00CC61DC" w:rsidRDefault="009729F0" w:rsidP="00EB300E">
      <w:pPr>
        <w:numPr>
          <w:ilvl w:val="0"/>
          <w:numId w:val="12"/>
        </w:numPr>
        <w:shd w:val="clear" w:color="auto" w:fill="FFFFFF"/>
        <w:tabs>
          <w:tab w:val="left" w:pos="1152"/>
        </w:tabs>
        <w:spacing w:line="250" w:lineRule="exact"/>
        <w:ind w:left="851" w:hanging="284"/>
        <w:rPr>
          <w:rFonts w:ascii="Times New Roman" w:hAnsi="Times New Roman" w:cs="Times New Roman"/>
          <w:spacing w:val="-1"/>
        </w:rPr>
      </w:pPr>
      <w:r w:rsidRPr="00CC61DC">
        <w:rPr>
          <w:rFonts w:ascii="Times New Roman" w:hAnsi="Times New Roman" w:cs="Times New Roman"/>
        </w:rPr>
        <w:t>zobowi</w:t>
      </w:r>
      <w:r w:rsidRPr="00CC61DC">
        <w:rPr>
          <w:rFonts w:ascii="Times New Roman" w:eastAsia="Times New Roman" w:hAnsi="Times New Roman" w:cs="Times New Roman"/>
        </w:rPr>
        <w:t xml:space="preserve">ązał się do osobistego wykonania odpowiedniej części zamówienia, jeżeli wykaże </w:t>
      </w:r>
      <w:r w:rsidR="002C14F2">
        <w:rPr>
          <w:rFonts w:ascii="Times New Roman" w:eastAsia="Times New Roman" w:hAnsi="Times New Roman" w:cs="Times New Roman"/>
          <w:spacing w:val="-1"/>
        </w:rPr>
        <w:t xml:space="preserve">zdolności </w:t>
      </w:r>
      <w:r w:rsidRPr="00CC61DC">
        <w:rPr>
          <w:rFonts w:ascii="Times New Roman" w:eastAsia="Times New Roman" w:hAnsi="Times New Roman" w:cs="Times New Roman"/>
          <w:spacing w:val="-1"/>
        </w:rPr>
        <w:t xml:space="preserve">techniczne lub zawodowe lub sytuację finansową lub ekonomiczną, o których mowa w </w:t>
      </w:r>
      <w:r w:rsidRPr="00CC61DC">
        <w:rPr>
          <w:rFonts w:ascii="Times New Roman" w:eastAsia="Times New Roman" w:hAnsi="Times New Roman" w:cs="Times New Roman"/>
        </w:rPr>
        <w:t>pkt. 9.1 SWZ.</w:t>
      </w:r>
    </w:p>
    <w:p w14:paraId="7F4BBE3D" w14:textId="048D34C2" w:rsidR="00371DA9" w:rsidRPr="00CC61DC" w:rsidRDefault="009729F0" w:rsidP="006C16C0">
      <w:pPr>
        <w:shd w:val="clear" w:color="auto" w:fill="FFFFFF"/>
        <w:spacing w:line="250" w:lineRule="exact"/>
        <w:ind w:left="567" w:right="19" w:hanging="504"/>
        <w:jc w:val="both"/>
        <w:rPr>
          <w:rFonts w:ascii="Times New Roman" w:eastAsia="Times New Roman" w:hAnsi="Times New Roman" w:cs="Times New Roman"/>
        </w:rPr>
      </w:pPr>
      <w:r w:rsidRPr="00CC61DC">
        <w:rPr>
          <w:rFonts w:ascii="Times New Roman" w:hAnsi="Times New Roman" w:cs="Times New Roman"/>
          <w:spacing w:val="-2"/>
        </w:rPr>
        <w:t>9.6.</w:t>
      </w:r>
      <w:r w:rsidRPr="00CC61DC">
        <w:rPr>
          <w:rFonts w:ascii="Times New Roman" w:hAnsi="Times New Roman" w:cs="Times New Roman"/>
        </w:rPr>
        <w:tab/>
        <w:t>Wykonawca, kt</w:t>
      </w:r>
      <w:r w:rsidRPr="00CC61DC">
        <w:rPr>
          <w:rFonts w:ascii="Times New Roman" w:eastAsia="Times New Roman" w:hAnsi="Times New Roman" w:cs="Times New Roman"/>
        </w:rPr>
        <w:t>óry powołuje się na zasoby innych podmiotów, w</w:t>
      </w:r>
      <w:r w:rsidR="002C14F2">
        <w:rPr>
          <w:rFonts w:ascii="Times New Roman" w:eastAsia="Times New Roman" w:hAnsi="Times New Roman" w:cs="Times New Roman"/>
        </w:rPr>
        <w:t xml:space="preserve"> celu wykazania braku istnienia </w:t>
      </w:r>
      <w:r w:rsidRPr="00CC61DC">
        <w:rPr>
          <w:rFonts w:ascii="Times New Roman" w:eastAsia="Times New Roman" w:hAnsi="Times New Roman" w:cs="Times New Roman"/>
        </w:rPr>
        <w:t>wobec nich podstaw wykluczenia oraz spełniania, w zakresie, w ja</w:t>
      </w:r>
      <w:r w:rsidR="002C14F2">
        <w:rPr>
          <w:rFonts w:ascii="Times New Roman" w:eastAsia="Times New Roman" w:hAnsi="Times New Roman" w:cs="Times New Roman"/>
        </w:rPr>
        <w:t xml:space="preserve">kim powołuje się na ich zasoby, </w:t>
      </w:r>
      <w:r w:rsidRPr="00CC61DC">
        <w:rPr>
          <w:rFonts w:ascii="Times New Roman" w:eastAsia="Times New Roman" w:hAnsi="Times New Roman" w:cs="Times New Roman"/>
        </w:rPr>
        <w:t>warunków udziału w postępowaniu, zamieszcza informacje o tych</w:t>
      </w:r>
      <w:r w:rsidR="002C14F2">
        <w:rPr>
          <w:rFonts w:ascii="Times New Roman" w:eastAsia="Times New Roman" w:hAnsi="Times New Roman" w:cs="Times New Roman"/>
        </w:rPr>
        <w:t xml:space="preserve"> podmiotach w oświadczeniach, o </w:t>
      </w:r>
      <w:r w:rsidRPr="00CC61DC">
        <w:rPr>
          <w:rFonts w:ascii="Times New Roman" w:eastAsia="Times New Roman" w:hAnsi="Times New Roman" w:cs="Times New Roman"/>
        </w:rPr>
        <w:t>których mowa w pkt. 8.1 SWZ.</w:t>
      </w:r>
    </w:p>
    <w:p w14:paraId="1ADD619C" w14:textId="1A3C5D29" w:rsidR="00845D3B" w:rsidRPr="00CC61DC" w:rsidRDefault="00845D3B" w:rsidP="001C5C53">
      <w:pPr>
        <w:shd w:val="clear" w:color="auto" w:fill="FFFFFF"/>
        <w:spacing w:line="250" w:lineRule="exact"/>
        <w:ind w:left="567" w:right="19" w:hanging="504"/>
        <w:jc w:val="both"/>
        <w:rPr>
          <w:rFonts w:ascii="Times New Roman" w:eastAsia="Times New Roman" w:hAnsi="Times New Roman" w:cs="Times New Roman"/>
        </w:rPr>
      </w:pPr>
      <w:r w:rsidRPr="00CC61DC">
        <w:rPr>
          <w:rFonts w:ascii="Times New Roman" w:eastAsia="Times New Roman" w:hAnsi="Times New Roman" w:cs="Times New Roman"/>
        </w:rPr>
        <w:t xml:space="preserve">9.7. Podmiot, udostepniający Wykonawcy niezbędne zasoby na potrzeby realizacji zamówienia, zobowiązany jest do złożenia oświadczenia o spełnieniu warunków udziału w postępowaniu oraz braku podstaw do wykluczenia – Załącznik nr </w:t>
      </w:r>
      <w:r w:rsidR="005859E6" w:rsidRPr="00CC61DC">
        <w:rPr>
          <w:rFonts w:ascii="Times New Roman" w:eastAsia="Times New Roman" w:hAnsi="Times New Roman" w:cs="Times New Roman"/>
        </w:rPr>
        <w:t>5</w:t>
      </w:r>
      <w:r w:rsidR="00811376" w:rsidRPr="00CC61DC">
        <w:rPr>
          <w:rFonts w:ascii="Times New Roman" w:eastAsia="Times New Roman" w:hAnsi="Times New Roman" w:cs="Times New Roman"/>
        </w:rPr>
        <w:t xml:space="preserve"> do SWZ.</w:t>
      </w:r>
    </w:p>
    <w:p w14:paraId="6A04FB7F" w14:textId="25E9B9A3" w:rsidR="006C16C0" w:rsidRDefault="006C16C0" w:rsidP="00F066AB">
      <w:pPr>
        <w:shd w:val="clear" w:color="auto" w:fill="FFFFFF"/>
        <w:spacing w:line="250" w:lineRule="exact"/>
        <w:ind w:right="19"/>
        <w:jc w:val="both"/>
      </w:pPr>
    </w:p>
    <w:p w14:paraId="4767675A" w14:textId="6710F2AB" w:rsidR="006C16C0" w:rsidRDefault="006C16C0" w:rsidP="001C5C53">
      <w:pPr>
        <w:shd w:val="clear" w:color="auto" w:fill="FFFFFF"/>
        <w:spacing w:line="250" w:lineRule="exact"/>
        <w:ind w:left="567" w:right="19" w:hanging="504"/>
        <w:jc w:val="both"/>
      </w:pPr>
    </w:p>
    <w:p w14:paraId="103A7E43" w14:textId="5792025D" w:rsidR="006C16C0" w:rsidRDefault="006C16C0" w:rsidP="001C5C53">
      <w:pPr>
        <w:shd w:val="clear" w:color="auto" w:fill="FFFFFF"/>
        <w:spacing w:line="250" w:lineRule="exact"/>
        <w:ind w:left="567" w:right="19" w:hanging="504"/>
        <w:jc w:val="both"/>
      </w:pPr>
    </w:p>
    <w:p w14:paraId="1771850D" w14:textId="77777777" w:rsidR="00072136" w:rsidRDefault="00072136" w:rsidP="001C5C53">
      <w:pPr>
        <w:shd w:val="clear" w:color="auto" w:fill="FFFFFF"/>
        <w:spacing w:line="250" w:lineRule="exact"/>
        <w:ind w:left="567" w:right="19" w:hanging="504"/>
        <w:jc w:val="both"/>
      </w:pPr>
    </w:p>
    <w:p w14:paraId="2EBD5596" w14:textId="636322F7" w:rsidR="001C5C53" w:rsidRDefault="001C5C53" w:rsidP="002C14F2">
      <w:pPr>
        <w:shd w:val="clear" w:color="auto" w:fill="FFFFFF"/>
        <w:spacing w:line="250" w:lineRule="exact"/>
        <w:ind w:left="142" w:hanging="284"/>
      </w:pPr>
      <w:r>
        <w:rPr>
          <w:rFonts w:ascii="Times New Roman" w:hAnsi="Times New Roman" w:cs="Times New Roman"/>
          <w:b/>
          <w:bCs/>
          <w:spacing w:val="-1"/>
          <w:sz w:val="22"/>
          <w:szCs w:val="22"/>
        </w:rPr>
        <w:t>10.</w:t>
      </w:r>
      <w:r w:rsidR="002C14F2">
        <w:rPr>
          <w:rFonts w:ascii="Times New Roman" w:hAnsi="Times New Roman" w:cs="Times New Roman"/>
          <w:b/>
          <w:bCs/>
          <w:sz w:val="22"/>
          <w:szCs w:val="22"/>
        </w:rPr>
        <w:t xml:space="preserve"> </w:t>
      </w:r>
      <w:r>
        <w:rPr>
          <w:rFonts w:ascii="Times New Roman" w:hAnsi="Times New Roman" w:cs="Times New Roman"/>
          <w:b/>
          <w:bCs/>
          <w:sz w:val="22"/>
          <w:szCs w:val="22"/>
        </w:rPr>
        <w:t>Informacja dla wykonawc</w:t>
      </w:r>
      <w:r>
        <w:rPr>
          <w:rFonts w:ascii="Times New Roman" w:eastAsia="Times New Roman" w:hAnsi="Times New Roman" w:cs="Times New Roman"/>
          <w:b/>
          <w:bCs/>
          <w:sz w:val="22"/>
          <w:szCs w:val="22"/>
        </w:rPr>
        <w:t>ów wspólnie ubiegających się o udziele</w:t>
      </w:r>
      <w:r w:rsidR="002C14F2">
        <w:rPr>
          <w:rFonts w:ascii="Times New Roman" w:eastAsia="Times New Roman" w:hAnsi="Times New Roman" w:cs="Times New Roman"/>
          <w:b/>
          <w:bCs/>
          <w:sz w:val="22"/>
          <w:szCs w:val="22"/>
        </w:rPr>
        <w:t xml:space="preserve">nie zamówienia (spółki cywilne, </w:t>
      </w:r>
      <w:r>
        <w:rPr>
          <w:rFonts w:ascii="Times New Roman" w:eastAsia="Times New Roman" w:hAnsi="Times New Roman" w:cs="Times New Roman"/>
          <w:b/>
          <w:bCs/>
          <w:sz w:val="22"/>
          <w:szCs w:val="22"/>
        </w:rPr>
        <w:t>konsorcja):</w:t>
      </w:r>
    </w:p>
    <w:p w14:paraId="00BE4004" w14:textId="1D32C9FB" w:rsidR="00811376" w:rsidRPr="00072136" w:rsidRDefault="001C5C53" w:rsidP="00F066AB">
      <w:pPr>
        <w:numPr>
          <w:ilvl w:val="0"/>
          <w:numId w:val="13"/>
        </w:numPr>
        <w:shd w:val="clear" w:color="auto" w:fill="FFFFFF"/>
        <w:ind w:left="567" w:hanging="567"/>
        <w:jc w:val="both"/>
        <w:rPr>
          <w:rFonts w:ascii="Times New Roman" w:hAnsi="Times New Roman" w:cs="Times New Roman"/>
          <w:spacing w:val="-2"/>
        </w:rPr>
      </w:pPr>
      <w:r w:rsidRPr="002C14F2">
        <w:rPr>
          <w:rFonts w:ascii="Times New Roman" w:hAnsi="Times New Roman" w:cs="Times New Roman"/>
        </w:rPr>
        <w:t>W przypadku wykonawc</w:t>
      </w:r>
      <w:r w:rsidRPr="002C14F2">
        <w:rPr>
          <w:rFonts w:ascii="Times New Roman" w:eastAsia="Times New Roman" w:hAnsi="Times New Roman" w:cs="Times New Roman"/>
        </w:rPr>
        <w:t xml:space="preserve">ów wspólnie ubiegających się o udzielenie zamówienia, zgodnie z art. 58 ustawy </w:t>
      </w:r>
      <w:proofErr w:type="spellStart"/>
      <w:r w:rsidRPr="002C14F2">
        <w:rPr>
          <w:rFonts w:ascii="Times New Roman" w:eastAsia="Times New Roman" w:hAnsi="Times New Roman" w:cs="Times New Roman"/>
        </w:rPr>
        <w:t>Pzp</w:t>
      </w:r>
      <w:proofErr w:type="spellEnd"/>
      <w:r w:rsidRPr="002C14F2">
        <w:rPr>
          <w:rFonts w:ascii="Times New Roman" w:eastAsia="Times New Roman" w:hAnsi="Times New Roman" w:cs="Times New Roman"/>
        </w:rPr>
        <w:t>,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407B5E20" w14:textId="4F2ECB87" w:rsidR="00072136" w:rsidRDefault="00072136" w:rsidP="00072136">
      <w:pPr>
        <w:shd w:val="clear" w:color="auto" w:fill="FFFFFF"/>
        <w:ind w:left="567"/>
        <w:jc w:val="both"/>
        <w:rPr>
          <w:rFonts w:ascii="Times New Roman" w:hAnsi="Times New Roman" w:cs="Times New Roman"/>
        </w:rPr>
      </w:pPr>
    </w:p>
    <w:p w14:paraId="5142D5C1" w14:textId="77777777" w:rsidR="00072136" w:rsidRPr="002C14F2" w:rsidRDefault="00072136" w:rsidP="00072136">
      <w:pPr>
        <w:shd w:val="clear" w:color="auto" w:fill="FFFFFF"/>
        <w:ind w:left="567"/>
        <w:jc w:val="both"/>
        <w:rPr>
          <w:rFonts w:ascii="Times New Roman" w:hAnsi="Times New Roman" w:cs="Times New Roman"/>
          <w:spacing w:val="-2"/>
        </w:rPr>
      </w:pPr>
    </w:p>
    <w:p w14:paraId="652140EE" w14:textId="51ED6F02" w:rsidR="00405D6E" w:rsidRPr="002C14F2" w:rsidRDefault="001C5C53" w:rsidP="00F066AB">
      <w:pPr>
        <w:numPr>
          <w:ilvl w:val="0"/>
          <w:numId w:val="13"/>
        </w:numPr>
        <w:shd w:val="clear" w:color="auto" w:fill="FFFFFF"/>
        <w:tabs>
          <w:tab w:val="left" w:pos="567"/>
        </w:tabs>
        <w:ind w:left="567" w:hanging="567"/>
        <w:jc w:val="both"/>
        <w:rPr>
          <w:rFonts w:ascii="Times New Roman" w:hAnsi="Times New Roman" w:cs="Times New Roman"/>
          <w:spacing w:val="-2"/>
        </w:rPr>
      </w:pPr>
      <w:r w:rsidRPr="002C14F2">
        <w:rPr>
          <w:rFonts w:ascii="Times New Roman" w:hAnsi="Times New Roman" w:cs="Times New Roman"/>
          <w:spacing w:val="-1"/>
        </w:rPr>
        <w:t>W przypadku wsp</w:t>
      </w:r>
      <w:r w:rsidRPr="002C14F2">
        <w:rPr>
          <w:rFonts w:ascii="Times New Roman" w:eastAsia="Times New Roman" w:hAnsi="Times New Roman" w:cs="Times New Roman"/>
          <w:spacing w:val="-1"/>
        </w:rPr>
        <w:t xml:space="preserve">ólnego ubiegania się o zamówienie przez wykonawców, oświadczenie sporządzone </w:t>
      </w:r>
      <w:r w:rsidRPr="002C14F2">
        <w:rPr>
          <w:rFonts w:ascii="Times New Roman" w:eastAsia="Times New Roman" w:hAnsi="Times New Roman" w:cs="Times New Roman"/>
        </w:rPr>
        <w:t>według Załącznika nr 2 do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CC875AC" w14:textId="13339848" w:rsidR="002C14F2" w:rsidRDefault="002C14F2" w:rsidP="002C14F2">
      <w:pPr>
        <w:shd w:val="clear" w:color="auto" w:fill="FFFFFF"/>
        <w:tabs>
          <w:tab w:val="left" w:pos="567"/>
        </w:tabs>
        <w:spacing w:line="250" w:lineRule="exact"/>
        <w:ind w:left="567"/>
        <w:jc w:val="both"/>
        <w:rPr>
          <w:rFonts w:ascii="Times New Roman" w:hAnsi="Times New Roman" w:cs="Times New Roman"/>
          <w:spacing w:val="-2"/>
        </w:rPr>
      </w:pPr>
    </w:p>
    <w:p w14:paraId="3F0AE21C" w14:textId="12F0849D" w:rsidR="00F066AB" w:rsidRPr="002C14F2" w:rsidRDefault="00F066AB" w:rsidP="002C14F2">
      <w:pPr>
        <w:shd w:val="clear" w:color="auto" w:fill="FFFFFF"/>
        <w:tabs>
          <w:tab w:val="left" w:pos="567"/>
        </w:tabs>
        <w:spacing w:line="250" w:lineRule="exact"/>
        <w:ind w:left="567"/>
        <w:jc w:val="both"/>
        <w:rPr>
          <w:rFonts w:ascii="Times New Roman" w:hAnsi="Times New Roman" w:cs="Times New Roman"/>
          <w:spacing w:val="-2"/>
        </w:rPr>
      </w:pPr>
    </w:p>
    <w:p w14:paraId="4002C064" w14:textId="4DB8A63C" w:rsidR="001C5C53" w:rsidRDefault="001C5C53" w:rsidP="002C14F2">
      <w:pPr>
        <w:shd w:val="clear" w:color="auto" w:fill="FFFFFF"/>
        <w:tabs>
          <w:tab w:val="left" w:pos="0"/>
        </w:tabs>
        <w:spacing w:before="206" w:line="250" w:lineRule="exact"/>
        <w:ind w:left="-284" w:firstLine="142"/>
      </w:pPr>
      <w:r>
        <w:rPr>
          <w:rFonts w:ascii="Times New Roman" w:hAnsi="Times New Roman" w:cs="Times New Roman"/>
          <w:b/>
          <w:bCs/>
          <w:spacing w:val="-1"/>
          <w:sz w:val="22"/>
          <w:szCs w:val="22"/>
        </w:rPr>
        <w:t>11.</w:t>
      </w:r>
      <w:r w:rsidR="002C14F2">
        <w:rPr>
          <w:rFonts w:ascii="Times New Roman" w:hAnsi="Times New Roman" w:cs="Times New Roman"/>
          <w:b/>
          <w:bCs/>
          <w:sz w:val="22"/>
          <w:szCs w:val="22"/>
        </w:rPr>
        <w:t xml:space="preserve"> </w:t>
      </w:r>
      <w:r>
        <w:rPr>
          <w:rFonts w:ascii="Times New Roman" w:hAnsi="Times New Roman" w:cs="Times New Roman"/>
          <w:b/>
          <w:bCs/>
          <w:sz w:val="22"/>
          <w:szCs w:val="22"/>
        </w:rPr>
        <w:t>Podwykonawstwo:</w:t>
      </w:r>
    </w:p>
    <w:p w14:paraId="449B8070" w14:textId="77777777" w:rsidR="001C5C53" w:rsidRPr="002C14F2" w:rsidRDefault="001C5C53" w:rsidP="00F066AB">
      <w:pPr>
        <w:numPr>
          <w:ilvl w:val="0"/>
          <w:numId w:val="14"/>
        </w:numPr>
        <w:shd w:val="clear" w:color="auto" w:fill="FFFFFF"/>
        <w:ind w:left="567" w:right="14" w:hanging="567"/>
        <w:jc w:val="both"/>
        <w:rPr>
          <w:rFonts w:ascii="Times New Roman" w:hAnsi="Times New Roman" w:cs="Times New Roman"/>
          <w:spacing w:val="-2"/>
        </w:rPr>
      </w:pPr>
      <w:r w:rsidRPr="002C14F2">
        <w:rPr>
          <w:rFonts w:ascii="Times New Roman" w:hAnsi="Times New Roman" w:cs="Times New Roman"/>
        </w:rPr>
        <w:t xml:space="preserve">Zgodnie z art. 462 ust. 1 ustawy </w:t>
      </w:r>
      <w:proofErr w:type="spellStart"/>
      <w:r w:rsidRPr="002C14F2">
        <w:rPr>
          <w:rFonts w:ascii="Times New Roman" w:hAnsi="Times New Roman" w:cs="Times New Roman"/>
        </w:rPr>
        <w:t>Pzp</w:t>
      </w:r>
      <w:proofErr w:type="spellEnd"/>
      <w:r w:rsidRPr="002C14F2">
        <w:rPr>
          <w:rFonts w:ascii="Times New Roman" w:hAnsi="Times New Roman" w:cs="Times New Roman"/>
        </w:rPr>
        <w:t xml:space="preserve"> Wykonawca mo</w:t>
      </w:r>
      <w:r w:rsidRPr="002C14F2">
        <w:rPr>
          <w:rFonts w:ascii="Times New Roman" w:eastAsia="Times New Roman" w:hAnsi="Times New Roman" w:cs="Times New Roman"/>
        </w:rPr>
        <w:t>że powierzyć wykonanie części zamówienia podwykonawcy.</w:t>
      </w:r>
    </w:p>
    <w:p w14:paraId="072C3F59" w14:textId="2ED2D7C5" w:rsidR="001C5C53" w:rsidRPr="002C14F2" w:rsidRDefault="001C5C53" w:rsidP="00F066AB">
      <w:pPr>
        <w:numPr>
          <w:ilvl w:val="0"/>
          <w:numId w:val="14"/>
        </w:numPr>
        <w:shd w:val="clear" w:color="auto" w:fill="FFFFFF"/>
        <w:tabs>
          <w:tab w:val="left" w:pos="792"/>
        </w:tabs>
        <w:ind w:left="142" w:hanging="142"/>
        <w:rPr>
          <w:rFonts w:ascii="Times New Roman" w:hAnsi="Times New Roman" w:cs="Times New Roman"/>
          <w:spacing w:val="-2"/>
        </w:rPr>
      </w:pPr>
      <w:r w:rsidRPr="002C14F2">
        <w:rPr>
          <w:rFonts w:ascii="Times New Roman" w:hAnsi="Times New Roman" w:cs="Times New Roman"/>
        </w:rPr>
        <w:t xml:space="preserve">Na podstawie art. 462 ust. 2 ustawy </w:t>
      </w:r>
      <w:proofErr w:type="spellStart"/>
      <w:r w:rsidRPr="002C14F2">
        <w:rPr>
          <w:rFonts w:ascii="Times New Roman" w:hAnsi="Times New Roman" w:cs="Times New Roman"/>
        </w:rPr>
        <w:t>Pzp</w:t>
      </w:r>
      <w:proofErr w:type="spellEnd"/>
      <w:r w:rsidRPr="002C14F2">
        <w:rPr>
          <w:rFonts w:ascii="Times New Roman" w:hAnsi="Times New Roman" w:cs="Times New Roman"/>
        </w:rPr>
        <w:t xml:space="preserve"> Zmawiaj</w:t>
      </w:r>
      <w:r w:rsidRPr="002C14F2">
        <w:rPr>
          <w:rFonts w:ascii="Times New Roman" w:eastAsia="Times New Roman" w:hAnsi="Times New Roman" w:cs="Times New Roman"/>
        </w:rPr>
        <w:t>ący żąda wskazania przez Wykonawcę w ofercie:</w:t>
      </w:r>
    </w:p>
    <w:p w14:paraId="4786E7A3" w14:textId="77777777" w:rsidR="001C5C53" w:rsidRPr="002C14F2" w:rsidRDefault="001C5C53" w:rsidP="00F066AB">
      <w:pPr>
        <w:numPr>
          <w:ilvl w:val="0"/>
          <w:numId w:val="15"/>
        </w:numPr>
        <w:shd w:val="clear" w:color="auto" w:fill="FFFFFF"/>
        <w:tabs>
          <w:tab w:val="left" w:pos="1152"/>
        </w:tabs>
        <w:ind w:left="792" w:hanging="225"/>
        <w:rPr>
          <w:rFonts w:ascii="Times New Roman" w:hAnsi="Times New Roman" w:cs="Times New Roman"/>
          <w:spacing w:val="-1"/>
        </w:rPr>
      </w:pPr>
      <w:r w:rsidRPr="002C14F2">
        <w:rPr>
          <w:rFonts w:ascii="Times New Roman" w:hAnsi="Times New Roman" w:cs="Times New Roman"/>
        </w:rPr>
        <w:t>cz</w:t>
      </w:r>
      <w:r w:rsidRPr="002C14F2">
        <w:rPr>
          <w:rFonts w:ascii="Times New Roman" w:eastAsia="Times New Roman" w:hAnsi="Times New Roman" w:cs="Times New Roman"/>
        </w:rPr>
        <w:t>ęści zamówienia, której wykonanie powierzy podwykonawcom,</w:t>
      </w:r>
    </w:p>
    <w:p w14:paraId="16759450" w14:textId="4A4ED5C6" w:rsidR="00F066AB" w:rsidRPr="00F066AB" w:rsidRDefault="001C5C53" w:rsidP="00F066AB">
      <w:pPr>
        <w:numPr>
          <w:ilvl w:val="0"/>
          <w:numId w:val="15"/>
        </w:numPr>
        <w:shd w:val="clear" w:color="auto" w:fill="FFFFFF"/>
        <w:tabs>
          <w:tab w:val="left" w:pos="1152"/>
        </w:tabs>
        <w:ind w:left="792" w:hanging="225"/>
        <w:rPr>
          <w:rFonts w:ascii="Times New Roman" w:hAnsi="Times New Roman" w:cs="Times New Roman"/>
          <w:spacing w:val="-1"/>
        </w:rPr>
      </w:pPr>
      <w:r w:rsidRPr="002C14F2">
        <w:rPr>
          <w:rFonts w:ascii="Times New Roman" w:hAnsi="Times New Roman" w:cs="Times New Roman"/>
        </w:rPr>
        <w:t>podania przez Wykonawc</w:t>
      </w:r>
      <w:r w:rsidRPr="002C14F2">
        <w:rPr>
          <w:rFonts w:ascii="Times New Roman" w:eastAsia="Times New Roman" w:hAnsi="Times New Roman" w:cs="Times New Roman"/>
        </w:rPr>
        <w:t>ę nazw (firm) podwykonawców jeżeli są już znani.</w:t>
      </w:r>
    </w:p>
    <w:p w14:paraId="6EC8E03B" w14:textId="77777777" w:rsidR="001C5C53" w:rsidRPr="002C14F2" w:rsidRDefault="001C5C53" w:rsidP="00F066AB">
      <w:pPr>
        <w:numPr>
          <w:ilvl w:val="0"/>
          <w:numId w:val="16"/>
        </w:numPr>
        <w:shd w:val="clear" w:color="auto" w:fill="FFFFFF"/>
        <w:tabs>
          <w:tab w:val="left" w:pos="709"/>
        </w:tabs>
        <w:ind w:left="567" w:right="10" w:hanging="567"/>
        <w:jc w:val="both"/>
        <w:rPr>
          <w:rFonts w:ascii="Times New Roman" w:hAnsi="Times New Roman" w:cs="Times New Roman"/>
          <w:spacing w:val="-2"/>
        </w:rPr>
      </w:pPr>
      <w:r w:rsidRPr="002C14F2">
        <w:rPr>
          <w:rFonts w:ascii="Times New Roman" w:hAnsi="Times New Roman" w:cs="Times New Roman"/>
        </w:rPr>
        <w:t>Je</w:t>
      </w:r>
      <w:r w:rsidRPr="002C14F2">
        <w:rPr>
          <w:rFonts w:ascii="Times New Roman" w:eastAsia="Times New Roman" w:hAnsi="Times New Roman" w:cs="Times New Roman"/>
        </w:rPr>
        <w:t xml:space="preserve">żeli zmiana albo rezygnacja z podwykonawcy dotyczy podmiotu, na którego zasoby Wykonawca powoływał się, na zasadach określonych w art.118 ustawy </w:t>
      </w:r>
      <w:proofErr w:type="spellStart"/>
      <w:r w:rsidRPr="002C14F2">
        <w:rPr>
          <w:rFonts w:ascii="Times New Roman" w:eastAsia="Times New Roman" w:hAnsi="Times New Roman" w:cs="Times New Roman"/>
        </w:rPr>
        <w:t>Pzp</w:t>
      </w:r>
      <w:proofErr w:type="spellEnd"/>
      <w:r w:rsidRPr="002C14F2">
        <w:rPr>
          <w:rFonts w:ascii="Times New Roman" w:eastAsia="Times New Roman" w:hAnsi="Times New Roman" w:cs="Times New Roman"/>
        </w:rPr>
        <w:t>, w celu wykazania spełniania warunków udziału w postępowaniu lub kryteriów selekcji,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3E5B493C" w14:textId="4409520D" w:rsidR="001261ED" w:rsidRPr="002C14F2" w:rsidRDefault="001C5C53" w:rsidP="00F066AB">
      <w:pPr>
        <w:numPr>
          <w:ilvl w:val="0"/>
          <w:numId w:val="16"/>
        </w:numPr>
        <w:shd w:val="clear" w:color="auto" w:fill="FFFFFF"/>
        <w:tabs>
          <w:tab w:val="left" w:pos="567"/>
        </w:tabs>
        <w:ind w:left="567" w:right="14" w:hanging="567"/>
        <w:jc w:val="both"/>
        <w:rPr>
          <w:rFonts w:ascii="Times New Roman" w:hAnsi="Times New Roman" w:cs="Times New Roman"/>
          <w:spacing w:val="-2"/>
        </w:rPr>
      </w:pPr>
      <w:r w:rsidRPr="002C14F2">
        <w:rPr>
          <w:rFonts w:ascii="Times New Roman" w:hAnsi="Times New Roman" w:cs="Times New Roman"/>
        </w:rPr>
        <w:t>Umowa o podwykonawstwo nie mo</w:t>
      </w:r>
      <w:r w:rsidRPr="002C14F2">
        <w:rPr>
          <w:rFonts w:ascii="Times New Roman" w:eastAsia="Times New Roman" w:hAnsi="Times New Roman" w:cs="Times New Roman"/>
        </w:rPr>
        <w:t>że zawierać postan</w:t>
      </w:r>
      <w:r w:rsidR="00295E86" w:rsidRPr="002C14F2">
        <w:rPr>
          <w:rFonts w:ascii="Times New Roman" w:eastAsia="Times New Roman" w:hAnsi="Times New Roman" w:cs="Times New Roman"/>
        </w:rPr>
        <w:t>owień kształtujących prawa i ob</w:t>
      </w:r>
      <w:r w:rsidRPr="002C14F2">
        <w:rPr>
          <w:rFonts w:ascii="Times New Roman" w:eastAsia="Times New Roman" w:hAnsi="Times New Roman" w:cs="Times New Roman"/>
        </w:rPr>
        <w:t>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49D930B" w14:textId="26A2D05D" w:rsidR="002C14F2" w:rsidRDefault="002C14F2" w:rsidP="002C14F2">
      <w:pPr>
        <w:shd w:val="clear" w:color="auto" w:fill="FFFFFF"/>
        <w:tabs>
          <w:tab w:val="left" w:pos="567"/>
        </w:tabs>
        <w:spacing w:line="250" w:lineRule="exact"/>
        <w:ind w:left="567" w:right="14"/>
        <w:jc w:val="both"/>
        <w:rPr>
          <w:rFonts w:ascii="Times New Roman" w:hAnsi="Times New Roman" w:cs="Times New Roman"/>
          <w:spacing w:val="-2"/>
        </w:rPr>
      </w:pPr>
    </w:p>
    <w:p w14:paraId="4F204458" w14:textId="77777777" w:rsidR="00072136" w:rsidRPr="002C14F2" w:rsidRDefault="00072136" w:rsidP="002C14F2">
      <w:pPr>
        <w:shd w:val="clear" w:color="auto" w:fill="FFFFFF"/>
        <w:tabs>
          <w:tab w:val="left" w:pos="567"/>
        </w:tabs>
        <w:spacing w:line="250" w:lineRule="exact"/>
        <w:ind w:left="567" w:right="14"/>
        <w:jc w:val="both"/>
        <w:rPr>
          <w:rFonts w:ascii="Times New Roman" w:hAnsi="Times New Roman" w:cs="Times New Roman"/>
          <w:spacing w:val="-2"/>
        </w:rPr>
      </w:pPr>
    </w:p>
    <w:p w14:paraId="6C5077FE" w14:textId="77777777" w:rsidR="001261ED" w:rsidRDefault="001261ED" w:rsidP="002C14F2">
      <w:pPr>
        <w:shd w:val="clear" w:color="auto" w:fill="FFFFFF"/>
        <w:spacing w:before="226" w:line="250" w:lineRule="exact"/>
        <w:ind w:left="284" w:right="14" w:hanging="426"/>
        <w:jc w:val="both"/>
      </w:pPr>
      <w:r>
        <w:rPr>
          <w:rFonts w:ascii="Times New Roman" w:hAnsi="Times New Roman" w:cs="Times New Roman"/>
          <w:b/>
          <w:bCs/>
          <w:sz w:val="22"/>
          <w:szCs w:val="22"/>
        </w:rPr>
        <w:t>12. Informacje o sposobie porozumiewania si</w:t>
      </w:r>
      <w:r>
        <w:rPr>
          <w:rFonts w:ascii="Times New Roman" w:eastAsia="Times New Roman" w:hAnsi="Times New Roman" w:cs="Times New Roman"/>
          <w:b/>
          <w:bCs/>
          <w:sz w:val="22"/>
          <w:szCs w:val="22"/>
        </w:rPr>
        <w:t>ę Zamawiającego z Wykonawcami oraz przekazywania oświadczeń lub dokumentów a także wskazanie osób uprawnionych do porozumiewania się z wykonawcami:</w:t>
      </w:r>
    </w:p>
    <w:p w14:paraId="5BEC1234" w14:textId="77777777" w:rsidR="004A02BE" w:rsidRPr="002C14F2" w:rsidRDefault="001261ED" w:rsidP="00F066AB">
      <w:pPr>
        <w:numPr>
          <w:ilvl w:val="0"/>
          <w:numId w:val="17"/>
        </w:numPr>
        <w:shd w:val="clear" w:color="auto" w:fill="FFFFFF"/>
        <w:ind w:left="567" w:right="19" w:hanging="567"/>
        <w:jc w:val="both"/>
        <w:rPr>
          <w:rFonts w:ascii="Times New Roman" w:hAnsi="Times New Roman" w:cs="Times New Roman"/>
          <w:spacing w:val="-2"/>
        </w:rPr>
      </w:pPr>
      <w:r w:rsidRPr="002C14F2">
        <w:rPr>
          <w:rFonts w:ascii="Times New Roman" w:hAnsi="Times New Roman" w:cs="Times New Roman"/>
        </w:rPr>
        <w:t>Post</w:t>
      </w:r>
      <w:r w:rsidRPr="002C14F2">
        <w:rPr>
          <w:rFonts w:ascii="Times New Roman" w:eastAsia="Times New Roman" w:hAnsi="Times New Roman" w:cs="Times New Roman"/>
        </w:rPr>
        <w:t xml:space="preserve">ępowanie prowadzone jest w języku polskim w formie elektronicznej za pośrednictwem </w:t>
      </w:r>
      <w:hyperlink r:id="rId14" w:history="1">
        <w:r w:rsidRPr="002C14F2">
          <w:rPr>
            <w:rFonts w:ascii="Times New Roman" w:eastAsia="Times New Roman" w:hAnsi="Times New Roman" w:cs="Times New Roman"/>
            <w:u w:val="single"/>
          </w:rPr>
          <w:t>platformazakupowa.pl</w:t>
        </w:r>
      </w:hyperlink>
      <w:r w:rsidRPr="002C14F2">
        <w:rPr>
          <w:rFonts w:ascii="Times New Roman" w:eastAsia="Times New Roman" w:hAnsi="Times New Roman" w:cs="Times New Roman"/>
        </w:rPr>
        <w:t xml:space="preserve"> pod adresem: </w:t>
      </w:r>
      <w:hyperlink r:id="rId15" w:history="1">
        <w:r w:rsidR="00E5708E" w:rsidRPr="002C14F2">
          <w:rPr>
            <w:rStyle w:val="Hipercze"/>
            <w:rFonts w:ascii="Times New Roman" w:hAnsi="Times New Roman" w:cs="Times New Roman"/>
          </w:rPr>
          <w:t>https://platformazakupowa.pl/pn/kepice</w:t>
        </w:r>
      </w:hyperlink>
      <w:r w:rsidR="00E5708E" w:rsidRPr="002C14F2">
        <w:rPr>
          <w:rFonts w:ascii="Times New Roman" w:eastAsia="Times New Roman" w:hAnsi="Times New Roman" w:cs="Times New Roman"/>
        </w:rPr>
        <w:t>.</w:t>
      </w:r>
    </w:p>
    <w:p w14:paraId="484050AD" w14:textId="440DAE7F" w:rsidR="001261ED" w:rsidRPr="002C14F2" w:rsidRDefault="00E5708E" w:rsidP="00F066AB">
      <w:pPr>
        <w:numPr>
          <w:ilvl w:val="0"/>
          <w:numId w:val="17"/>
        </w:numPr>
        <w:shd w:val="clear" w:color="auto" w:fill="FFFFFF"/>
        <w:ind w:left="567" w:right="19" w:hanging="567"/>
        <w:jc w:val="both"/>
        <w:rPr>
          <w:rFonts w:ascii="Times New Roman" w:hAnsi="Times New Roman" w:cs="Times New Roman"/>
          <w:spacing w:val="-2"/>
        </w:rPr>
      </w:pPr>
      <w:r w:rsidRPr="002C14F2">
        <w:rPr>
          <w:rFonts w:ascii="Times New Roman" w:eastAsia="Times New Roman" w:hAnsi="Times New Roman" w:cs="Times New Roman"/>
        </w:rPr>
        <w:t xml:space="preserve"> </w:t>
      </w:r>
      <w:r w:rsidR="001261ED" w:rsidRPr="002C14F2">
        <w:rPr>
          <w:rFonts w:ascii="Times New Roman" w:hAnsi="Times New Roman" w:cs="Times New Roman"/>
        </w:rPr>
        <w:t>W celu skr</w:t>
      </w:r>
      <w:r w:rsidR="001261ED" w:rsidRPr="002C14F2">
        <w:rPr>
          <w:rFonts w:ascii="Times New Roman" w:eastAsia="Times New Roman" w:hAnsi="Times New Roman" w:cs="Times New Roman"/>
        </w:rPr>
        <w:t xml:space="preserve">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001261ED" w:rsidRPr="002C14F2">
          <w:rPr>
            <w:rFonts w:ascii="Times New Roman" w:eastAsia="Times New Roman" w:hAnsi="Times New Roman" w:cs="Times New Roman"/>
            <w:u w:val="single"/>
          </w:rPr>
          <w:t>platformazakupowa.pl</w:t>
        </w:r>
      </w:hyperlink>
      <w:r w:rsidR="001261ED" w:rsidRPr="002C14F2">
        <w:rPr>
          <w:rFonts w:ascii="Times New Roman" w:eastAsia="Times New Roman" w:hAnsi="Times New Roman" w:cs="Times New Roman"/>
        </w:rPr>
        <w:t xml:space="preserve"> i formularza „Wyślij wiadomość do zamawiającego”.</w:t>
      </w:r>
    </w:p>
    <w:p w14:paraId="6663E48C" w14:textId="4E0E268C" w:rsidR="001261ED" w:rsidRPr="002C14F2" w:rsidRDefault="001261ED" w:rsidP="00F066AB">
      <w:pPr>
        <w:shd w:val="clear" w:color="auto" w:fill="FFFFFF"/>
        <w:ind w:left="567" w:right="10"/>
        <w:jc w:val="both"/>
        <w:rPr>
          <w:rFonts w:ascii="Times New Roman" w:hAnsi="Times New Roman" w:cs="Times New Roman"/>
        </w:rPr>
      </w:pPr>
      <w:r w:rsidRPr="002C14F2">
        <w:rPr>
          <w:rFonts w:ascii="Times New Roman" w:hAnsi="Times New Roman" w:cs="Times New Roman"/>
        </w:rPr>
        <w:t>Za dat</w:t>
      </w:r>
      <w:r w:rsidRPr="002C14F2">
        <w:rPr>
          <w:rFonts w:ascii="Times New Roman" w:eastAsia="Times New Roman" w:hAnsi="Times New Roman" w:cs="Times New Roman"/>
        </w:rPr>
        <w:t xml:space="preserve">ę przekazania (wpływu) oświadczeń, wniosków, zawiadomień oraz informacji przyjmuje się datę ich przesłania za pośrednictwem </w:t>
      </w:r>
      <w:hyperlink r:id="rId17" w:history="1">
        <w:r w:rsidRPr="002C14F2">
          <w:rPr>
            <w:rFonts w:ascii="Times New Roman" w:eastAsia="Times New Roman" w:hAnsi="Times New Roman" w:cs="Times New Roman"/>
            <w:u w:val="single"/>
          </w:rPr>
          <w:t>platformazakupowa.pl</w:t>
        </w:r>
      </w:hyperlink>
      <w:r w:rsidRPr="002C14F2">
        <w:rPr>
          <w:rFonts w:ascii="Times New Roman" w:eastAsia="Times New Roman" w:hAnsi="Times New Roman" w:cs="Times New Roman"/>
        </w:rPr>
        <w:t xml:space="preserve"> poprzez kliknięcie przycisku „Wyślij wiadomość do zamawiającego” po których pojawi się komunikat, że wiadomość została wysłana do zamawiającego.</w:t>
      </w:r>
    </w:p>
    <w:p w14:paraId="1219F431" w14:textId="7DE6DB65" w:rsidR="00811376" w:rsidRPr="002C14F2" w:rsidRDefault="001261ED" w:rsidP="00F066AB">
      <w:pPr>
        <w:numPr>
          <w:ilvl w:val="0"/>
          <w:numId w:val="18"/>
        </w:numPr>
        <w:shd w:val="clear" w:color="auto" w:fill="FFFFFF"/>
        <w:ind w:left="567" w:right="14" w:hanging="567"/>
        <w:jc w:val="both"/>
        <w:rPr>
          <w:rFonts w:ascii="Times New Roman" w:hAnsi="Times New Roman" w:cs="Times New Roman"/>
          <w:spacing w:val="-2"/>
        </w:rPr>
      </w:pPr>
      <w:r w:rsidRPr="002C14F2">
        <w:rPr>
          <w:rFonts w:ascii="Times New Roman" w:hAnsi="Times New Roman" w:cs="Times New Roman"/>
        </w:rPr>
        <w:t>Zamawiaj</w:t>
      </w:r>
      <w:r w:rsidRPr="002C14F2">
        <w:rPr>
          <w:rFonts w:ascii="Times New Roman" w:eastAsia="Times New Roman" w:hAnsi="Times New Roman" w:cs="Times New Roman"/>
        </w:rPr>
        <w:t xml:space="preserve">ący będzie przekazywał wykonawcom informacje w formie elektronicznej za pośrednictwem </w:t>
      </w:r>
      <w:hyperlink r:id="rId18" w:history="1">
        <w:r w:rsidRPr="002C14F2">
          <w:rPr>
            <w:rFonts w:ascii="Times New Roman" w:eastAsia="Times New Roman" w:hAnsi="Times New Roman" w:cs="Times New Roman"/>
            <w:u w:val="single"/>
          </w:rPr>
          <w:t>platformazakupowa.pl</w:t>
        </w:r>
      </w:hyperlink>
      <w:r w:rsidRPr="002C14F2">
        <w:rPr>
          <w:rFonts w:ascii="Times New Roman" w:eastAsia="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2C14F2">
          <w:rPr>
            <w:rFonts w:ascii="Times New Roman" w:eastAsia="Times New Roman" w:hAnsi="Times New Roman" w:cs="Times New Roman"/>
            <w:u w:val="single"/>
          </w:rPr>
          <w:t>platformazakupowa.pl</w:t>
        </w:r>
      </w:hyperlink>
      <w:r w:rsidRPr="002C14F2">
        <w:rPr>
          <w:rFonts w:ascii="Times New Roman" w:eastAsia="Times New Roman" w:hAnsi="Times New Roman" w:cs="Times New Roman"/>
        </w:rPr>
        <w:t xml:space="preserve"> do konkretnego wykonawcy.</w:t>
      </w:r>
    </w:p>
    <w:p w14:paraId="2A0C92D8" w14:textId="4403A222" w:rsidR="00371DA9" w:rsidRPr="006C16C0" w:rsidRDefault="001261ED" w:rsidP="00F066AB">
      <w:pPr>
        <w:numPr>
          <w:ilvl w:val="0"/>
          <w:numId w:val="18"/>
        </w:numPr>
        <w:shd w:val="clear" w:color="auto" w:fill="FFFFFF"/>
        <w:tabs>
          <w:tab w:val="left" w:pos="567"/>
        </w:tabs>
        <w:ind w:left="567" w:right="14" w:hanging="567"/>
        <w:jc w:val="both"/>
        <w:rPr>
          <w:rFonts w:ascii="Times New Roman" w:hAnsi="Times New Roman" w:cs="Times New Roman"/>
          <w:spacing w:val="-2"/>
        </w:rPr>
      </w:pPr>
      <w:r w:rsidRPr="002C14F2">
        <w:rPr>
          <w:rFonts w:ascii="Times New Roman" w:hAnsi="Times New Roman" w:cs="Times New Roman"/>
        </w:rPr>
        <w:t>Wykonawca jako podmiot profesjonalny ma obowi</w:t>
      </w:r>
      <w:r w:rsidRPr="002C14F2">
        <w:rPr>
          <w:rFonts w:ascii="Times New Roman" w:eastAsia="Times New Roman" w:hAnsi="Times New Roman" w:cs="Times New Roman"/>
        </w:rPr>
        <w:t xml:space="preserve">ązek sprawdzania komunikatów i wiadomości bezpośrednio na </w:t>
      </w:r>
      <w:hyperlink r:id="rId20" w:history="1">
        <w:r w:rsidRPr="002C14F2">
          <w:rPr>
            <w:rFonts w:ascii="Times New Roman" w:eastAsia="Times New Roman" w:hAnsi="Times New Roman" w:cs="Times New Roman"/>
            <w:u w:val="single"/>
          </w:rPr>
          <w:t>platformazakupowa.pl</w:t>
        </w:r>
      </w:hyperlink>
      <w:r w:rsidRPr="002C14F2">
        <w:rPr>
          <w:rFonts w:ascii="Times New Roman" w:eastAsia="Times New Roman" w:hAnsi="Times New Roman" w:cs="Times New Roman"/>
        </w:rPr>
        <w:t xml:space="preserve"> przesłanych przez zamawiającego, gdyż system powiadomień może ulec awarii lub powiadomienie może trafić do folderu SPAM.</w:t>
      </w:r>
    </w:p>
    <w:p w14:paraId="16A5BD22" w14:textId="58E27468" w:rsidR="006C16C0" w:rsidRPr="00F066AB" w:rsidRDefault="001261ED" w:rsidP="00F066AB">
      <w:pPr>
        <w:numPr>
          <w:ilvl w:val="0"/>
          <w:numId w:val="18"/>
        </w:numPr>
        <w:shd w:val="clear" w:color="auto" w:fill="FFFFFF"/>
        <w:tabs>
          <w:tab w:val="left" w:pos="709"/>
        </w:tabs>
        <w:ind w:left="567" w:right="14" w:hanging="567"/>
        <w:jc w:val="both"/>
        <w:rPr>
          <w:rFonts w:ascii="Times New Roman" w:hAnsi="Times New Roman" w:cs="Times New Roman"/>
          <w:spacing w:val="-2"/>
        </w:rPr>
      </w:pPr>
      <w:r w:rsidRPr="002C14F2">
        <w:rPr>
          <w:rFonts w:ascii="Times New Roman" w:hAnsi="Times New Roman" w:cs="Times New Roman"/>
        </w:rPr>
        <w:t>Zamawiaj</w:t>
      </w:r>
      <w:r w:rsidRPr="002C14F2">
        <w:rPr>
          <w:rFonts w:ascii="Times New Roman" w:eastAsia="Times New Roman" w:hAnsi="Times New Roman" w:cs="Times New Roman"/>
        </w:rPr>
        <w:t xml:space="preserve">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-aplikacyjne umożliwiające pracę na </w:t>
      </w:r>
      <w:hyperlink r:id="rId21" w:history="1">
        <w:r w:rsidRPr="002C14F2">
          <w:rPr>
            <w:rFonts w:ascii="Times New Roman" w:eastAsia="Times New Roman" w:hAnsi="Times New Roman" w:cs="Times New Roman"/>
            <w:u w:val="single"/>
          </w:rPr>
          <w:t>platformazakupowa.pl</w:t>
        </w:r>
      </w:hyperlink>
      <w:r w:rsidRPr="002C14F2">
        <w:rPr>
          <w:rFonts w:ascii="Times New Roman" w:eastAsia="Times New Roman" w:hAnsi="Times New Roman" w:cs="Times New Roman"/>
        </w:rPr>
        <w:t>, tj.:</w:t>
      </w:r>
    </w:p>
    <w:p w14:paraId="66F94FA2" w14:textId="21AEFD6A" w:rsidR="001261ED" w:rsidRPr="00443F2B" w:rsidRDefault="001261ED" w:rsidP="00443F2B">
      <w:pPr>
        <w:pStyle w:val="Akapitzlist"/>
        <w:numPr>
          <w:ilvl w:val="0"/>
          <w:numId w:val="19"/>
        </w:numPr>
        <w:shd w:val="clear" w:color="auto" w:fill="FFFFFF"/>
        <w:tabs>
          <w:tab w:val="left" w:pos="567"/>
        </w:tabs>
        <w:ind w:hanging="153"/>
        <w:rPr>
          <w:rFonts w:ascii="Times New Roman" w:hAnsi="Times New Roman" w:cs="Times New Roman"/>
          <w:spacing w:val="-12"/>
        </w:rPr>
      </w:pPr>
      <w:r w:rsidRPr="00443F2B">
        <w:rPr>
          <w:rFonts w:ascii="Times New Roman" w:hAnsi="Times New Roman" w:cs="Times New Roman"/>
        </w:rPr>
        <w:t>sta</w:t>
      </w:r>
      <w:r w:rsidRPr="00443F2B">
        <w:rPr>
          <w:rFonts w:ascii="Times New Roman" w:eastAsia="Times New Roman" w:hAnsi="Times New Roman" w:cs="Times New Roman"/>
        </w:rPr>
        <w:t xml:space="preserve">ły dostęp do sieci Internet o gwarantowanej przepustowości nie mniejszej niż 512 </w:t>
      </w:r>
      <w:proofErr w:type="spellStart"/>
      <w:r w:rsidRPr="00443F2B">
        <w:rPr>
          <w:rFonts w:ascii="Times New Roman" w:eastAsia="Times New Roman" w:hAnsi="Times New Roman" w:cs="Times New Roman"/>
        </w:rPr>
        <w:t>kb</w:t>
      </w:r>
      <w:proofErr w:type="spellEnd"/>
      <w:r w:rsidRPr="00443F2B">
        <w:rPr>
          <w:rFonts w:ascii="Times New Roman" w:eastAsia="Times New Roman" w:hAnsi="Times New Roman" w:cs="Times New Roman"/>
        </w:rPr>
        <w:t>/s,</w:t>
      </w:r>
    </w:p>
    <w:p w14:paraId="361DF2A9" w14:textId="362F082D" w:rsidR="001261ED" w:rsidRPr="002C14F2" w:rsidRDefault="001261ED" w:rsidP="00F066AB">
      <w:pPr>
        <w:numPr>
          <w:ilvl w:val="0"/>
          <w:numId w:val="19"/>
        </w:numPr>
        <w:shd w:val="clear" w:color="auto" w:fill="FFFFFF"/>
        <w:ind w:left="993" w:right="19" w:hanging="426"/>
        <w:jc w:val="both"/>
        <w:rPr>
          <w:rFonts w:ascii="Times New Roman" w:hAnsi="Times New Roman" w:cs="Times New Roman"/>
          <w:spacing w:val="-8"/>
        </w:rPr>
      </w:pPr>
      <w:r w:rsidRPr="002C14F2">
        <w:rPr>
          <w:rFonts w:ascii="Times New Roman" w:hAnsi="Times New Roman" w:cs="Times New Roman"/>
        </w:rPr>
        <w:t>komputer klasy PC lub MAC o nast</w:t>
      </w:r>
      <w:r w:rsidRPr="002C14F2">
        <w:rPr>
          <w:rFonts w:ascii="Times New Roman" w:eastAsia="Times New Roman" w:hAnsi="Times New Roman" w:cs="Times New Roman"/>
        </w:rPr>
        <w:t>ępującej konfiguracji: pamięć min. 2 GB Ram, procesor Intel   IV 2 GHZ lub jego nowsza wersja, jeden z systemów operacyjnych - MS Windows 7, Mac Os x 10 4, Linux, lub ich nowsze wersje,</w:t>
      </w:r>
    </w:p>
    <w:p w14:paraId="55B5109E" w14:textId="25877650" w:rsidR="001261ED" w:rsidRPr="002C14F2" w:rsidRDefault="001261ED" w:rsidP="00F066AB">
      <w:pPr>
        <w:numPr>
          <w:ilvl w:val="0"/>
          <w:numId w:val="19"/>
        </w:numPr>
        <w:shd w:val="clear" w:color="auto" w:fill="FFFFFF"/>
        <w:ind w:left="851" w:right="19" w:hanging="284"/>
        <w:jc w:val="both"/>
        <w:rPr>
          <w:rFonts w:ascii="Times New Roman" w:hAnsi="Times New Roman" w:cs="Times New Roman"/>
          <w:spacing w:val="-8"/>
        </w:rPr>
      </w:pPr>
      <w:r w:rsidRPr="002C14F2">
        <w:rPr>
          <w:rFonts w:ascii="Times New Roman" w:hAnsi="Times New Roman" w:cs="Times New Roman"/>
        </w:rPr>
        <w:t>zainstalowana dowolna przegl</w:t>
      </w:r>
      <w:r w:rsidRPr="002C14F2">
        <w:rPr>
          <w:rFonts w:ascii="Times New Roman" w:eastAsia="Times New Roman" w:hAnsi="Times New Roman" w:cs="Times New Roman"/>
        </w:rPr>
        <w:t>ądarka internetowa, w przypadku Internet Explorer minimalnie  wersja 10 0.,</w:t>
      </w:r>
    </w:p>
    <w:p w14:paraId="1E4B59B6" w14:textId="77777777" w:rsidR="001261ED" w:rsidRPr="002C14F2" w:rsidRDefault="001261ED" w:rsidP="00F066AB">
      <w:pPr>
        <w:numPr>
          <w:ilvl w:val="0"/>
          <w:numId w:val="19"/>
        </w:numPr>
        <w:shd w:val="clear" w:color="auto" w:fill="FFFFFF"/>
        <w:tabs>
          <w:tab w:val="left" w:pos="993"/>
        </w:tabs>
        <w:ind w:left="426" w:firstLine="141"/>
        <w:rPr>
          <w:rFonts w:ascii="Times New Roman" w:hAnsi="Times New Roman" w:cs="Times New Roman"/>
          <w:spacing w:val="-8"/>
        </w:rPr>
      </w:pPr>
      <w:r w:rsidRPr="002C14F2">
        <w:rPr>
          <w:rFonts w:ascii="Times New Roman" w:hAnsi="Times New Roman" w:cs="Times New Roman"/>
        </w:rPr>
        <w:t>w</w:t>
      </w:r>
      <w:r w:rsidRPr="002C14F2">
        <w:rPr>
          <w:rFonts w:ascii="Times New Roman" w:eastAsia="Times New Roman" w:hAnsi="Times New Roman" w:cs="Times New Roman"/>
        </w:rPr>
        <w:t>łączona obsługa JavaScript,</w:t>
      </w:r>
    </w:p>
    <w:p w14:paraId="4BBD6C90" w14:textId="77777777" w:rsidR="001261ED" w:rsidRPr="002C14F2" w:rsidRDefault="001261ED" w:rsidP="00F066AB">
      <w:pPr>
        <w:numPr>
          <w:ilvl w:val="0"/>
          <w:numId w:val="19"/>
        </w:numPr>
        <w:shd w:val="clear" w:color="auto" w:fill="FFFFFF"/>
        <w:tabs>
          <w:tab w:val="left" w:pos="1306"/>
        </w:tabs>
        <w:ind w:left="797" w:hanging="230"/>
        <w:rPr>
          <w:rFonts w:ascii="Times New Roman" w:hAnsi="Times New Roman" w:cs="Times New Roman"/>
          <w:spacing w:val="-10"/>
        </w:rPr>
      </w:pPr>
      <w:r w:rsidRPr="002C14F2">
        <w:rPr>
          <w:rFonts w:ascii="Times New Roman" w:hAnsi="Times New Roman" w:cs="Times New Roman"/>
        </w:rPr>
        <w:t xml:space="preserve">zainstalowany program Adobe </w:t>
      </w:r>
      <w:proofErr w:type="spellStart"/>
      <w:r w:rsidRPr="002C14F2">
        <w:rPr>
          <w:rFonts w:ascii="Times New Roman" w:hAnsi="Times New Roman" w:cs="Times New Roman"/>
        </w:rPr>
        <w:t>Acrobat</w:t>
      </w:r>
      <w:proofErr w:type="spellEnd"/>
      <w:r w:rsidRPr="002C14F2">
        <w:rPr>
          <w:rFonts w:ascii="Times New Roman" w:hAnsi="Times New Roman" w:cs="Times New Roman"/>
        </w:rPr>
        <w:t xml:space="preserve"> Reader lub inny obs</w:t>
      </w:r>
      <w:r w:rsidRPr="002C14F2">
        <w:rPr>
          <w:rFonts w:ascii="Times New Roman" w:eastAsia="Times New Roman" w:hAnsi="Times New Roman" w:cs="Times New Roman"/>
        </w:rPr>
        <w:t>ługujący format plików .pdf,</w:t>
      </w:r>
    </w:p>
    <w:p w14:paraId="3CFABB29" w14:textId="671B938D" w:rsidR="001261ED" w:rsidRPr="002C14F2" w:rsidRDefault="001261ED" w:rsidP="00F066AB">
      <w:pPr>
        <w:numPr>
          <w:ilvl w:val="0"/>
          <w:numId w:val="19"/>
        </w:numPr>
        <w:shd w:val="clear" w:color="auto" w:fill="FFFFFF"/>
        <w:ind w:left="709" w:right="14" w:hanging="142"/>
        <w:jc w:val="both"/>
        <w:rPr>
          <w:rFonts w:ascii="Times New Roman" w:hAnsi="Times New Roman" w:cs="Times New Roman"/>
          <w:spacing w:val="-1"/>
        </w:rPr>
      </w:pPr>
      <w:r w:rsidRPr="002C14F2">
        <w:rPr>
          <w:rFonts w:ascii="Times New Roman" w:hAnsi="Times New Roman" w:cs="Times New Roman"/>
        </w:rPr>
        <w:t>Platformazakupowa.pl dzia</w:t>
      </w:r>
      <w:r w:rsidRPr="002C14F2">
        <w:rPr>
          <w:rFonts w:ascii="Times New Roman" w:eastAsia="Times New Roman" w:hAnsi="Times New Roman" w:cs="Times New Roman"/>
        </w:rPr>
        <w:t>ła według standardu przyjętego w komunikacji sieciowej -</w:t>
      </w:r>
      <w:r w:rsidR="000F05CB" w:rsidRPr="002C14F2">
        <w:rPr>
          <w:rFonts w:ascii="Times New Roman" w:eastAsia="Times New Roman" w:hAnsi="Times New Roman" w:cs="Times New Roman"/>
        </w:rPr>
        <w:t xml:space="preserve"> </w:t>
      </w:r>
      <w:r w:rsidRPr="002C14F2">
        <w:rPr>
          <w:rFonts w:ascii="Times New Roman" w:eastAsia="Times New Roman" w:hAnsi="Times New Roman" w:cs="Times New Roman"/>
        </w:rPr>
        <w:t>kodowanie UTF8,</w:t>
      </w:r>
    </w:p>
    <w:p w14:paraId="09931886" w14:textId="4CE17602" w:rsidR="002C14F2" w:rsidRPr="00072136" w:rsidRDefault="001261ED" w:rsidP="00F066AB">
      <w:pPr>
        <w:numPr>
          <w:ilvl w:val="0"/>
          <w:numId w:val="19"/>
        </w:numPr>
        <w:shd w:val="clear" w:color="auto" w:fill="FFFFFF"/>
        <w:tabs>
          <w:tab w:val="left" w:pos="1134"/>
        </w:tabs>
        <w:ind w:left="993" w:right="19" w:hanging="426"/>
        <w:jc w:val="both"/>
        <w:rPr>
          <w:rFonts w:ascii="Times New Roman" w:hAnsi="Times New Roman" w:cs="Times New Roman"/>
          <w:spacing w:val="-15"/>
        </w:rPr>
      </w:pPr>
      <w:r w:rsidRPr="002C14F2">
        <w:rPr>
          <w:rFonts w:ascii="Times New Roman" w:hAnsi="Times New Roman" w:cs="Times New Roman"/>
        </w:rPr>
        <w:t>Oznaczenie czasu odbioru danych przez platform</w:t>
      </w:r>
      <w:r w:rsidRPr="002C14F2">
        <w:rPr>
          <w:rFonts w:ascii="Times New Roman" w:eastAsia="Times New Roman" w:hAnsi="Times New Roman" w:cs="Times New Roman"/>
        </w:rPr>
        <w:t>ę zakupową stanowi datę oraz dokładny czas (</w:t>
      </w:r>
      <w:proofErr w:type="spellStart"/>
      <w:r w:rsidRPr="002C14F2">
        <w:rPr>
          <w:rFonts w:ascii="Times New Roman" w:eastAsia="Times New Roman" w:hAnsi="Times New Roman" w:cs="Times New Roman"/>
        </w:rPr>
        <w:t>hh:mm:ss</w:t>
      </w:r>
      <w:proofErr w:type="spellEnd"/>
      <w:r w:rsidRPr="002C14F2">
        <w:rPr>
          <w:rFonts w:ascii="Times New Roman" w:eastAsia="Times New Roman" w:hAnsi="Times New Roman" w:cs="Times New Roman"/>
        </w:rPr>
        <w:t>) generowany wg. czasu lokalnego serwera synchronizowanego z zegarem Głównego Urzędu Miar.</w:t>
      </w:r>
    </w:p>
    <w:p w14:paraId="0078F822" w14:textId="50CD24DD" w:rsidR="00072136" w:rsidRDefault="00072136" w:rsidP="00072136">
      <w:pPr>
        <w:shd w:val="clear" w:color="auto" w:fill="FFFFFF"/>
        <w:tabs>
          <w:tab w:val="left" w:pos="1134"/>
        </w:tabs>
        <w:ind w:left="993" w:right="19"/>
        <w:jc w:val="both"/>
        <w:rPr>
          <w:rFonts w:ascii="Times New Roman" w:hAnsi="Times New Roman" w:cs="Times New Roman"/>
          <w:spacing w:val="-15"/>
        </w:rPr>
      </w:pPr>
    </w:p>
    <w:p w14:paraId="690C090D" w14:textId="77777777" w:rsidR="00072136" w:rsidRPr="00371DA9" w:rsidRDefault="00072136" w:rsidP="00072136">
      <w:pPr>
        <w:shd w:val="clear" w:color="auto" w:fill="FFFFFF"/>
        <w:tabs>
          <w:tab w:val="left" w:pos="1134"/>
        </w:tabs>
        <w:ind w:left="993" w:right="19"/>
        <w:jc w:val="both"/>
        <w:rPr>
          <w:rFonts w:ascii="Times New Roman" w:hAnsi="Times New Roman" w:cs="Times New Roman"/>
          <w:spacing w:val="-15"/>
        </w:rPr>
      </w:pPr>
    </w:p>
    <w:p w14:paraId="44CBD5AD" w14:textId="3FF2B585" w:rsidR="001261ED" w:rsidRPr="002C14F2" w:rsidRDefault="001261ED" w:rsidP="00F066AB">
      <w:pPr>
        <w:shd w:val="clear" w:color="auto" w:fill="FFFFFF"/>
        <w:rPr>
          <w:rFonts w:ascii="Times New Roman" w:hAnsi="Times New Roman" w:cs="Times New Roman"/>
        </w:rPr>
      </w:pPr>
      <w:r w:rsidRPr="002C14F2">
        <w:rPr>
          <w:rFonts w:ascii="Times New Roman" w:hAnsi="Times New Roman" w:cs="Times New Roman"/>
          <w:spacing w:val="-2"/>
        </w:rPr>
        <w:t>12.6.</w:t>
      </w:r>
      <w:r w:rsidR="002C14F2" w:rsidRPr="002C14F2">
        <w:rPr>
          <w:rFonts w:ascii="Times New Roman" w:hAnsi="Times New Roman" w:cs="Times New Roman"/>
        </w:rPr>
        <w:t xml:space="preserve"> </w:t>
      </w:r>
      <w:r w:rsidRPr="002C14F2">
        <w:rPr>
          <w:rFonts w:ascii="Times New Roman" w:hAnsi="Times New Roman" w:cs="Times New Roman"/>
        </w:rPr>
        <w:t>Wykonawca, przyst</w:t>
      </w:r>
      <w:r w:rsidRPr="002C14F2">
        <w:rPr>
          <w:rFonts w:ascii="Times New Roman" w:eastAsia="Times New Roman" w:hAnsi="Times New Roman" w:cs="Times New Roman"/>
        </w:rPr>
        <w:t>ępując do niniejszego postępowania o udzielenie zamówienia publicznego:</w:t>
      </w:r>
    </w:p>
    <w:p w14:paraId="5AD12463" w14:textId="77777777" w:rsidR="001261ED" w:rsidRPr="002C14F2" w:rsidRDefault="001261ED" w:rsidP="00F066AB">
      <w:pPr>
        <w:numPr>
          <w:ilvl w:val="0"/>
          <w:numId w:val="20"/>
        </w:numPr>
        <w:shd w:val="clear" w:color="auto" w:fill="FFFFFF"/>
        <w:tabs>
          <w:tab w:val="left" w:pos="1134"/>
        </w:tabs>
        <w:ind w:left="851" w:hanging="425"/>
        <w:jc w:val="both"/>
        <w:rPr>
          <w:rFonts w:ascii="Times New Roman" w:hAnsi="Times New Roman" w:cs="Times New Roman"/>
          <w:spacing w:val="-12"/>
        </w:rPr>
      </w:pPr>
      <w:r w:rsidRPr="002C14F2">
        <w:rPr>
          <w:rFonts w:ascii="Times New Roman" w:hAnsi="Times New Roman" w:cs="Times New Roman"/>
        </w:rPr>
        <w:t xml:space="preserve">akceptuje warunki korzystania z </w:t>
      </w:r>
      <w:hyperlink r:id="rId22" w:history="1">
        <w:r w:rsidRPr="002C14F2">
          <w:rPr>
            <w:rFonts w:ascii="Times New Roman" w:hAnsi="Times New Roman" w:cs="Times New Roman"/>
            <w:u w:val="single"/>
          </w:rPr>
          <w:t>platformazakupowa.pl</w:t>
        </w:r>
      </w:hyperlink>
      <w:r w:rsidRPr="002C14F2">
        <w:rPr>
          <w:rFonts w:ascii="Times New Roman" w:hAnsi="Times New Roman" w:cs="Times New Roman"/>
        </w:rPr>
        <w:t xml:space="preserve"> okre</w:t>
      </w:r>
      <w:r w:rsidRPr="002C14F2">
        <w:rPr>
          <w:rFonts w:ascii="Times New Roman" w:eastAsia="Times New Roman" w:hAnsi="Times New Roman" w:cs="Times New Roman"/>
        </w:rPr>
        <w:t>ślone w Regulaminie zamieszczonym na stronie internetowej pod linkiem w zakładce „Regulamin" oraz uznaje go za wiążący,</w:t>
      </w:r>
    </w:p>
    <w:p w14:paraId="407E1243" w14:textId="2CAC4601" w:rsidR="00F066AB" w:rsidRPr="00072136" w:rsidRDefault="001261ED" w:rsidP="00072136">
      <w:pPr>
        <w:numPr>
          <w:ilvl w:val="0"/>
          <w:numId w:val="20"/>
        </w:numPr>
        <w:shd w:val="clear" w:color="auto" w:fill="FFFFFF"/>
        <w:tabs>
          <w:tab w:val="left" w:pos="993"/>
        </w:tabs>
        <w:ind w:left="851" w:hanging="425"/>
        <w:jc w:val="both"/>
        <w:rPr>
          <w:rFonts w:ascii="Times New Roman" w:hAnsi="Times New Roman" w:cs="Times New Roman"/>
          <w:spacing w:val="-8"/>
        </w:rPr>
      </w:pPr>
      <w:r w:rsidRPr="002C14F2">
        <w:rPr>
          <w:rFonts w:ascii="Times New Roman" w:hAnsi="Times New Roman" w:cs="Times New Roman"/>
        </w:rPr>
        <w:t>zapozna</w:t>
      </w:r>
      <w:r w:rsidRPr="002C14F2">
        <w:rPr>
          <w:rFonts w:ascii="Times New Roman" w:eastAsia="Times New Roman" w:hAnsi="Times New Roman" w:cs="Times New Roman"/>
        </w:rPr>
        <w:t xml:space="preserve">ł i stosuje się do Instrukcji składania ofert/wniosków dostępnej pod </w:t>
      </w:r>
      <w:hyperlink r:id="rId23" w:history="1">
        <w:r w:rsidRPr="002C14F2">
          <w:rPr>
            <w:rFonts w:ascii="Times New Roman" w:eastAsia="Times New Roman" w:hAnsi="Times New Roman" w:cs="Times New Roman"/>
            <w:u w:val="single"/>
          </w:rPr>
          <w:t xml:space="preserve">linkiem </w:t>
        </w:r>
      </w:hyperlink>
      <w:r w:rsidRPr="002C14F2">
        <w:rPr>
          <w:rFonts w:ascii="Times New Roman" w:eastAsia="Times New Roman" w:hAnsi="Times New Roman" w:cs="Times New Roman"/>
        </w:rPr>
        <w:t>(</w:t>
      </w:r>
      <w:hyperlink r:id="rId24" w:history="1">
        <w:r w:rsidRPr="002C14F2">
          <w:rPr>
            <w:rFonts w:ascii="Times New Roman" w:eastAsia="Times New Roman" w:hAnsi="Times New Roman" w:cs="Times New Roman"/>
            <w:u w:val="single"/>
          </w:rPr>
          <w:t>https://drive.google.com/file/d/1Kd1DttbBeiNWt4q4slS4t76lZVKPbkyD/view</w:t>
        </w:r>
      </w:hyperlink>
      <w:r w:rsidRPr="002C14F2">
        <w:rPr>
          <w:rFonts w:ascii="Times New Roman" w:eastAsia="Times New Roman" w:hAnsi="Times New Roman" w:cs="Times New Roman"/>
        </w:rPr>
        <w:t>)</w:t>
      </w:r>
    </w:p>
    <w:p w14:paraId="3E9F0296" w14:textId="00B6A0AA" w:rsidR="001261ED" w:rsidRPr="002C14F2" w:rsidRDefault="001261ED" w:rsidP="00F066AB">
      <w:pPr>
        <w:shd w:val="clear" w:color="auto" w:fill="FFFFFF"/>
        <w:tabs>
          <w:tab w:val="left" w:pos="567"/>
        </w:tabs>
        <w:ind w:left="567" w:right="10" w:hanging="567"/>
        <w:jc w:val="both"/>
        <w:rPr>
          <w:rFonts w:ascii="Times New Roman" w:hAnsi="Times New Roman" w:cs="Times New Roman"/>
        </w:rPr>
      </w:pPr>
      <w:r w:rsidRPr="002C14F2">
        <w:rPr>
          <w:rFonts w:ascii="Times New Roman" w:hAnsi="Times New Roman" w:cs="Times New Roman"/>
          <w:spacing w:val="-2"/>
        </w:rPr>
        <w:t>12.7.</w:t>
      </w:r>
      <w:r w:rsidRPr="002C14F2">
        <w:rPr>
          <w:rFonts w:ascii="Times New Roman" w:hAnsi="Times New Roman" w:cs="Times New Roman"/>
        </w:rPr>
        <w:tab/>
      </w:r>
      <w:r w:rsidRPr="002C14F2">
        <w:rPr>
          <w:rFonts w:ascii="Times New Roman" w:hAnsi="Times New Roman" w:cs="Times New Roman"/>
          <w:b/>
          <w:bCs/>
        </w:rPr>
        <w:t>Zamawiaj</w:t>
      </w:r>
      <w:r w:rsidRPr="002C14F2">
        <w:rPr>
          <w:rFonts w:ascii="Times New Roman" w:eastAsia="Times New Roman" w:hAnsi="Times New Roman" w:cs="Times New Roman"/>
          <w:b/>
          <w:bCs/>
        </w:rPr>
        <w:t>ący nie ponosi odpowiedzialności za złożenie oferty w sposób niezgodn</w:t>
      </w:r>
      <w:r w:rsidR="00F066AB">
        <w:rPr>
          <w:rFonts w:ascii="Times New Roman" w:eastAsia="Times New Roman" w:hAnsi="Times New Roman" w:cs="Times New Roman"/>
          <w:b/>
          <w:bCs/>
        </w:rPr>
        <w:t xml:space="preserve">y z </w:t>
      </w:r>
      <w:proofErr w:type="spellStart"/>
      <w:r w:rsidR="00F066AB">
        <w:rPr>
          <w:rFonts w:ascii="Times New Roman" w:eastAsia="Times New Roman" w:hAnsi="Times New Roman" w:cs="Times New Roman"/>
          <w:b/>
          <w:bCs/>
        </w:rPr>
        <w:t>Instrukcją</w:t>
      </w:r>
      <w:r w:rsidRPr="002C14F2">
        <w:rPr>
          <w:rFonts w:ascii="Times New Roman" w:eastAsia="Times New Roman" w:hAnsi="Times New Roman" w:cs="Times New Roman"/>
          <w:b/>
          <w:bCs/>
        </w:rPr>
        <w:t>korzystania</w:t>
      </w:r>
      <w:proofErr w:type="spellEnd"/>
      <w:r w:rsidRPr="002C14F2">
        <w:rPr>
          <w:rFonts w:ascii="Times New Roman" w:eastAsia="Times New Roman" w:hAnsi="Times New Roman" w:cs="Times New Roman"/>
          <w:b/>
          <w:bCs/>
        </w:rPr>
        <w:t xml:space="preserve"> </w:t>
      </w:r>
      <w:r w:rsidRPr="002C14F2">
        <w:rPr>
          <w:rFonts w:ascii="Times New Roman" w:eastAsia="Times New Roman" w:hAnsi="Times New Roman" w:cs="Times New Roman"/>
        </w:rPr>
        <w:t xml:space="preserve">z </w:t>
      </w:r>
      <w:hyperlink r:id="rId25" w:history="1">
        <w:r w:rsidRPr="002C14F2">
          <w:rPr>
            <w:rFonts w:ascii="Times New Roman" w:eastAsia="Times New Roman" w:hAnsi="Times New Roman" w:cs="Times New Roman"/>
            <w:u w:val="single"/>
          </w:rPr>
          <w:t>platformazakupowa.pl</w:t>
        </w:r>
      </w:hyperlink>
      <w:r w:rsidRPr="002C14F2">
        <w:rPr>
          <w:rFonts w:ascii="Times New Roman" w:eastAsia="Times New Roman" w:hAnsi="Times New Roman" w:cs="Times New Roman"/>
        </w:rPr>
        <w:t>, w szczególności za sytuację, gdy zamawiający zapozna się z</w:t>
      </w:r>
      <w:r w:rsidRPr="002C14F2">
        <w:rPr>
          <w:rFonts w:ascii="Times New Roman" w:eastAsia="Times New Roman" w:hAnsi="Times New Roman" w:cs="Times New Roman"/>
        </w:rPr>
        <w:br/>
        <w:t>treścią oferty przed upływem terminu składania ofert (np. zło</w:t>
      </w:r>
      <w:r w:rsidR="002C14F2">
        <w:rPr>
          <w:rFonts w:ascii="Times New Roman" w:eastAsia="Times New Roman" w:hAnsi="Times New Roman" w:cs="Times New Roman"/>
        </w:rPr>
        <w:t xml:space="preserve">żenie oferty w zakładce „Wyślij </w:t>
      </w:r>
      <w:r w:rsidRPr="002C14F2">
        <w:rPr>
          <w:rFonts w:ascii="Times New Roman" w:eastAsia="Times New Roman" w:hAnsi="Times New Roman" w:cs="Times New Roman"/>
        </w:rPr>
        <w:t>wiadomość do zamawiającego”).</w:t>
      </w:r>
      <w:r w:rsidR="002C14F2">
        <w:rPr>
          <w:rFonts w:ascii="Times New Roman" w:hAnsi="Times New Roman" w:cs="Times New Roman"/>
        </w:rPr>
        <w:t xml:space="preserve"> </w:t>
      </w:r>
      <w:r w:rsidRPr="002C14F2">
        <w:rPr>
          <w:rFonts w:ascii="Times New Roman" w:hAnsi="Times New Roman" w:cs="Times New Roman"/>
        </w:rPr>
        <w:t>Taka oferta zostanie uznana przez Zamawiaj</w:t>
      </w:r>
      <w:r w:rsidRPr="002C14F2">
        <w:rPr>
          <w:rFonts w:ascii="Times New Roman" w:eastAsia="Times New Roman" w:hAnsi="Times New Roman" w:cs="Times New Roman"/>
        </w:rPr>
        <w:t>ącego za ofertę handlową i nie będzie brana pod uwagę w przedmiotowym postępowaniu ponieważ nie został spełniony obowiązek narzucony w art. 221 Ustawy Prawo Zamówień Publicznych.</w:t>
      </w:r>
    </w:p>
    <w:p w14:paraId="7533100D" w14:textId="520EE53E" w:rsidR="001261ED" w:rsidRPr="002C14F2" w:rsidRDefault="001261ED" w:rsidP="00F066AB">
      <w:pPr>
        <w:shd w:val="clear" w:color="auto" w:fill="FFFFFF"/>
        <w:tabs>
          <w:tab w:val="left" w:pos="567"/>
        </w:tabs>
        <w:ind w:left="567" w:hanging="567"/>
        <w:jc w:val="both"/>
        <w:rPr>
          <w:rFonts w:ascii="Times New Roman" w:hAnsi="Times New Roman" w:cs="Times New Roman"/>
        </w:rPr>
      </w:pPr>
      <w:r w:rsidRPr="002C14F2">
        <w:rPr>
          <w:rFonts w:ascii="Times New Roman" w:hAnsi="Times New Roman" w:cs="Times New Roman"/>
          <w:spacing w:val="-2"/>
        </w:rPr>
        <w:t>12.8.</w:t>
      </w:r>
      <w:r w:rsidRPr="002C14F2">
        <w:rPr>
          <w:rFonts w:ascii="Times New Roman" w:hAnsi="Times New Roman" w:cs="Times New Roman"/>
        </w:rPr>
        <w:tab/>
        <w:t>Zamawiaj</w:t>
      </w:r>
      <w:r w:rsidRPr="002C14F2">
        <w:rPr>
          <w:rFonts w:ascii="Times New Roman" w:eastAsia="Times New Roman" w:hAnsi="Times New Roman" w:cs="Times New Roman"/>
        </w:rPr>
        <w:t xml:space="preserve">ący informuje, że instrukcje korzystania z </w:t>
      </w:r>
      <w:hyperlink r:id="rId26" w:history="1">
        <w:r w:rsidRPr="002C14F2">
          <w:rPr>
            <w:rFonts w:ascii="Times New Roman" w:eastAsia="Times New Roman" w:hAnsi="Times New Roman" w:cs="Times New Roman"/>
            <w:u w:val="single"/>
          </w:rPr>
          <w:t>platformazakupowa.pl</w:t>
        </w:r>
      </w:hyperlink>
      <w:r w:rsidR="002C14F2">
        <w:rPr>
          <w:rFonts w:ascii="Times New Roman" w:eastAsia="Times New Roman" w:hAnsi="Times New Roman" w:cs="Times New Roman"/>
        </w:rPr>
        <w:t xml:space="preserve"> dotyczące w </w:t>
      </w:r>
      <w:r w:rsidRPr="002C14F2">
        <w:rPr>
          <w:rFonts w:ascii="Times New Roman" w:eastAsia="Times New Roman" w:hAnsi="Times New Roman" w:cs="Times New Roman"/>
          <w:spacing w:val="-1"/>
        </w:rPr>
        <w:t>szczególności logowania, składania wniosków o wyjaśnienie treści S</w:t>
      </w:r>
      <w:r w:rsidR="002C14F2">
        <w:rPr>
          <w:rFonts w:ascii="Times New Roman" w:eastAsia="Times New Roman" w:hAnsi="Times New Roman" w:cs="Times New Roman"/>
          <w:spacing w:val="-1"/>
        </w:rPr>
        <w:t xml:space="preserve">WZ, składania ofert oraz innych </w:t>
      </w:r>
      <w:r w:rsidRPr="002C14F2">
        <w:rPr>
          <w:rFonts w:ascii="Times New Roman" w:eastAsia="Times New Roman" w:hAnsi="Times New Roman" w:cs="Times New Roman"/>
        </w:rPr>
        <w:t xml:space="preserve">czynności podejmowanych w niniejszym postępowaniu przy użyciu </w:t>
      </w:r>
      <w:hyperlink r:id="rId27" w:history="1">
        <w:r w:rsidRPr="002C14F2">
          <w:rPr>
            <w:rFonts w:ascii="Times New Roman" w:eastAsia="Times New Roman" w:hAnsi="Times New Roman" w:cs="Times New Roman"/>
            <w:u w:val="single"/>
          </w:rPr>
          <w:t>platformazakupowa.pl</w:t>
        </w:r>
      </w:hyperlink>
      <w:r w:rsidR="002C14F2">
        <w:rPr>
          <w:rFonts w:ascii="Times New Roman" w:eastAsia="Times New Roman" w:hAnsi="Times New Roman" w:cs="Times New Roman"/>
        </w:rPr>
        <w:t xml:space="preserve"> znajdują </w:t>
      </w:r>
      <w:r w:rsidRPr="002C14F2">
        <w:rPr>
          <w:rFonts w:ascii="Times New Roman" w:eastAsia="Times New Roman" w:hAnsi="Times New Roman" w:cs="Times New Roman"/>
        </w:rPr>
        <w:t>się w zakładce „Instrukcje dla Wykonawców" na st</w:t>
      </w:r>
      <w:r w:rsidR="002C14F2">
        <w:rPr>
          <w:rFonts w:ascii="Times New Roman" w:eastAsia="Times New Roman" w:hAnsi="Times New Roman" w:cs="Times New Roman"/>
        </w:rPr>
        <w:t xml:space="preserve">ronie internetowej pod adresem: </w:t>
      </w:r>
      <w:hyperlink r:id="rId28" w:history="1">
        <w:r w:rsidRPr="002C14F2">
          <w:rPr>
            <w:rFonts w:ascii="Times New Roman" w:eastAsia="Times New Roman" w:hAnsi="Times New Roman" w:cs="Times New Roman"/>
            <w:u w:val="single"/>
          </w:rPr>
          <w:t>https://platformazakupowa.pl/strona/45-instrukcje</w:t>
        </w:r>
      </w:hyperlink>
    </w:p>
    <w:p w14:paraId="36328855" w14:textId="7088804F" w:rsidR="00802EB7" w:rsidRPr="00745435" w:rsidRDefault="001261ED" w:rsidP="00F066AB">
      <w:pPr>
        <w:shd w:val="clear" w:color="auto" w:fill="FFFFFF"/>
        <w:tabs>
          <w:tab w:val="left" w:pos="567"/>
          <w:tab w:val="left" w:pos="851"/>
        </w:tabs>
      </w:pPr>
      <w:r w:rsidRPr="002C14F2">
        <w:rPr>
          <w:rFonts w:ascii="Times New Roman" w:hAnsi="Times New Roman" w:cs="Times New Roman"/>
          <w:spacing w:val="-2"/>
        </w:rPr>
        <w:t>12.9.</w:t>
      </w:r>
      <w:r w:rsidRPr="002C14F2">
        <w:rPr>
          <w:rFonts w:ascii="Times New Roman" w:hAnsi="Times New Roman" w:cs="Times New Roman"/>
        </w:rPr>
        <w:tab/>
        <w:t>Osoby uprawnione do porozumiewania si</w:t>
      </w:r>
      <w:r w:rsidRPr="002C14F2">
        <w:rPr>
          <w:rFonts w:ascii="Times New Roman" w:eastAsia="Times New Roman" w:hAnsi="Times New Roman" w:cs="Times New Roman"/>
        </w:rPr>
        <w:t>ę z Wykonawcami:</w:t>
      </w:r>
      <w:r w:rsidR="00745435" w:rsidRPr="002C14F2">
        <w:rPr>
          <w:rFonts w:ascii="Times New Roman" w:hAnsi="Times New Roman" w:cs="Times New Roman"/>
          <w:spacing w:val="-36"/>
          <w:w w:val="129"/>
        </w:rPr>
        <w:t xml:space="preserve"> </w:t>
      </w:r>
    </w:p>
    <w:p w14:paraId="001B70DE" w14:textId="3572FFB7" w:rsidR="00CD654D" w:rsidRPr="002C14F2" w:rsidRDefault="001261ED" w:rsidP="00F066AB">
      <w:pPr>
        <w:numPr>
          <w:ilvl w:val="0"/>
          <w:numId w:val="21"/>
        </w:numPr>
        <w:shd w:val="clear" w:color="auto" w:fill="FFFFFF"/>
        <w:tabs>
          <w:tab w:val="left" w:pos="993"/>
        </w:tabs>
        <w:ind w:left="993" w:right="960" w:hanging="426"/>
        <w:jc w:val="both"/>
        <w:rPr>
          <w:rStyle w:val="Hipercze"/>
          <w:rFonts w:ascii="Times New Roman" w:hAnsi="Times New Roman" w:cs="Times New Roman"/>
          <w:color w:val="auto"/>
          <w:spacing w:val="-8"/>
          <w:u w:val="none"/>
        </w:rPr>
      </w:pPr>
      <w:r w:rsidRPr="002C14F2">
        <w:rPr>
          <w:rFonts w:ascii="Times New Roman" w:hAnsi="Times New Roman" w:cs="Times New Roman"/>
          <w:spacing w:val="-1"/>
        </w:rPr>
        <w:t xml:space="preserve">p. Aleksandra </w:t>
      </w:r>
      <w:proofErr w:type="spellStart"/>
      <w:r w:rsidRPr="002C14F2">
        <w:rPr>
          <w:rFonts w:ascii="Times New Roman" w:hAnsi="Times New Roman" w:cs="Times New Roman"/>
          <w:spacing w:val="-1"/>
        </w:rPr>
        <w:t>Szul</w:t>
      </w:r>
      <w:proofErr w:type="spellEnd"/>
      <w:r w:rsidR="000F05CB" w:rsidRPr="002C14F2">
        <w:rPr>
          <w:rFonts w:ascii="Times New Roman" w:hAnsi="Times New Roman" w:cs="Times New Roman"/>
          <w:spacing w:val="-1"/>
        </w:rPr>
        <w:t xml:space="preserve"> </w:t>
      </w:r>
      <w:r w:rsidRPr="002C14F2">
        <w:rPr>
          <w:rFonts w:ascii="Times New Roman" w:hAnsi="Times New Roman" w:cs="Times New Roman"/>
          <w:spacing w:val="-1"/>
        </w:rPr>
        <w:t>-</w:t>
      </w:r>
      <w:r w:rsidR="000F05CB" w:rsidRPr="002C14F2">
        <w:rPr>
          <w:rFonts w:ascii="Times New Roman" w:hAnsi="Times New Roman" w:cs="Times New Roman"/>
          <w:spacing w:val="-1"/>
        </w:rPr>
        <w:t xml:space="preserve"> </w:t>
      </w:r>
      <w:proofErr w:type="spellStart"/>
      <w:r w:rsidRPr="002C14F2">
        <w:rPr>
          <w:rFonts w:ascii="Times New Roman" w:hAnsi="Times New Roman" w:cs="Times New Roman"/>
          <w:spacing w:val="-1"/>
        </w:rPr>
        <w:t>Młoczyńska</w:t>
      </w:r>
      <w:proofErr w:type="spellEnd"/>
      <w:r w:rsidRPr="002C14F2">
        <w:rPr>
          <w:rFonts w:ascii="Times New Roman" w:eastAsia="Times New Roman" w:hAnsi="Times New Roman" w:cs="Times New Roman"/>
          <w:spacing w:val="-1"/>
        </w:rPr>
        <w:t xml:space="preserve"> - oso</w:t>
      </w:r>
      <w:r w:rsidR="000F05CB" w:rsidRPr="002C14F2">
        <w:rPr>
          <w:rFonts w:ascii="Times New Roman" w:eastAsia="Times New Roman" w:hAnsi="Times New Roman" w:cs="Times New Roman"/>
          <w:spacing w:val="-1"/>
        </w:rPr>
        <w:t>ba odpowiedzialna za zamówienia publiczne</w:t>
      </w:r>
      <w:r w:rsidR="00745435">
        <w:rPr>
          <w:rFonts w:ascii="Times New Roman" w:hAnsi="Times New Roman" w:cs="Times New Roman"/>
          <w:spacing w:val="-8"/>
        </w:rPr>
        <w:t xml:space="preserve">, przedmiot zamówienia </w:t>
      </w:r>
      <w:r w:rsidR="006C16C0">
        <w:rPr>
          <w:rFonts w:ascii="Times New Roman" w:eastAsia="Times New Roman" w:hAnsi="Times New Roman" w:cs="Times New Roman"/>
        </w:rPr>
        <w:t>tel. 59 857 66 21 wew. 22</w:t>
      </w:r>
      <w:r w:rsidRPr="002C14F2">
        <w:rPr>
          <w:rFonts w:ascii="Times New Roman" w:eastAsia="Times New Roman" w:hAnsi="Times New Roman" w:cs="Times New Roman"/>
        </w:rPr>
        <w:t xml:space="preserve">, </w:t>
      </w:r>
      <w:r w:rsidR="00745435">
        <w:rPr>
          <w:rFonts w:ascii="Times New Roman" w:eastAsia="Times New Roman" w:hAnsi="Times New Roman" w:cs="Times New Roman"/>
        </w:rPr>
        <w:t xml:space="preserve">e-mail: </w:t>
      </w:r>
      <w:hyperlink r:id="rId29" w:history="1">
        <w:r w:rsidR="000F05CB" w:rsidRPr="002C14F2">
          <w:rPr>
            <w:rStyle w:val="Hipercze"/>
            <w:rFonts w:ascii="Times New Roman" w:eastAsia="Times New Roman" w:hAnsi="Times New Roman" w:cs="Times New Roman"/>
          </w:rPr>
          <w:t>amloczynska@kepice.pl</w:t>
        </w:r>
      </w:hyperlink>
    </w:p>
    <w:p w14:paraId="2C5542CB" w14:textId="77777777" w:rsidR="002C14F2" w:rsidRPr="002C14F2" w:rsidRDefault="002C14F2" w:rsidP="002C14F2">
      <w:pPr>
        <w:shd w:val="clear" w:color="auto" w:fill="FFFFFF"/>
        <w:tabs>
          <w:tab w:val="left" w:pos="993"/>
        </w:tabs>
        <w:spacing w:line="259" w:lineRule="exact"/>
        <w:ind w:left="851" w:right="960"/>
        <w:jc w:val="both"/>
        <w:rPr>
          <w:rFonts w:ascii="Times New Roman" w:hAnsi="Times New Roman" w:cs="Times New Roman"/>
          <w:spacing w:val="-8"/>
        </w:rPr>
      </w:pPr>
    </w:p>
    <w:p w14:paraId="311F709B" w14:textId="77777777" w:rsidR="00BD688B" w:rsidRPr="00FE4FE1" w:rsidRDefault="00BD688B" w:rsidP="00922DA1">
      <w:pPr>
        <w:shd w:val="clear" w:color="auto" w:fill="FFFFFF"/>
        <w:tabs>
          <w:tab w:val="left" w:pos="993"/>
        </w:tabs>
        <w:spacing w:line="259" w:lineRule="exact"/>
        <w:ind w:left="851" w:right="960"/>
        <w:jc w:val="both"/>
        <w:rPr>
          <w:spacing w:val="-8"/>
          <w:sz w:val="22"/>
          <w:szCs w:val="22"/>
        </w:rPr>
      </w:pPr>
    </w:p>
    <w:p w14:paraId="36C6E76E" w14:textId="5DD3528E" w:rsidR="000F05CB" w:rsidRDefault="000F05CB" w:rsidP="002C14F2">
      <w:pPr>
        <w:shd w:val="clear" w:color="auto" w:fill="FFFFFF"/>
        <w:spacing w:before="206" w:line="250" w:lineRule="exact"/>
        <w:ind w:hanging="142"/>
      </w:pPr>
      <w:r>
        <w:rPr>
          <w:rFonts w:ascii="Times New Roman" w:hAnsi="Times New Roman" w:cs="Times New Roman"/>
          <w:b/>
          <w:bCs/>
          <w:sz w:val="22"/>
          <w:szCs w:val="22"/>
        </w:rPr>
        <w:t>13. Zalecenia (elektronizacja)</w:t>
      </w:r>
    </w:p>
    <w:p w14:paraId="55AD6F86" w14:textId="5E374628" w:rsidR="00FE4FE1" w:rsidRPr="002C14F2" w:rsidRDefault="000F05CB" w:rsidP="00F066AB">
      <w:pPr>
        <w:numPr>
          <w:ilvl w:val="0"/>
          <w:numId w:val="22"/>
        </w:numPr>
        <w:shd w:val="clear" w:color="auto" w:fill="FFFFFF"/>
        <w:tabs>
          <w:tab w:val="left" w:pos="567"/>
        </w:tabs>
        <w:ind w:left="567" w:hanging="567"/>
        <w:jc w:val="both"/>
        <w:rPr>
          <w:rFonts w:ascii="Times New Roman" w:hAnsi="Times New Roman" w:cs="Times New Roman"/>
          <w:spacing w:val="-26"/>
          <w:w w:val="127"/>
        </w:rPr>
      </w:pPr>
      <w:r w:rsidRPr="002C14F2">
        <w:rPr>
          <w:rFonts w:ascii="Times New Roman" w:hAnsi="Times New Roman" w:cs="Times New Roman"/>
          <w:b/>
          <w:bCs/>
        </w:rPr>
        <w:t>Formaty plik</w:t>
      </w:r>
      <w:r w:rsidRPr="002C14F2">
        <w:rPr>
          <w:rFonts w:ascii="Times New Roman" w:eastAsia="Times New Roman" w:hAnsi="Times New Roman" w:cs="Times New Roman"/>
          <w:b/>
          <w:bCs/>
        </w:rPr>
        <w:t xml:space="preserve">ów wykorzystywanych przez wykonawców powinny być zgodne </w:t>
      </w:r>
      <w:r w:rsidRPr="002C14F2">
        <w:rPr>
          <w:rFonts w:ascii="Times New Roman" w:eastAsia="Times New Roman" w:hAnsi="Times New Roman" w:cs="Times New Roman"/>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1A97B59" w14:textId="77777777" w:rsidR="000F05CB" w:rsidRPr="002C14F2" w:rsidRDefault="000F05CB" w:rsidP="00F066AB">
      <w:pPr>
        <w:numPr>
          <w:ilvl w:val="0"/>
          <w:numId w:val="22"/>
        </w:numPr>
        <w:shd w:val="clear" w:color="auto" w:fill="FFFFFF"/>
        <w:tabs>
          <w:tab w:val="left" w:pos="709"/>
        </w:tabs>
        <w:ind w:left="567" w:hanging="567"/>
        <w:jc w:val="both"/>
        <w:rPr>
          <w:rFonts w:ascii="Times New Roman" w:hAnsi="Times New Roman" w:cs="Times New Roman"/>
          <w:spacing w:val="-2"/>
        </w:rPr>
      </w:pPr>
      <w:r w:rsidRPr="002C14F2">
        <w:rPr>
          <w:rFonts w:ascii="Times New Roman" w:hAnsi="Times New Roman" w:cs="Times New Roman"/>
        </w:rPr>
        <w:t>Zamawiaj</w:t>
      </w:r>
      <w:r w:rsidRPr="002C14F2">
        <w:rPr>
          <w:rFonts w:ascii="Times New Roman" w:eastAsia="Times New Roman" w:hAnsi="Times New Roman" w:cs="Times New Roman"/>
        </w:rPr>
        <w:t>ący rekomenduje wykorzystanie formatów: .pdf .</w:t>
      </w:r>
      <w:proofErr w:type="spellStart"/>
      <w:r w:rsidRPr="002C14F2">
        <w:rPr>
          <w:rFonts w:ascii="Times New Roman" w:eastAsia="Times New Roman" w:hAnsi="Times New Roman" w:cs="Times New Roman"/>
        </w:rPr>
        <w:t>doc</w:t>
      </w:r>
      <w:proofErr w:type="spellEnd"/>
      <w:r w:rsidRPr="002C14F2">
        <w:rPr>
          <w:rFonts w:ascii="Times New Roman" w:eastAsia="Times New Roman" w:hAnsi="Times New Roman" w:cs="Times New Roman"/>
        </w:rPr>
        <w:t xml:space="preserve"> .xls .jpg (.</w:t>
      </w:r>
      <w:proofErr w:type="spellStart"/>
      <w:r w:rsidRPr="002C14F2">
        <w:rPr>
          <w:rFonts w:ascii="Times New Roman" w:eastAsia="Times New Roman" w:hAnsi="Times New Roman" w:cs="Times New Roman"/>
        </w:rPr>
        <w:t>jpeg</w:t>
      </w:r>
      <w:proofErr w:type="spellEnd"/>
      <w:r w:rsidRPr="002C14F2">
        <w:rPr>
          <w:rFonts w:ascii="Times New Roman" w:eastAsia="Times New Roman" w:hAnsi="Times New Roman" w:cs="Times New Roman"/>
        </w:rPr>
        <w:t xml:space="preserve">) </w:t>
      </w:r>
      <w:r w:rsidRPr="002C14F2">
        <w:rPr>
          <w:rFonts w:ascii="Times New Roman" w:eastAsia="Times New Roman" w:hAnsi="Times New Roman" w:cs="Times New Roman"/>
          <w:b/>
          <w:bCs/>
        </w:rPr>
        <w:t>ze szczególnym wskazaniem na .pdf</w:t>
      </w:r>
    </w:p>
    <w:p w14:paraId="056CFCA4" w14:textId="2409A3F6" w:rsidR="000F05CB" w:rsidRPr="00A7240C" w:rsidRDefault="000F05CB" w:rsidP="00F066AB">
      <w:pPr>
        <w:numPr>
          <w:ilvl w:val="0"/>
          <w:numId w:val="22"/>
        </w:numPr>
        <w:shd w:val="clear" w:color="auto" w:fill="FFFFFF"/>
        <w:tabs>
          <w:tab w:val="left" w:pos="567"/>
        </w:tabs>
        <w:ind w:left="567" w:right="19" w:hanging="567"/>
        <w:jc w:val="both"/>
        <w:rPr>
          <w:rFonts w:ascii="Times New Roman" w:hAnsi="Times New Roman" w:cs="Times New Roman"/>
          <w:spacing w:val="-2"/>
        </w:rPr>
      </w:pPr>
      <w:r w:rsidRPr="002C14F2">
        <w:rPr>
          <w:rFonts w:ascii="Times New Roman" w:hAnsi="Times New Roman" w:cs="Times New Roman"/>
        </w:rPr>
        <w:t>W celu ewentualnej kompresji danych Zamawiaj</w:t>
      </w:r>
      <w:r w:rsidRPr="002C14F2">
        <w:rPr>
          <w:rFonts w:ascii="Times New Roman" w:eastAsia="Times New Roman" w:hAnsi="Times New Roman" w:cs="Times New Roman"/>
        </w:rPr>
        <w:t>ący rekomenduje wykorzystanie jednego z formatów:</w:t>
      </w:r>
    </w:p>
    <w:p w14:paraId="4124D873" w14:textId="77777777" w:rsidR="000F05CB" w:rsidRPr="002C14F2" w:rsidRDefault="000F05CB" w:rsidP="00F066AB">
      <w:pPr>
        <w:numPr>
          <w:ilvl w:val="0"/>
          <w:numId w:val="23"/>
        </w:numPr>
        <w:shd w:val="clear" w:color="auto" w:fill="FFFFFF"/>
        <w:tabs>
          <w:tab w:val="left" w:pos="1306"/>
        </w:tabs>
        <w:ind w:left="797" w:hanging="230"/>
        <w:rPr>
          <w:spacing w:val="-12"/>
        </w:rPr>
      </w:pPr>
      <w:r w:rsidRPr="002C14F2">
        <w:rPr>
          <w:rFonts w:ascii="Times New Roman" w:hAnsi="Times New Roman" w:cs="Times New Roman"/>
          <w:spacing w:val="-1"/>
        </w:rPr>
        <w:t>.zip</w:t>
      </w:r>
    </w:p>
    <w:p w14:paraId="6CCF60FE" w14:textId="01A26C91" w:rsidR="000F05CB" w:rsidRPr="00A7240C" w:rsidRDefault="000F05CB" w:rsidP="00F066AB">
      <w:pPr>
        <w:numPr>
          <w:ilvl w:val="0"/>
          <w:numId w:val="23"/>
        </w:numPr>
        <w:shd w:val="clear" w:color="auto" w:fill="FFFFFF"/>
        <w:tabs>
          <w:tab w:val="left" w:pos="1306"/>
        </w:tabs>
        <w:ind w:left="797" w:hanging="230"/>
        <w:rPr>
          <w:spacing w:val="-8"/>
        </w:rPr>
      </w:pPr>
      <w:r w:rsidRPr="002C14F2">
        <w:rPr>
          <w:rFonts w:ascii="Times New Roman" w:hAnsi="Times New Roman" w:cs="Times New Roman"/>
          <w:spacing w:val="-1"/>
        </w:rPr>
        <w:t>.7Z</w:t>
      </w:r>
    </w:p>
    <w:p w14:paraId="6AC8D978" w14:textId="77777777" w:rsidR="000F05CB" w:rsidRPr="002C14F2" w:rsidRDefault="000F05CB" w:rsidP="00F066AB">
      <w:pPr>
        <w:numPr>
          <w:ilvl w:val="0"/>
          <w:numId w:val="24"/>
        </w:numPr>
        <w:shd w:val="clear" w:color="auto" w:fill="FFFFFF"/>
        <w:tabs>
          <w:tab w:val="left" w:pos="567"/>
        </w:tabs>
        <w:ind w:left="426" w:right="5" w:hanging="426"/>
        <w:jc w:val="both"/>
        <w:rPr>
          <w:rFonts w:ascii="Times New Roman" w:hAnsi="Times New Roman" w:cs="Times New Roman"/>
          <w:spacing w:val="-2"/>
        </w:rPr>
      </w:pPr>
      <w:r w:rsidRPr="002C14F2">
        <w:rPr>
          <w:rFonts w:ascii="Times New Roman" w:hAnsi="Times New Roman" w:cs="Times New Roman"/>
        </w:rPr>
        <w:t>W</w:t>
      </w:r>
      <w:r w:rsidRPr="002C14F2">
        <w:rPr>
          <w:rFonts w:ascii="Times New Roman" w:eastAsia="Times New Roman" w:hAnsi="Times New Roman" w:cs="Times New Roman"/>
        </w:rPr>
        <w:t xml:space="preserve">śród formatów powszechnych a </w:t>
      </w:r>
      <w:r w:rsidRPr="002C14F2">
        <w:rPr>
          <w:rFonts w:ascii="Times New Roman" w:eastAsia="Times New Roman" w:hAnsi="Times New Roman" w:cs="Times New Roman"/>
          <w:b/>
          <w:bCs/>
        </w:rPr>
        <w:t xml:space="preserve">NIE występujących </w:t>
      </w:r>
      <w:r w:rsidRPr="002C14F2">
        <w:rPr>
          <w:rFonts w:ascii="Times New Roman" w:eastAsia="Times New Roman" w:hAnsi="Times New Roman" w:cs="Times New Roman"/>
        </w:rPr>
        <w:t>w rozporządzeniu występują: .</w:t>
      </w:r>
      <w:proofErr w:type="spellStart"/>
      <w:r w:rsidRPr="002C14F2">
        <w:rPr>
          <w:rFonts w:ascii="Times New Roman" w:eastAsia="Times New Roman" w:hAnsi="Times New Roman" w:cs="Times New Roman"/>
        </w:rPr>
        <w:t>rar</w:t>
      </w:r>
      <w:proofErr w:type="spellEnd"/>
      <w:r w:rsidRPr="002C14F2">
        <w:rPr>
          <w:rFonts w:ascii="Times New Roman" w:eastAsia="Times New Roman" w:hAnsi="Times New Roman" w:cs="Times New Roman"/>
        </w:rPr>
        <w:t xml:space="preserve"> .gif .</w:t>
      </w:r>
      <w:proofErr w:type="spellStart"/>
      <w:r w:rsidRPr="002C14F2">
        <w:rPr>
          <w:rFonts w:ascii="Times New Roman" w:eastAsia="Times New Roman" w:hAnsi="Times New Roman" w:cs="Times New Roman"/>
        </w:rPr>
        <w:t>bmp</w:t>
      </w:r>
      <w:proofErr w:type="spellEnd"/>
      <w:r w:rsidRPr="002C14F2">
        <w:rPr>
          <w:rFonts w:ascii="Times New Roman" w:eastAsia="Times New Roman" w:hAnsi="Times New Roman" w:cs="Times New Roman"/>
        </w:rPr>
        <w:t xml:space="preserve"> .</w:t>
      </w:r>
      <w:proofErr w:type="spellStart"/>
      <w:r w:rsidRPr="002C14F2">
        <w:rPr>
          <w:rFonts w:ascii="Times New Roman" w:eastAsia="Times New Roman" w:hAnsi="Times New Roman" w:cs="Times New Roman"/>
        </w:rPr>
        <w:t>numbers</w:t>
      </w:r>
      <w:proofErr w:type="spellEnd"/>
      <w:r w:rsidRPr="002C14F2">
        <w:rPr>
          <w:rFonts w:ascii="Times New Roman" w:eastAsia="Times New Roman" w:hAnsi="Times New Roman" w:cs="Times New Roman"/>
        </w:rPr>
        <w:t xml:space="preserve"> .</w:t>
      </w:r>
      <w:proofErr w:type="spellStart"/>
      <w:r w:rsidRPr="002C14F2">
        <w:rPr>
          <w:rFonts w:ascii="Times New Roman" w:eastAsia="Times New Roman" w:hAnsi="Times New Roman" w:cs="Times New Roman"/>
        </w:rPr>
        <w:t>pages</w:t>
      </w:r>
      <w:proofErr w:type="spellEnd"/>
      <w:r w:rsidRPr="002C14F2">
        <w:rPr>
          <w:rFonts w:ascii="Times New Roman" w:eastAsia="Times New Roman" w:hAnsi="Times New Roman" w:cs="Times New Roman"/>
        </w:rPr>
        <w:t xml:space="preserve">. </w:t>
      </w:r>
      <w:r w:rsidRPr="002C14F2">
        <w:rPr>
          <w:rFonts w:ascii="Times New Roman" w:eastAsia="Times New Roman" w:hAnsi="Times New Roman" w:cs="Times New Roman"/>
          <w:b/>
          <w:bCs/>
        </w:rPr>
        <w:t>Dokumenty złożone w takich plikach zostaną uznane za złożone nieskutecznie.</w:t>
      </w:r>
    </w:p>
    <w:p w14:paraId="53248E6C" w14:textId="06B688BA" w:rsidR="00371DA9" w:rsidRPr="006C16C0" w:rsidRDefault="000F05CB" w:rsidP="00F066AB">
      <w:pPr>
        <w:numPr>
          <w:ilvl w:val="0"/>
          <w:numId w:val="24"/>
        </w:numPr>
        <w:shd w:val="clear" w:color="auto" w:fill="FFFFFF"/>
        <w:tabs>
          <w:tab w:val="left" w:pos="426"/>
        </w:tabs>
        <w:ind w:left="567" w:right="19" w:hanging="567"/>
        <w:jc w:val="both"/>
        <w:rPr>
          <w:rFonts w:ascii="Times New Roman" w:hAnsi="Times New Roman" w:cs="Times New Roman"/>
          <w:spacing w:val="-2"/>
        </w:rPr>
      </w:pPr>
      <w:r w:rsidRPr="002C14F2">
        <w:rPr>
          <w:rFonts w:ascii="Times New Roman" w:hAnsi="Times New Roman" w:cs="Times New Roman"/>
        </w:rPr>
        <w:t>Zamawiaj</w:t>
      </w:r>
      <w:r w:rsidRPr="002C14F2">
        <w:rPr>
          <w:rFonts w:ascii="Times New Roman" w:eastAsia="Times New Roman" w:hAnsi="Times New Roman" w:cs="Times New Roman"/>
        </w:rPr>
        <w:t xml:space="preserve">ący zwraca uwagę na ograniczenia wielkości plików podpisywanych profilem zaufanym, który wynosi max 10MB, oraz na ograniczenie wielkości plików podpisywanych w aplikacji </w:t>
      </w:r>
      <w:proofErr w:type="spellStart"/>
      <w:r w:rsidRPr="002C14F2">
        <w:rPr>
          <w:rFonts w:ascii="Times New Roman" w:eastAsia="Times New Roman" w:hAnsi="Times New Roman" w:cs="Times New Roman"/>
        </w:rPr>
        <w:t>eDoApp</w:t>
      </w:r>
      <w:proofErr w:type="spellEnd"/>
      <w:r w:rsidRPr="002C14F2">
        <w:rPr>
          <w:rFonts w:ascii="Times New Roman" w:eastAsia="Times New Roman" w:hAnsi="Times New Roman" w:cs="Times New Roman"/>
        </w:rPr>
        <w:t xml:space="preserve"> służącej do składania podpisu osobistego, który wynosi max 5MB.</w:t>
      </w:r>
    </w:p>
    <w:p w14:paraId="15B8724F" w14:textId="77777777" w:rsidR="000F05CB" w:rsidRPr="002C14F2" w:rsidRDefault="000F05CB" w:rsidP="00F066AB">
      <w:pPr>
        <w:numPr>
          <w:ilvl w:val="0"/>
          <w:numId w:val="24"/>
        </w:numPr>
        <w:shd w:val="clear" w:color="auto" w:fill="FFFFFF"/>
        <w:ind w:left="567" w:right="19" w:hanging="567"/>
        <w:jc w:val="both"/>
        <w:rPr>
          <w:rFonts w:ascii="Times New Roman" w:hAnsi="Times New Roman" w:cs="Times New Roman"/>
          <w:spacing w:val="-2"/>
        </w:rPr>
      </w:pPr>
      <w:r w:rsidRPr="002C14F2">
        <w:rPr>
          <w:rFonts w:ascii="Times New Roman" w:hAnsi="Times New Roman" w:cs="Times New Roman"/>
        </w:rPr>
        <w:t>Ze wzgl</w:t>
      </w:r>
      <w:r w:rsidRPr="002C14F2">
        <w:rPr>
          <w:rFonts w:ascii="Times New Roman" w:eastAsia="Times New Roman" w:hAnsi="Times New Roman" w:cs="Times New Roman"/>
        </w:rPr>
        <w:t xml:space="preserve">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14F2">
        <w:rPr>
          <w:rFonts w:ascii="Times New Roman" w:eastAsia="Times New Roman" w:hAnsi="Times New Roman" w:cs="Times New Roman"/>
        </w:rPr>
        <w:t>PAdES</w:t>
      </w:r>
      <w:proofErr w:type="spellEnd"/>
      <w:r w:rsidRPr="002C14F2">
        <w:rPr>
          <w:rFonts w:ascii="Times New Roman" w:eastAsia="Times New Roman" w:hAnsi="Times New Roman" w:cs="Times New Roman"/>
        </w:rPr>
        <w:t>.</w:t>
      </w:r>
    </w:p>
    <w:p w14:paraId="08FF6EF9" w14:textId="348EFA64" w:rsidR="006C16C0" w:rsidRPr="00745435" w:rsidRDefault="000F05CB" w:rsidP="00F066AB">
      <w:pPr>
        <w:numPr>
          <w:ilvl w:val="0"/>
          <w:numId w:val="24"/>
        </w:numPr>
        <w:shd w:val="clear" w:color="auto" w:fill="FFFFFF"/>
        <w:ind w:left="567" w:right="19" w:hanging="567"/>
        <w:jc w:val="both"/>
        <w:rPr>
          <w:rFonts w:ascii="Times New Roman" w:hAnsi="Times New Roman" w:cs="Times New Roman"/>
          <w:spacing w:val="-2"/>
        </w:rPr>
      </w:pPr>
      <w:r w:rsidRPr="002C14F2">
        <w:rPr>
          <w:rFonts w:ascii="Times New Roman" w:hAnsi="Times New Roman" w:cs="Times New Roman"/>
        </w:rPr>
        <w:t>Pliki w innych formatach ni</w:t>
      </w:r>
      <w:r w:rsidRPr="002C14F2">
        <w:rPr>
          <w:rFonts w:ascii="Times New Roman" w:eastAsia="Times New Roman" w:hAnsi="Times New Roman" w:cs="Times New Roman"/>
        </w:rPr>
        <w:t xml:space="preserve">ż PDF zaleca się opatrzyć zewnętrznym podpisem </w:t>
      </w:r>
      <w:proofErr w:type="spellStart"/>
      <w:r w:rsidRPr="002C14F2">
        <w:rPr>
          <w:rFonts w:ascii="Times New Roman" w:eastAsia="Times New Roman" w:hAnsi="Times New Roman" w:cs="Times New Roman"/>
        </w:rPr>
        <w:t>XAdES</w:t>
      </w:r>
      <w:proofErr w:type="spellEnd"/>
      <w:r w:rsidRPr="002C14F2">
        <w:rPr>
          <w:rFonts w:ascii="Times New Roman" w:eastAsia="Times New Roman" w:hAnsi="Times New Roman" w:cs="Times New Roman"/>
        </w:rPr>
        <w:t>. Wykonawca powinien pamiętać, aby plik z podpisem przekazywać łącznie z dokumentem podpisywanym.</w:t>
      </w:r>
    </w:p>
    <w:p w14:paraId="07EE0C38" w14:textId="3F2F335D" w:rsidR="00745435" w:rsidRPr="00F066AB" w:rsidRDefault="000F05CB" w:rsidP="00F066AB">
      <w:pPr>
        <w:numPr>
          <w:ilvl w:val="0"/>
          <w:numId w:val="24"/>
        </w:numPr>
        <w:shd w:val="clear" w:color="auto" w:fill="FFFFFF"/>
        <w:tabs>
          <w:tab w:val="left" w:pos="709"/>
        </w:tabs>
        <w:ind w:left="567" w:right="19" w:hanging="567"/>
        <w:jc w:val="both"/>
        <w:rPr>
          <w:rFonts w:ascii="Times New Roman" w:hAnsi="Times New Roman" w:cs="Times New Roman"/>
          <w:spacing w:val="-2"/>
        </w:rPr>
      </w:pPr>
      <w:r w:rsidRPr="002C14F2">
        <w:rPr>
          <w:rFonts w:ascii="Times New Roman" w:hAnsi="Times New Roman" w:cs="Times New Roman"/>
        </w:rPr>
        <w:t>Zamawiaj</w:t>
      </w:r>
      <w:r w:rsidRPr="002C14F2">
        <w:rPr>
          <w:rFonts w:ascii="Times New Roman" w:eastAsia="Times New Roman" w:hAnsi="Times New Roman" w:cs="Times New Roman"/>
        </w:rPr>
        <w:t>ący zaleca aby w przypadku podpisywania pliku przez kilka osób, stosować podpisy tego samego rodzaju. Podpisywanie różnymi rodzajami podpisów np. osobistym i kwalifikowanym może doprowadzić do problemów w weryfikacji plików.</w:t>
      </w:r>
    </w:p>
    <w:p w14:paraId="70F60C1C" w14:textId="32E0C4A0" w:rsidR="000F05CB" w:rsidRPr="002C14F2" w:rsidRDefault="000F05CB" w:rsidP="00F066AB">
      <w:pPr>
        <w:numPr>
          <w:ilvl w:val="0"/>
          <w:numId w:val="24"/>
        </w:numPr>
        <w:shd w:val="clear" w:color="auto" w:fill="FFFFFF"/>
        <w:tabs>
          <w:tab w:val="left" w:pos="709"/>
        </w:tabs>
        <w:ind w:left="567" w:right="19" w:hanging="567"/>
        <w:jc w:val="both"/>
        <w:rPr>
          <w:rFonts w:ascii="Times New Roman" w:hAnsi="Times New Roman" w:cs="Times New Roman"/>
          <w:spacing w:val="-2"/>
        </w:rPr>
      </w:pPr>
      <w:r w:rsidRPr="002C14F2">
        <w:rPr>
          <w:rFonts w:ascii="Times New Roman" w:hAnsi="Times New Roman" w:cs="Times New Roman"/>
        </w:rPr>
        <w:t>Zamawiaj</w:t>
      </w:r>
      <w:r w:rsidRPr="002C14F2">
        <w:rPr>
          <w:rFonts w:ascii="Times New Roman" w:eastAsia="Times New Roman" w:hAnsi="Times New Roman" w:cs="Times New Roman"/>
        </w:rPr>
        <w:t>ący zaleca, aby Wykonawca z odpowiednim wyprzedzeniem przetestował możliwość prawidłowego wykorzystania wybranej metody podpisania plików oferty.</w:t>
      </w:r>
    </w:p>
    <w:p w14:paraId="2A3B70EE" w14:textId="77777777" w:rsidR="000F05CB" w:rsidRPr="002C14F2" w:rsidRDefault="000F05CB" w:rsidP="00F066AB">
      <w:pPr>
        <w:numPr>
          <w:ilvl w:val="0"/>
          <w:numId w:val="25"/>
        </w:numPr>
        <w:shd w:val="clear" w:color="auto" w:fill="FFFFFF"/>
        <w:tabs>
          <w:tab w:val="left" w:pos="878"/>
        </w:tabs>
        <w:ind w:left="709" w:right="24" w:hanging="709"/>
        <w:jc w:val="both"/>
        <w:rPr>
          <w:rFonts w:ascii="Times New Roman" w:hAnsi="Times New Roman" w:cs="Times New Roman"/>
          <w:spacing w:val="-1"/>
        </w:rPr>
      </w:pPr>
      <w:r w:rsidRPr="002C14F2">
        <w:rPr>
          <w:rFonts w:ascii="Times New Roman" w:hAnsi="Times New Roman" w:cs="Times New Roman"/>
        </w:rPr>
        <w:t>Zaleca si</w:t>
      </w:r>
      <w:r w:rsidRPr="002C14F2">
        <w:rPr>
          <w:rFonts w:ascii="Times New Roman" w:eastAsia="Times New Roman" w:hAnsi="Times New Roman" w:cs="Times New Roman"/>
        </w:rPr>
        <w:t>ę, aby komunikacja z wykonawcami odbywała się tylko na Platformie za pośrednictwem formularza “Wyślij wiadomość do zamawiającego”, nie za pośrednictwem adresu email.</w:t>
      </w:r>
    </w:p>
    <w:p w14:paraId="45681D86" w14:textId="77777777" w:rsidR="000F05CB" w:rsidRPr="002C14F2" w:rsidRDefault="000F05CB" w:rsidP="00F066AB">
      <w:pPr>
        <w:numPr>
          <w:ilvl w:val="0"/>
          <w:numId w:val="25"/>
        </w:numPr>
        <w:shd w:val="clear" w:color="auto" w:fill="FFFFFF"/>
        <w:tabs>
          <w:tab w:val="left" w:pos="878"/>
        </w:tabs>
        <w:ind w:left="173" w:hanging="173"/>
        <w:rPr>
          <w:rFonts w:ascii="Times New Roman" w:hAnsi="Times New Roman" w:cs="Times New Roman"/>
          <w:spacing w:val="-1"/>
        </w:rPr>
      </w:pPr>
      <w:r w:rsidRPr="002C14F2">
        <w:rPr>
          <w:rFonts w:ascii="Times New Roman" w:hAnsi="Times New Roman" w:cs="Times New Roman"/>
        </w:rPr>
        <w:t>Osob</w:t>
      </w:r>
      <w:r w:rsidRPr="002C14F2">
        <w:rPr>
          <w:rFonts w:ascii="Times New Roman" w:eastAsia="Times New Roman" w:hAnsi="Times New Roman" w:cs="Times New Roman"/>
        </w:rPr>
        <w:t>ą składającą ofertę powinna być osoba kontaktowa podawana w dokumentacji.</w:t>
      </w:r>
    </w:p>
    <w:p w14:paraId="464166F6" w14:textId="77777777" w:rsidR="000F05CB" w:rsidRPr="002C14F2" w:rsidRDefault="000F05CB" w:rsidP="00F066AB">
      <w:pPr>
        <w:numPr>
          <w:ilvl w:val="0"/>
          <w:numId w:val="25"/>
        </w:numPr>
        <w:shd w:val="clear" w:color="auto" w:fill="FFFFFF"/>
        <w:tabs>
          <w:tab w:val="left" w:pos="878"/>
        </w:tabs>
        <w:ind w:left="682" w:right="14" w:hanging="682"/>
        <w:jc w:val="both"/>
        <w:rPr>
          <w:rFonts w:ascii="Times New Roman" w:hAnsi="Times New Roman" w:cs="Times New Roman"/>
          <w:spacing w:val="-1"/>
        </w:rPr>
      </w:pPr>
      <w:r w:rsidRPr="002C14F2">
        <w:rPr>
          <w:rFonts w:ascii="Times New Roman" w:hAnsi="Times New Roman" w:cs="Times New Roman"/>
        </w:rPr>
        <w:t>Ofert</w:t>
      </w:r>
      <w:r w:rsidRPr="002C14F2">
        <w:rPr>
          <w:rFonts w:ascii="Times New Roman" w:eastAsia="Times New Roman" w:hAnsi="Times New Roman" w:cs="Times New Roman"/>
        </w:rPr>
        <w:t xml:space="preserve">ę należy przygotować z należytą starannością dla podmiotu ubiegającego się o udzielenie zamówienia publicznego i zachowaniem odpowiedniego odstępu czasu do zakończenia przyjmowania </w:t>
      </w:r>
      <w:r w:rsidRPr="002C14F2">
        <w:rPr>
          <w:rFonts w:ascii="Times New Roman" w:eastAsia="Times New Roman" w:hAnsi="Times New Roman" w:cs="Times New Roman"/>
          <w:spacing w:val="-1"/>
        </w:rPr>
        <w:t>ofert/wniosków. Sugerujemy złożenie oferty na 24 godziny przed terminem składania ofert/wniosków.</w:t>
      </w:r>
    </w:p>
    <w:p w14:paraId="0CFA0D26" w14:textId="0E46CE2E" w:rsidR="00A7240C" w:rsidRPr="00371DA9" w:rsidRDefault="000F05CB" w:rsidP="00F066AB">
      <w:pPr>
        <w:numPr>
          <w:ilvl w:val="0"/>
          <w:numId w:val="25"/>
        </w:numPr>
        <w:shd w:val="clear" w:color="auto" w:fill="FFFFFF"/>
        <w:tabs>
          <w:tab w:val="left" w:pos="878"/>
        </w:tabs>
        <w:ind w:left="173" w:hanging="173"/>
        <w:rPr>
          <w:rFonts w:ascii="Times New Roman" w:hAnsi="Times New Roman" w:cs="Times New Roman"/>
          <w:spacing w:val="-1"/>
        </w:rPr>
      </w:pPr>
      <w:r w:rsidRPr="002C14F2">
        <w:rPr>
          <w:rFonts w:ascii="Times New Roman" w:hAnsi="Times New Roman" w:cs="Times New Roman"/>
        </w:rPr>
        <w:t>Podczas podpisywania plik</w:t>
      </w:r>
      <w:r w:rsidRPr="002C14F2">
        <w:rPr>
          <w:rFonts w:ascii="Times New Roman" w:eastAsia="Times New Roman" w:hAnsi="Times New Roman" w:cs="Times New Roman"/>
        </w:rPr>
        <w:t>ów zaleca się stosowanie algorytmu skrótu SHA2 zamiast SHA1.</w:t>
      </w:r>
    </w:p>
    <w:p w14:paraId="66EA2B76" w14:textId="77777777" w:rsidR="000F05CB" w:rsidRPr="002C14F2" w:rsidRDefault="000F05CB" w:rsidP="00F066AB">
      <w:pPr>
        <w:numPr>
          <w:ilvl w:val="0"/>
          <w:numId w:val="25"/>
        </w:numPr>
        <w:shd w:val="clear" w:color="auto" w:fill="FFFFFF"/>
        <w:tabs>
          <w:tab w:val="left" w:pos="878"/>
        </w:tabs>
        <w:ind w:left="682" w:right="24" w:hanging="682"/>
        <w:jc w:val="both"/>
        <w:rPr>
          <w:rFonts w:ascii="Times New Roman" w:hAnsi="Times New Roman" w:cs="Times New Roman"/>
          <w:spacing w:val="-1"/>
        </w:rPr>
      </w:pPr>
      <w:r w:rsidRPr="002C14F2">
        <w:rPr>
          <w:rFonts w:ascii="Times New Roman" w:hAnsi="Times New Roman" w:cs="Times New Roman"/>
        </w:rPr>
        <w:t>Je</w:t>
      </w:r>
      <w:r w:rsidRPr="002C14F2">
        <w:rPr>
          <w:rFonts w:ascii="Times New Roman" w:eastAsia="Times New Roman" w:hAnsi="Times New Roman" w:cs="Times New Roman"/>
        </w:rPr>
        <w:t>śli wykonawca pakuje dokumenty np. w plik ZIP zalecamy wcześniejsze podpisanie każdego ze skompresowanych plików.</w:t>
      </w:r>
    </w:p>
    <w:p w14:paraId="2125B730" w14:textId="77777777" w:rsidR="000F05CB" w:rsidRPr="002C14F2" w:rsidRDefault="000F05CB" w:rsidP="00F066AB">
      <w:pPr>
        <w:numPr>
          <w:ilvl w:val="0"/>
          <w:numId w:val="25"/>
        </w:numPr>
        <w:shd w:val="clear" w:color="auto" w:fill="FFFFFF"/>
        <w:tabs>
          <w:tab w:val="left" w:pos="878"/>
        </w:tabs>
        <w:ind w:left="173" w:hanging="173"/>
        <w:rPr>
          <w:rFonts w:ascii="Times New Roman" w:hAnsi="Times New Roman" w:cs="Times New Roman"/>
          <w:spacing w:val="-1"/>
        </w:rPr>
      </w:pPr>
      <w:r w:rsidRPr="002C14F2">
        <w:rPr>
          <w:rFonts w:ascii="Times New Roman" w:hAnsi="Times New Roman" w:cs="Times New Roman"/>
        </w:rPr>
        <w:t>Zamawiaj</w:t>
      </w:r>
      <w:r w:rsidRPr="002C14F2">
        <w:rPr>
          <w:rFonts w:ascii="Times New Roman" w:eastAsia="Times New Roman" w:hAnsi="Times New Roman" w:cs="Times New Roman"/>
        </w:rPr>
        <w:t>ący rekomenduje wykorzystanie podpisu z kwalifikowanym znacznikiem czasu.</w:t>
      </w:r>
    </w:p>
    <w:p w14:paraId="28D9AF85" w14:textId="19DE0D0C" w:rsidR="00EC4C28" w:rsidRPr="002C14F2" w:rsidRDefault="000F05CB" w:rsidP="00F066AB">
      <w:pPr>
        <w:numPr>
          <w:ilvl w:val="0"/>
          <w:numId w:val="25"/>
        </w:numPr>
        <w:shd w:val="clear" w:color="auto" w:fill="FFFFFF"/>
        <w:tabs>
          <w:tab w:val="left" w:pos="878"/>
        </w:tabs>
        <w:ind w:left="682" w:right="14" w:hanging="682"/>
        <w:jc w:val="both"/>
        <w:rPr>
          <w:rFonts w:ascii="Times New Roman" w:hAnsi="Times New Roman" w:cs="Times New Roman"/>
          <w:spacing w:val="-1"/>
        </w:rPr>
      </w:pPr>
      <w:r w:rsidRPr="002C14F2">
        <w:rPr>
          <w:rFonts w:ascii="Times New Roman" w:hAnsi="Times New Roman" w:cs="Times New Roman"/>
        </w:rPr>
        <w:t>Zamawiaj</w:t>
      </w:r>
      <w:r w:rsidRPr="002C14F2">
        <w:rPr>
          <w:rFonts w:ascii="Times New Roman" w:eastAsia="Times New Roman" w:hAnsi="Times New Roman" w:cs="Times New Roman"/>
        </w:rPr>
        <w:t xml:space="preserve">ący zaleca aby </w:t>
      </w:r>
      <w:r w:rsidRPr="002C14F2">
        <w:rPr>
          <w:rFonts w:ascii="Times New Roman" w:eastAsia="Times New Roman" w:hAnsi="Times New Roman" w:cs="Times New Roman"/>
          <w:u w:val="single"/>
        </w:rPr>
        <w:t>nie</w:t>
      </w:r>
      <w:r w:rsidRPr="002C14F2">
        <w:rPr>
          <w:rFonts w:ascii="Times New Roman" w:eastAsia="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76A753F5" w14:textId="77777777" w:rsidR="002C14F2" w:rsidRPr="002C14F2" w:rsidRDefault="002C14F2" w:rsidP="002C14F2">
      <w:pPr>
        <w:shd w:val="clear" w:color="auto" w:fill="FFFFFF"/>
        <w:tabs>
          <w:tab w:val="left" w:pos="878"/>
        </w:tabs>
        <w:spacing w:line="250" w:lineRule="exact"/>
        <w:ind w:left="682" w:right="14"/>
        <w:jc w:val="both"/>
        <w:rPr>
          <w:rFonts w:ascii="Times New Roman" w:hAnsi="Times New Roman" w:cs="Times New Roman"/>
          <w:spacing w:val="-1"/>
        </w:rPr>
      </w:pPr>
    </w:p>
    <w:p w14:paraId="41B9ECF6" w14:textId="02B9F6CA" w:rsidR="00F066AB" w:rsidRPr="00745435" w:rsidRDefault="008A538B" w:rsidP="00072136">
      <w:pPr>
        <w:shd w:val="clear" w:color="auto" w:fill="FFFFFF"/>
        <w:tabs>
          <w:tab w:val="left" w:pos="360"/>
        </w:tabs>
        <w:spacing w:before="206" w:line="480" w:lineRule="auto"/>
        <w:ind w:hanging="284"/>
        <w:rPr>
          <w:rFonts w:ascii="Times New Roman" w:eastAsia="Times New Roman" w:hAnsi="Times New Roman" w:cs="Times New Roman"/>
          <w:bCs/>
          <w:color w:val="000000" w:themeColor="text1"/>
        </w:rPr>
      </w:pPr>
      <w:r>
        <w:rPr>
          <w:rFonts w:ascii="Times New Roman" w:hAnsi="Times New Roman" w:cs="Times New Roman"/>
          <w:b/>
          <w:bCs/>
          <w:spacing w:val="-1"/>
          <w:sz w:val="22"/>
          <w:szCs w:val="22"/>
        </w:rPr>
        <w:t>14.</w:t>
      </w:r>
      <w:r>
        <w:rPr>
          <w:rFonts w:ascii="Times New Roman" w:hAnsi="Times New Roman" w:cs="Times New Roman"/>
          <w:b/>
          <w:bCs/>
          <w:sz w:val="22"/>
          <w:szCs w:val="22"/>
        </w:rPr>
        <w:tab/>
      </w:r>
      <w:r w:rsidR="002C14F2">
        <w:rPr>
          <w:rFonts w:ascii="Times New Roman" w:hAnsi="Times New Roman" w:cs="Times New Roman"/>
          <w:b/>
          <w:bCs/>
          <w:sz w:val="22"/>
          <w:szCs w:val="22"/>
        </w:rPr>
        <w:t xml:space="preserve"> </w:t>
      </w:r>
      <w:r w:rsidRPr="00D50168">
        <w:rPr>
          <w:rFonts w:ascii="Times New Roman" w:hAnsi="Times New Roman" w:cs="Times New Roman"/>
          <w:b/>
          <w:bCs/>
          <w:color w:val="000000" w:themeColor="text1"/>
          <w:sz w:val="22"/>
          <w:szCs w:val="22"/>
        </w:rPr>
        <w:t>Wymagania dotycz</w:t>
      </w:r>
      <w:r w:rsidRPr="00D50168">
        <w:rPr>
          <w:rFonts w:ascii="Times New Roman" w:eastAsia="Times New Roman" w:hAnsi="Times New Roman" w:cs="Times New Roman"/>
          <w:b/>
          <w:bCs/>
          <w:color w:val="000000" w:themeColor="text1"/>
          <w:sz w:val="22"/>
          <w:szCs w:val="22"/>
        </w:rPr>
        <w:t>ące wadium:</w:t>
      </w:r>
      <w:r w:rsidR="002C14F2">
        <w:rPr>
          <w:rFonts w:ascii="Times New Roman" w:eastAsia="Times New Roman" w:hAnsi="Times New Roman" w:cs="Times New Roman"/>
          <w:b/>
          <w:bCs/>
          <w:color w:val="000000" w:themeColor="text1"/>
          <w:sz w:val="22"/>
          <w:szCs w:val="22"/>
        </w:rPr>
        <w:t xml:space="preserve"> </w:t>
      </w:r>
      <w:r w:rsidR="002C14F2" w:rsidRPr="00745435">
        <w:rPr>
          <w:rFonts w:ascii="Times New Roman" w:eastAsia="Times New Roman" w:hAnsi="Times New Roman" w:cs="Times New Roman"/>
          <w:bCs/>
          <w:color w:val="000000" w:themeColor="text1"/>
        </w:rPr>
        <w:t>Zamawiający nie wymaga wniesienia wadium.</w:t>
      </w:r>
    </w:p>
    <w:p w14:paraId="0814EFD6" w14:textId="47BFFB23" w:rsidR="00787348" w:rsidRDefault="00787348" w:rsidP="002C14F2">
      <w:pPr>
        <w:shd w:val="clear" w:color="auto" w:fill="FFFFFF"/>
        <w:tabs>
          <w:tab w:val="left" w:pos="360"/>
        </w:tabs>
        <w:spacing w:before="221" w:line="250" w:lineRule="exact"/>
        <w:ind w:left="-142" w:hanging="142"/>
      </w:pPr>
      <w:r>
        <w:rPr>
          <w:rFonts w:ascii="Times New Roman" w:hAnsi="Times New Roman" w:cs="Times New Roman"/>
          <w:b/>
          <w:bCs/>
          <w:spacing w:val="-1"/>
          <w:sz w:val="22"/>
          <w:szCs w:val="22"/>
        </w:rPr>
        <w:t>15.</w:t>
      </w:r>
      <w:r w:rsidR="002C14F2">
        <w:rPr>
          <w:rFonts w:ascii="Times New Roman" w:hAnsi="Times New Roman" w:cs="Times New Roman"/>
          <w:b/>
          <w:bCs/>
          <w:sz w:val="22"/>
          <w:szCs w:val="22"/>
        </w:rPr>
        <w:t xml:space="preserve"> </w:t>
      </w:r>
      <w:r>
        <w:rPr>
          <w:rFonts w:ascii="Times New Roman" w:hAnsi="Times New Roman" w:cs="Times New Roman"/>
          <w:b/>
          <w:bCs/>
          <w:sz w:val="22"/>
          <w:szCs w:val="22"/>
        </w:rPr>
        <w:t>Opis sposobu przygotowania oferty:</w:t>
      </w:r>
    </w:p>
    <w:p w14:paraId="2641A183" w14:textId="77777777" w:rsidR="00787348" w:rsidRPr="00052B80" w:rsidRDefault="00787348" w:rsidP="00F066AB">
      <w:pPr>
        <w:numPr>
          <w:ilvl w:val="0"/>
          <w:numId w:val="26"/>
        </w:numPr>
        <w:shd w:val="clear" w:color="auto" w:fill="FFFFFF"/>
        <w:tabs>
          <w:tab w:val="left" w:pos="284"/>
        </w:tabs>
        <w:ind w:left="426" w:right="5" w:hanging="568"/>
        <w:jc w:val="both"/>
        <w:rPr>
          <w:rFonts w:ascii="Times New Roman" w:hAnsi="Times New Roman" w:cs="Times New Roman"/>
          <w:spacing w:val="-2"/>
        </w:rPr>
      </w:pPr>
      <w:r w:rsidRPr="00052B80">
        <w:rPr>
          <w:rFonts w:ascii="Times New Roman" w:hAnsi="Times New Roman" w:cs="Times New Roman"/>
          <w:spacing w:val="-1"/>
        </w:rPr>
        <w:t>Oferta sk</w:t>
      </w:r>
      <w:r w:rsidRPr="00052B80">
        <w:rPr>
          <w:rFonts w:ascii="Times New Roman" w:eastAsia="Times New Roman" w:hAnsi="Times New Roman" w:cs="Times New Roman"/>
          <w:spacing w:val="-1"/>
        </w:rPr>
        <w:t xml:space="preserve">ładana elektronicznie musi zostać podpisana elektronicznym kwalifikowanym podpisem lub </w:t>
      </w:r>
      <w:r w:rsidRPr="00052B80">
        <w:rPr>
          <w:rFonts w:ascii="Times New Roman" w:eastAsia="Times New Roman" w:hAnsi="Times New Roman" w:cs="Times New Roman"/>
        </w:rPr>
        <w:t xml:space="preserve">podpisem zaufanym lub podpisem osobistym. W procesie składania oferty na platformie, kwalifikowany podpis elektroniczny wykonawca może złożyć bezpośrednio na dokumencie, który następnie przesyła do systemu (opcja rekomendowana przez </w:t>
      </w:r>
      <w:hyperlink r:id="rId30" w:history="1">
        <w:r w:rsidRPr="00052B80">
          <w:rPr>
            <w:rFonts w:ascii="Times New Roman" w:eastAsia="Times New Roman" w:hAnsi="Times New Roman" w:cs="Times New Roman"/>
            <w:u w:val="single"/>
          </w:rPr>
          <w:t>platformazakupowa.pl</w:t>
        </w:r>
      </w:hyperlink>
      <w:r w:rsidRPr="00052B80">
        <w:rPr>
          <w:rFonts w:ascii="Times New Roman" w:eastAsia="Times New Roman" w:hAnsi="Times New Roman" w:cs="Times New Roman"/>
        </w:rPr>
        <w:t xml:space="preserve">) oraz dodatkowo </w:t>
      </w:r>
      <w:r w:rsidRPr="00052B80">
        <w:rPr>
          <w:rFonts w:ascii="Times New Roman" w:eastAsia="Times New Roman" w:hAnsi="Times New Roman" w:cs="Times New Roman"/>
          <w:spacing w:val="-1"/>
        </w:rPr>
        <w:t xml:space="preserve">dla całego pakietu dokumentów w kroku 2 Formularza składania oferty lub wniosku (po kliknięciu w </w:t>
      </w:r>
      <w:r w:rsidRPr="00052B80">
        <w:rPr>
          <w:rFonts w:ascii="Times New Roman" w:eastAsia="Times New Roman" w:hAnsi="Times New Roman" w:cs="Times New Roman"/>
        </w:rPr>
        <w:t>przycisk Przejdź do podsumowania).</w:t>
      </w:r>
    </w:p>
    <w:p w14:paraId="5B59B3D8" w14:textId="77777777" w:rsidR="00787348" w:rsidRPr="00052B80" w:rsidRDefault="00787348" w:rsidP="00F066AB">
      <w:pPr>
        <w:numPr>
          <w:ilvl w:val="0"/>
          <w:numId w:val="26"/>
        </w:numPr>
        <w:shd w:val="clear" w:color="auto" w:fill="FFFFFF"/>
        <w:tabs>
          <w:tab w:val="left" w:pos="709"/>
        </w:tabs>
        <w:ind w:left="426" w:right="10" w:hanging="568"/>
        <w:jc w:val="both"/>
        <w:rPr>
          <w:rFonts w:ascii="Times New Roman" w:hAnsi="Times New Roman" w:cs="Times New Roman"/>
          <w:spacing w:val="-2"/>
        </w:rPr>
      </w:pPr>
      <w:r w:rsidRPr="00052B80">
        <w:rPr>
          <w:rFonts w:ascii="Times New Roman" w:hAnsi="Times New Roman" w:cs="Times New Roman"/>
        </w:rPr>
        <w:t>Po</w:t>
      </w:r>
      <w:r w:rsidRPr="00052B80">
        <w:rPr>
          <w:rFonts w:ascii="Times New Roman" w:eastAsia="Times New Roman" w:hAnsi="Times New Roman" w:cs="Times New Roman"/>
        </w:rPr>
        <w:t>świadczenia za zgodność z oryginałem dokonuje odpowiednio wykonawca, podmiot, na którego zdolnościach lub sytuacji polega wykonawca, wykonawcy wspólnie ubiegający się o udzielenie</w:t>
      </w:r>
      <w:r w:rsidRPr="00052B80">
        <w:rPr>
          <w:rFonts w:ascii="Times New Roman" w:hAnsi="Times New Roman" w:cs="Times New Roman"/>
          <w:spacing w:val="-2"/>
        </w:rPr>
        <w:t xml:space="preserve"> </w:t>
      </w:r>
      <w:r w:rsidRPr="00052B80">
        <w:rPr>
          <w:rFonts w:ascii="Times New Roman" w:hAnsi="Times New Roman" w:cs="Times New Roman"/>
        </w:rPr>
        <w:t>zam</w:t>
      </w:r>
      <w:r w:rsidRPr="00052B80">
        <w:rPr>
          <w:rFonts w:ascii="Times New Roman" w:eastAsia="Times New Roman" w:hAnsi="Times New Roman" w:cs="Times New Roman"/>
        </w:rPr>
        <w:t>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AD6962D" w14:textId="48CC5767" w:rsidR="00787348" w:rsidRPr="00052B80" w:rsidRDefault="00787348" w:rsidP="00F066AB">
      <w:pPr>
        <w:numPr>
          <w:ilvl w:val="0"/>
          <w:numId w:val="26"/>
        </w:numPr>
        <w:shd w:val="clear" w:color="auto" w:fill="FFFFFF"/>
        <w:tabs>
          <w:tab w:val="left" w:pos="709"/>
        </w:tabs>
        <w:ind w:left="426" w:right="10" w:hanging="568"/>
        <w:jc w:val="both"/>
        <w:rPr>
          <w:rFonts w:ascii="Times New Roman" w:hAnsi="Times New Roman" w:cs="Times New Roman"/>
          <w:spacing w:val="-2"/>
        </w:rPr>
      </w:pPr>
      <w:r w:rsidRPr="00052B80">
        <w:rPr>
          <w:rFonts w:ascii="Times New Roman" w:hAnsi="Times New Roman" w:cs="Times New Roman"/>
        </w:rPr>
        <w:t>Oferta powinna by</w:t>
      </w:r>
      <w:r w:rsidRPr="00052B80">
        <w:rPr>
          <w:rFonts w:ascii="Times New Roman" w:eastAsia="Times New Roman" w:hAnsi="Times New Roman" w:cs="Times New Roman"/>
        </w:rPr>
        <w:t>ć:</w:t>
      </w:r>
    </w:p>
    <w:p w14:paraId="054C0435" w14:textId="77777777" w:rsidR="00787348" w:rsidRPr="00052B80" w:rsidRDefault="00787348" w:rsidP="00F066AB">
      <w:pPr>
        <w:numPr>
          <w:ilvl w:val="0"/>
          <w:numId w:val="27"/>
        </w:numPr>
        <w:shd w:val="clear" w:color="auto" w:fill="FFFFFF"/>
        <w:tabs>
          <w:tab w:val="left" w:pos="720"/>
        </w:tabs>
        <w:ind w:left="288" w:firstLine="138"/>
        <w:rPr>
          <w:rFonts w:ascii="Times New Roman" w:hAnsi="Times New Roman" w:cs="Times New Roman"/>
          <w:spacing w:val="-12"/>
        </w:rPr>
      </w:pPr>
      <w:r w:rsidRPr="00052B80">
        <w:rPr>
          <w:rFonts w:ascii="Times New Roman" w:hAnsi="Times New Roman" w:cs="Times New Roman"/>
        </w:rPr>
        <w:t>sporz</w:t>
      </w:r>
      <w:r w:rsidRPr="00052B80">
        <w:rPr>
          <w:rFonts w:ascii="Times New Roman" w:eastAsia="Times New Roman" w:hAnsi="Times New Roman" w:cs="Times New Roman"/>
        </w:rPr>
        <w:t>ądzona na podstawie załączników niniejszej SWZ w języku polskim,</w:t>
      </w:r>
    </w:p>
    <w:p w14:paraId="46C022CD" w14:textId="7EB1A774" w:rsidR="00787348" w:rsidRPr="00052B80" w:rsidRDefault="00787348" w:rsidP="00F066AB">
      <w:pPr>
        <w:numPr>
          <w:ilvl w:val="0"/>
          <w:numId w:val="27"/>
        </w:numPr>
        <w:shd w:val="clear" w:color="auto" w:fill="FFFFFF"/>
        <w:tabs>
          <w:tab w:val="left" w:pos="720"/>
        </w:tabs>
        <w:ind w:left="851" w:hanging="425"/>
        <w:rPr>
          <w:rFonts w:ascii="Times New Roman" w:hAnsi="Times New Roman" w:cs="Times New Roman"/>
          <w:spacing w:val="-8"/>
        </w:rPr>
      </w:pPr>
      <w:r w:rsidRPr="00052B80">
        <w:rPr>
          <w:rFonts w:ascii="Times New Roman" w:hAnsi="Times New Roman" w:cs="Times New Roman"/>
        </w:rPr>
        <w:t>z</w:t>
      </w:r>
      <w:r w:rsidRPr="00052B80">
        <w:rPr>
          <w:rFonts w:ascii="Times New Roman" w:eastAsia="Times New Roman" w:hAnsi="Times New Roman" w:cs="Times New Roman"/>
        </w:rPr>
        <w:t>łożona    przy    użyciu    środków    komunikacji    elektronicznej    tzn.    za    pośrednictwem</w:t>
      </w:r>
      <w:r w:rsidRPr="00052B80">
        <w:rPr>
          <w:rFonts w:ascii="Times New Roman" w:hAnsi="Times New Roman" w:cs="Times New Roman"/>
          <w:spacing w:val="-8"/>
        </w:rPr>
        <w:t xml:space="preserve"> </w:t>
      </w:r>
      <w:hyperlink r:id="rId31" w:history="1">
        <w:r w:rsidRPr="00052B80">
          <w:rPr>
            <w:rFonts w:ascii="Times New Roman" w:hAnsi="Times New Roman" w:cs="Times New Roman"/>
            <w:u w:val="single"/>
          </w:rPr>
          <w:t>platformazakupowa.pl</w:t>
        </w:r>
      </w:hyperlink>
      <w:r w:rsidRPr="00052B80">
        <w:rPr>
          <w:rFonts w:ascii="Times New Roman" w:hAnsi="Times New Roman" w:cs="Times New Roman"/>
        </w:rPr>
        <w:t>,</w:t>
      </w:r>
    </w:p>
    <w:p w14:paraId="5403F9DF" w14:textId="462EF558" w:rsidR="00787348" w:rsidRPr="00052B80" w:rsidRDefault="00787348" w:rsidP="00F066AB">
      <w:pPr>
        <w:pStyle w:val="Akapitzlist"/>
        <w:numPr>
          <w:ilvl w:val="0"/>
          <w:numId w:val="27"/>
        </w:numPr>
        <w:shd w:val="clear" w:color="auto" w:fill="FFFFFF"/>
        <w:tabs>
          <w:tab w:val="left" w:pos="720"/>
        </w:tabs>
        <w:ind w:hanging="294"/>
        <w:rPr>
          <w:rFonts w:ascii="Times New Roman" w:hAnsi="Times New Roman" w:cs="Times New Roman"/>
        </w:rPr>
      </w:pPr>
      <w:r w:rsidRPr="00052B80">
        <w:rPr>
          <w:rFonts w:ascii="Times New Roman" w:hAnsi="Times New Roman" w:cs="Times New Roman"/>
        </w:rPr>
        <w:t>podpisana kwalifikowanym podpisem  elektronicznym  lub podpisem zaufanym lub podpisem</w:t>
      </w:r>
    </w:p>
    <w:p w14:paraId="3795D354" w14:textId="77777777" w:rsidR="00787348" w:rsidRPr="00052B80" w:rsidRDefault="00787348" w:rsidP="00F066AB">
      <w:pPr>
        <w:shd w:val="clear" w:color="auto" w:fill="FFFFFF"/>
        <w:ind w:left="792"/>
        <w:rPr>
          <w:rFonts w:ascii="Times New Roman" w:hAnsi="Times New Roman" w:cs="Times New Roman"/>
        </w:rPr>
      </w:pPr>
      <w:r w:rsidRPr="00052B80">
        <w:rPr>
          <w:rFonts w:ascii="Times New Roman" w:hAnsi="Times New Roman" w:cs="Times New Roman"/>
        </w:rPr>
        <w:t>osobistym przez osob</w:t>
      </w:r>
      <w:r w:rsidRPr="00052B80">
        <w:rPr>
          <w:rFonts w:ascii="Times New Roman" w:eastAsia="Times New Roman" w:hAnsi="Times New Roman" w:cs="Times New Roman"/>
        </w:rPr>
        <w:t>ę/osoby upoważnioną/upoważnione</w:t>
      </w:r>
    </w:p>
    <w:p w14:paraId="09D905E6" w14:textId="77777777" w:rsidR="00787348" w:rsidRPr="00052B80" w:rsidRDefault="00787348" w:rsidP="00F066AB">
      <w:pPr>
        <w:numPr>
          <w:ilvl w:val="0"/>
          <w:numId w:val="28"/>
        </w:numPr>
        <w:shd w:val="clear" w:color="auto" w:fill="FFFFFF"/>
        <w:tabs>
          <w:tab w:val="left" w:pos="709"/>
        </w:tabs>
        <w:ind w:left="426" w:right="10" w:hanging="568"/>
        <w:jc w:val="both"/>
        <w:rPr>
          <w:rFonts w:ascii="Times New Roman" w:hAnsi="Times New Roman" w:cs="Times New Roman"/>
          <w:spacing w:val="-2"/>
        </w:rPr>
      </w:pPr>
      <w:r w:rsidRPr="00052B80">
        <w:rPr>
          <w:rFonts w:ascii="Times New Roman" w:hAnsi="Times New Roman" w:cs="Times New Roman"/>
        </w:rPr>
        <w:t>Podpisy kwalifikowane wykorzystywane przez wykonawc</w:t>
      </w:r>
      <w:r w:rsidRPr="00052B80">
        <w:rPr>
          <w:rFonts w:ascii="Times New Roman" w:eastAsia="Times New Roman" w:hAnsi="Times New Roman" w:cs="Times New Roman"/>
        </w:rPr>
        <w:t>ów do podpisywania wszelkich plików muszą spełniać “Rozporządzenie Parlamentu Europejskiego i Rady w sprawie identyfikacji elektronicznej i usług zaufania w odniesieniu do transakcji elektronicznych na rynku wewnętrznym (</w:t>
      </w:r>
      <w:proofErr w:type="spellStart"/>
      <w:r w:rsidRPr="00052B80">
        <w:rPr>
          <w:rFonts w:ascii="Times New Roman" w:eastAsia="Times New Roman" w:hAnsi="Times New Roman" w:cs="Times New Roman"/>
        </w:rPr>
        <w:t>eIDAS</w:t>
      </w:r>
      <w:proofErr w:type="spellEnd"/>
      <w:r w:rsidRPr="00052B80">
        <w:rPr>
          <w:rFonts w:ascii="Times New Roman" w:eastAsia="Times New Roman" w:hAnsi="Times New Roman" w:cs="Times New Roman"/>
        </w:rPr>
        <w:t>) (UE) nr 910/2014 - od 1 lipca 2016 roku”.</w:t>
      </w:r>
    </w:p>
    <w:p w14:paraId="2B7E8E88" w14:textId="3FE3CE47" w:rsidR="00371DA9" w:rsidRPr="006C16C0" w:rsidRDefault="00787348" w:rsidP="00F066AB">
      <w:pPr>
        <w:numPr>
          <w:ilvl w:val="0"/>
          <w:numId w:val="28"/>
        </w:numPr>
        <w:shd w:val="clear" w:color="auto" w:fill="FFFFFF"/>
        <w:tabs>
          <w:tab w:val="left" w:pos="567"/>
        </w:tabs>
        <w:ind w:left="426" w:right="19" w:hanging="568"/>
        <w:jc w:val="both"/>
        <w:rPr>
          <w:rFonts w:ascii="Times New Roman" w:hAnsi="Times New Roman" w:cs="Times New Roman"/>
          <w:spacing w:val="-2"/>
        </w:rPr>
      </w:pPr>
      <w:r w:rsidRPr="00052B80">
        <w:rPr>
          <w:rFonts w:ascii="Times New Roman" w:hAnsi="Times New Roman" w:cs="Times New Roman"/>
          <w:spacing w:val="-1"/>
        </w:rPr>
        <w:t xml:space="preserve">W przypadku wykorzystania formatu podpisu </w:t>
      </w:r>
      <w:proofErr w:type="spellStart"/>
      <w:r w:rsidRPr="00052B80">
        <w:rPr>
          <w:rFonts w:ascii="Times New Roman" w:hAnsi="Times New Roman" w:cs="Times New Roman"/>
          <w:spacing w:val="-1"/>
        </w:rPr>
        <w:t>XAdES</w:t>
      </w:r>
      <w:proofErr w:type="spellEnd"/>
      <w:r w:rsidRPr="00052B80">
        <w:rPr>
          <w:rFonts w:ascii="Times New Roman" w:hAnsi="Times New Roman" w:cs="Times New Roman"/>
          <w:spacing w:val="-1"/>
        </w:rPr>
        <w:t xml:space="preserve"> zewn</w:t>
      </w:r>
      <w:r w:rsidRPr="00052B80">
        <w:rPr>
          <w:rFonts w:ascii="Times New Roman" w:eastAsia="Times New Roman" w:hAnsi="Times New Roman" w:cs="Times New Roman"/>
          <w:spacing w:val="-1"/>
        </w:rPr>
        <w:t xml:space="preserve">ętrzny. Zamawiający wymaga dołączenia </w:t>
      </w:r>
      <w:r w:rsidRPr="00052B80">
        <w:rPr>
          <w:rFonts w:ascii="Times New Roman" w:eastAsia="Times New Roman" w:hAnsi="Times New Roman" w:cs="Times New Roman"/>
        </w:rPr>
        <w:t xml:space="preserve">odpowiedniej ilości plików tj. podpisywanych plików z danymi oraz plików </w:t>
      </w:r>
      <w:proofErr w:type="spellStart"/>
      <w:r w:rsidRPr="00052B80">
        <w:rPr>
          <w:rFonts w:ascii="Times New Roman" w:eastAsia="Times New Roman" w:hAnsi="Times New Roman" w:cs="Times New Roman"/>
        </w:rPr>
        <w:t>XAdES</w:t>
      </w:r>
      <w:proofErr w:type="spellEnd"/>
      <w:r w:rsidRPr="00052B80">
        <w:rPr>
          <w:rFonts w:ascii="Times New Roman" w:eastAsia="Times New Roman" w:hAnsi="Times New Roman" w:cs="Times New Roman"/>
        </w:rPr>
        <w:t>.</w:t>
      </w:r>
    </w:p>
    <w:p w14:paraId="50B9FAB9" w14:textId="44804D9C" w:rsidR="006C16C0" w:rsidRPr="00745435" w:rsidRDefault="00787348" w:rsidP="00F066AB">
      <w:pPr>
        <w:numPr>
          <w:ilvl w:val="0"/>
          <w:numId w:val="28"/>
        </w:numPr>
        <w:shd w:val="clear" w:color="auto" w:fill="FFFFFF"/>
        <w:tabs>
          <w:tab w:val="left" w:pos="426"/>
        </w:tabs>
        <w:ind w:left="426" w:right="19" w:hanging="568"/>
        <w:jc w:val="both"/>
        <w:rPr>
          <w:rFonts w:ascii="Times New Roman" w:hAnsi="Times New Roman" w:cs="Times New Roman"/>
          <w:spacing w:val="-2"/>
        </w:rPr>
      </w:pPr>
      <w:r w:rsidRPr="00052B80">
        <w:rPr>
          <w:rFonts w:ascii="Times New Roman" w:hAnsi="Times New Roman" w:cs="Times New Roman"/>
        </w:rPr>
        <w:t xml:space="preserve">Zgodnie z art. 8 ust. 3 ustawy </w:t>
      </w:r>
      <w:proofErr w:type="spellStart"/>
      <w:r w:rsidRPr="00052B80">
        <w:rPr>
          <w:rFonts w:ascii="Times New Roman" w:hAnsi="Times New Roman" w:cs="Times New Roman"/>
        </w:rPr>
        <w:t>Pzp</w:t>
      </w:r>
      <w:proofErr w:type="spellEnd"/>
      <w:r w:rsidRPr="00052B80">
        <w:rPr>
          <w:rFonts w:ascii="Times New Roman" w:hAnsi="Times New Roman" w:cs="Times New Roman"/>
        </w:rPr>
        <w:t>, nie ujawnia si</w:t>
      </w:r>
      <w:r w:rsidRPr="00052B80">
        <w:rPr>
          <w:rFonts w:ascii="Times New Roman" w:eastAsia="Times New Roman" w:hAnsi="Times New Roman" w:cs="Times New Roman"/>
        </w:rPr>
        <w:t>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71F804" w14:textId="1EF7C99B" w:rsidR="00787348" w:rsidRPr="00052B80" w:rsidRDefault="00787348" w:rsidP="00F066AB">
      <w:pPr>
        <w:numPr>
          <w:ilvl w:val="0"/>
          <w:numId w:val="28"/>
        </w:numPr>
        <w:shd w:val="clear" w:color="auto" w:fill="FFFFFF"/>
        <w:tabs>
          <w:tab w:val="left" w:pos="284"/>
        </w:tabs>
        <w:ind w:left="426" w:right="10" w:hanging="568"/>
        <w:jc w:val="both"/>
        <w:rPr>
          <w:rFonts w:ascii="Times New Roman" w:hAnsi="Times New Roman" w:cs="Times New Roman"/>
          <w:spacing w:val="-2"/>
        </w:rPr>
      </w:pPr>
      <w:r w:rsidRPr="00052B80">
        <w:rPr>
          <w:rFonts w:ascii="Times New Roman" w:hAnsi="Times New Roman" w:cs="Times New Roman"/>
        </w:rPr>
        <w:t>Wykonawca, za po</w:t>
      </w:r>
      <w:r w:rsidRPr="00052B80">
        <w:rPr>
          <w:rFonts w:ascii="Times New Roman" w:eastAsia="Times New Roman" w:hAnsi="Times New Roman" w:cs="Times New Roman"/>
        </w:rPr>
        <w:t xml:space="preserve">średnictwem </w:t>
      </w:r>
      <w:hyperlink r:id="rId32" w:history="1">
        <w:r w:rsidRPr="00052B80">
          <w:rPr>
            <w:rFonts w:ascii="Times New Roman" w:eastAsia="Times New Roman" w:hAnsi="Times New Roman" w:cs="Times New Roman"/>
            <w:u w:val="single"/>
          </w:rPr>
          <w:t>platformazakupowa.pl</w:t>
        </w:r>
      </w:hyperlink>
      <w:r w:rsidRPr="00052B80">
        <w:rPr>
          <w:rFonts w:ascii="Times New Roman" w:eastAsia="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r w:rsidRPr="00052B80">
        <w:rPr>
          <w:rFonts w:ascii="Times New Roman" w:hAnsi="Times New Roman" w:cs="Times New Roman"/>
        </w:rPr>
        <w:t xml:space="preserve"> </w:t>
      </w:r>
      <w:hyperlink r:id="rId33" w:history="1">
        <w:r w:rsidRPr="00052B80">
          <w:rPr>
            <w:rFonts w:ascii="Times New Roman" w:hAnsi="Times New Roman" w:cs="Times New Roman"/>
            <w:u w:val="single"/>
          </w:rPr>
          <w:t>https://platformazakupowa.pl/strona/45-instrukcje</w:t>
        </w:r>
      </w:hyperlink>
    </w:p>
    <w:p w14:paraId="011B9E7B" w14:textId="4F0BE002" w:rsidR="00745435" w:rsidRPr="00F066AB" w:rsidRDefault="00787348" w:rsidP="00F066AB">
      <w:pPr>
        <w:numPr>
          <w:ilvl w:val="0"/>
          <w:numId w:val="29"/>
        </w:numPr>
        <w:shd w:val="clear" w:color="auto" w:fill="FFFFFF"/>
        <w:tabs>
          <w:tab w:val="left" w:pos="709"/>
        </w:tabs>
        <w:ind w:left="426" w:right="19" w:hanging="568"/>
        <w:jc w:val="both"/>
        <w:rPr>
          <w:rFonts w:ascii="Times New Roman" w:hAnsi="Times New Roman" w:cs="Times New Roman"/>
          <w:spacing w:val="-2"/>
        </w:rPr>
      </w:pPr>
      <w:r w:rsidRPr="00052B80">
        <w:rPr>
          <w:rFonts w:ascii="Times New Roman" w:hAnsi="Times New Roman" w:cs="Times New Roman"/>
        </w:rPr>
        <w:t>Ka</w:t>
      </w:r>
      <w:r w:rsidRPr="00052B80">
        <w:rPr>
          <w:rFonts w:ascii="Times New Roman" w:eastAsia="Times New Roman" w:hAnsi="Times New Roman" w:cs="Times New Roman"/>
        </w:rPr>
        <w:t>żdy z wykonawców może złożyć tylko jedną ofertę. Złożenie większej liczby ofert lub oferty zawierającej propozycje wariantowe spowoduje podlegać będzie odrzuceniu.</w:t>
      </w:r>
    </w:p>
    <w:p w14:paraId="56C3743E" w14:textId="77777777" w:rsidR="00052B80" w:rsidRPr="00052B80" w:rsidRDefault="00787348" w:rsidP="00F066AB">
      <w:pPr>
        <w:numPr>
          <w:ilvl w:val="0"/>
          <w:numId w:val="29"/>
        </w:numPr>
        <w:shd w:val="clear" w:color="auto" w:fill="FFFFFF"/>
        <w:tabs>
          <w:tab w:val="left" w:pos="709"/>
        </w:tabs>
        <w:ind w:left="426" w:right="19" w:hanging="568"/>
        <w:jc w:val="both"/>
        <w:rPr>
          <w:rFonts w:ascii="Times New Roman" w:hAnsi="Times New Roman" w:cs="Times New Roman"/>
          <w:spacing w:val="-2"/>
        </w:rPr>
      </w:pPr>
      <w:r w:rsidRPr="00052B80">
        <w:rPr>
          <w:rFonts w:ascii="Times New Roman" w:hAnsi="Times New Roman" w:cs="Times New Roman"/>
        </w:rPr>
        <w:t>Ceny oferty musz</w:t>
      </w:r>
      <w:r w:rsidRPr="00052B80">
        <w:rPr>
          <w:rFonts w:ascii="Times New Roman" w:eastAsia="Times New Roman" w:hAnsi="Times New Roman" w:cs="Times New Roman"/>
        </w:rPr>
        <w:t>ą zawierać wszystkie koszty, jakie musi ponieść wykonawca, aby zrealizować zamówienie z najwyższą starannością oraz ewentualne rabaty.</w:t>
      </w:r>
    </w:p>
    <w:p w14:paraId="7BEC7B9F" w14:textId="2B2747EE" w:rsidR="00052B80" w:rsidRPr="00052B80" w:rsidRDefault="00787348" w:rsidP="00F066AB">
      <w:pPr>
        <w:numPr>
          <w:ilvl w:val="0"/>
          <w:numId w:val="29"/>
        </w:numPr>
        <w:shd w:val="clear" w:color="auto" w:fill="FFFFFF"/>
        <w:tabs>
          <w:tab w:val="left" w:pos="709"/>
        </w:tabs>
        <w:ind w:left="426" w:right="19" w:hanging="568"/>
        <w:jc w:val="both"/>
        <w:rPr>
          <w:rFonts w:ascii="Times New Roman" w:hAnsi="Times New Roman" w:cs="Times New Roman"/>
          <w:spacing w:val="-2"/>
        </w:rPr>
      </w:pPr>
      <w:r w:rsidRPr="00052B80">
        <w:rPr>
          <w:rFonts w:ascii="Times New Roman" w:hAnsi="Times New Roman" w:cs="Times New Roman"/>
        </w:rPr>
        <w:t>Dokumenty i o</w:t>
      </w:r>
      <w:r w:rsidRPr="00052B80">
        <w:rPr>
          <w:rFonts w:ascii="Times New Roman" w:eastAsia="Times New Roman" w:hAnsi="Times New Roman" w:cs="Times New Roman"/>
        </w:rPr>
        <w:t>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1A71610" w14:textId="7EFD60E2" w:rsidR="00052B80" w:rsidRPr="00371DA9" w:rsidRDefault="000D2E36" w:rsidP="00F066AB">
      <w:pPr>
        <w:numPr>
          <w:ilvl w:val="0"/>
          <w:numId w:val="29"/>
        </w:numPr>
        <w:shd w:val="clear" w:color="auto" w:fill="FFFFFF"/>
        <w:tabs>
          <w:tab w:val="left" w:pos="709"/>
        </w:tabs>
        <w:ind w:left="426" w:right="19" w:hanging="568"/>
        <w:jc w:val="both"/>
        <w:rPr>
          <w:rFonts w:ascii="Times New Roman" w:hAnsi="Times New Roman" w:cs="Times New Roman"/>
          <w:spacing w:val="-2"/>
        </w:rPr>
      </w:pPr>
      <w:r w:rsidRPr="00052B80">
        <w:rPr>
          <w:rFonts w:ascii="Times New Roman" w:hAnsi="Times New Roman" w:cs="Times New Roman"/>
          <w:spacing w:val="-2"/>
        </w:rPr>
        <w:t xml:space="preserve">Zgodnie z definicją dokumentu elektronicznego art. 3 ust. 2 Ustawy o informatyzacji działalności podmiotów realizujących zadania publiczne, opatrzenie pliku zawierające skompresowane dane kwalifikowanym podpisem elektronicznym jest jednoznaczne z podpisem oryginału dokumentu, z wyjątkiem kopii poświadczonych odpowiednio przez innego wykonawcę ubiegającego się wspólnie z nim o udzielenie zamówienia, przez podmiot, na którego zdolnościach lub sytuacji polega wykonawca albo przez podwykonawcę. </w:t>
      </w:r>
    </w:p>
    <w:p w14:paraId="35253DBB" w14:textId="42E446B4" w:rsidR="00787348" w:rsidRPr="00052B80" w:rsidRDefault="00787348" w:rsidP="00F066AB">
      <w:pPr>
        <w:numPr>
          <w:ilvl w:val="0"/>
          <w:numId w:val="29"/>
        </w:numPr>
        <w:shd w:val="clear" w:color="auto" w:fill="FFFFFF"/>
        <w:tabs>
          <w:tab w:val="left" w:pos="709"/>
        </w:tabs>
        <w:ind w:left="426" w:right="19" w:hanging="568"/>
        <w:jc w:val="both"/>
        <w:rPr>
          <w:rFonts w:ascii="Times New Roman" w:hAnsi="Times New Roman" w:cs="Times New Roman"/>
          <w:spacing w:val="-2"/>
        </w:rPr>
      </w:pPr>
      <w:r w:rsidRPr="00052B80">
        <w:rPr>
          <w:rFonts w:ascii="Times New Roman" w:hAnsi="Times New Roman" w:cs="Times New Roman"/>
        </w:rPr>
        <w:t>Maksymalny rozmiar jednego pliku przesy</w:t>
      </w:r>
      <w:r w:rsidRPr="00052B80">
        <w:rPr>
          <w:rFonts w:ascii="Times New Roman" w:eastAsia="Times New Roman" w:hAnsi="Times New Roman" w:cs="Times New Roman"/>
        </w:rPr>
        <w:t>łanego za pośrednictwem dedykowanych formularzy do: złożenia, zmiany, wycofania oferty wynosi 150 MB natomiast przy komunikacji wielkość pliku to maksymalnie 500 MB.</w:t>
      </w:r>
    </w:p>
    <w:p w14:paraId="3A7B7F83" w14:textId="044558A9" w:rsidR="00072136" w:rsidRDefault="00072136" w:rsidP="00C775FD">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14:paraId="73670982" w14:textId="63481201" w:rsidR="00072136" w:rsidRDefault="00072136" w:rsidP="00C775FD">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14:paraId="5EE79092" w14:textId="4984DDD3" w:rsidR="00072136" w:rsidRDefault="00072136" w:rsidP="00C775FD">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14:paraId="093ECDB5" w14:textId="2A0AC22D" w:rsidR="00072136" w:rsidRDefault="00072136" w:rsidP="00C775FD">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14:paraId="79C80A51" w14:textId="03D46FE3" w:rsidR="00072136" w:rsidRDefault="00072136" w:rsidP="00C775FD">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14:paraId="07D50613" w14:textId="73670C5D" w:rsidR="00072136" w:rsidRDefault="00072136" w:rsidP="00C775FD">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14:paraId="53523EB9" w14:textId="559AC9AC" w:rsidR="00072136" w:rsidRDefault="00072136" w:rsidP="00C775FD">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14:paraId="2E37A2A1" w14:textId="4FDE7075" w:rsidR="00072136" w:rsidRDefault="00072136" w:rsidP="00C775FD">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14:paraId="238D15F1" w14:textId="77777777" w:rsidR="00072136" w:rsidRPr="00787348" w:rsidRDefault="00072136" w:rsidP="00C775FD">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14:paraId="038D0A5D" w14:textId="1ED92057" w:rsidR="00787348" w:rsidRDefault="00052B80" w:rsidP="00052B80">
      <w:pPr>
        <w:shd w:val="clear" w:color="auto" w:fill="FFFFFF"/>
        <w:spacing w:before="206" w:line="250" w:lineRule="exact"/>
        <w:ind w:hanging="284"/>
      </w:pPr>
      <w:r>
        <w:rPr>
          <w:rFonts w:ascii="Times New Roman" w:hAnsi="Times New Roman" w:cs="Times New Roman"/>
          <w:b/>
          <w:bCs/>
          <w:sz w:val="22"/>
          <w:szCs w:val="22"/>
        </w:rPr>
        <w:t xml:space="preserve">16. </w:t>
      </w:r>
      <w:r w:rsidR="00787348">
        <w:rPr>
          <w:rFonts w:ascii="Times New Roman" w:hAnsi="Times New Roman" w:cs="Times New Roman"/>
          <w:b/>
          <w:bCs/>
          <w:sz w:val="22"/>
          <w:szCs w:val="22"/>
        </w:rPr>
        <w:t>Miejsce i termin sk</w:t>
      </w:r>
      <w:r w:rsidR="00787348">
        <w:rPr>
          <w:rFonts w:ascii="Times New Roman" w:eastAsia="Times New Roman" w:hAnsi="Times New Roman" w:cs="Times New Roman"/>
          <w:b/>
          <w:bCs/>
          <w:sz w:val="22"/>
          <w:szCs w:val="22"/>
        </w:rPr>
        <w:t>ładania ofert</w:t>
      </w:r>
    </w:p>
    <w:p w14:paraId="54D34C14" w14:textId="0EDE9A50" w:rsidR="00787348" w:rsidRPr="00052B80" w:rsidRDefault="00787348" w:rsidP="00072136">
      <w:pPr>
        <w:numPr>
          <w:ilvl w:val="0"/>
          <w:numId w:val="30"/>
        </w:numPr>
        <w:shd w:val="clear" w:color="auto" w:fill="FFFFFF"/>
        <w:ind w:left="567" w:right="5" w:hanging="567"/>
        <w:jc w:val="both"/>
        <w:rPr>
          <w:rFonts w:ascii="Times New Roman" w:hAnsi="Times New Roman" w:cs="Times New Roman"/>
          <w:color w:val="000000" w:themeColor="text1"/>
          <w:spacing w:val="-2"/>
        </w:rPr>
      </w:pPr>
      <w:r w:rsidRPr="00052B80">
        <w:rPr>
          <w:rFonts w:ascii="Times New Roman" w:hAnsi="Times New Roman" w:cs="Times New Roman"/>
          <w:color w:val="000000" w:themeColor="text1"/>
        </w:rPr>
        <w:t>Ofert</w:t>
      </w:r>
      <w:r w:rsidRPr="00052B80">
        <w:rPr>
          <w:rFonts w:ascii="Times New Roman" w:eastAsia="Times New Roman" w:hAnsi="Times New Roman" w:cs="Times New Roman"/>
          <w:color w:val="000000" w:themeColor="text1"/>
        </w:rPr>
        <w:t xml:space="preserve">ę wraz z wymaganymi dokumentami należy umieścić na </w:t>
      </w:r>
      <w:hyperlink r:id="rId34" w:history="1">
        <w:r w:rsidRPr="00052B80">
          <w:rPr>
            <w:rFonts w:ascii="Times New Roman" w:eastAsia="Times New Roman" w:hAnsi="Times New Roman" w:cs="Times New Roman"/>
            <w:color w:val="000000" w:themeColor="text1"/>
            <w:u w:val="single"/>
          </w:rPr>
          <w:t>platformazakupowa.pl</w:t>
        </w:r>
      </w:hyperlink>
      <w:r w:rsidRPr="00052B80">
        <w:rPr>
          <w:rFonts w:ascii="Times New Roman" w:eastAsia="Times New Roman" w:hAnsi="Times New Roman" w:cs="Times New Roman"/>
          <w:color w:val="000000" w:themeColor="text1"/>
        </w:rPr>
        <w:t xml:space="preserve"> pod adresem: </w:t>
      </w:r>
      <w:r w:rsidR="000E0CA4" w:rsidRPr="00052B80">
        <w:rPr>
          <w:rFonts w:ascii="Times New Roman" w:hAnsi="Times New Roman" w:cs="Times New Roman"/>
          <w:color w:val="000000" w:themeColor="text1"/>
          <w:u w:val="single"/>
        </w:rPr>
        <w:t>https://platformazakupowa.pl/pn/kepice</w:t>
      </w:r>
      <w:r w:rsidRPr="00052B80">
        <w:rPr>
          <w:rFonts w:ascii="Times New Roman" w:eastAsia="Times New Roman" w:hAnsi="Times New Roman" w:cs="Times New Roman"/>
          <w:color w:val="000000" w:themeColor="text1"/>
        </w:rPr>
        <w:t xml:space="preserve"> w myśl Ustawy na stronie internetowej prowadzonego postępowania do dnia </w:t>
      </w:r>
      <w:r w:rsidR="00124222">
        <w:rPr>
          <w:rFonts w:ascii="Times New Roman" w:eastAsia="Times New Roman" w:hAnsi="Times New Roman" w:cs="Times New Roman"/>
          <w:b/>
          <w:bCs/>
          <w:color w:val="000000" w:themeColor="text1"/>
        </w:rPr>
        <w:t>17</w:t>
      </w:r>
      <w:r w:rsidR="00052B80" w:rsidRPr="00052B80">
        <w:rPr>
          <w:rFonts w:ascii="Times New Roman" w:eastAsia="Times New Roman" w:hAnsi="Times New Roman" w:cs="Times New Roman"/>
          <w:b/>
          <w:bCs/>
          <w:color w:val="000000" w:themeColor="text1"/>
        </w:rPr>
        <w:t>.12</w:t>
      </w:r>
      <w:r w:rsidR="00745435">
        <w:rPr>
          <w:rFonts w:ascii="Times New Roman" w:eastAsia="Times New Roman" w:hAnsi="Times New Roman" w:cs="Times New Roman"/>
          <w:b/>
          <w:bCs/>
          <w:color w:val="000000" w:themeColor="text1"/>
        </w:rPr>
        <w:t>.2024</w:t>
      </w:r>
      <w:r w:rsidR="00FF0A7B" w:rsidRPr="00052B80">
        <w:rPr>
          <w:rFonts w:ascii="Times New Roman" w:eastAsia="Times New Roman" w:hAnsi="Times New Roman" w:cs="Times New Roman"/>
          <w:b/>
          <w:bCs/>
          <w:color w:val="000000" w:themeColor="text1"/>
        </w:rPr>
        <w:t xml:space="preserve"> do godziny 09</w:t>
      </w:r>
      <w:r w:rsidRPr="00052B80">
        <w:rPr>
          <w:rFonts w:ascii="Times New Roman" w:eastAsia="Times New Roman" w:hAnsi="Times New Roman" w:cs="Times New Roman"/>
          <w:b/>
          <w:bCs/>
          <w:color w:val="000000" w:themeColor="text1"/>
        </w:rPr>
        <w:t>:00</w:t>
      </w:r>
    </w:p>
    <w:p w14:paraId="491A813E" w14:textId="77777777" w:rsidR="00787348" w:rsidRPr="00052B80" w:rsidRDefault="00787348" w:rsidP="00072136">
      <w:pPr>
        <w:numPr>
          <w:ilvl w:val="0"/>
          <w:numId w:val="30"/>
        </w:numPr>
        <w:shd w:val="clear" w:color="auto" w:fill="FFFFFF"/>
        <w:tabs>
          <w:tab w:val="left" w:pos="792"/>
        </w:tabs>
        <w:ind w:left="288" w:hanging="288"/>
        <w:rPr>
          <w:rFonts w:ascii="Times New Roman" w:hAnsi="Times New Roman" w:cs="Times New Roman"/>
          <w:spacing w:val="-2"/>
        </w:rPr>
      </w:pPr>
      <w:r w:rsidRPr="00052B80">
        <w:rPr>
          <w:rFonts w:ascii="Times New Roman" w:hAnsi="Times New Roman" w:cs="Times New Roman"/>
        </w:rPr>
        <w:t>Do oferty nale</w:t>
      </w:r>
      <w:r w:rsidRPr="00052B80">
        <w:rPr>
          <w:rFonts w:ascii="Times New Roman" w:eastAsia="Times New Roman" w:hAnsi="Times New Roman" w:cs="Times New Roman"/>
        </w:rPr>
        <w:t>ży dołączyć wszystkie wymagane w SWZ dokumenty.</w:t>
      </w:r>
    </w:p>
    <w:p w14:paraId="67E8B4FE" w14:textId="068CBA8C" w:rsidR="00072136" w:rsidRPr="00072136" w:rsidRDefault="00787348" w:rsidP="00072136">
      <w:pPr>
        <w:numPr>
          <w:ilvl w:val="0"/>
          <w:numId w:val="30"/>
        </w:numPr>
        <w:shd w:val="clear" w:color="auto" w:fill="FFFFFF"/>
        <w:tabs>
          <w:tab w:val="left" w:pos="709"/>
        </w:tabs>
        <w:ind w:left="426" w:right="19" w:hanging="426"/>
        <w:jc w:val="both"/>
        <w:rPr>
          <w:rFonts w:ascii="Times New Roman" w:hAnsi="Times New Roman" w:cs="Times New Roman"/>
          <w:spacing w:val="-2"/>
        </w:rPr>
      </w:pPr>
      <w:r w:rsidRPr="00052B80">
        <w:rPr>
          <w:rFonts w:ascii="Times New Roman" w:hAnsi="Times New Roman" w:cs="Times New Roman"/>
        </w:rPr>
        <w:t>Po wype</w:t>
      </w:r>
      <w:r w:rsidRPr="00052B80">
        <w:rPr>
          <w:rFonts w:ascii="Times New Roman" w:eastAsia="Times New Roman" w:hAnsi="Times New Roman" w:cs="Times New Roman"/>
        </w:rPr>
        <w:t>łnieniu Formularza składania oferty lub wniosku i dołączenia wszystkich wymaganych załączników należy kliknąć przycisk „Przejdź do podsumowania”.</w:t>
      </w:r>
    </w:p>
    <w:p w14:paraId="425162B6" w14:textId="77777777" w:rsidR="00B47188" w:rsidRPr="00052B80" w:rsidRDefault="00B47188" w:rsidP="00072136">
      <w:pPr>
        <w:numPr>
          <w:ilvl w:val="0"/>
          <w:numId w:val="30"/>
        </w:numPr>
        <w:shd w:val="clear" w:color="auto" w:fill="FFFFFF"/>
        <w:tabs>
          <w:tab w:val="left" w:pos="709"/>
        </w:tabs>
        <w:ind w:left="426" w:right="19" w:hanging="426"/>
        <w:jc w:val="both"/>
        <w:rPr>
          <w:rFonts w:ascii="Times New Roman" w:hAnsi="Times New Roman" w:cs="Times New Roman"/>
          <w:spacing w:val="-2"/>
        </w:rPr>
      </w:pPr>
      <w:r w:rsidRPr="00052B80">
        <w:rPr>
          <w:rFonts w:ascii="Times New Roman" w:hAnsi="Times New Roman" w:cs="Times New Roman"/>
        </w:rPr>
        <w:t>Oferta lub wniosek sk</w:t>
      </w:r>
      <w:r w:rsidRPr="00052B80">
        <w:rPr>
          <w:rFonts w:ascii="Times New Roman" w:eastAsia="Times New Roman" w:hAnsi="Times New Roman" w:cs="Times New Roman"/>
        </w:rPr>
        <w:t xml:space="preserve">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052B80">
        <w:rPr>
          <w:rFonts w:ascii="Times New Roman" w:eastAsia="Times New Roman" w:hAnsi="Times New Roman" w:cs="Times New Roman"/>
        </w:rPr>
        <w:t>Pzp</w:t>
      </w:r>
      <w:proofErr w:type="spellEnd"/>
      <w:r w:rsidRPr="00052B80">
        <w:rPr>
          <w:rFonts w:ascii="Times New Roman" w:eastAsia="Times New Roman" w:hAnsi="Times New Roman"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2752327" w14:textId="77777777" w:rsidR="00052B80" w:rsidRPr="00052B80" w:rsidRDefault="00B47188" w:rsidP="00443F2B">
      <w:pPr>
        <w:numPr>
          <w:ilvl w:val="0"/>
          <w:numId w:val="30"/>
        </w:numPr>
        <w:shd w:val="clear" w:color="auto" w:fill="FFFFFF"/>
        <w:tabs>
          <w:tab w:val="left" w:pos="709"/>
        </w:tabs>
        <w:ind w:left="426" w:right="19" w:hanging="426"/>
        <w:jc w:val="both"/>
        <w:rPr>
          <w:rFonts w:ascii="Times New Roman" w:hAnsi="Times New Roman" w:cs="Times New Roman"/>
          <w:spacing w:val="-2"/>
        </w:rPr>
      </w:pPr>
      <w:r w:rsidRPr="00052B80">
        <w:rPr>
          <w:rFonts w:ascii="Times New Roman" w:hAnsi="Times New Roman" w:cs="Times New Roman"/>
        </w:rPr>
        <w:t>Za dat</w:t>
      </w:r>
      <w:r w:rsidRPr="00052B80">
        <w:rPr>
          <w:rFonts w:ascii="Times New Roman" w:eastAsia="Times New Roman" w:hAnsi="Times New Roman" w:cs="Times New Roman"/>
        </w:rPr>
        <w:t>ę złożenia oferty przyjmuje się datę jej przekazania w systemie (platformie) w drugim kroku składania oferty poprzez kliknięcie przycisku “Złóż ofertę” i wyświetlenie się komunikatu, że oferta została zaszyfrowana i złożona.</w:t>
      </w:r>
    </w:p>
    <w:p w14:paraId="11719074" w14:textId="041BD928" w:rsidR="00211323" w:rsidRPr="00371DA9" w:rsidRDefault="00B47188" w:rsidP="00443F2B">
      <w:pPr>
        <w:numPr>
          <w:ilvl w:val="0"/>
          <w:numId w:val="30"/>
        </w:numPr>
        <w:shd w:val="clear" w:color="auto" w:fill="FFFFFF"/>
        <w:tabs>
          <w:tab w:val="left" w:pos="709"/>
        </w:tabs>
        <w:ind w:left="426" w:right="19" w:hanging="426"/>
        <w:jc w:val="both"/>
        <w:rPr>
          <w:rFonts w:ascii="Times New Roman" w:hAnsi="Times New Roman" w:cs="Times New Roman"/>
          <w:spacing w:val="-2"/>
        </w:rPr>
      </w:pPr>
      <w:r w:rsidRPr="00052B80">
        <w:rPr>
          <w:rFonts w:ascii="Times New Roman" w:hAnsi="Times New Roman" w:cs="Times New Roman"/>
        </w:rPr>
        <w:t>Szczeg</w:t>
      </w:r>
      <w:r w:rsidRPr="00052B80">
        <w:rPr>
          <w:rFonts w:ascii="Times New Roman" w:eastAsia="Times New Roman" w:hAnsi="Times New Roman" w:cs="Times New Roman"/>
        </w:rPr>
        <w:t xml:space="preserve">ółowa instrukcja dla Wykonawców dotycząca złożenia, zmiany i wycofania oferty znajduje się na stronie internetowej pod adresem: </w:t>
      </w:r>
      <w:hyperlink r:id="rId35" w:history="1">
        <w:r w:rsidRPr="00052B80">
          <w:rPr>
            <w:rFonts w:ascii="Times New Roman" w:eastAsia="Times New Roman" w:hAnsi="Times New Roman" w:cs="Times New Roman"/>
            <w:u w:val="single"/>
          </w:rPr>
          <w:t>https://platformazakupowa.pl/strona/45-instrukcje</w:t>
        </w:r>
      </w:hyperlink>
      <w:r w:rsidR="00211323" w:rsidRPr="00052B80">
        <w:rPr>
          <w:rFonts w:ascii="Times New Roman" w:eastAsia="Times New Roman" w:hAnsi="Times New Roman" w:cs="Times New Roman"/>
          <w:u w:val="single"/>
        </w:rPr>
        <w:t>.</w:t>
      </w:r>
    </w:p>
    <w:p w14:paraId="3B668B47" w14:textId="1355D227" w:rsidR="00371DA9" w:rsidRDefault="00371DA9" w:rsidP="00072136">
      <w:pPr>
        <w:shd w:val="clear" w:color="auto" w:fill="FFFFFF"/>
        <w:tabs>
          <w:tab w:val="left" w:pos="709"/>
        </w:tabs>
        <w:ind w:left="426" w:right="19"/>
        <w:jc w:val="both"/>
        <w:rPr>
          <w:rFonts w:ascii="Times New Roman" w:hAnsi="Times New Roman" w:cs="Times New Roman"/>
          <w:spacing w:val="-2"/>
        </w:rPr>
      </w:pPr>
    </w:p>
    <w:p w14:paraId="5E6BE2AE" w14:textId="77777777" w:rsidR="00072136" w:rsidRPr="00052B80" w:rsidRDefault="00072136" w:rsidP="00072136">
      <w:pPr>
        <w:shd w:val="clear" w:color="auto" w:fill="FFFFFF"/>
        <w:tabs>
          <w:tab w:val="left" w:pos="709"/>
        </w:tabs>
        <w:ind w:left="426" w:right="19"/>
        <w:jc w:val="both"/>
        <w:rPr>
          <w:rFonts w:ascii="Times New Roman" w:hAnsi="Times New Roman" w:cs="Times New Roman"/>
          <w:spacing w:val="-2"/>
        </w:rPr>
      </w:pPr>
    </w:p>
    <w:p w14:paraId="5B5F14E6" w14:textId="68665A85" w:rsidR="00B47188" w:rsidRDefault="00B47188" w:rsidP="00B47188">
      <w:pPr>
        <w:shd w:val="clear" w:color="auto" w:fill="FFFFFF"/>
        <w:tabs>
          <w:tab w:val="left" w:pos="360"/>
        </w:tabs>
        <w:spacing w:before="221" w:line="250" w:lineRule="exact"/>
        <w:ind w:hanging="426"/>
      </w:pPr>
      <w:r>
        <w:rPr>
          <w:rFonts w:ascii="Times New Roman" w:hAnsi="Times New Roman" w:cs="Times New Roman"/>
          <w:b/>
          <w:bCs/>
          <w:spacing w:val="-1"/>
          <w:sz w:val="22"/>
          <w:szCs w:val="22"/>
        </w:rPr>
        <w:t>17.</w:t>
      </w:r>
      <w:r w:rsidR="00052B80">
        <w:rPr>
          <w:rFonts w:ascii="Times New Roman" w:hAnsi="Times New Roman" w:cs="Times New Roman"/>
          <w:b/>
          <w:bCs/>
          <w:sz w:val="22"/>
          <w:szCs w:val="22"/>
        </w:rPr>
        <w:t xml:space="preserve"> </w:t>
      </w:r>
      <w:r>
        <w:rPr>
          <w:rFonts w:ascii="Times New Roman" w:hAnsi="Times New Roman" w:cs="Times New Roman"/>
          <w:b/>
          <w:bCs/>
          <w:sz w:val="22"/>
          <w:szCs w:val="22"/>
        </w:rPr>
        <w:t>Otwarcie ofert:</w:t>
      </w:r>
    </w:p>
    <w:p w14:paraId="2FF249B1" w14:textId="0F171ED5" w:rsidR="00072136" w:rsidRDefault="00B47188" w:rsidP="00072136">
      <w:pPr>
        <w:numPr>
          <w:ilvl w:val="0"/>
          <w:numId w:val="31"/>
        </w:numPr>
        <w:shd w:val="clear" w:color="auto" w:fill="FFFFFF"/>
        <w:ind w:left="426" w:right="14" w:hanging="568"/>
        <w:jc w:val="both"/>
        <w:rPr>
          <w:rFonts w:ascii="Times New Roman" w:hAnsi="Times New Roman" w:cs="Times New Roman"/>
          <w:color w:val="000000" w:themeColor="text1"/>
          <w:spacing w:val="-2"/>
        </w:rPr>
      </w:pPr>
      <w:r w:rsidRPr="00052B80">
        <w:rPr>
          <w:rFonts w:ascii="Times New Roman" w:hAnsi="Times New Roman" w:cs="Times New Roman"/>
          <w:color w:val="000000" w:themeColor="text1"/>
        </w:rPr>
        <w:t>Otwarcie ofert nast</w:t>
      </w:r>
      <w:r w:rsidRPr="00052B80">
        <w:rPr>
          <w:rFonts w:ascii="Times New Roman" w:eastAsia="Times New Roman" w:hAnsi="Times New Roman" w:cs="Times New Roman"/>
          <w:color w:val="000000" w:themeColor="text1"/>
        </w:rPr>
        <w:t xml:space="preserve">ępuje niezwłocznie po upływie terminu składania ofert, nie później niż następnego dnia po dniu, w którym upłynął termin składania ofert tj. </w:t>
      </w:r>
      <w:r w:rsidR="00124222">
        <w:rPr>
          <w:rFonts w:ascii="Times New Roman" w:eastAsia="Times New Roman" w:hAnsi="Times New Roman" w:cs="Times New Roman"/>
          <w:b/>
          <w:bCs/>
          <w:color w:val="000000" w:themeColor="text1"/>
        </w:rPr>
        <w:t>17</w:t>
      </w:r>
      <w:r w:rsidR="00052B80" w:rsidRPr="00052B80">
        <w:rPr>
          <w:rFonts w:ascii="Times New Roman" w:eastAsia="Times New Roman" w:hAnsi="Times New Roman" w:cs="Times New Roman"/>
          <w:b/>
          <w:bCs/>
          <w:color w:val="000000" w:themeColor="text1"/>
        </w:rPr>
        <w:t>.12</w:t>
      </w:r>
      <w:r w:rsidR="00745435">
        <w:rPr>
          <w:rFonts w:ascii="Times New Roman" w:eastAsia="Times New Roman" w:hAnsi="Times New Roman" w:cs="Times New Roman"/>
          <w:b/>
          <w:bCs/>
          <w:color w:val="000000" w:themeColor="text1"/>
        </w:rPr>
        <w:t>.2024</w:t>
      </w:r>
      <w:r w:rsidR="00FF0A7B" w:rsidRPr="00052B80">
        <w:rPr>
          <w:rFonts w:ascii="Times New Roman" w:eastAsia="Times New Roman" w:hAnsi="Times New Roman" w:cs="Times New Roman"/>
          <w:b/>
          <w:bCs/>
          <w:color w:val="000000" w:themeColor="text1"/>
        </w:rPr>
        <w:t xml:space="preserve"> o godzinie 09</w:t>
      </w:r>
      <w:r w:rsidR="00046785" w:rsidRPr="00052B80">
        <w:rPr>
          <w:rFonts w:ascii="Times New Roman" w:eastAsia="Times New Roman" w:hAnsi="Times New Roman" w:cs="Times New Roman"/>
          <w:b/>
          <w:bCs/>
          <w:color w:val="000000" w:themeColor="text1"/>
        </w:rPr>
        <w:t>:15</w:t>
      </w:r>
    </w:p>
    <w:p w14:paraId="744A0E61" w14:textId="77777777" w:rsidR="00072136" w:rsidRDefault="00B47188" w:rsidP="00072136">
      <w:pPr>
        <w:numPr>
          <w:ilvl w:val="0"/>
          <w:numId w:val="31"/>
        </w:numPr>
        <w:shd w:val="clear" w:color="auto" w:fill="FFFFFF"/>
        <w:ind w:left="426" w:right="14" w:hanging="568"/>
        <w:jc w:val="both"/>
        <w:rPr>
          <w:rFonts w:ascii="Times New Roman" w:hAnsi="Times New Roman" w:cs="Times New Roman"/>
          <w:color w:val="000000" w:themeColor="text1"/>
          <w:spacing w:val="-2"/>
        </w:rPr>
      </w:pPr>
      <w:r w:rsidRPr="00072136">
        <w:rPr>
          <w:rFonts w:ascii="Times New Roman" w:hAnsi="Times New Roman" w:cs="Times New Roman"/>
        </w:rPr>
        <w:t>Je</w:t>
      </w:r>
      <w:r w:rsidRPr="00072136">
        <w:rPr>
          <w:rFonts w:ascii="Times New Roman" w:eastAsia="Times New Roman" w:hAnsi="Times New Roman" w:cs="Times New Roman"/>
        </w:rPr>
        <w:t>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C8BAFAE" w14:textId="77777777" w:rsidR="00072136" w:rsidRPr="00072136" w:rsidRDefault="00B47188" w:rsidP="00072136">
      <w:pPr>
        <w:numPr>
          <w:ilvl w:val="0"/>
          <w:numId w:val="31"/>
        </w:numPr>
        <w:shd w:val="clear" w:color="auto" w:fill="FFFFFF"/>
        <w:ind w:left="426" w:right="14" w:hanging="568"/>
        <w:jc w:val="both"/>
        <w:rPr>
          <w:rFonts w:ascii="Times New Roman" w:hAnsi="Times New Roman" w:cs="Times New Roman"/>
          <w:color w:val="000000" w:themeColor="text1"/>
          <w:spacing w:val="-2"/>
        </w:rPr>
      </w:pPr>
      <w:r w:rsidRPr="00072136">
        <w:rPr>
          <w:rFonts w:ascii="Times New Roman" w:hAnsi="Times New Roman" w:cs="Times New Roman"/>
        </w:rPr>
        <w:t>Zamawiaj</w:t>
      </w:r>
      <w:r w:rsidRPr="00072136">
        <w:rPr>
          <w:rFonts w:ascii="Times New Roman" w:eastAsia="Times New Roman" w:hAnsi="Times New Roman" w:cs="Times New Roman"/>
        </w:rPr>
        <w:t>ący poinformuje o zmianie terminu otwarcia ofert na stronie internetowej prowadzonego p</w:t>
      </w:r>
      <w:r w:rsidR="00072136">
        <w:rPr>
          <w:rFonts w:ascii="Times New Roman" w:eastAsia="Times New Roman" w:hAnsi="Times New Roman" w:cs="Times New Roman"/>
        </w:rPr>
        <w:t>ostępowania.</w:t>
      </w:r>
    </w:p>
    <w:p w14:paraId="3FA154DF" w14:textId="77777777" w:rsidR="00072136" w:rsidRDefault="00B47188" w:rsidP="00072136">
      <w:pPr>
        <w:numPr>
          <w:ilvl w:val="0"/>
          <w:numId w:val="31"/>
        </w:numPr>
        <w:shd w:val="clear" w:color="auto" w:fill="FFFFFF"/>
        <w:ind w:left="426" w:right="14" w:hanging="568"/>
        <w:jc w:val="both"/>
        <w:rPr>
          <w:rFonts w:ascii="Times New Roman" w:hAnsi="Times New Roman" w:cs="Times New Roman"/>
          <w:color w:val="000000" w:themeColor="text1"/>
          <w:spacing w:val="-2"/>
        </w:rPr>
      </w:pPr>
      <w:r w:rsidRPr="00072136">
        <w:rPr>
          <w:rFonts w:ascii="Times New Roman" w:hAnsi="Times New Roman" w:cs="Times New Roman"/>
        </w:rPr>
        <w:t>Zamawiaj</w:t>
      </w:r>
      <w:r w:rsidRPr="00072136">
        <w:rPr>
          <w:rFonts w:ascii="Times New Roman" w:eastAsia="Times New Roman" w:hAnsi="Times New Roman" w:cs="Times New Roman"/>
        </w:rPr>
        <w:t>ący, najpóźniej przed otwarciem ofert, udostępnia na stronie internetowej prowadzonego postępowania informację o kwocie, jaką zamierza przeznaczyć na sfinansowanie zamówienia.</w:t>
      </w:r>
    </w:p>
    <w:p w14:paraId="6D87F463" w14:textId="631BE15B" w:rsidR="00B47188" w:rsidRPr="00072136" w:rsidRDefault="00B47188" w:rsidP="00072136">
      <w:pPr>
        <w:numPr>
          <w:ilvl w:val="0"/>
          <w:numId w:val="31"/>
        </w:numPr>
        <w:shd w:val="clear" w:color="auto" w:fill="FFFFFF"/>
        <w:ind w:left="426" w:right="14" w:hanging="568"/>
        <w:jc w:val="both"/>
        <w:rPr>
          <w:rFonts w:ascii="Times New Roman" w:hAnsi="Times New Roman" w:cs="Times New Roman"/>
          <w:color w:val="000000" w:themeColor="text1"/>
          <w:spacing w:val="-2"/>
        </w:rPr>
      </w:pPr>
      <w:r w:rsidRPr="00072136">
        <w:rPr>
          <w:rFonts w:ascii="Times New Roman" w:hAnsi="Times New Roman" w:cs="Times New Roman"/>
        </w:rPr>
        <w:t>Zamawiaj</w:t>
      </w:r>
      <w:r w:rsidRPr="00072136">
        <w:rPr>
          <w:rFonts w:ascii="Times New Roman" w:eastAsia="Times New Roman" w:hAnsi="Times New Roman" w:cs="Times New Roman"/>
        </w:rPr>
        <w:t xml:space="preserve">ący, niezwłocznie po otwarciu ofert, udostępnia na stronie internetowej prowadzonego postępowania </w:t>
      </w:r>
      <w:r w:rsidR="00371DA9" w:rsidRPr="00072136">
        <w:rPr>
          <w:rFonts w:ascii="Times New Roman" w:eastAsia="Times New Roman" w:hAnsi="Times New Roman" w:cs="Times New Roman"/>
        </w:rPr>
        <w:t xml:space="preserve"> </w:t>
      </w:r>
      <w:r w:rsidRPr="00072136">
        <w:rPr>
          <w:rFonts w:ascii="Times New Roman" w:eastAsia="Times New Roman" w:hAnsi="Times New Roman" w:cs="Times New Roman"/>
        </w:rPr>
        <w:t>informacje o:</w:t>
      </w:r>
    </w:p>
    <w:p w14:paraId="13B765CA" w14:textId="77777777" w:rsidR="00B47188" w:rsidRPr="00052B80" w:rsidRDefault="00B47188" w:rsidP="00072136">
      <w:pPr>
        <w:numPr>
          <w:ilvl w:val="0"/>
          <w:numId w:val="32"/>
        </w:numPr>
        <w:shd w:val="clear" w:color="auto" w:fill="FFFFFF"/>
        <w:tabs>
          <w:tab w:val="left" w:pos="1315"/>
        </w:tabs>
        <w:ind w:left="709" w:hanging="283"/>
        <w:rPr>
          <w:rFonts w:ascii="Times New Roman" w:hAnsi="Times New Roman" w:cs="Times New Roman"/>
          <w:spacing w:val="-4"/>
        </w:rPr>
      </w:pPr>
      <w:r w:rsidRPr="00052B80">
        <w:rPr>
          <w:rFonts w:ascii="Times New Roman" w:hAnsi="Times New Roman" w:cs="Times New Roman"/>
        </w:rPr>
        <w:t>nazwach albo imionach i nazwiskach oraz siedzibach lub miejscach prowadzonej dzia</w:t>
      </w:r>
      <w:r w:rsidRPr="00052B80">
        <w:rPr>
          <w:rFonts w:ascii="Times New Roman" w:eastAsia="Times New Roman" w:hAnsi="Times New Roman" w:cs="Times New Roman"/>
        </w:rPr>
        <w:t>łalności gospodarczej albo miejscach zamieszkania wykonawców, których oferty zostały otwarte;</w:t>
      </w:r>
    </w:p>
    <w:p w14:paraId="7DC8B88B" w14:textId="77777777" w:rsidR="00B47188" w:rsidRPr="00052B80" w:rsidRDefault="00B47188" w:rsidP="00072136">
      <w:pPr>
        <w:numPr>
          <w:ilvl w:val="0"/>
          <w:numId w:val="32"/>
        </w:numPr>
        <w:shd w:val="clear" w:color="auto" w:fill="FFFFFF"/>
        <w:tabs>
          <w:tab w:val="left" w:pos="1315"/>
        </w:tabs>
        <w:ind w:left="709" w:hanging="283"/>
        <w:rPr>
          <w:rFonts w:ascii="Times New Roman" w:hAnsi="Times New Roman" w:cs="Times New Roman"/>
          <w:spacing w:val="-4"/>
        </w:rPr>
      </w:pPr>
      <w:r w:rsidRPr="00052B80">
        <w:rPr>
          <w:rFonts w:ascii="Times New Roman" w:hAnsi="Times New Roman" w:cs="Times New Roman"/>
        </w:rPr>
        <w:t>cenach lub kosztach zawartych w ofertach.</w:t>
      </w:r>
    </w:p>
    <w:p w14:paraId="185C9540" w14:textId="77777777" w:rsidR="00B47188" w:rsidRPr="00052B80" w:rsidRDefault="00B47188" w:rsidP="00072136">
      <w:pPr>
        <w:shd w:val="clear" w:color="auto" w:fill="FFFFFF"/>
        <w:ind w:left="709"/>
        <w:rPr>
          <w:rFonts w:ascii="Times New Roman" w:hAnsi="Times New Roman" w:cs="Times New Roman"/>
        </w:rPr>
      </w:pPr>
      <w:r w:rsidRPr="00052B80">
        <w:rPr>
          <w:rFonts w:ascii="Times New Roman" w:hAnsi="Times New Roman" w:cs="Times New Roman"/>
        </w:rPr>
        <w:t>Informacja  zostanie  opublikowana  na  stronie  post</w:t>
      </w:r>
      <w:r w:rsidRPr="00052B80">
        <w:rPr>
          <w:rFonts w:ascii="Times New Roman" w:eastAsia="Times New Roman" w:hAnsi="Times New Roman" w:cs="Times New Roman"/>
        </w:rPr>
        <w:t xml:space="preserve">ępowania  na   </w:t>
      </w:r>
      <w:hyperlink r:id="rId36" w:history="1">
        <w:r w:rsidRPr="00052B80">
          <w:rPr>
            <w:rFonts w:ascii="Times New Roman" w:eastAsia="Times New Roman" w:hAnsi="Times New Roman" w:cs="Times New Roman"/>
            <w:u w:val="single"/>
          </w:rPr>
          <w:t>platformazakupowa.pl</w:t>
        </w:r>
      </w:hyperlink>
      <w:r w:rsidRPr="00052B80">
        <w:rPr>
          <w:rFonts w:ascii="Times New Roman" w:eastAsia="Times New Roman" w:hAnsi="Times New Roman" w:cs="Times New Roman"/>
        </w:rPr>
        <w:t xml:space="preserve">  w sekcji ,,Komunikaty” .</w:t>
      </w:r>
    </w:p>
    <w:p w14:paraId="00437722" w14:textId="43CEB108" w:rsidR="00713B6E" w:rsidRDefault="00B47188" w:rsidP="00072136">
      <w:pPr>
        <w:shd w:val="clear" w:color="auto" w:fill="FFFFFF"/>
        <w:tabs>
          <w:tab w:val="left" w:pos="567"/>
        </w:tabs>
        <w:ind w:left="426" w:right="14" w:hanging="568"/>
        <w:jc w:val="both"/>
        <w:rPr>
          <w:rFonts w:ascii="Times New Roman" w:eastAsia="Times New Roman" w:hAnsi="Times New Roman" w:cs="Times New Roman"/>
        </w:rPr>
      </w:pPr>
      <w:r w:rsidRPr="00052B80">
        <w:rPr>
          <w:rFonts w:ascii="Times New Roman" w:hAnsi="Times New Roman" w:cs="Times New Roman"/>
          <w:spacing w:val="-2"/>
        </w:rPr>
        <w:t>17.6.</w:t>
      </w:r>
      <w:r w:rsidRPr="00052B80">
        <w:rPr>
          <w:rFonts w:ascii="Times New Roman" w:hAnsi="Times New Roman" w:cs="Times New Roman"/>
        </w:rPr>
        <w:tab/>
        <w:t>Zgodnie z Ustaw</w:t>
      </w:r>
      <w:r w:rsidRPr="00052B80">
        <w:rPr>
          <w:rFonts w:ascii="Times New Roman" w:eastAsia="Times New Roman" w:hAnsi="Times New Roman" w:cs="Times New Roman"/>
        </w:rPr>
        <w:t>ą Prawo Zamówień Publicznych Zamawiający nie ma obowiązku przeprowadzania</w:t>
      </w:r>
      <w:r w:rsidRPr="00052B80">
        <w:rPr>
          <w:rFonts w:ascii="Times New Roman" w:eastAsia="Times New Roman" w:hAnsi="Times New Roman" w:cs="Times New Roman"/>
        </w:rPr>
        <w:br/>
        <w:t>jawnej sesji otwarcia ofert w sposób jawny z udziałem wykonawców lub transmitowania sesji</w:t>
      </w:r>
      <w:r w:rsidRPr="00052B80">
        <w:rPr>
          <w:rFonts w:ascii="Times New Roman" w:eastAsia="Times New Roman" w:hAnsi="Times New Roman" w:cs="Times New Roman"/>
        </w:rPr>
        <w:br/>
        <w:t>otwarcia za pośrednictwem elektronicznych narzędzi do przekazu wideo on-line a ma jedynie takie</w:t>
      </w:r>
      <w:r w:rsidRPr="00052B80">
        <w:rPr>
          <w:rFonts w:ascii="Times New Roman" w:eastAsia="Times New Roman" w:hAnsi="Times New Roman" w:cs="Times New Roman"/>
        </w:rPr>
        <w:br/>
        <w:t>uprawnienie.</w:t>
      </w:r>
    </w:p>
    <w:p w14:paraId="6B6A5027" w14:textId="342E1147" w:rsidR="00072136" w:rsidRDefault="00072136" w:rsidP="00072136">
      <w:pPr>
        <w:shd w:val="clear" w:color="auto" w:fill="FFFFFF"/>
        <w:tabs>
          <w:tab w:val="left" w:pos="567"/>
        </w:tabs>
        <w:ind w:right="14"/>
        <w:jc w:val="both"/>
        <w:rPr>
          <w:rFonts w:ascii="Times New Roman" w:eastAsia="Times New Roman" w:hAnsi="Times New Roman" w:cs="Times New Roman"/>
        </w:rPr>
      </w:pPr>
    </w:p>
    <w:p w14:paraId="6659A682" w14:textId="77777777" w:rsidR="00072136" w:rsidRPr="00072136" w:rsidRDefault="00072136" w:rsidP="00072136">
      <w:pPr>
        <w:shd w:val="clear" w:color="auto" w:fill="FFFFFF"/>
        <w:tabs>
          <w:tab w:val="left" w:pos="567"/>
        </w:tabs>
        <w:ind w:right="14"/>
        <w:jc w:val="both"/>
        <w:rPr>
          <w:rFonts w:ascii="Times New Roman" w:eastAsia="Times New Roman" w:hAnsi="Times New Roman" w:cs="Times New Roman"/>
        </w:rPr>
      </w:pPr>
    </w:p>
    <w:p w14:paraId="66939461" w14:textId="071231B4" w:rsidR="00B47188" w:rsidRPr="00D50168" w:rsidRDefault="00B47188" w:rsidP="00BC68C8">
      <w:pPr>
        <w:shd w:val="clear" w:color="auto" w:fill="FFFFFF"/>
        <w:tabs>
          <w:tab w:val="left" w:pos="360"/>
        </w:tabs>
        <w:spacing w:before="206" w:line="254" w:lineRule="exact"/>
        <w:ind w:hanging="284"/>
        <w:rPr>
          <w:color w:val="000000" w:themeColor="text1"/>
        </w:rPr>
      </w:pPr>
      <w:r>
        <w:rPr>
          <w:rFonts w:ascii="Times New Roman" w:hAnsi="Times New Roman" w:cs="Times New Roman"/>
          <w:b/>
          <w:bCs/>
          <w:spacing w:val="-1"/>
          <w:sz w:val="22"/>
          <w:szCs w:val="22"/>
        </w:rPr>
        <w:t>18.</w:t>
      </w:r>
      <w:r>
        <w:rPr>
          <w:rFonts w:ascii="Times New Roman" w:hAnsi="Times New Roman" w:cs="Times New Roman"/>
          <w:b/>
          <w:bCs/>
          <w:sz w:val="22"/>
          <w:szCs w:val="22"/>
        </w:rPr>
        <w:tab/>
      </w:r>
      <w:r w:rsidR="00BC68C8">
        <w:rPr>
          <w:rFonts w:ascii="Times New Roman" w:hAnsi="Times New Roman" w:cs="Times New Roman"/>
          <w:b/>
          <w:bCs/>
          <w:sz w:val="22"/>
          <w:szCs w:val="22"/>
        </w:rPr>
        <w:t xml:space="preserve"> </w:t>
      </w:r>
      <w:r w:rsidRPr="00D50168">
        <w:rPr>
          <w:rFonts w:ascii="Times New Roman" w:hAnsi="Times New Roman" w:cs="Times New Roman"/>
          <w:b/>
          <w:bCs/>
          <w:color w:val="000000" w:themeColor="text1"/>
          <w:sz w:val="22"/>
          <w:szCs w:val="22"/>
        </w:rPr>
        <w:t>Termin zwi</w:t>
      </w:r>
      <w:r w:rsidRPr="00D50168">
        <w:rPr>
          <w:rFonts w:ascii="Times New Roman" w:eastAsia="Times New Roman" w:hAnsi="Times New Roman" w:cs="Times New Roman"/>
          <w:b/>
          <w:bCs/>
          <w:color w:val="000000" w:themeColor="text1"/>
          <w:sz w:val="22"/>
          <w:szCs w:val="22"/>
        </w:rPr>
        <w:t>ązania ofertą:</w:t>
      </w:r>
    </w:p>
    <w:p w14:paraId="46B03769" w14:textId="37DE8087" w:rsidR="00B47188" w:rsidRDefault="00BC68C8" w:rsidP="00072136">
      <w:pPr>
        <w:shd w:val="clear" w:color="auto" w:fill="FFFFFF"/>
        <w:ind w:left="142" w:hanging="284"/>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18.1. </w:t>
      </w:r>
      <w:r w:rsidR="00B47188" w:rsidRPr="00BC68C8">
        <w:rPr>
          <w:rFonts w:ascii="Times New Roman" w:hAnsi="Times New Roman" w:cs="Times New Roman"/>
          <w:color w:val="000000" w:themeColor="text1"/>
        </w:rPr>
        <w:t>Zgodnie z art. 307 ust. 1 Ustawy Wykonawca jest zwi</w:t>
      </w:r>
      <w:r w:rsidR="00B47188" w:rsidRPr="00BC68C8">
        <w:rPr>
          <w:rFonts w:ascii="Times New Roman" w:eastAsia="Times New Roman" w:hAnsi="Times New Roman" w:cs="Times New Roman"/>
          <w:color w:val="000000" w:themeColor="text1"/>
        </w:rPr>
        <w:t>ązany złożoną ofertą pr</w:t>
      </w:r>
      <w:r w:rsidR="00072136">
        <w:rPr>
          <w:rFonts w:ascii="Times New Roman" w:eastAsia="Times New Roman" w:hAnsi="Times New Roman" w:cs="Times New Roman"/>
          <w:color w:val="000000" w:themeColor="text1"/>
        </w:rPr>
        <w:t xml:space="preserve">zez okres 30 dni od dnia upływu </w:t>
      </w:r>
      <w:r w:rsidR="00B47188" w:rsidRPr="00BC68C8">
        <w:rPr>
          <w:rFonts w:ascii="Times New Roman" w:eastAsia="Times New Roman" w:hAnsi="Times New Roman" w:cs="Times New Roman"/>
          <w:color w:val="000000" w:themeColor="text1"/>
        </w:rPr>
        <w:t>te</w:t>
      </w:r>
      <w:r w:rsidR="00C9711D" w:rsidRPr="00BC68C8">
        <w:rPr>
          <w:rFonts w:ascii="Times New Roman" w:eastAsia="Times New Roman" w:hAnsi="Times New Roman" w:cs="Times New Roman"/>
          <w:color w:val="000000" w:themeColor="text1"/>
        </w:rPr>
        <w:t>rm</w:t>
      </w:r>
      <w:r w:rsidR="00072136">
        <w:rPr>
          <w:rFonts w:ascii="Times New Roman" w:eastAsia="Times New Roman" w:hAnsi="Times New Roman" w:cs="Times New Roman"/>
          <w:color w:val="000000" w:themeColor="text1"/>
        </w:rPr>
        <w:t xml:space="preserve">inu </w:t>
      </w:r>
      <w:r w:rsidR="00124222">
        <w:rPr>
          <w:rFonts w:ascii="Times New Roman" w:eastAsia="Times New Roman" w:hAnsi="Times New Roman" w:cs="Times New Roman"/>
          <w:color w:val="000000" w:themeColor="text1"/>
        </w:rPr>
        <w:t>składania ofert tj. do 16</w:t>
      </w:r>
      <w:r w:rsidR="00745435">
        <w:rPr>
          <w:rFonts w:ascii="Times New Roman" w:eastAsia="Times New Roman" w:hAnsi="Times New Roman" w:cs="Times New Roman"/>
          <w:color w:val="000000" w:themeColor="text1"/>
        </w:rPr>
        <w:t>.01.2025</w:t>
      </w:r>
      <w:r w:rsidR="00990955" w:rsidRPr="00BC68C8">
        <w:rPr>
          <w:rFonts w:ascii="Times New Roman" w:eastAsia="Times New Roman" w:hAnsi="Times New Roman" w:cs="Times New Roman"/>
          <w:color w:val="000000" w:themeColor="text1"/>
        </w:rPr>
        <w:t xml:space="preserve"> </w:t>
      </w:r>
      <w:r w:rsidR="00A66056" w:rsidRPr="00BC68C8">
        <w:rPr>
          <w:rFonts w:ascii="Times New Roman" w:eastAsia="Times New Roman" w:hAnsi="Times New Roman" w:cs="Times New Roman"/>
          <w:color w:val="000000" w:themeColor="text1"/>
        </w:rPr>
        <w:t>r</w:t>
      </w:r>
      <w:r w:rsidR="00990955" w:rsidRPr="00BC68C8">
        <w:rPr>
          <w:rFonts w:ascii="Times New Roman" w:eastAsia="Times New Roman" w:hAnsi="Times New Roman" w:cs="Times New Roman"/>
          <w:color w:val="000000" w:themeColor="text1"/>
        </w:rPr>
        <w:t>.</w:t>
      </w:r>
      <w:r w:rsidR="00B47188" w:rsidRPr="00BC68C8">
        <w:rPr>
          <w:rFonts w:ascii="Times New Roman" w:eastAsia="Times New Roman" w:hAnsi="Times New Roman" w:cs="Times New Roman"/>
          <w:color w:val="000000" w:themeColor="text1"/>
        </w:rPr>
        <w:t xml:space="preserve"> włącznie.</w:t>
      </w:r>
    </w:p>
    <w:p w14:paraId="7442918C" w14:textId="7ACBD35C" w:rsidR="00713B6E" w:rsidRDefault="00713B6E" w:rsidP="00371DA9">
      <w:pPr>
        <w:shd w:val="clear" w:color="auto" w:fill="FFFFFF"/>
        <w:spacing w:line="254" w:lineRule="exact"/>
        <w:rPr>
          <w:color w:val="000000" w:themeColor="text1"/>
        </w:rPr>
      </w:pPr>
    </w:p>
    <w:p w14:paraId="78787AE3" w14:textId="77777777" w:rsidR="00072136" w:rsidRPr="00BC68C8" w:rsidRDefault="00072136" w:rsidP="00371DA9">
      <w:pPr>
        <w:shd w:val="clear" w:color="auto" w:fill="FFFFFF"/>
        <w:spacing w:line="254" w:lineRule="exact"/>
        <w:rPr>
          <w:color w:val="000000" w:themeColor="text1"/>
        </w:rPr>
      </w:pPr>
    </w:p>
    <w:p w14:paraId="714A9FBE" w14:textId="4DA0073E" w:rsidR="00B47188" w:rsidRDefault="00B47188" w:rsidP="00BC68C8">
      <w:pPr>
        <w:shd w:val="clear" w:color="auto" w:fill="FFFFFF"/>
        <w:tabs>
          <w:tab w:val="left" w:pos="360"/>
        </w:tabs>
        <w:spacing w:before="206" w:line="250" w:lineRule="exact"/>
        <w:ind w:hanging="284"/>
        <w:rPr>
          <w:rFonts w:ascii="Times New Roman" w:hAnsi="Times New Roman" w:cs="Times New Roman"/>
          <w:b/>
          <w:bCs/>
          <w:color w:val="000000" w:themeColor="text1"/>
          <w:sz w:val="22"/>
          <w:szCs w:val="22"/>
        </w:rPr>
      </w:pPr>
      <w:r w:rsidRPr="00D50168">
        <w:rPr>
          <w:rFonts w:ascii="Times New Roman" w:hAnsi="Times New Roman" w:cs="Times New Roman"/>
          <w:b/>
          <w:bCs/>
          <w:color w:val="000000" w:themeColor="text1"/>
          <w:spacing w:val="-1"/>
          <w:sz w:val="22"/>
          <w:szCs w:val="22"/>
        </w:rPr>
        <w:t>19.</w:t>
      </w:r>
      <w:r w:rsidRPr="00D50168">
        <w:rPr>
          <w:rFonts w:ascii="Times New Roman" w:hAnsi="Times New Roman" w:cs="Times New Roman"/>
          <w:b/>
          <w:bCs/>
          <w:color w:val="000000" w:themeColor="text1"/>
          <w:sz w:val="22"/>
          <w:szCs w:val="22"/>
        </w:rPr>
        <w:tab/>
      </w:r>
      <w:r w:rsidR="00B44CD9">
        <w:rPr>
          <w:rFonts w:ascii="Times New Roman" w:hAnsi="Times New Roman" w:cs="Times New Roman"/>
          <w:b/>
          <w:bCs/>
          <w:color w:val="000000" w:themeColor="text1"/>
          <w:sz w:val="22"/>
          <w:szCs w:val="22"/>
        </w:rPr>
        <w:t xml:space="preserve"> </w:t>
      </w:r>
      <w:r w:rsidRPr="00D50168">
        <w:rPr>
          <w:rFonts w:ascii="Times New Roman" w:hAnsi="Times New Roman" w:cs="Times New Roman"/>
          <w:b/>
          <w:bCs/>
          <w:color w:val="000000" w:themeColor="text1"/>
          <w:sz w:val="22"/>
          <w:szCs w:val="22"/>
        </w:rPr>
        <w:t>Opis sposobu obliczenia ceny:</w:t>
      </w:r>
    </w:p>
    <w:p w14:paraId="439E93D1" w14:textId="53369477" w:rsidR="00B44CD9" w:rsidRPr="00B44CD9" w:rsidRDefault="00B44CD9" w:rsidP="00072136">
      <w:pPr>
        <w:pStyle w:val="Akapitzlist"/>
        <w:numPr>
          <w:ilvl w:val="1"/>
          <w:numId w:val="53"/>
        </w:numPr>
        <w:shd w:val="clear" w:color="auto" w:fill="FFFFFF"/>
        <w:tabs>
          <w:tab w:val="left" w:pos="284"/>
        </w:tabs>
        <w:ind w:left="284" w:right="10" w:hanging="426"/>
        <w:rPr>
          <w:rFonts w:ascii="Times New Roman" w:eastAsia="Times New Roman" w:hAnsi="Times New Roman" w:cs="Times New Roman"/>
        </w:rPr>
      </w:pPr>
      <w:r w:rsidRPr="00B44CD9">
        <w:rPr>
          <w:rFonts w:ascii="Times New Roman" w:hAnsi="Times New Roman" w:cs="Times New Roman"/>
        </w:rPr>
        <w:t>Cen</w:t>
      </w:r>
      <w:r w:rsidRPr="00B44CD9">
        <w:rPr>
          <w:rFonts w:ascii="Times New Roman" w:eastAsia="Times New Roman" w:hAnsi="Times New Roman" w:cs="Times New Roman"/>
        </w:rPr>
        <w:t>ę oferty obejmującą dane zadanie należy wskazać w Formularzu Oferty (załącznik nr 1 do SWZ) w formie ceny ryczałtowej, w pełnej zgodności SWZ obejmującą wszelkie koszty związane z realizacją oraz podatek VAT w ustawowej wysokości z uwzględnieniem wprowadzonych zmian na etapie postępowania przetargowego.</w:t>
      </w:r>
    </w:p>
    <w:p w14:paraId="19E26FE2" w14:textId="13396EF3" w:rsidR="00713B6E" w:rsidRPr="008E1180" w:rsidRDefault="00713B6E" w:rsidP="00072136">
      <w:pPr>
        <w:widowControl/>
        <w:tabs>
          <w:tab w:val="center" w:pos="6029"/>
          <w:tab w:val="right" w:pos="10565"/>
        </w:tabs>
        <w:suppressAutoHyphens/>
        <w:autoSpaceDE/>
        <w:autoSpaceDN/>
        <w:adjustRightInd/>
        <w:ind w:hanging="142"/>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8E1180" w:rsidRPr="008E1180">
        <w:rPr>
          <w:rFonts w:ascii="Times New Roman" w:eastAsia="Times New Roman" w:hAnsi="Times New Roman" w:cs="Times New Roman"/>
          <w:lang w:eastAsia="ar-SA"/>
        </w:rPr>
        <w:t xml:space="preserve">Wykonawca zobowiązany jest </w:t>
      </w:r>
      <w:r w:rsidR="00B44CD9" w:rsidRPr="00713B6E">
        <w:rPr>
          <w:rFonts w:ascii="Times New Roman" w:eastAsia="Times New Roman" w:hAnsi="Times New Roman" w:cs="Times New Roman"/>
          <w:lang w:eastAsia="ar-SA"/>
        </w:rPr>
        <w:t xml:space="preserve">przedstawić w formularzu oferty </w:t>
      </w:r>
      <w:r w:rsidR="008E1180" w:rsidRPr="008E1180">
        <w:rPr>
          <w:rFonts w:ascii="Times New Roman" w:eastAsia="Times New Roman" w:hAnsi="Times New Roman" w:cs="Times New Roman"/>
          <w:lang w:eastAsia="ar-SA"/>
        </w:rPr>
        <w:t>cenę ze wskazaniem cen netto i brutto za:</w:t>
      </w:r>
    </w:p>
    <w:p w14:paraId="7B0822F6" w14:textId="789BB011" w:rsidR="008E1180" w:rsidRPr="008E1180" w:rsidRDefault="00713B6E" w:rsidP="00072136">
      <w:pPr>
        <w:widowControl/>
        <w:tabs>
          <w:tab w:val="center" w:pos="6029"/>
          <w:tab w:val="right" w:pos="10565"/>
        </w:tabs>
        <w:suppressAutoHyphens/>
        <w:autoSpaceDE/>
        <w:autoSpaceDN/>
        <w:adjustRightIn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8E1180" w:rsidRPr="008E1180">
        <w:rPr>
          <w:rFonts w:ascii="Times New Roman" w:eastAsia="Times New Roman" w:hAnsi="Times New Roman" w:cs="Times New Roman"/>
          <w:lang w:eastAsia="ar-SA"/>
        </w:rPr>
        <w:t>1) jedną godzinę odśnieżania- C1;</w:t>
      </w:r>
    </w:p>
    <w:p w14:paraId="02322A03" w14:textId="00AC6E6F" w:rsidR="008E1180" w:rsidRPr="008E1180" w:rsidRDefault="00713B6E" w:rsidP="00072136">
      <w:pPr>
        <w:widowControl/>
        <w:tabs>
          <w:tab w:val="center" w:pos="6029"/>
          <w:tab w:val="right" w:pos="10565"/>
        </w:tabs>
        <w:suppressAutoHyphens/>
        <w:autoSpaceDE/>
        <w:autoSpaceDN/>
        <w:adjustRightIn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8E1180" w:rsidRPr="008E1180">
        <w:rPr>
          <w:rFonts w:ascii="Times New Roman" w:eastAsia="Times New Roman" w:hAnsi="Times New Roman" w:cs="Times New Roman"/>
          <w:lang w:eastAsia="ar-SA"/>
        </w:rPr>
        <w:t>2) jedną godzinę zwalczania śliskości zimowej:</w:t>
      </w:r>
    </w:p>
    <w:p w14:paraId="59826544" w14:textId="4B046BC9" w:rsidR="008E1180" w:rsidRPr="008E1180" w:rsidRDefault="00713B6E" w:rsidP="00072136">
      <w:pPr>
        <w:widowControl/>
        <w:tabs>
          <w:tab w:val="center" w:pos="6029"/>
          <w:tab w:val="right" w:pos="10565"/>
        </w:tabs>
        <w:suppressAutoHyphens/>
        <w:autoSpaceDE/>
        <w:autoSpaceDN/>
        <w:adjustRightInd/>
        <w:ind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8E1180" w:rsidRPr="008E1180">
        <w:rPr>
          <w:rFonts w:ascii="Times New Roman" w:eastAsia="Times New Roman" w:hAnsi="Times New Roman" w:cs="Times New Roman"/>
          <w:lang w:eastAsia="ar-SA"/>
        </w:rPr>
        <w:t xml:space="preserve">a) przy użyciu mieszanki </w:t>
      </w:r>
      <w:proofErr w:type="spellStart"/>
      <w:r w:rsidR="008E1180" w:rsidRPr="008E1180">
        <w:rPr>
          <w:rFonts w:ascii="Times New Roman" w:eastAsia="Times New Roman" w:hAnsi="Times New Roman" w:cs="Times New Roman"/>
          <w:lang w:eastAsia="ar-SA"/>
        </w:rPr>
        <w:t>solno</w:t>
      </w:r>
      <w:proofErr w:type="spellEnd"/>
      <w:r w:rsidR="008E1180" w:rsidRPr="008E1180">
        <w:rPr>
          <w:rFonts w:ascii="Times New Roman" w:eastAsia="Times New Roman" w:hAnsi="Times New Roman" w:cs="Times New Roman"/>
          <w:lang w:eastAsia="ar-SA"/>
        </w:rPr>
        <w:t xml:space="preserve"> – piaskowej 20% - C2,</w:t>
      </w:r>
    </w:p>
    <w:p w14:paraId="07493A7C" w14:textId="728D434E" w:rsidR="008E1180" w:rsidRPr="00713B6E" w:rsidRDefault="00745435" w:rsidP="00072136">
      <w:pPr>
        <w:widowControl/>
        <w:tabs>
          <w:tab w:val="center" w:pos="6029"/>
          <w:tab w:val="right" w:pos="10565"/>
        </w:tabs>
        <w:suppressAutoHyphens/>
        <w:autoSpaceDE/>
        <w:autoSpaceDN/>
        <w:adjustRightInd/>
        <w:ind w:left="284" w:firstLine="142"/>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8E1180" w:rsidRPr="008E1180">
        <w:rPr>
          <w:rFonts w:ascii="Times New Roman" w:eastAsia="Times New Roman" w:hAnsi="Times New Roman" w:cs="Times New Roman"/>
          <w:lang w:eastAsia="ar-SA"/>
        </w:rPr>
        <w:t>b) przy użyciu piasku – C3.</w:t>
      </w:r>
    </w:p>
    <w:p w14:paraId="12962472" w14:textId="77777777" w:rsidR="00713B6E" w:rsidRPr="00713B6E" w:rsidRDefault="00B47188" w:rsidP="00072136">
      <w:pPr>
        <w:pStyle w:val="Akapitzlist"/>
        <w:numPr>
          <w:ilvl w:val="1"/>
          <w:numId w:val="53"/>
        </w:numPr>
        <w:shd w:val="clear" w:color="auto" w:fill="FFFFFF"/>
        <w:tabs>
          <w:tab w:val="left" w:pos="284"/>
        </w:tabs>
        <w:ind w:left="284" w:right="10" w:hanging="426"/>
        <w:jc w:val="both"/>
        <w:rPr>
          <w:rFonts w:ascii="Times New Roman" w:hAnsi="Times New Roman" w:cs="Times New Roman"/>
          <w:spacing w:val="-2"/>
        </w:rPr>
      </w:pPr>
      <w:r w:rsidRPr="00713B6E">
        <w:rPr>
          <w:rFonts w:ascii="Times New Roman" w:hAnsi="Times New Roman" w:cs="Times New Roman"/>
        </w:rPr>
        <w:t>Cena oferty ma by</w:t>
      </w:r>
      <w:r w:rsidRPr="00713B6E">
        <w:rPr>
          <w:rFonts w:ascii="Times New Roman" w:eastAsia="Times New Roman" w:hAnsi="Times New Roman" w:cs="Times New Roman"/>
        </w:rPr>
        <w:t>ć wyrażona w PLN zgodnie z polskim systemem płatniczym, z d</w:t>
      </w:r>
      <w:r w:rsidR="00713B6E">
        <w:rPr>
          <w:rFonts w:ascii="Times New Roman" w:eastAsia="Times New Roman" w:hAnsi="Times New Roman" w:cs="Times New Roman"/>
        </w:rPr>
        <w:t xml:space="preserve">okładnością do drugiego miejsca </w:t>
      </w:r>
      <w:r w:rsidRPr="00713B6E">
        <w:rPr>
          <w:rFonts w:ascii="Times New Roman" w:eastAsia="Times New Roman" w:hAnsi="Times New Roman" w:cs="Times New Roman"/>
        </w:rPr>
        <w:t>po przecinku.</w:t>
      </w:r>
    </w:p>
    <w:p w14:paraId="137BA7F2" w14:textId="77777777" w:rsidR="00713B6E" w:rsidRPr="00713B6E" w:rsidRDefault="00B47188" w:rsidP="00072136">
      <w:pPr>
        <w:pStyle w:val="Akapitzlist"/>
        <w:numPr>
          <w:ilvl w:val="1"/>
          <w:numId w:val="53"/>
        </w:numPr>
        <w:shd w:val="clear" w:color="auto" w:fill="FFFFFF"/>
        <w:tabs>
          <w:tab w:val="left" w:pos="284"/>
        </w:tabs>
        <w:ind w:left="284" w:right="10" w:hanging="426"/>
        <w:jc w:val="both"/>
        <w:rPr>
          <w:rFonts w:ascii="Times New Roman" w:hAnsi="Times New Roman" w:cs="Times New Roman"/>
          <w:spacing w:val="-2"/>
        </w:rPr>
      </w:pPr>
      <w:r w:rsidRPr="00713B6E">
        <w:rPr>
          <w:rFonts w:ascii="Times New Roman" w:hAnsi="Times New Roman" w:cs="Times New Roman"/>
        </w:rPr>
        <w:t>Zadeklarowana cena rycza</w:t>
      </w:r>
      <w:r w:rsidRPr="00713B6E">
        <w:rPr>
          <w:rFonts w:ascii="Times New Roman" w:eastAsia="Times New Roman" w:hAnsi="Times New Roman" w:cs="Times New Roman"/>
        </w:rPr>
        <w:t>łtowa przez cały okres realizacji umowy nie będzie podlegała zmianom z wyjątkiem okoliczności</w:t>
      </w:r>
      <w:r w:rsidR="00713B6E" w:rsidRPr="00713B6E">
        <w:rPr>
          <w:rFonts w:ascii="Times New Roman" w:eastAsia="Times New Roman" w:hAnsi="Times New Roman" w:cs="Times New Roman"/>
        </w:rPr>
        <w:t xml:space="preserve"> przewidzianych we wzorze umowy.</w:t>
      </w:r>
    </w:p>
    <w:p w14:paraId="6304B3DE" w14:textId="2E3D7C98" w:rsidR="00072136" w:rsidRPr="00072136" w:rsidRDefault="00B47188" w:rsidP="00072136">
      <w:pPr>
        <w:pStyle w:val="Akapitzlist"/>
        <w:numPr>
          <w:ilvl w:val="1"/>
          <w:numId w:val="53"/>
        </w:numPr>
        <w:shd w:val="clear" w:color="auto" w:fill="FFFFFF"/>
        <w:tabs>
          <w:tab w:val="left" w:pos="284"/>
        </w:tabs>
        <w:ind w:left="284" w:right="10" w:hanging="426"/>
        <w:jc w:val="both"/>
        <w:rPr>
          <w:rFonts w:ascii="Times New Roman" w:hAnsi="Times New Roman" w:cs="Times New Roman"/>
          <w:spacing w:val="-2"/>
        </w:rPr>
      </w:pPr>
      <w:r w:rsidRPr="00713B6E">
        <w:rPr>
          <w:rFonts w:ascii="Times New Roman" w:hAnsi="Times New Roman" w:cs="Times New Roman"/>
        </w:rPr>
        <w:t>Przyjmuje si</w:t>
      </w:r>
      <w:r w:rsidRPr="00713B6E">
        <w:rPr>
          <w:rFonts w:ascii="Times New Roman" w:eastAsia="Times New Roman" w:hAnsi="Times New Roman" w:cs="Times New Roman"/>
        </w:rPr>
        <w:t>ę, że prawidłowo podano cenę ryczałtową bez względu na sposób jej obliczenia.</w:t>
      </w:r>
    </w:p>
    <w:p w14:paraId="67F5B687" w14:textId="5FC1E641" w:rsidR="00211323" w:rsidRPr="00072136" w:rsidRDefault="00B47188" w:rsidP="00072136">
      <w:pPr>
        <w:pStyle w:val="Akapitzlist"/>
        <w:numPr>
          <w:ilvl w:val="1"/>
          <w:numId w:val="53"/>
        </w:numPr>
        <w:shd w:val="clear" w:color="auto" w:fill="FFFFFF"/>
        <w:tabs>
          <w:tab w:val="left" w:pos="284"/>
        </w:tabs>
        <w:ind w:left="284" w:right="10" w:hanging="426"/>
        <w:jc w:val="both"/>
        <w:rPr>
          <w:rFonts w:ascii="Times New Roman" w:hAnsi="Times New Roman" w:cs="Times New Roman"/>
          <w:spacing w:val="-2"/>
        </w:rPr>
      </w:pPr>
      <w:r w:rsidRPr="00713B6E">
        <w:rPr>
          <w:rFonts w:ascii="Times New Roman" w:hAnsi="Times New Roman" w:cs="Times New Roman"/>
        </w:rPr>
        <w:t>Je</w:t>
      </w:r>
      <w:r w:rsidRPr="00713B6E">
        <w:rPr>
          <w:rFonts w:ascii="Times New Roman" w:eastAsia="Times New Roman" w:hAnsi="Times New Roman" w:cs="Times New Roman"/>
        </w:rPr>
        <w:t>żeli złożona zostanie oferta, której wybór prowadziłby do powstania u Zamawiającego obowiązku podatkowego zgodnie z przepisami o podatku od towarów i usług, Zamawiający w celu oceny takiej</w:t>
      </w:r>
      <w:r w:rsidRPr="00713B6E">
        <w:rPr>
          <w:rFonts w:ascii="Times New Roman" w:hAnsi="Times New Roman" w:cs="Times New Roman"/>
          <w:spacing w:val="-2"/>
        </w:rPr>
        <w:t xml:space="preserve"> </w:t>
      </w:r>
      <w:r w:rsidRPr="00713B6E">
        <w:rPr>
          <w:rFonts w:ascii="Times New Roman" w:hAnsi="Times New Roman" w:cs="Times New Roman"/>
        </w:rPr>
        <w:t>oferty dolicza do przedstawionej w niej ceny podatek od towar</w:t>
      </w:r>
      <w:r w:rsidRPr="00713B6E">
        <w:rPr>
          <w:rFonts w:ascii="Times New Roman" w:eastAsia="Times New Roman" w:hAnsi="Times New Roman" w:cs="Times New Roman"/>
        </w:rPr>
        <w:t>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CAB2946" w14:textId="647AF928" w:rsidR="00072136" w:rsidRDefault="00072136" w:rsidP="00072136">
      <w:pPr>
        <w:pStyle w:val="Akapitzlist"/>
        <w:shd w:val="clear" w:color="auto" w:fill="FFFFFF"/>
        <w:tabs>
          <w:tab w:val="left" w:pos="284"/>
        </w:tabs>
        <w:ind w:left="284" w:right="10"/>
        <w:jc w:val="both"/>
        <w:rPr>
          <w:rFonts w:ascii="Times New Roman" w:eastAsia="Times New Roman" w:hAnsi="Times New Roman" w:cs="Times New Roman"/>
        </w:rPr>
      </w:pPr>
    </w:p>
    <w:p w14:paraId="5CB572FC" w14:textId="77777777" w:rsidR="00072136" w:rsidRPr="00072136" w:rsidRDefault="00072136" w:rsidP="00072136">
      <w:pPr>
        <w:pStyle w:val="Akapitzlist"/>
        <w:shd w:val="clear" w:color="auto" w:fill="FFFFFF"/>
        <w:tabs>
          <w:tab w:val="left" w:pos="284"/>
        </w:tabs>
        <w:ind w:left="284" w:right="10"/>
        <w:jc w:val="both"/>
        <w:rPr>
          <w:rFonts w:ascii="Times New Roman" w:hAnsi="Times New Roman" w:cs="Times New Roman"/>
          <w:spacing w:val="-2"/>
        </w:rPr>
      </w:pPr>
    </w:p>
    <w:p w14:paraId="44B3F4E1" w14:textId="2F9C00AC" w:rsidR="00B47188" w:rsidRDefault="00B47188" w:rsidP="00BC68C8">
      <w:pPr>
        <w:shd w:val="clear" w:color="auto" w:fill="FFFFFF"/>
        <w:tabs>
          <w:tab w:val="left" w:pos="360"/>
        </w:tabs>
        <w:spacing w:before="206"/>
        <w:ind w:hanging="284"/>
      </w:pPr>
      <w:r>
        <w:rPr>
          <w:rFonts w:ascii="Times New Roman" w:hAnsi="Times New Roman" w:cs="Times New Roman"/>
          <w:b/>
          <w:bCs/>
          <w:spacing w:val="-1"/>
          <w:sz w:val="22"/>
          <w:szCs w:val="22"/>
        </w:rPr>
        <w:t>20.</w:t>
      </w:r>
      <w:r>
        <w:rPr>
          <w:rFonts w:ascii="Times New Roman" w:hAnsi="Times New Roman" w:cs="Times New Roman"/>
          <w:b/>
          <w:bCs/>
          <w:sz w:val="22"/>
          <w:szCs w:val="22"/>
        </w:rPr>
        <w:tab/>
      </w:r>
      <w:r w:rsidR="00BC68C8">
        <w:rPr>
          <w:rFonts w:ascii="Times New Roman" w:hAnsi="Times New Roman" w:cs="Times New Roman"/>
          <w:b/>
          <w:bCs/>
          <w:sz w:val="22"/>
          <w:szCs w:val="22"/>
        </w:rPr>
        <w:t xml:space="preserve"> </w:t>
      </w:r>
      <w:r>
        <w:rPr>
          <w:rFonts w:ascii="Times New Roman" w:hAnsi="Times New Roman" w:cs="Times New Roman"/>
          <w:b/>
          <w:bCs/>
          <w:sz w:val="22"/>
          <w:szCs w:val="22"/>
        </w:rPr>
        <w:t>Waluta oferty oraz waluta rozlicze</w:t>
      </w:r>
      <w:r>
        <w:rPr>
          <w:rFonts w:ascii="Times New Roman" w:eastAsia="Times New Roman" w:hAnsi="Times New Roman" w:cs="Times New Roman"/>
          <w:b/>
          <w:bCs/>
          <w:sz w:val="22"/>
          <w:szCs w:val="22"/>
        </w:rPr>
        <w:t>ń związanych z realizacją niniejszego zamówienia publicznego:</w:t>
      </w:r>
    </w:p>
    <w:p w14:paraId="5696DEFD" w14:textId="364602B8" w:rsidR="00C16EEC" w:rsidRPr="00745435" w:rsidRDefault="00B47188" w:rsidP="001962CF">
      <w:pPr>
        <w:shd w:val="clear" w:color="auto" w:fill="FFFFFF"/>
        <w:spacing w:line="254" w:lineRule="exact"/>
        <w:ind w:left="567" w:right="442" w:hanging="567"/>
        <w:rPr>
          <w:rFonts w:ascii="Times New Roman" w:eastAsia="Times New Roman" w:hAnsi="Times New Roman" w:cs="Times New Roman"/>
        </w:rPr>
      </w:pPr>
      <w:r>
        <w:rPr>
          <w:rFonts w:ascii="Times New Roman" w:hAnsi="Times New Roman" w:cs="Times New Roman"/>
          <w:sz w:val="22"/>
          <w:szCs w:val="22"/>
        </w:rPr>
        <w:t xml:space="preserve">20.1. </w:t>
      </w:r>
      <w:r w:rsidRPr="00745435">
        <w:rPr>
          <w:rFonts w:ascii="Times New Roman" w:hAnsi="Times New Roman" w:cs="Times New Roman"/>
        </w:rPr>
        <w:t>Wszelkie rozliczenia i p</w:t>
      </w:r>
      <w:r w:rsidRPr="00745435">
        <w:rPr>
          <w:rFonts w:ascii="Times New Roman" w:eastAsia="Times New Roman" w:hAnsi="Times New Roman" w:cs="Times New Roman"/>
        </w:rPr>
        <w:t>łatności pomiędzy Zamawiającym a Wykonawcami dokonywane będą w walucie polskiej PLN. Zamawiający nie dopuszcza rozliczeń w żadnej obcej walucie.</w:t>
      </w:r>
    </w:p>
    <w:p w14:paraId="5F0EFB0F" w14:textId="189608F1" w:rsidR="009C67CE" w:rsidRDefault="009C67CE" w:rsidP="00B44CD9">
      <w:pPr>
        <w:shd w:val="clear" w:color="auto" w:fill="FFFFFF"/>
        <w:spacing w:line="254" w:lineRule="exact"/>
        <w:ind w:right="442"/>
        <w:rPr>
          <w:rFonts w:ascii="Times New Roman" w:eastAsia="Times New Roman" w:hAnsi="Times New Roman" w:cs="Times New Roman"/>
          <w:sz w:val="22"/>
          <w:szCs w:val="22"/>
        </w:rPr>
      </w:pPr>
    </w:p>
    <w:p w14:paraId="5E60A49B" w14:textId="77777777" w:rsidR="009C67CE" w:rsidRPr="001962CF" w:rsidRDefault="009C67CE" w:rsidP="001962CF">
      <w:pPr>
        <w:shd w:val="clear" w:color="auto" w:fill="FFFFFF"/>
        <w:spacing w:line="254" w:lineRule="exact"/>
        <w:ind w:left="567" w:right="442" w:hanging="567"/>
        <w:rPr>
          <w:rFonts w:ascii="Times New Roman" w:eastAsia="Times New Roman" w:hAnsi="Times New Roman" w:cs="Times New Roman"/>
          <w:sz w:val="22"/>
          <w:szCs w:val="22"/>
        </w:rPr>
      </w:pPr>
    </w:p>
    <w:p w14:paraId="1C01FE1C" w14:textId="243E815D" w:rsidR="006023EF" w:rsidRPr="00C16EEC" w:rsidRDefault="00B47188" w:rsidP="00BC68C8">
      <w:pPr>
        <w:shd w:val="clear" w:color="auto" w:fill="FFFFFF"/>
        <w:tabs>
          <w:tab w:val="left" w:pos="142"/>
        </w:tabs>
        <w:spacing w:before="206" w:line="254" w:lineRule="exact"/>
        <w:ind w:right="442" w:hanging="284"/>
        <w:rPr>
          <w:rFonts w:ascii="Times New Roman" w:eastAsia="Times New Roman" w:hAnsi="Times New Roman" w:cs="Times New Roman"/>
          <w:bCs/>
          <w:sz w:val="22"/>
          <w:szCs w:val="22"/>
        </w:rPr>
      </w:pPr>
      <w:r>
        <w:rPr>
          <w:rFonts w:ascii="Times New Roman" w:hAnsi="Times New Roman" w:cs="Times New Roman"/>
          <w:b/>
          <w:bCs/>
          <w:spacing w:val="-1"/>
          <w:sz w:val="22"/>
          <w:szCs w:val="22"/>
        </w:rPr>
        <w:t>21.</w:t>
      </w:r>
      <w:r>
        <w:rPr>
          <w:rFonts w:ascii="Times New Roman" w:hAnsi="Times New Roman" w:cs="Times New Roman"/>
          <w:b/>
          <w:bCs/>
          <w:sz w:val="22"/>
          <w:szCs w:val="22"/>
        </w:rPr>
        <w:tab/>
      </w:r>
      <w:r w:rsidR="00BC68C8">
        <w:rPr>
          <w:rFonts w:ascii="Times New Roman" w:hAnsi="Times New Roman" w:cs="Times New Roman"/>
          <w:b/>
          <w:bCs/>
          <w:sz w:val="22"/>
          <w:szCs w:val="22"/>
        </w:rPr>
        <w:t xml:space="preserve"> </w:t>
      </w:r>
      <w:r>
        <w:rPr>
          <w:rFonts w:ascii="Times New Roman" w:hAnsi="Times New Roman" w:cs="Times New Roman"/>
          <w:b/>
          <w:bCs/>
          <w:sz w:val="22"/>
          <w:szCs w:val="22"/>
        </w:rPr>
        <w:t>Opis kryteri</w:t>
      </w:r>
      <w:r>
        <w:rPr>
          <w:rFonts w:ascii="Times New Roman" w:eastAsia="Times New Roman" w:hAnsi="Times New Roman" w:cs="Times New Roman"/>
          <w:b/>
          <w:bCs/>
          <w:sz w:val="22"/>
          <w:szCs w:val="22"/>
        </w:rPr>
        <w:t>ów, którymi Zamawiający będzie się kierował przy wyborze oferty wraz z podaniem znaczenia tych kryteriów oraz sposobu oceny ofert:</w:t>
      </w:r>
      <w:r w:rsidR="00E41911" w:rsidRPr="00E41911">
        <w:rPr>
          <w:rFonts w:ascii="Times New Roman" w:eastAsia="Times New Roman" w:hAnsi="Times New Roman" w:cs="Times New Roman"/>
          <w:bCs/>
          <w:sz w:val="22"/>
          <w:szCs w:val="22"/>
        </w:rPr>
        <w:t xml:space="preserve"> </w:t>
      </w:r>
    </w:p>
    <w:p w14:paraId="24600D6E" w14:textId="77777777" w:rsidR="00F26C5D" w:rsidRDefault="00F26C5D" w:rsidP="00F26C5D">
      <w:pPr>
        <w:widowControl/>
        <w:tabs>
          <w:tab w:val="center" w:pos="6029"/>
          <w:tab w:val="right" w:pos="10565"/>
        </w:tabs>
        <w:suppressAutoHyphens/>
        <w:autoSpaceDE/>
        <w:autoSpaceDN/>
        <w:adjustRightInd/>
        <w:spacing w:line="100" w:lineRule="atLeast"/>
        <w:ind w:left="567" w:hanging="567"/>
        <w:jc w:val="both"/>
        <w:rPr>
          <w:rFonts w:ascii="Tahoma" w:eastAsia="Times New Roman" w:hAnsi="Tahoma" w:cs="Times New Roman"/>
          <w:color w:val="000000"/>
          <w:lang w:eastAsia="ar-SA"/>
        </w:rPr>
      </w:pPr>
    </w:p>
    <w:p w14:paraId="38BA79F3" w14:textId="284B7F1A" w:rsidR="00F26C5D" w:rsidRPr="00F26C5D" w:rsidRDefault="00F26C5D" w:rsidP="00F26C5D">
      <w:pPr>
        <w:widowControl/>
        <w:tabs>
          <w:tab w:val="center" w:pos="6029"/>
          <w:tab w:val="right" w:pos="10565"/>
        </w:tabs>
        <w:suppressAutoHyphens/>
        <w:autoSpaceDE/>
        <w:autoSpaceDN/>
        <w:adjustRightInd/>
        <w:spacing w:line="100" w:lineRule="atLeast"/>
        <w:ind w:left="567" w:hanging="567"/>
        <w:jc w:val="both"/>
        <w:rPr>
          <w:rFonts w:ascii="Times New Roman" w:eastAsia="Times New Roman" w:hAnsi="Times New Roman" w:cs="Times New Roman"/>
          <w:b/>
          <w:lang w:eastAsia="ar-SA"/>
        </w:rPr>
      </w:pPr>
      <w:r w:rsidRPr="00F26C5D">
        <w:rPr>
          <w:rFonts w:ascii="Times New Roman" w:eastAsia="Times New Roman" w:hAnsi="Times New Roman" w:cs="Times New Roman"/>
          <w:color w:val="000000"/>
          <w:lang w:eastAsia="ar-SA"/>
        </w:rPr>
        <w:t xml:space="preserve">   </w:t>
      </w:r>
      <w:r w:rsidRPr="00F26C5D">
        <w:rPr>
          <w:rFonts w:ascii="Times New Roman" w:eastAsia="Times New Roman" w:hAnsi="Times New Roman" w:cs="Times New Roman"/>
          <w:b/>
          <w:color w:val="000000"/>
          <w:lang w:eastAsia="ar-SA"/>
        </w:rPr>
        <w:t xml:space="preserve">Kryterium 1 (K1) </w:t>
      </w:r>
      <w:r w:rsidRPr="00F26C5D">
        <w:rPr>
          <w:rFonts w:ascii="Times New Roman" w:eastAsia="Times New Roman" w:hAnsi="Times New Roman" w:cs="Times New Roman"/>
          <w:b/>
          <w:lang w:eastAsia="ar-SA"/>
        </w:rPr>
        <w:t xml:space="preserve">cena = 60 %, </w:t>
      </w:r>
    </w:p>
    <w:p w14:paraId="64E53A8A" w14:textId="373A7F13" w:rsidR="00F26C5D" w:rsidRPr="00F26C5D" w:rsidRDefault="00F26C5D" w:rsidP="00F26C5D">
      <w:pPr>
        <w:widowControl/>
        <w:tabs>
          <w:tab w:val="center" w:pos="6029"/>
          <w:tab w:val="right" w:pos="10565"/>
        </w:tabs>
        <w:suppressAutoHyphens/>
        <w:autoSpaceDE/>
        <w:autoSpaceDN/>
        <w:adjustRightInd/>
        <w:spacing w:line="100" w:lineRule="atLeast"/>
        <w:ind w:left="567" w:hanging="567"/>
        <w:jc w:val="both"/>
        <w:rPr>
          <w:rFonts w:ascii="Times New Roman" w:eastAsia="Times New Roman" w:hAnsi="Times New Roman" w:cs="Times New Roman"/>
          <w:b/>
          <w:lang w:eastAsia="ar-SA"/>
        </w:rPr>
      </w:pPr>
      <w:r w:rsidRPr="00F26C5D">
        <w:rPr>
          <w:rFonts w:ascii="Times New Roman" w:eastAsia="Times New Roman" w:hAnsi="Times New Roman" w:cs="Times New Roman"/>
          <w:b/>
          <w:lang w:eastAsia="ar-SA"/>
        </w:rPr>
        <w:t xml:space="preserve">   Kryterium 2 (K2) termin płatności faktury = 20 %</w:t>
      </w:r>
    </w:p>
    <w:p w14:paraId="583138C9" w14:textId="033D7BEE" w:rsidR="00371DA9" w:rsidRPr="006C16C0" w:rsidRDefault="00F26C5D" w:rsidP="006C16C0">
      <w:pPr>
        <w:widowControl/>
        <w:tabs>
          <w:tab w:val="center" w:pos="6029"/>
          <w:tab w:val="right" w:pos="10565"/>
        </w:tabs>
        <w:suppressAutoHyphens/>
        <w:autoSpaceDE/>
        <w:autoSpaceDN/>
        <w:adjustRightInd/>
        <w:spacing w:line="100" w:lineRule="atLeast"/>
        <w:jc w:val="both"/>
        <w:rPr>
          <w:rFonts w:ascii="Times New Roman" w:eastAsia="Times New Roman" w:hAnsi="Times New Roman" w:cs="Times New Roman"/>
          <w:b/>
          <w:lang w:eastAsia="ar-SA"/>
        </w:rPr>
      </w:pPr>
      <w:r w:rsidRPr="00F26C5D">
        <w:rPr>
          <w:rFonts w:ascii="Times New Roman" w:eastAsia="Times New Roman" w:hAnsi="Times New Roman" w:cs="Times New Roman"/>
          <w:b/>
          <w:lang w:eastAsia="ar-SA"/>
        </w:rPr>
        <w:t xml:space="preserve">   Kryterium 3 (K3) czas reakcji = 20%</w:t>
      </w:r>
    </w:p>
    <w:p w14:paraId="56C0D915" w14:textId="28DF17BC" w:rsidR="001F26C6" w:rsidRPr="00C16EEC" w:rsidRDefault="001F26C6" w:rsidP="001F26C6">
      <w:pPr>
        <w:widowControl/>
        <w:autoSpaceDE/>
        <w:autoSpaceDN/>
        <w:adjustRightInd/>
        <w:spacing w:after="160"/>
        <w:rPr>
          <w:rFonts w:ascii="Times New Roman" w:hAnsi="Times New Roman" w:cs="Times New Roman"/>
          <w:b/>
          <w:sz w:val="22"/>
          <w:szCs w:val="22"/>
        </w:rPr>
      </w:pPr>
      <w:r w:rsidRPr="00C16EEC">
        <w:rPr>
          <w:rFonts w:ascii="Times New Roman" w:hAnsi="Times New Roman" w:cs="Times New Roman"/>
          <w:sz w:val="22"/>
          <w:szCs w:val="22"/>
        </w:rPr>
        <w:t xml:space="preserve">21.1. </w:t>
      </w:r>
      <w:r w:rsidR="00E41911" w:rsidRPr="00371DA9">
        <w:rPr>
          <w:rFonts w:ascii="Times New Roman" w:hAnsi="Times New Roman" w:cs="Times New Roman"/>
          <w:b/>
        </w:rPr>
        <w:t>Kryterium</w:t>
      </w:r>
      <w:r w:rsidRPr="00371DA9">
        <w:rPr>
          <w:rFonts w:ascii="Times New Roman" w:hAnsi="Times New Roman" w:cs="Times New Roman"/>
          <w:b/>
        </w:rPr>
        <w:t xml:space="preserve"> nr</w:t>
      </w:r>
      <w:r w:rsidR="00E41911" w:rsidRPr="00371DA9">
        <w:rPr>
          <w:rFonts w:ascii="Times New Roman" w:hAnsi="Times New Roman" w:cs="Times New Roman"/>
          <w:b/>
        </w:rPr>
        <w:t xml:space="preserve"> 1: cena (K1) - 60%</w:t>
      </w:r>
    </w:p>
    <w:p w14:paraId="119E3E86" w14:textId="30FB7662" w:rsidR="001F26C6" w:rsidRDefault="00C33360" w:rsidP="00C33360">
      <w:pPr>
        <w:widowControl/>
        <w:autoSpaceDE/>
        <w:autoSpaceDN/>
        <w:adjustRightInd/>
        <w:spacing w:after="160"/>
        <w:rPr>
          <w:rFonts w:ascii="Times New Roman" w:hAnsi="Times New Roman" w:cs="Times New Roman"/>
        </w:rPr>
      </w:pPr>
      <w:r>
        <w:rPr>
          <w:rFonts w:ascii="Times New Roman" w:hAnsi="Times New Roman" w:cs="Times New Roman"/>
        </w:rPr>
        <w:t xml:space="preserve">     </w:t>
      </w:r>
      <w:r w:rsidRPr="00E41911">
        <w:rPr>
          <w:rFonts w:ascii="Times New Roman" w:hAnsi="Times New Roman" w:cs="Times New Roman"/>
        </w:rPr>
        <w:t>Sposób obliczenia punktów w kryterium 1 nastąpi według wzoru:</w:t>
      </w:r>
    </w:p>
    <w:p w14:paraId="32EA0E6A" w14:textId="2A9AA20E" w:rsidR="00BD688B" w:rsidRPr="006C16C0" w:rsidRDefault="00F832F8" w:rsidP="00C33360">
      <w:pPr>
        <w:widowControl/>
        <w:autoSpaceDE/>
        <w:autoSpaceDN/>
        <w:adjustRightInd/>
        <w:spacing w:after="160"/>
        <w:rPr>
          <w:rFonts w:ascii="Times New Roman" w:hAnsi="Times New Roman" w:cs="Times New Roman"/>
          <w:b/>
        </w:rPr>
      </w:pPr>
      <w:r w:rsidRPr="00F832F8">
        <w:rPr>
          <w:rFonts w:ascii="Times New Roman" w:hAnsi="Times New Roman" w:cs="Times New Roman"/>
          <w:b/>
        </w:rPr>
        <w:t xml:space="preserve">     K1= (cena oferty najniższej ÷ cena oferty badanej) × 100 pkt × 60%</w:t>
      </w:r>
    </w:p>
    <w:p w14:paraId="300287A5" w14:textId="02118BCB" w:rsidR="001F26C6" w:rsidRDefault="00917C6B" w:rsidP="00F55FE5">
      <w:pPr>
        <w:widowControl/>
        <w:autoSpaceDE/>
        <w:autoSpaceDN/>
        <w:adjustRightInd/>
        <w:spacing w:after="160"/>
        <w:ind w:left="993" w:hanging="993"/>
        <w:rPr>
          <w:rFonts w:ascii="Times New Roman" w:hAnsi="Times New Roman" w:cs="Times New Roman"/>
          <w:b/>
        </w:rPr>
      </w:pPr>
      <w:r w:rsidRPr="00F832F8">
        <w:rPr>
          <w:rFonts w:ascii="Times New Roman" w:hAnsi="Times New Roman" w:cs="Times New Roman"/>
        </w:rPr>
        <w:t xml:space="preserve">    </w:t>
      </w:r>
      <w:r w:rsidR="001F26C6" w:rsidRPr="00F832F8">
        <w:rPr>
          <w:rFonts w:ascii="Times New Roman" w:hAnsi="Times New Roman" w:cs="Times New Roman"/>
          <w:b/>
        </w:rPr>
        <w:t>Kryterium nr 2 :</w:t>
      </w:r>
      <w:r w:rsidR="00F55FE5" w:rsidRPr="00F832F8">
        <w:rPr>
          <w:rFonts w:ascii="Times New Roman" w:hAnsi="Times New Roman" w:cs="Times New Roman"/>
          <w:b/>
        </w:rPr>
        <w:t xml:space="preserve"> </w:t>
      </w:r>
      <w:r w:rsidR="00F26C5D" w:rsidRPr="00F832F8">
        <w:rPr>
          <w:rFonts w:ascii="Times New Roman" w:hAnsi="Times New Roman" w:cs="Times New Roman"/>
          <w:b/>
        </w:rPr>
        <w:t xml:space="preserve">Termin płatności faktury </w:t>
      </w:r>
      <w:r w:rsidRPr="00F832F8">
        <w:rPr>
          <w:rFonts w:ascii="Times New Roman" w:hAnsi="Times New Roman" w:cs="Times New Roman"/>
          <w:b/>
        </w:rPr>
        <w:t>- 2</w:t>
      </w:r>
      <w:r w:rsidR="00F55FE5" w:rsidRPr="00F832F8">
        <w:rPr>
          <w:rFonts w:ascii="Times New Roman" w:hAnsi="Times New Roman" w:cs="Times New Roman"/>
          <w:b/>
        </w:rPr>
        <w:t>0%</w:t>
      </w:r>
    </w:p>
    <w:p w14:paraId="43EE1EFB" w14:textId="75D2F82A" w:rsidR="00F832F8" w:rsidRPr="0022494A" w:rsidRDefault="0022494A" w:rsidP="00F832F8">
      <w:pPr>
        <w:tabs>
          <w:tab w:val="center" w:pos="6029"/>
          <w:tab w:val="right" w:pos="10565"/>
        </w:tabs>
        <w:spacing w:line="100" w:lineRule="atLeast"/>
        <w:ind w:left="567" w:hanging="567"/>
        <w:jc w:val="both"/>
        <w:rPr>
          <w:rFonts w:ascii="Times New Roman" w:hAnsi="Times New Roman" w:cs="Times New Roman"/>
        </w:rPr>
      </w:pPr>
      <w:r>
        <w:rPr>
          <w:rFonts w:ascii="Times New Roman" w:hAnsi="Times New Roman" w:cs="Times New Roman"/>
          <w:b/>
        </w:rPr>
        <w:t xml:space="preserve">    </w:t>
      </w:r>
      <w:r w:rsidR="00F832F8" w:rsidRPr="0022494A">
        <w:rPr>
          <w:rFonts w:ascii="Times New Roman" w:hAnsi="Times New Roman" w:cs="Times New Roman"/>
        </w:rPr>
        <w:t>Termin płatności faktury zostanie oceniony według poniżej przedstawionej skali:</w:t>
      </w:r>
    </w:p>
    <w:p w14:paraId="2127524F" w14:textId="77777777" w:rsidR="00F832F8" w:rsidRPr="00F832F8" w:rsidRDefault="00F832F8" w:rsidP="00347ED3">
      <w:pPr>
        <w:widowControl/>
        <w:numPr>
          <w:ilvl w:val="2"/>
          <w:numId w:val="54"/>
        </w:numPr>
        <w:tabs>
          <w:tab w:val="center" w:pos="851"/>
          <w:tab w:val="right" w:pos="10565"/>
        </w:tabs>
        <w:suppressAutoHyphens/>
        <w:autoSpaceDE/>
        <w:autoSpaceDN/>
        <w:adjustRightInd/>
        <w:spacing w:line="100" w:lineRule="atLeast"/>
        <w:ind w:left="709" w:hanging="142"/>
        <w:jc w:val="both"/>
        <w:rPr>
          <w:rFonts w:ascii="Times New Roman" w:hAnsi="Times New Roman" w:cs="Times New Roman"/>
          <w:b/>
        </w:rPr>
      </w:pPr>
      <w:r w:rsidRPr="00F832F8">
        <w:rPr>
          <w:rFonts w:ascii="Times New Roman" w:hAnsi="Times New Roman" w:cs="Times New Roman"/>
          <w:b/>
        </w:rPr>
        <w:t>Termin płatności faktury 14 dniowy</w:t>
      </w:r>
      <w:r w:rsidRPr="00F832F8">
        <w:rPr>
          <w:rFonts w:ascii="Times New Roman" w:hAnsi="Times New Roman" w:cs="Times New Roman"/>
        </w:rPr>
        <w:t xml:space="preserve"> – </w:t>
      </w:r>
      <w:r w:rsidRPr="00F832F8">
        <w:rPr>
          <w:rFonts w:ascii="Times New Roman" w:hAnsi="Times New Roman" w:cs="Times New Roman"/>
          <w:b/>
        </w:rPr>
        <w:t>0 pkt</w:t>
      </w:r>
    </w:p>
    <w:p w14:paraId="7C8D7357" w14:textId="77777777" w:rsidR="00F832F8" w:rsidRPr="00F832F8" w:rsidRDefault="00F832F8" w:rsidP="00347ED3">
      <w:pPr>
        <w:widowControl/>
        <w:numPr>
          <w:ilvl w:val="2"/>
          <w:numId w:val="54"/>
        </w:numPr>
        <w:tabs>
          <w:tab w:val="center" w:pos="851"/>
          <w:tab w:val="right" w:pos="10565"/>
        </w:tabs>
        <w:suppressAutoHyphens/>
        <w:autoSpaceDE/>
        <w:autoSpaceDN/>
        <w:adjustRightInd/>
        <w:spacing w:line="100" w:lineRule="atLeast"/>
        <w:ind w:hanging="1581"/>
        <w:jc w:val="both"/>
        <w:rPr>
          <w:rFonts w:ascii="Times New Roman" w:hAnsi="Times New Roman" w:cs="Times New Roman"/>
          <w:b/>
        </w:rPr>
      </w:pPr>
      <w:r w:rsidRPr="00F832F8">
        <w:rPr>
          <w:rFonts w:ascii="Times New Roman" w:hAnsi="Times New Roman" w:cs="Times New Roman"/>
          <w:b/>
        </w:rPr>
        <w:t>Termin płatności faktury 21 dniowy – 10 pkt</w:t>
      </w:r>
    </w:p>
    <w:p w14:paraId="598EDE38" w14:textId="77777777" w:rsidR="00F832F8" w:rsidRPr="00F832F8" w:rsidRDefault="00F832F8" w:rsidP="00347ED3">
      <w:pPr>
        <w:widowControl/>
        <w:numPr>
          <w:ilvl w:val="2"/>
          <w:numId w:val="54"/>
        </w:numPr>
        <w:tabs>
          <w:tab w:val="center" w:pos="851"/>
          <w:tab w:val="right" w:pos="10565"/>
        </w:tabs>
        <w:suppressAutoHyphens/>
        <w:autoSpaceDE/>
        <w:autoSpaceDN/>
        <w:adjustRightInd/>
        <w:spacing w:line="100" w:lineRule="atLeast"/>
        <w:ind w:hanging="1581"/>
        <w:jc w:val="both"/>
        <w:rPr>
          <w:rFonts w:ascii="Times New Roman" w:hAnsi="Times New Roman" w:cs="Times New Roman"/>
          <w:b/>
        </w:rPr>
      </w:pPr>
      <w:r w:rsidRPr="00F832F8">
        <w:rPr>
          <w:rFonts w:ascii="Times New Roman" w:hAnsi="Times New Roman" w:cs="Times New Roman"/>
          <w:b/>
        </w:rPr>
        <w:t>Termin płatności faktury 30 dniowy – 20 pkt</w:t>
      </w:r>
    </w:p>
    <w:p w14:paraId="58EFEFDF" w14:textId="77777777" w:rsidR="00F832F8" w:rsidRPr="00037132" w:rsidRDefault="00F832F8" w:rsidP="00F832F8">
      <w:pPr>
        <w:tabs>
          <w:tab w:val="center" w:pos="6029"/>
          <w:tab w:val="right" w:pos="10565"/>
        </w:tabs>
        <w:spacing w:line="100" w:lineRule="atLeast"/>
        <w:ind w:left="567" w:hanging="567"/>
        <w:jc w:val="both"/>
      </w:pPr>
      <w:r w:rsidRPr="00037132">
        <w:t xml:space="preserve">        </w:t>
      </w:r>
    </w:p>
    <w:p w14:paraId="07D21C93" w14:textId="4CF7F5FD" w:rsidR="00F832F8" w:rsidRPr="0022494A" w:rsidRDefault="0022494A" w:rsidP="00F832F8">
      <w:pPr>
        <w:tabs>
          <w:tab w:val="center" w:pos="6029"/>
          <w:tab w:val="right" w:pos="10565"/>
        </w:tabs>
        <w:spacing w:line="100" w:lineRule="atLeast"/>
        <w:ind w:left="567" w:hanging="567"/>
        <w:jc w:val="both"/>
        <w:rPr>
          <w:rFonts w:ascii="Times New Roman" w:hAnsi="Times New Roman" w:cs="Times New Roman"/>
        </w:rPr>
      </w:pPr>
      <w:r>
        <w:rPr>
          <w:b/>
        </w:rPr>
        <w:t xml:space="preserve">    </w:t>
      </w:r>
      <w:r w:rsidR="00F832F8" w:rsidRPr="0022494A">
        <w:rPr>
          <w:rFonts w:ascii="Times New Roman" w:hAnsi="Times New Roman" w:cs="Times New Roman"/>
          <w:b/>
        </w:rPr>
        <w:t>Termin płatności faktury nie może być krótszy niż 14 dni i dłuższy niż 30 dni.</w:t>
      </w:r>
    </w:p>
    <w:p w14:paraId="229EEFB9" w14:textId="0A3A8F84" w:rsidR="00F832F8" w:rsidRPr="0022494A" w:rsidRDefault="0022494A" w:rsidP="0022494A">
      <w:pPr>
        <w:widowControl/>
        <w:tabs>
          <w:tab w:val="center" w:pos="567"/>
          <w:tab w:val="right" w:pos="10565"/>
        </w:tabs>
        <w:suppressAutoHyphens/>
        <w:autoSpaceDE/>
        <w:autoSpaceDN/>
        <w:adjustRightInd/>
        <w:spacing w:line="100" w:lineRule="atLeast"/>
        <w:ind w:left="567" w:hanging="141"/>
        <w:jc w:val="both"/>
        <w:rPr>
          <w:rFonts w:ascii="Times New Roman" w:hAnsi="Times New Roman" w:cs="Times New Roman"/>
        </w:rPr>
      </w:pPr>
      <w:r>
        <w:rPr>
          <w:rFonts w:ascii="Times New Roman" w:hAnsi="Times New Roman" w:cs="Times New Roman"/>
        </w:rPr>
        <w:t xml:space="preserve">- </w:t>
      </w:r>
      <w:r w:rsidR="00F832F8" w:rsidRPr="0022494A">
        <w:rPr>
          <w:rFonts w:ascii="Times New Roman" w:hAnsi="Times New Roman" w:cs="Times New Roman"/>
        </w:rPr>
        <w:t>Jeżeli Wykonawca zaproponuje w ofercie dłuższy niż 30 dniowy termin płatności faktury, przyznana za to ocena kryterium będzie równa ocenie przyznanej za zaproponowanie 30 dniowego terminu płatności faktury.</w:t>
      </w:r>
    </w:p>
    <w:p w14:paraId="465F4826" w14:textId="429B6D1E" w:rsidR="00F832F8" w:rsidRPr="0022494A" w:rsidRDefault="0022494A" w:rsidP="0022494A">
      <w:pPr>
        <w:widowControl/>
        <w:tabs>
          <w:tab w:val="center" w:pos="567"/>
          <w:tab w:val="right" w:pos="10565"/>
        </w:tabs>
        <w:suppressAutoHyphens/>
        <w:autoSpaceDE/>
        <w:autoSpaceDN/>
        <w:adjustRightInd/>
        <w:spacing w:line="100" w:lineRule="atLeast"/>
        <w:ind w:left="567" w:hanging="141"/>
        <w:jc w:val="both"/>
        <w:rPr>
          <w:rFonts w:ascii="Times New Roman" w:hAnsi="Times New Roman" w:cs="Times New Roman"/>
        </w:rPr>
      </w:pPr>
      <w:r>
        <w:rPr>
          <w:rFonts w:ascii="Times New Roman" w:hAnsi="Times New Roman" w:cs="Times New Roman"/>
        </w:rPr>
        <w:t xml:space="preserve">- </w:t>
      </w:r>
      <w:r w:rsidR="00F832F8" w:rsidRPr="0022494A">
        <w:rPr>
          <w:rFonts w:ascii="Times New Roman" w:hAnsi="Times New Roman" w:cs="Times New Roman"/>
        </w:rPr>
        <w:t>Jeżeli Wykonawca zaproponuje w ofercie krótszy niż 14 dniowy termin płatności faktury, przyznana za to ocena kryterium będzie równa ocenie przyznanej za zaproponowanie 14 dniowego terminu płatności faktury.</w:t>
      </w:r>
    </w:p>
    <w:p w14:paraId="505FBFA2" w14:textId="4810FAA2" w:rsidR="00F832F8" w:rsidRPr="0022494A" w:rsidRDefault="0022494A" w:rsidP="0022494A">
      <w:pPr>
        <w:widowControl/>
        <w:tabs>
          <w:tab w:val="right" w:pos="10565"/>
        </w:tabs>
        <w:suppressAutoHyphens/>
        <w:autoSpaceDE/>
        <w:autoSpaceDN/>
        <w:adjustRightInd/>
        <w:spacing w:line="100" w:lineRule="atLeast"/>
        <w:ind w:left="567" w:hanging="141"/>
        <w:jc w:val="both"/>
        <w:rPr>
          <w:rFonts w:ascii="Times New Roman" w:hAnsi="Times New Roman" w:cs="Times New Roman"/>
        </w:rPr>
      </w:pPr>
      <w:r>
        <w:rPr>
          <w:rFonts w:ascii="Times New Roman" w:hAnsi="Times New Roman" w:cs="Times New Roman"/>
        </w:rPr>
        <w:t xml:space="preserve">- </w:t>
      </w:r>
      <w:r w:rsidR="00F832F8" w:rsidRPr="0022494A">
        <w:rPr>
          <w:rFonts w:ascii="Times New Roman" w:hAnsi="Times New Roman" w:cs="Times New Roman"/>
        </w:rPr>
        <w:t>Jeżeli Wykonawca nie wskaże w ofercie termin płatności faktury, Zamawiający uzna, że Wykonawca zaoferował termin 14 dniowy i przyznana za to ocena kryterium będzie równa ocenie przyznanej za zaproponowanie 14 dniowego terminu płatności faktury.</w:t>
      </w:r>
    </w:p>
    <w:p w14:paraId="54A37535" w14:textId="1384493A" w:rsidR="00917C6B" w:rsidRDefault="00917C6B" w:rsidP="00917C6B">
      <w:pPr>
        <w:pStyle w:val="Bezodstpw"/>
        <w:rPr>
          <w:rFonts w:ascii="Times New Roman" w:hAnsi="Times New Roman" w:cs="Times New Roman"/>
          <w:b/>
        </w:rPr>
      </w:pPr>
    </w:p>
    <w:p w14:paraId="54F9E280" w14:textId="77777777" w:rsidR="0022494A" w:rsidRDefault="0022494A" w:rsidP="00917C6B">
      <w:pPr>
        <w:pStyle w:val="Bezodstpw"/>
      </w:pPr>
    </w:p>
    <w:p w14:paraId="55B6E0C9" w14:textId="1CFECA1A" w:rsidR="00917C6B" w:rsidRPr="00371DA9" w:rsidRDefault="00E41911" w:rsidP="00917C6B">
      <w:pPr>
        <w:widowControl/>
        <w:autoSpaceDE/>
        <w:autoSpaceDN/>
        <w:adjustRightInd/>
        <w:spacing w:after="160"/>
        <w:ind w:left="993" w:hanging="993"/>
        <w:rPr>
          <w:rFonts w:ascii="Times New Roman" w:hAnsi="Times New Roman" w:cs="Times New Roman"/>
          <w:b/>
        </w:rPr>
      </w:pPr>
      <w:r w:rsidRPr="00371DA9">
        <w:t xml:space="preserve">   </w:t>
      </w:r>
      <w:r w:rsidR="00917C6B" w:rsidRPr="00371DA9">
        <w:rPr>
          <w:rFonts w:ascii="Times New Roman" w:hAnsi="Times New Roman" w:cs="Times New Roman"/>
        </w:rPr>
        <w:t xml:space="preserve"> </w:t>
      </w:r>
      <w:r w:rsidR="00917C6B" w:rsidRPr="00371DA9">
        <w:rPr>
          <w:rFonts w:ascii="Times New Roman" w:hAnsi="Times New Roman" w:cs="Times New Roman"/>
          <w:b/>
        </w:rPr>
        <w:t xml:space="preserve">Kryterium nr 3 : </w:t>
      </w:r>
      <w:r w:rsidR="0022494A" w:rsidRPr="00371DA9">
        <w:rPr>
          <w:rFonts w:ascii="Times New Roman" w:hAnsi="Times New Roman" w:cs="Times New Roman"/>
          <w:b/>
        </w:rPr>
        <w:t xml:space="preserve">Czas reakcji </w:t>
      </w:r>
      <w:r w:rsidR="00917C6B" w:rsidRPr="00371DA9">
        <w:rPr>
          <w:rFonts w:ascii="Times New Roman" w:hAnsi="Times New Roman" w:cs="Times New Roman"/>
          <w:b/>
        </w:rPr>
        <w:t>(K3) - 20%</w:t>
      </w:r>
    </w:p>
    <w:p w14:paraId="39D77D21" w14:textId="17DC5DF2" w:rsidR="009274EC" w:rsidRPr="009274EC" w:rsidRDefault="009274EC" w:rsidP="009274EC">
      <w:pPr>
        <w:tabs>
          <w:tab w:val="center" w:pos="142"/>
          <w:tab w:val="right" w:pos="10565"/>
        </w:tabs>
        <w:spacing w:line="100" w:lineRule="atLeast"/>
        <w:jc w:val="both"/>
        <w:rPr>
          <w:rFonts w:ascii="Times New Roman" w:hAnsi="Times New Roman" w:cs="Times New Roman"/>
        </w:rPr>
      </w:pPr>
      <w:r>
        <w:rPr>
          <w:b/>
        </w:rPr>
        <w:t xml:space="preserve">    </w:t>
      </w:r>
      <w:r w:rsidRPr="009274EC">
        <w:rPr>
          <w:rFonts w:ascii="Times New Roman" w:hAnsi="Times New Roman" w:cs="Times New Roman"/>
        </w:rPr>
        <w:t>Czas reakcji zostanie oceniony według poniżej przedstawionej skali:</w:t>
      </w:r>
    </w:p>
    <w:p w14:paraId="1AE81CEE" w14:textId="7036FC97" w:rsidR="009274EC" w:rsidRPr="009274EC" w:rsidRDefault="009274EC" w:rsidP="00347ED3">
      <w:pPr>
        <w:widowControl/>
        <w:numPr>
          <w:ilvl w:val="0"/>
          <w:numId w:val="55"/>
        </w:numPr>
        <w:tabs>
          <w:tab w:val="center" w:pos="142"/>
        </w:tabs>
        <w:suppressAutoHyphens/>
        <w:autoSpaceDE/>
        <w:autoSpaceDN/>
        <w:adjustRightInd/>
        <w:spacing w:line="100" w:lineRule="atLeast"/>
        <w:ind w:left="851" w:hanging="284"/>
        <w:jc w:val="both"/>
        <w:rPr>
          <w:rFonts w:ascii="Times New Roman" w:hAnsi="Times New Roman" w:cs="Times New Roman"/>
          <w:b/>
        </w:rPr>
      </w:pPr>
      <w:r w:rsidRPr="009274EC">
        <w:rPr>
          <w:rFonts w:ascii="Times New Roman" w:hAnsi="Times New Roman" w:cs="Times New Roman"/>
          <w:b/>
        </w:rPr>
        <w:t>Czas reakcji: 30 minut od otrzymania wezwania – 20 pkt,</w:t>
      </w:r>
    </w:p>
    <w:p w14:paraId="55AA83F1" w14:textId="77777777" w:rsidR="009274EC" w:rsidRPr="009274EC" w:rsidRDefault="009274EC" w:rsidP="00347ED3">
      <w:pPr>
        <w:widowControl/>
        <w:numPr>
          <w:ilvl w:val="0"/>
          <w:numId w:val="55"/>
        </w:numPr>
        <w:tabs>
          <w:tab w:val="center" w:pos="142"/>
          <w:tab w:val="right" w:pos="851"/>
        </w:tabs>
        <w:suppressAutoHyphens/>
        <w:autoSpaceDE/>
        <w:autoSpaceDN/>
        <w:adjustRightInd/>
        <w:spacing w:line="100" w:lineRule="atLeast"/>
        <w:ind w:hanging="513"/>
        <w:jc w:val="both"/>
        <w:rPr>
          <w:rFonts w:ascii="Times New Roman" w:hAnsi="Times New Roman" w:cs="Times New Roman"/>
          <w:b/>
        </w:rPr>
      </w:pPr>
      <w:r w:rsidRPr="009274EC">
        <w:rPr>
          <w:rFonts w:ascii="Times New Roman" w:hAnsi="Times New Roman" w:cs="Times New Roman"/>
          <w:b/>
        </w:rPr>
        <w:t>Czas reakcji: 60 minut od otrzymania wezwania – 10 pkt,</w:t>
      </w:r>
    </w:p>
    <w:p w14:paraId="09949836" w14:textId="77777777" w:rsidR="009274EC" w:rsidRPr="009274EC" w:rsidRDefault="009274EC" w:rsidP="00347ED3">
      <w:pPr>
        <w:widowControl/>
        <w:numPr>
          <w:ilvl w:val="0"/>
          <w:numId w:val="55"/>
        </w:numPr>
        <w:tabs>
          <w:tab w:val="center" w:pos="142"/>
          <w:tab w:val="right" w:pos="851"/>
        </w:tabs>
        <w:suppressAutoHyphens/>
        <w:autoSpaceDE/>
        <w:autoSpaceDN/>
        <w:adjustRightInd/>
        <w:spacing w:line="100" w:lineRule="atLeast"/>
        <w:ind w:hanging="513"/>
        <w:jc w:val="both"/>
        <w:rPr>
          <w:rFonts w:ascii="Times New Roman" w:hAnsi="Times New Roman" w:cs="Times New Roman"/>
          <w:b/>
        </w:rPr>
      </w:pPr>
      <w:r w:rsidRPr="009274EC">
        <w:rPr>
          <w:rFonts w:ascii="Times New Roman" w:hAnsi="Times New Roman" w:cs="Times New Roman"/>
          <w:b/>
        </w:rPr>
        <w:t>Czas reakcji: 90 minut od otrzymania wezwania – 0 pkt.</w:t>
      </w:r>
    </w:p>
    <w:p w14:paraId="249FF30F" w14:textId="77777777" w:rsidR="009274EC" w:rsidRPr="009274EC" w:rsidRDefault="009274EC" w:rsidP="009274EC">
      <w:pPr>
        <w:tabs>
          <w:tab w:val="center" w:pos="6029"/>
          <w:tab w:val="right" w:pos="10565"/>
        </w:tabs>
        <w:spacing w:line="100" w:lineRule="atLeast"/>
        <w:ind w:left="567" w:hanging="567"/>
        <w:jc w:val="both"/>
        <w:rPr>
          <w:rFonts w:ascii="Times New Roman" w:hAnsi="Times New Roman" w:cs="Times New Roman"/>
          <w:b/>
          <w:color w:val="000000"/>
        </w:rPr>
      </w:pPr>
    </w:p>
    <w:p w14:paraId="273C5D11" w14:textId="77777777" w:rsidR="009274EC" w:rsidRPr="009274EC" w:rsidRDefault="009274EC" w:rsidP="009274EC">
      <w:pPr>
        <w:tabs>
          <w:tab w:val="center" w:pos="6029"/>
          <w:tab w:val="right" w:pos="10565"/>
        </w:tabs>
        <w:spacing w:line="100" w:lineRule="atLeast"/>
        <w:ind w:left="567"/>
        <w:jc w:val="both"/>
        <w:rPr>
          <w:rFonts w:ascii="Times New Roman" w:hAnsi="Times New Roman" w:cs="Times New Roman"/>
          <w:b/>
          <w:color w:val="000000"/>
        </w:rPr>
      </w:pPr>
      <w:r w:rsidRPr="009274EC">
        <w:rPr>
          <w:rFonts w:ascii="Times New Roman" w:hAnsi="Times New Roman" w:cs="Times New Roman"/>
          <w:b/>
          <w:color w:val="000000"/>
        </w:rPr>
        <w:t>Przez reakcję należy rozumieć podjęcie działań dotyczących odśnieżania lub zwalczania śliskości zimowej w miejscu wskazanym przez Zamawiającego (nie dotyczy czasu dojazdu Wykonawcy do wskazanego miejsca)</w:t>
      </w:r>
    </w:p>
    <w:p w14:paraId="51CB2E1D" w14:textId="341621B6" w:rsidR="009274EC" w:rsidRDefault="009274EC" w:rsidP="009274EC">
      <w:pPr>
        <w:tabs>
          <w:tab w:val="center" w:pos="6029"/>
          <w:tab w:val="right" w:pos="10565"/>
        </w:tabs>
        <w:spacing w:line="100" w:lineRule="atLeast"/>
        <w:ind w:left="567"/>
        <w:jc w:val="both"/>
        <w:rPr>
          <w:rFonts w:ascii="Times New Roman" w:hAnsi="Times New Roman" w:cs="Times New Roman"/>
        </w:rPr>
      </w:pPr>
    </w:p>
    <w:p w14:paraId="50181264" w14:textId="0D616E3C" w:rsidR="00072136" w:rsidRDefault="00072136" w:rsidP="009274EC">
      <w:pPr>
        <w:tabs>
          <w:tab w:val="center" w:pos="6029"/>
          <w:tab w:val="right" w:pos="10565"/>
        </w:tabs>
        <w:spacing w:line="100" w:lineRule="atLeast"/>
        <w:ind w:left="567"/>
        <w:jc w:val="both"/>
        <w:rPr>
          <w:rFonts w:ascii="Times New Roman" w:hAnsi="Times New Roman" w:cs="Times New Roman"/>
        </w:rPr>
      </w:pPr>
    </w:p>
    <w:p w14:paraId="6DCEB25C" w14:textId="77777777" w:rsidR="00072136" w:rsidRPr="009274EC" w:rsidRDefault="00072136" w:rsidP="009274EC">
      <w:pPr>
        <w:tabs>
          <w:tab w:val="center" w:pos="6029"/>
          <w:tab w:val="right" w:pos="10565"/>
        </w:tabs>
        <w:spacing w:line="100" w:lineRule="atLeast"/>
        <w:ind w:left="567"/>
        <w:jc w:val="both"/>
        <w:rPr>
          <w:rFonts w:ascii="Times New Roman" w:hAnsi="Times New Roman" w:cs="Times New Roman"/>
        </w:rPr>
      </w:pPr>
    </w:p>
    <w:p w14:paraId="7AB4FFAC" w14:textId="77777777" w:rsidR="009274EC" w:rsidRPr="009274EC" w:rsidRDefault="009274EC" w:rsidP="00347ED3">
      <w:pPr>
        <w:widowControl/>
        <w:numPr>
          <w:ilvl w:val="0"/>
          <w:numId w:val="56"/>
        </w:numPr>
        <w:tabs>
          <w:tab w:val="center" w:pos="709"/>
          <w:tab w:val="right" w:pos="10565"/>
        </w:tabs>
        <w:suppressAutoHyphens/>
        <w:autoSpaceDE/>
        <w:autoSpaceDN/>
        <w:adjustRightInd/>
        <w:spacing w:line="100" w:lineRule="atLeast"/>
        <w:jc w:val="both"/>
        <w:rPr>
          <w:rFonts w:ascii="Times New Roman" w:hAnsi="Times New Roman" w:cs="Times New Roman"/>
        </w:rPr>
      </w:pPr>
      <w:r w:rsidRPr="009274EC">
        <w:rPr>
          <w:rFonts w:ascii="Times New Roman" w:hAnsi="Times New Roman" w:cs="Times New Roman"/>
        </w:rPr>
        <w:t xml:space="preserve">Jeżeli Wykonawca zaproponuje w ofercie dłuższy niż 90 minutowy czas reakcji, przyznana za to ocena kryterium będzie równa ocenie przyznanej za zaproponowanie 90 minutowego czasu reakcji. </w:t>
      </w:r>
    </w:p>
    <w:p w14:paraId="0CC17454" w14:textId="77777777" w:rsidR="009274EC" w:rsidRPr="009274EC" w:rsidRDefault="009274EC" w:rsidP="00347ED3">
      <w:pPr>
        <w:widowControl/>
        <w:numPr>
          <w:ilvl w:val="0"/>
          <w:numId w:val="56"/>
        </w:numPr>
        <w:tabs>
          <w:tab w:val="center" w:pos="709"/>
          <w:tab w:val="right" w:pos="10565"/>
        </w:tabs>
        <w:suppressAutoHyphens/>
        <w:autoSpaceDE/>
        <w:autoSpaceDN/>
        <w:adjustRightInd/>
        <w:spacing w:line="100" w:lineRule="atLeast"/>
        <w:jc w:val="both"/>
        <w:rPr>
          <w:rFonts w:ascii="Times New Roman" w:hAnsi="Times New Roman" w:cs="Times New Roman"/>
        </w:rPr>
      </w:pPr>
      <w:r w:rsidRPr="009274EC">
        <w:rPr>
          <w:rFonts w:ascii="Times New Roman" w:hAnsi="Times New Roman" w:cs="Times New Roman"/>
        </w:rPr>
        <w:t>Jeżeli Wykonawca zaproponuje w ofercie krótszy niż 30 minutowy czas reakcji, przyznana za to ocena kryterium będzie równa ocenie przyznanej za zaproponowanie 30 minutowego czas reakcji.</w:t>
      </w:r>
    </w:p>
    <w:p w14:paraId="74988451" w14:textId="77777777" w:rsidR="009274EC" w:rsidRPr="009274EC" w:rsidRDefault="009274EC" w:rsidP="00347ED3">
      <w:pPr>
        <w:widowControl/>
        <w:numPr>
          <w:ilvl w:val="0"/>
          <w:numId w:val="56"/>
        </w:numPr>
        <w:tabs>
          <w:tab w:val="center" w:pos="709"/>
          <w:tab w:val="right" w:pos="10565"/>
        </w:tabs>
        <w:suppressAutoHyphens/>
        <w:autoSpaceDE/>
        <w:autoSpaceDN/>
        <w:adjustRightInd/>
        <w:spacing w:line="100" w:lineRule="atLeast"/>
        <w:jc w:val="both"/>
        <w:rPr>
          <w:rFonts w:ascii="Times New Roman" w:hAnsi="Times New Roman" w:cs="Times New Roman"/>
        </w:rPr>
      </w:pPr>
      <w:r w:rsidRPr="009274EC">
        <w:rPr>
          <w:rFonts w:ascii="Times New Roman" w:hAnsi="Times New Roman" w:cs="Times New Roman"/>
        </w:rPr>
        <w:t>Jeżeli Wykonawca nie wskaże w ofercie czasu reakcji, Zamawiający uzna, że Wykonawca zaoferował czas reakcji 90 minut i przyznana za to ocena kryterium będzie równa ocenie przyznanej za zaproponowanie 90 minutowego czasu reakcji.</w:t>
      </w:r>
    </w:p>
    <w:p w14:paraId="6859936B" w14:textId="04B96D98" w:rsidR="00E41911" w:rsidRDefault="00E41911" w:rsidP="009D2B8D">
      <w:pPr>
        <w:pStyle w:val="Bezodstpw"/>
      </w:pPr>
      <w:r w:rsidRPr="009D2B8D">
        <w:t xml:space="preserve">     </w:t>
      </w:r>
    </w:p>
    <w:p w14:paraId="58AE1CE9" w14:textId="77777777" w:rsidR="00C06D2D" w:rsidRPr="009D2B8D" w:rsidRDefault="00C06D2D" w:rsidP="009D2B8D">
      <w:pPr>
        <w:pStyle w:val="Bezodstpw"/>
      </w:pPr>
    </w:p>
    <w:p w14:paraId="04CE78BD" w14:textId="5E371D36" w:rsidR="00BD688B" w:rsidRDefault="00D41750" w:rsidP="00084101">
      <w:pPr>
        <w:widowControl/>
        <w:autoSpaceDE/>
        <w:autoSpaceDN/>
        <w:adjustRightInd/>
        <w:spacing w:after="160"/>
        <w:ind w:left="284"/>
        <w:rPr>
          <w:rFonts w:ascii="Times New Roman" w:hAnsi="Times New Roman" w:cs="Times New Roman"/>
          <w:b/>
          <w:sz w:val="22"/>
          <w:szCs w:val="22"/>
          <w:lang w:eastAsia="en-US"/>
        </w:rPr>
      </w:pPr>
      <w:r w:rsidRPr="00D41750">
        <w:rPr>
          <w:rFonts w:ascii="Times New Roman" w:hAnsi="Times New Roman" w:cs="Times New Roman"/>
          <w:b/>
          <w:sz w:val="22"/>
          <w:szCs w:val="22"/>
          <w:lang w:eastAsia="en-US"/>
        </w:rPr>
        <w:t>Za najkorzystniejszą zostanie uznana oferta z największą ilością punktów, wynikającą z sumy punktów przyznanych w kr</w:t>
      </w:r>
      <w:r w:rsidR="00C16EEC">
        <w:rPr>
          <w:rFonts w:ascii="Times New Roman" w:hAnsi="Times New Roman" w:cs="Times New Roman"/>
          <w:b/>
          <w:sz w:val="22"/>
          <w:szCs w:val="22"/>
          <w:lang w:eastAsia="en-US"/>
        </w:rPr>
        <w:t>yterium nr 1, nr 2</w:t>
      </w:r>
      <w:r w:rsidR="00917C6B">
        <w:rPr>
          <w:rFonts w:ascii="Times New Roman" w:hAnsi="Times New Roman" w:cs="Times New Roman"/>
          <w:b/>
          <w:sz w:val="22"/>
          <w:szCs w:val="22"/>
          <w:lang w:eastAsia="en-US"/>
        </w:rPr>
        <w:t>, nr 3</w:t>
      </w:r>
      <w:r w:rsidR="00C16EEC">
        <w:rPr>
          <w:rFonts w:ascii="Times New Roman" w:hAnsi="Times New Roman" w:cs="Times New Roman"/>
          <w:b/>
          <w:sz w:val="22"/>
          <w:szCs w:val="22"/>
          <w:lang w:eastAsia="en-US"/>
        </w:rPr>
        <w:t xml:space="preserve"> (K1 + K2</w:t>
      </w:r>
      <w:r w:rsidR="00917C6B">
        <w:rPr>
          <w:rFonts w:ascii="Times New Roman" w:hAnsi="Times New Roman" w:cs="Times New Roman"/>
          <w:b/>
          <w:sz w:val="22"/>
          <w:szCs w:val="22"/>
          <w:lang w:eastAsia="en-US"/>
        </w:rPr>
        <w:t xml:space="preserve"> + K3</w:t>
      </w:r>
      <w:r w:rsidRPr="00D41750">
        <w:rPr>
          <w:rFonts w:ascii="Times New Roman" w:hAnsi="Times New Roman" w:cs="Times New Roman"/>
          <w:b/>
          <w:sz w:val="22"/>
          <w:szCs w:val="22"/>
          <w:lang w:eastAsia="en-US"/>
        </w:rPr>
        <w:t>).</w:t>
      </w:r>
    </w:p>
    <w:p w14:paraId="206BBC5E" w14:textId="7CBCD39E" w:rsidR="00072136" w:rsidRPr="00D41750" w:rsidRDefault="00072136" w:rsidP="00072136">
      <w:pPr>
        <w:widowControl/>
        <w:autoSpaceDE/>
        <w:autoSpaceDN/>
        <w:adjustRightInd/>
        <w:spacing w:after="160"/>
        <w:rPr>
          <w:rFonts w:ascii="Times New Roman" w:hAnsi="Times New Roman" w:cs="Times New Roman"/>
          <w:b/>
          <w:sz w:val="22"/>
          <w:szCs w:val="22"/>
          <w:lang w:eastAsia="en-US"/>
        </w:rPr>
      </w:pPr>
    </w:p>
    <w:p w14:paraId="7AB6C1CE" w14:textId="362382D0" w:rsidR="00B51DAD" w:rsidRPr="009C0233" w:rsidRDefault="00B51DAD" w:rsidP="00347ED3">
      <w:pPr>
        <w:pStyle w:val="Akapitzlist"/>
        <w:numPr>
          <w:ilvl w:val="1"/>
          <w:numId w:val="45"/>
        </w:numPr>
        <w:shd w:val="clear" w:color="auto" w:fill="FFFFFF"/>
        <w:tabs>
          <w:tab w:val="left" w:pos="792"/>
        </w:tabs>
        <w:spacing w:line="250" w:lineRule="exact"/>
        <w:ind w:right="442"/>
        <w:jc w:val="both"/>
        <w:rPr>
          <w:rFonts w:ascii="Times New Roman" w:hAnsi="Times New Roman" w:cs="Times New Roman"/>
          <w:spacing w:val="-2"/>
        </w:rPr>
      </w:pPr>
      <w:r w:rsidRPr="009C0233">
        <w:rPr>
          <w:rFonts w:ascii="Times New Roman" w:hAnsi="Times New Roman" w:cs="Times New Roman"/>
        </w:rPr>
        <w:t>W toku oceny ofert Zamawiaj</w:t>
      </w:r>
      <w:r w:rsidRPr="009C0233">
        <w:rPr>
          <w:rFonts w:ascii="Times New Roman" w:eastAsia="Times New Roman" w:hAnsi="Times New Roman" w:cs="Times New Roman"/>
        </w:rPr>
        <w:t>ący zastosuje zaokrąglenie wyników z dokładnością do dwóch miejsc po przecinku.</w:t>
      </w:r>
    </w:p>
    <w:p w14:paraId="503601F5" w14:textId="3F9F5B7D" w:rsidR="00B51DAD" w:rsidRPr="009C0233" w:rsidRDefault="00B51DAD" w:rsidP="00347ED3">
      <w:pPr>
        <w:numPr>
          <w:ilvl w:val="0"/>
          <w:numId w:val="33"/>
        </w:numPr>
        <w:shd w:val="clear" w:color="auto" w:fill="FFFFFF"/>
        <w:tabs>
          <w:tab w:val="left" w:pos="792"/>
        </w:tabs>
        <w:spacing w:line="250" w:lineRule="exact"/>
        <w:ind w:left="426" w:right="442" w:hanging="426"/>
        <w:jc w:val="both"/>
        <w:rPr>
          <w:rFonts w:ascii="Times New Roman" w:hAnsi="Times New Roman" w:cs="Times New Roman"/>
          <w:spacing w:val="-2"/>
        </w:rPr>
      </w:pPr>
      <w:r w:rsidRPr="009C0233">
        <w:rPr>
          <w:rFonts w:ascii="Times New Roman" w:hAnsi="Times New Roman" w:cs="Times New Roman"/>
        </w:rPr>
        <w:t>Zamawiaj</w:t>
      </w:r>
      <w:r w:rsidRPr="009C0233">
        <w:rPr>
          <w:rFonts w:ascii="Times New Roman" w:eastAsia="Times New Roman" w:hAnsi="Times New Roman" w:cs="Times New Roman"/>
        </w:rPr>
        <w:t>ą</w:t>
      </w:r>
      <w:r w:rsidR="00E41911" w:rsidRPr="009C0233">
        <w:rPr>
          <w:rFonts w:ascii="Times New Roman" w:eastAsia="Times New Roman" w:hAnsi="Times New Roman" w:cs="Times New Roman"/>
        </w:rPr>
        <w:t>cy nie przewiduje wyboru</w:t>
      </w:r>
      <w:r w:rsidRPr="009C0233">
        <w:rPr>
          <w:rFonts w:ascii="Times New Roman" w:eastAsia="Times New Roman" w:hAnsi="Times New Roman" w:cs="Times New Roman"/>
        </w:rPr>
        <w:t xml:space="preserve"> na</w:t>
      </w:r>
      <w:r w:rsidR="00E41911" w:rsidRPr="009C0233">
        <w:rPr>
          <w:rFonts w:ascii="Times New Roman" w:eastAsia="Times New Roman" w:hAnsi="Times New Roman" w:cs="Times New Roman"/>
        </w:rPr>
        <w:t>jkorzystniejsze</w:t>
      </w:r>
      <w:r w:rsidR="009274EC" w:rsidRPr="009C0233">
        <w:rPr>
          <w:rFonts w:ascii="Times New Roman" w:eastAsia="Times New Roman" w:hAnsi="Times New Roman" w:cs="Times New Roman"/>
        </w:rPr>
        <w:t>j oferty z zastosowaniem aukcji e</w:t>
      </w:r>
      <w:r w:rsidRPr="009C0233">
        <w:rPr>
          <w:rFonts w:ascii="Times New Roman" w:eastAsia="Times New Roman" w:hAnsi="Times New Roman" w:cs="Times New Roman"/>
        </w:rPr>
        <w:t>lektronicznej.</w:t>
      </w:r>
    </w:p>
    <w:p w14:paraId="6326F16C" w14:textId="72CE72AE" w:rsidR="00BD688B" w:rsidRPr="009C0233" w:rsidRDefault="00B51DAD" w:rsidP="00347ED3">
      <w:pPr>
        <w:numPr>
          <w:ilvl w:val="0"/>
          <w:numId w:val="33"/>
        </w:numPr>
        <w:shd w:val="clear" w:color="auto" w:fill="FFFFFF"/>
        <w:tabs>
          <w:tab w:val="left" w:pos="792"/>
        </w:tabs>
        <w:spacing w:line="250" w:lineRule="exact"/>
        <w:ind w:left="426" w:right="442" w:hanging="426"/>
        <w:jc w:val="both"/>
        <w:rPr>
          <w:rFonts w:ascii="Times New Roman" w:hAnsi="Times New Roman" w:cs="Times New Roman"/>
          <w:spacing w:val="-2"/>
        </w:rPr>
      </w:pPr>
      <w:r w:rsidRPr="009C0233">
        <w:rPr>
          <w:rFonts w:ascii="Times New Roman" w:hAnsi="Times New Roman" w:cs="Times New Roman"/>
        </w:rPr>
        <w:t>W toku badania i oceny ofert Zamawiaj</w:t>
      </w:r>
      <w:r w:rsidRPr="009C0233">
        <w:rPr>
          <w:rFonts w:ascii="Times New Roman" w:eastAsia="Times New Roman" w:hAnsi="Times New Roman" w:cs="Times New Roman"/>
        </w:rPr>
        <w:t>ący może żądać od Wykonawców wyjaśnień dotyczących treści złożonych ofert.</w:t>
      </w:r>
    </w:p>
    <w:p w14:paraId="297A8B99" w14:textId="31E6BFEB" w:rsidR="00B51DAD" w:rsidRPr="00371DA9" w:rsidRDefault="00B51DAD" w:rsidP="009274EC">
      <w:pPr>
        <w:numPr>
          <w:ilvl w:val="0"/>
          <w:numId w:val="33"/>
        </w:numPr>
        <w:shd w:val="clear" w:color="auto" w:fill="FFFFFF"/>
        <w:tabs>
          <w:tab w:val="left" w:pos="792"/>
        </w:tabs>
        <w:spacing w:line="250" w:lineRule="exact"/>
        <w:jc w:val="both"/>
        <w:rPr>
          <w:rFonts w:ascii="Times New Roman" w:hAnsi="Times New Roman" w:cs="Times New Roman"/>
          <w:spacing w:val="-2"/>
        </w:rPr>
      </w:pPr>
      <w:r w:rsidRPr="009C0233">
        <w:rPr>
          <w:rFonts w:ascii="Times New Roman" w:hAnsi="Times New Roman" w:cs="Times New Roman"/>
        </w:rPr>
        <w:t>Zamawiaj</w:t>
      </w:r>
      <w:r w:rsidRPr="009C0233">
        <w:rPr>
          <w:rFonts w:ascii="Times New Roman" w:eastAsia="Times New Roman" w:hAnsi="Times New Roman" w:cs="Times New Roman"/>
        </w:rPr>
        <w:t>ący poprawia w ofercie:</w:t>
      </w:r>
    </w:p>
    <w:p w14:paraId="3C3E6BF8" w14:textId="77777777" w:rsidR="008D12BD" w:rsidRPr="009C0233" w:rsidRDefault="00B51DAD" w:rsidP="00347ED3">
      <w:pPr>
        <w:numPr>
          <w:ilvl w:val="0"/>
          <w:numId w:val="34"/>
        </w:numPr>
        <w:shd w:val="clear" w:color="auto" w:fill="FFFFFF"/>
        <w:tabs>
          <w:tab w:val="left" w:pos="993"/>
        </w:tabs>
        <w:spacing w:line="250" w:lineRule="exact"/>
        <w:ind w:firstLine="284"/>
        <w:jc w:val="both"/>
        <w:rPr>
          <w:rFonts w:ascii="Times New Roman" w:hAnsi="Times New Roman" w:cs="Times New Roman"/>
          <w:spacing w:val="-1"/>
        </w:rPr>
      </w:pPr>
      <w:r w:rsidRPr="009C0233">
        <w:rPr>
          <w:rFonts w:ascii="Times New Roman" w:hAnsi="Times New Roman" w:cs="Times New Roman"/>
        </w:rPr>
        <w:t>oczywiste omy</w:t>
      </w:r>
      <w:r w:rsidRPr="009C0233">
        <w:rPr>
          <w:rFonts w:ascii="Times New Roman" w:eastAsia="Times New Roman" w:hAnsi="Times New Roman" w:cs="Times New Roman"/>
        </w:rPr>
        <w:t>łki pisarskie,</w:t>
      </w:r>
    </w:p>
    <w:p w14:paraId="66CF1B19" w14:textId="470832BE" w:rsidR="00775217" w:rsidRPr="009C0233" w:rsidRDefault="00B51DAD" w:rsidP="00347ED3">
      <w:pPr>
        <w:numPr>
          <w:ilvl w:val="0"/>
          <w:numId w:val="34"/>
        </w:numPr>
        <w:shd w:val="clear" w:color="auto" w:fill="FFFFFF"/>
        <w:tabs>
          <w:tab w:val="left" w:pos="993"/>
        </w:tabs>
        <w:spacing w:line="250" w:lineRule="exact"/>
        <w:ind w:left="567" w:hanging="283"/>
        <w:jc w:val="both"/>
        <w:rPr>
          <w:rFonts w:ascii="Times New Roman" w:hAnsi="Times New Roman" w:cs="Times New Roman"/>
          <w:spacing w:val="-1"/>
        </w:rPr>
      </w:pPr>
      <w:r w:rsidRPr="009C0233">
        <w:rPr>
          <w:rFonts w:ascii="Times New Roman" w:hAnsi="Times New Roman" w:cs="Times New Roman"/>
        </w:rPr>
        <w:t>oczywiste omy</w:t>
      </w:r>
      <w:r w:rsidRPr="009C0233">
        <w:rPr>
          <w:rFonts w:ascii="Times New Roman" w:eastAsia="Times New Roman" w:hAnsi="Times New Roman" w:cs="Times New Roman"/>
        </w:rPr>
        <w:t>łki rachunkowe z uwzględnieniem konsekw</w:t>
      </w:r>
      <w:r w:rsidR="008D12BD" w:rsidRPr="009C0233">
        <w:rPr>
          <w:rFonts w:ascii="Times New Roman" w:eastAsia="Times New Roman" w:hAnsi="Times New Roman" w:cs="Times New Roman"/>
        </w:rPr>
        <w:t xml:space="preserve">encji rachunkowych dokonywanych  </w:t>
      </w:r>
      <w:r w:rsidRPr="009C0233">
        <w:rPr>
          <w:rFonts w:ascii="Times New Roman" w:eastAsia="Times New Roman" w:hAnsi="Times New Roman" w:cs="Times New Roman"/>
        </w:rPr>
        <w:t>poprawek,</w:t>
      </w:r>
      <w:r w:rsidR="008D12BD" w:rsidRPr="009C0233">
        <w:rPr>
          <w:rFonts w:ascii="Times New Roman" w:hAnsi="Times New Roman" w:cs="Times New Roman"/>
        </w:rPr>
        <w:t xml:space="preserve"> </w:t>
      </w:r>
    </w:p>
    <w:p w14:paraId="06A1DC94" w14:textId="5C9FEA92" w:rsidR="008D12BD" w:rsidRPr="009C0233" w:rsidRDefault="008D12BD" w:rsidP="00347ED3">
      <w:pPr>
        <w:numPr>
          <w:ilvl w:val="0"/>
          <w:numId w:val="34"/>
        </w:numPr>
        <w:shd w:val="clear" w:color="auto" w:fill="FFFFFF"/>
        <w:tabs>
          <w:tab w:val="left" w:pos="993"/>
        </w:tabs>
        <w:spacing w:line="250" w:lineRule="exact"/>
        <w:ind w:left="567" w:hanging="283"/>
        <w:jc w:val="both"/>
        <w:rPr>
          <w:rFonts w:ascii="Times New Roman" w:hAnsi="Times New Roman" w:cs="Times New Roman"/>
          <w:spacing w:val="-1"/>
        </w:rPr>
      </w:pPr>
      <w:r w:rsidRPr="009C0233">
        <w:rPr>
          <w:rFonts w:ascii="Times New Roman" w:hAnsi="Times New Roman" w:cs="Times New Roman"/>
        </w:rPr>
        <w:t>inne omy</w:t>
      </w:r>
      <w:r w:rsidRPr="009C0233">
        <w:rPr>
          <w:rFonts w:ascii="Times New Roman" w:eastAsia="Times New Roman" w:hAnsi="Times New Roman" w:cs="Times New Roman"/>
        </w:rPr>
        <w:t>łki polegające na niezgodności oferty z dokumentami zamówienia, niepowodujące  istotnych zmian w treści oferty</w:t>
      </w:r>
    </w:p>
    <w:p w14:paraId="0A97C753" w14:textId="4E21F4B7" w:rsidR="008D12BD" w:rsidRPr="009C0233" w:rsidRDefault="008D12BD" w:rsidP="009274EC">
      <w:pPr>
        <w:shd w:val="clear" w:color="auto" w:fill="FFFFFF"/>
        <w:spacing w:before="24"/>
        <w:jc w:val="both"/>
        <w:rPr>
          <w:rFonts w:ascii="Times New Roman" w:eastAsia="Times New Roman" w:hAnsi="Times New Roman" w:cs="Times New Roman"/>
        </w:rPr>
      </w:pPr>
      <w:r w:rsidRPr="009C0233">
        <w:rPr>
          <w:rFonts w:ascii="Times New Roman" w:eastAsia="Times New Roman" w:hAnsi="Times New Roman" w:cs="Times New Roman"/>
          <w:b/>
          <w:bCs/>
        </w:rPr>
        <w:t xml:space="preserve">        — </w:t>
      </w:r>
      <w:r w:rsidRPr="009C0233">
        <w:rPr>
          <w:rFonts w:ascii="Times New Roman" w:eastAsia="Times New Roman" w:hAnsi="Times New Roman" w:cs="Times New Roman"/>
        </w:rPr>
        <w:t>niezwłocznie zawiadamiając o tym Wykonawcę, którego oferta została poprawiona.</w:t>
      </w:r>
    </w:p>
    <w:p w14:paraId="6D57F9F2" w14:textId="1A63E44F" w:rsidR="00F24575" w:rsidRDefault="00F24575" w:rsidP="008D12BD">
      <w:pPr>
        <w:shd w:val="clear" w:color="auto" w:fill="FFFFFF"/>
        <w:spacing w:before="24"/>
      </w:pPr>
    </w:p>
    <w:p w14:paraId="2D1D222D" w14:textId="59266F96" w:rsidR="003C100D" w:rsidRDefault="003C100D" w:rsidP="00906151">
      <w:pPr>
        <w:shd w:val="clear" w:color="auto" w:fill="FFFFFF"/>
        <w:tabs>
          <w:tab w:val="left" w:pos="142"/>
        </w:tabs>
        <w:spacing w:before="259" w:line="254" w:lineRule="exact"/>
        <w:ind w:hanging="284"/>
      </w:pPr>
      <w:r>
        <w:rPr>
          <w:rFonts w:ascii="Times New Roman" w:hAnsi="Times New Roman" w:cs="Times New Roman"/>
          <w:b/>
          <w:bCs/>
          <w:spacing w:val="-6"/>
          <w:sz w:val="22"/>
          <w:szCs w:val="22"/>
        </w:rPr>
        <w:t>22.</w:t>
      </w:r>
      <w:r>
        <w:rPr>
          <w:rFonts w:ascii="Times New Roman" w:hAnsi="Times New Roman" w:cs="Times New Roman"/>
          <w:b/>
          <w:bCs/>
          <w:sz w:val="22"/>
          <w:szCs w:val="22"/>
        </w:rPr>
        <w:tab/>
      </w:r>
      <w:r w:rsidR="009274EC">
        <w:rPr>
          <w:rFonts w:ascii="Times New Roman" w:hAnsi="Times New Roman" w:cs="Times New Roman"/>
          <w:b/>
          <w:bCs/>
          <w:sz w:val="22"/>
          <w:szCs w:val="22"/>
        </w:rPr>
        <w:t xml:space="preserve"> </w:t>
      </w:r>
      <w:r>
        <w:rPr>
          <w:rFonts w:ascii="Times New Roman" w:hAnsi="Times New Roman" w:cs="Times New Roman"/>
          <w:b/>
          <w:bCs/>
          <w:sz w:val="22"/>
          <w:szCs w:val="22"/>
        </w:rPr>
        <w:t>Informacje o formalno</w:t>
      </w:r>
      <w:r>
        <w:rPr>
          <w:rFonts w:ascii="Times New Roman" w:eastAsia="Times New Roman" w:hAnsi="Times New Roman" w:cs="Times New Roman"/>
          <w:b/>
          <w:bCs/>
          <w:sz w:val="22"/>
          <w:szCs w:val="22"/>
        </w:rPr>
        <w:t>ściach, jakie powinny zostać dopełnione po</w:t>
      </w:r>
      <w:r w:rsidR="00906151">
        <w:rPr>
          <w:rFonts w:ascii="Times New Roman" w:eastAsia="Times New Roman" w:hAnsi="Times New Roman" w:cs="Times New Roman"/>
          <w:b/>
          <w:bCs/>
          <w:sz w:val="22"/>
          <w:szCs w:val="22"/>
        </w:rPr>
        <w:t xml:space="preserve"> wyborze oferty w celu zawarcia </w:t>
      </w:r>
      <w:r>
        <w:rPr>
          <w:rFonts w:ascii="Times New Roman" w:eastAsia="Times New Roman" w:hAnsi="Times New Roman" w:cs="Times New Roman"/>
          <w:b/>
          <w:bCs/>
          <w:sz w:val="22"/>
          <w:szCs w:val="22"/>
        </w:rPr>
        <w:t>umowy w sprawie zamówienia publicznego:</w:t>
      </w:r>
    </w:p>
    <w:p w14:paraId="51B4F5C8" w14:textId="43484B45" w:rsidR="003C100D" w:rsidRPr="009C0233" w:rsidRDefault="003C100D" w:rsidP="00745435">
      <w:pPr>
        <w:shd w:val="clear" w:color="auto" w:fill="FFFFFF"/>
        <w:tabs>
          <w:tab w:val="left" w:pos="567"/>
        </w:tabs>
        <w:ind w:left="288" w:hanging="288"/>
      </w:pPr>
      <w:r w:rsidRPr="009C0233">
        <w:rPr>
          <w:rFonts w:ascii="Times New Roman" w:hAnsi="Times New Roman" w:cs="Times New Roman"/>
          <w:spacing w:val="-5"/>
        </w:rPr>
        <w:t>22.1.</w:t>
      </w:r>
      <w:r w:rsidR="009C0233">
        <w:rPr>
          <w:rFonts w:ascii="Times New Roman" w:hAnsi="Times New Roman" w:cs="Times New Roman"/>
        </w:rPr>
        <w:t xml:space="preserve"> </w:t>
      </w:r>
      <w:r w:rsidRPr="009C0233">
        <w:rPr>
          <w:rFonts w:ascii="Times New Roman" w:hAnsi="Times New Roman" w:cs="Times New Roman"/>
        </w:rPr>
        <w:t>Zamawiaj</w:t>
      </w:r>
      <w:r w:rsidRPr="009C0233">
        <w:rPr>
          <w:rFonts w:ascii="Times New Roman" w:eastAsia="Times New Roman" w:hAnsi="Times New Roman" w:cs="Times New Roman"/>
        </w:rPr>
        <w:t>ący informuje niezwłocznie wszystkich Wykonawców o:</w:t>
      </w:r>
    </w:p>
    <w:p w14:paraId="63DC868C" w14:textId="040C5F74" w:rsidR="009C0233" w:rsidRPr="009C0233" w:rsidRDefault="003C100D" w:rsidP="00745435">
      <w:pPr>
        <w:pStyle w:val="Akapitzlist"/>
        <w:numPr>
          <w:ilvl w:val="0"/>
          <w:numId w:val="35"/>
        </w:numPr>
        <w:shd w:val="clear" w:color="auto" w:fill="FFFFFF"/>
        <w:tabs>
          <w:tab w:val="left" w:pos="851"/>
        </w:tabs>
        <w:ind w:right="14" w:hanging="294"/>
        <w:jc w:val="both"/>
        <w:rPr>
          <w:rFonts w:ascii="Times New Roman" w:hAnsi="Times New Roman" w:cs="Times New Roman"/>
          <w:spacing w:val="-20"/>
        </w:rPr>
      </w:pPr>
      <w:r w:rsidRPr="009C0233">
        <w:rPr>
          <w:rFonts w:ascii="Times New Roman" w:hAnsi="Times New Roman" w:cs="Times New Roman"/>
          <w:spacing w:val="-1"/>
        </w:rPr>
        <w:t>wyborze najkorzystniejszej oferty, podaj</w:t>
      </w:r>
      <w:r w:rsidRPr="009C0233">
        <w:rPr>
          <w:rFonts w:ascii="Times New Roman" w:eastAsia="Times New Roman" w:hAnsi="Times New Roman" w:cs="Times New Roman"/>
          <w:spacing w:val="-1"/>
        </w:rPr>
        <w:t>ąc nazwę albo imię i nazwisko, siedzibę albo miejsce za</w:t>
      </w:r>
      <w:r w:rsidRPr="009C0233">
        <w:rPr>
          <w:rFonts w:ascii="Times New Roman" w:eastAsia="Times New Roman" w:hAnsi="Times New Roman" w:cs="Times New Roman"/>
          <w:spacing w:val="-1"/>
        </w:rPr>
        <w:softHyphen/>
        <w:t xml:space="preserve">mieszkania, jeżeli jest miejscem wykonywania działalności wykonawcy, którego ofertę wybrano, </w:t>
      </w:r>
      <w:r w:rsidRPr="009C0233">
        <w:rPr>
          <w:rFonts w:ascii="Times New Roman" w:eastAsia="Times New Roman" w:hAnsi="Times New Roman" w:cs="Times New Roman"/>
        </w:rPr>
        <w:t>oraz nazwy albo imiona i nazwiska, siedziby albo miejsca zamieszkania, jeżeli są miejscami wykonywania działalności wykonawców, którzy złożyli oferty, a także punktację przyznaną ofertom w każdym kryterium oceny ofert i łączną punktację,</w:t>
      </w:r>
    </w:p>
    <w:p w14:paraId="7E329EF0" w14:textId="77777777" w:rsidR="009C0233" w:rsidRDefault="003C100D" w:rsidP="00745435">
      <w:pPr>
        <w:numPr>
          <w:ilvl w:val="0"/>
          <w:numId w:val="35"/>
        </w:numPr>
        <w:shd w:val="clear" w:color="auto" w:fill="FFFFFF"/>
        <w:tabs>
          <w:tab w:val="left" w:pos="567"/>
        </w:tabs>
        <w:ind w:left="567" w:right="14" w:hanging="141"/>
        <w:jc w:val="both"/>
        <w:rPr>
          <w:rFonts w:ascii="Times New Roman" w:hAnsi="Times New Roman" w:cs="Times New Roman"/>
          <w:spacing w:val="-20"/>
        </w:rPr>
      </w:pPr>
      <w:r w:rsidRPr="009C0233">
        <w:rPr>
          <w:rFonts w:ascii="Times New Roman" w:hAnsi="Times New Roman" w:cs="Times New Roman"/>
        </w:rPr>
        <w:t>wykonawcach, kt</w:t>
      </w:r>
      <w:r w:rsidRPr="009C0233">
        <w:rPr>
          <w:rFonts w:ascii="Times New Roman" w:eastAsia="Times New Roman" w:hAnsi="Times New Roman" w:cs="Times New Roman"/>
        </w:rPr>
        <w:t>órych oferty zostały odrzucone</w:t>
      </w:r>
    </w:p>
    <w:p w14:paraId="47CA8045" w14:textId="29996E8B" w:rsidR="003C100D" w:rsidRPr="009C0233" w:rsidRDefault="003C100D" w:rsidP="00745435">
      <w:pPr>
        <w:numPr>
          <w:ilvl w:val="0"/>
          <w:numId w:val="35"/>
        </w:numPr>
        <w:shd w:val="clear" w:color="auto" w:fill="FFFFFF"/>
        <w:tabs>
          <w:tab w:val="left" w:pos="709"/>
        </w:tabs>
        <w:ind w:left="709" w:right="14" w:hanging="283"/>
        <w:jc w:val="both"/>
        <w:rPr>
          <w:rFonts w:ascii="Times New Roman" w:hAnsi="Times New Roman" w:cs="Times New Roman"/>
          <w:spacing w:val="-20"/>
        </w:rPr>
      </w:pPr>
      <w:r w:rsidRPr="009C0233">
        <w:rPr>
          <w:rFonts w:ascii="Times New Roman" w:hAnsi="Times New Roman" w:cs="Times New Roman"/>
        </w:rPr>
        <w:t>uniewa</w:t>
      </w:r>
      <w:r w:rsidRPr="009C0233">
        <w:rPr>
          <w:rFonts w:ascii="Times New Roman" w:eastAsia="Times New Roman" w:hAnsi="Times New Roman" w:cs="Times New Roman"/>
        </w:rPr>
        <w:t>żnieniu postępowania</w:t>
      </w:r>
    </w:p>
    <w:p w14:paraId="5A825B31" w14:textId="6A0098F8" w:rsidR="006C16C0" w:rsidRPr="009C0233" w:rsidRDefault="003C100D" w:rsidP="00745435">
      <w:pPr>
        <w:shd w:val="clear" w:color="auto" w:fill="FFFFFF"/>
        <w:spacing w:before="14"/>
        <w:ind w:left="706"/>
        <w:rPr>
          <w:rFonts w:ascii="Times New Roman" w:eastAsia="Times New Roman" w:hAnsi="Times New Roman" w:cs="Times New Roman"/>
        </w:rPr>
      </w:pPr>
      <w:r w:rsidRPr="009C0233">
        <w:rPr>
          <w:rFonts w:ascii="Times New Roman" w:eastAsia="Times New Roman" w:hAnsi="Times New Roman" w:cs="Times New Roman"/>
          <w:b/>
          <w:bCs/>
        </w:rPr>
        <w:t xml:space="preserve">  — </w:t>
      </w:r>
      <w:r w:rsidRPr="009C0233">
        <w:rPr>
          <w:rFonts w:ascii="Times New Roman" w:eastAsia="Times New Roman" w:hAnsi="Times New Roman" w:cs="Times New Roman"/>
        </w:rPr>
        <w:t>podając uzasadnienie faktyczne i prawne.</w:t>
      </w:r>
    </w:p>
    <w:p w14:paraId="75337B41" w14:textId="66960566" w:rsidR="009C0233" w:rsidRPr="009C0233" w:rsidRDefault="00775217" w:rsidP="00745435">
      <w:pPr>
        <w:pStyle w:val="Akapitzlist"/>
        <w:numPr>
          <w:ilvl w:val="0"/>
          <w:numId w:val="35"/>
        </w:numPr>
        <w:shd w:val="clear" w:color="auto" w:fill="FFFFFF"/>
        <w:spacing w:before="14"/>
        <w:ind w:left="709" w:hanging="283"/>
        <w:jc w:val="both"/>
        <w:rPr>
          <w:rFonts w:ascii="Times New Roman" w:hAnsi="Times New Roman" w:cs="Times New Roman"/>
        </w:rPr>
      </w:pPr>
      <w:r w:rsidRPr="009C0233">
        <w:rPr>
          <w:rFonts w:ascii="Times New Roman" w:hAnsi="Times New Roman" w:cs="Times New Roman"/>
        </w:rPr>
        <w:t xml:space="preserve">Poza możliwością unieważnienia postępowania o udzielenie zamówienia na podstawie art. 255 ustawy </w:t>
      </w:r>
      <w:proofErr w:type="spellStart"/>
      <w:r w:rsidRPr="009C0233">
        <w:rPr>
          <w:rFonts w:ascii="Times New Roman" w:hAnsi="Times New Roman" w:cs="Times New Roman"/>
        </w:rPr>
        <w:t>Pzp</w:t>
      </w:r>
      <w:proofErr w:type="spellEnd"/>
      <w:r w:rsidRPr="009C0233">
        <w:rPr>
          <w:rFonts w:ascii="Times New Roman" w:hAnsi="Times New Roman" w:cs="Times New Roman"/>
        </w:rPr>
        <w:t>, zamawiający przewiduje możliwość unieważnienia postępowania, jeżeli środki publiczne, które zamierzał przeznaczyć na sfinansowanie całości lub części zamówienia, nie zostaną mu przyznane.</w:t>
      </w:r>
    </w:p>
    <w:p w14:paraId="4387F6F4" w14:textId="053A5796" w:rsidR="003C100D" w:rsidRPr="009C0233" w:rsidRDefault="003C100D" w:rsidP="00745435">
      <w:pPr>
        <w:numPr>
          <w:ilvl w:val="0"/>
          <w:numId w:val="37"/>
        </w:numPr>
        <w:shd w:val="clear" w:color="auto" w:fill="FFFFFF"/>
        <w:tabs>
          <w:tab w:val="left" w:pos="567"/>
        </w:tabs>
        <w:ind w:left="567" w:right="24" w:hanging="567"/>
        <w:jc w:val="both"/>
        <w:rPr>
          <w:rFonts w:ascii="Times New Roman" w:hAnsi="Times New Roman" w:cs="Times New Roman"/>
          <w:spacing w:val="-5"/>
        </w:rPr>
      </w:pPr>
      <w:r w:rsidRPr="009C0233">
        <w:rPr>
          <w:rFonts w:ascii="Times New Roman" w:hAnsi="Times New Roman" w:cs="Times New Roman"/>
        </w:rPr>
        <w:t>Je</w:t>
      </w:r>
      <w:r w:rsidRPr="009C0233">
        <w:rPr>
          <w:rFonts w:ascii="Times New Roman" w:eastAsia="Times New Roman" w:hAnsi="Times New Roman" w:cs="Times New Roman"/>
        </w:rPr>
        <w:t xml:space="preserve">żeli została wybrana oferta wykonawców wspólnie ubiegających się o udzielenie zamówienia, </w:t>
      </w:r>
      <w:r w:rsidRPr="009C0233">
        <w:rPr>
          <w:rFonts w:ascii="Times New Roman" w:eastAsia="Times New Roman" w:hAnsi="Times New Roman" w:cs="Times New Roman"/>
          <w:spacing w:val="-2"/>
        </w:rPr>
        <w:t xml:space="preserve">zamawiający może żądać przed zawarciem umowy w sprawie zamówienia publicznego kopii umowy </w:t>
      </w:r>
      <w:r w:rsidRPr="009C0233">
        <w:rPr>
          <w:rFonts w:ascii="Times New Roman" w:eastAsia="Times New Roman" w:hAnsi="Times New Roman" w:cs="Times New Roman"/>
        </w:rPr>
        <w:t>regulującej współpracę tych wykonawców.</w:t>
      </w:r>
    </w:p>
    <w:p w14:paraId="2A3EC167" w14:textId="77777777" w:rsidR="00C06D2D" w:rsidRDefault="00C06D2D" w:rsidP="00C06D2D">
      <w:pPr>
        <w:shd w:val="clear" w:color="auto" w:fill="FFFFFF"/>
        <w:tabs>
          <w:tab w:val="left" w:pos="567"/>
        </w:tabs>
        <w:spacing w:line="250" w:lineRule="exact"/>
        <w:ind w:left="567" w:right="24"/>
        <w:jc w:val="both"/>
        <w:rPr>
          <w:rFonts w:ascii="Times New Roman" w:hAnsi="Times New Roman" w:cs="Times New Roman"/>
          <w:spacing w:val="-5"/>
          <w:sz w:val="22"/>
          <w:szCs w:val="22"/>
        </w:rPr>
      </w:pPr>
    </w:p>
    <w:p w14:paraId="3DBEC0AA" w14:textId="4D9F95CD" w:rsidR="003C100D" w:rsidRDefault="003C100D" w:rsidP="00906151">
      <w:pPr>
        <w:shd w:val="clear" w:color="auto" w:fill="FFFFFF"/>
        <w:tabs>
          <w:tab w:val="left" w:pos="142"/>
        </w:tabs>
        <w:spacing w:before="254"/>
        <w:ind w:hanging="142"/>
      </w:pPr>
      <w:r>
        <w:rPr>
          <w:rFonts w:ascii="Times New Roman" w:hAnsi="Times New Roman" w:cs="Times New Roman"/>
          <w:b/>
          <w:bCs/>
          <w:spacing w:val="-6"/>
          <w:sz w:val="22"/>
          <w:szCs w:val="22"/>
        </w:rPr>
        <w:t>23.</w:t>
      </w:r>
      <w:r>
        <w:rPr>
          <w:rFonts w:ascii="Times New Roman" w:hAnsi="Times New Roman" w:cs="Times New Roman"/>
          <w:b/>
          <w:bCs/>
          <w:sz w:val="22"/>
          <w:szCs w:val="22"/>
        </w:rPr>
        <w:tab/>
      </w:r>
      <w:r w:rsidR="00906151">
        <w:rPr>
          <w:rFonts w:ascii="Times New Roman" w:hAnsi="Times New Roman" w:cs="Times New Roman"/>
          <w:b/>
          <w:bCs/>
          <w:sz w:val="22"/>
          <w:szCs w:val="22"/>
        </w:rPr>
        <w:t xml:space="preserve"> </w:t>
      </w:r>
      <w:r>
        <w:rPr>
          <w:rFonts w:ascii="Times New Roman" w:hAnsi="Times New Roman" w:cs="Times New Roman"/>
          <w:b/>
          <w:bCs/>
          <w:sz w:val="22"/>
          <w:szCs w:val="22"/>
        </w:rPr>
        <w:t>Wymagania dotycz</w:t>
      </w:r>
      <w:r>
        <w:rPr>
          <w:rFonts w:ascii="Times New Roman" w:eastAsia="Times New Roman" w:hAnsi="Times New Roman" w:cs="Times New Roman"/>
          <w:b/>
          <w:bCs/>
          <w:sz w:val="22"/>
          <w:szCs w:val="22"/>
        </w:rPr>
        <w:t>ące zabezpieczenia należytego wykonania umowy:</w:t>
      </w:r>
    </w:p>
    <w:p w14:paraId="59F205F5" w14:textId="1493D55F" w:rsidR="003C100D" w:rsidRDefault="003C100D" w:rsidP="00906151">
      <w:pPr>
        <w:widowControl/>
        <w:autoSpaceDE/>
        <w:autoSpaceDN/>
        <w:adjustRightInd/>
        <w:ind w:left="567" w:right="-108" w:hanging="567"/>
        <w:jc w:val="both"/>
        <w:rPr>
          <w:rFonts w:ascii="Times New Roman" w:hAnsi="Times New Roman" w:cs="Times New Roman"/>
        </w:rPr>
      </w:pPr>
      <w:r w:rsidRPr="00347ED3">
        <w:rPr>
          <w:rFonts w:ascii="Times New Roman" w:hAnsi="Times New Roman" w:cs="Times New Roman"/>
        </w:rPr>
        <w:t xml:space="preserve">23.1. </w:t>
      </w:r>
      <w:r w:rsidR="00906151" w:rsidRPr="00347ED3">
        <w:rPr>
          <w:rFonts w:ascii="Times New Roman" w:hAnsi="Times New Roman" w:cs="Times New Roman"/>
        </w:rPr>
        <w:t xml:space="preserve">Zamawiający nie żąda </w:t>
      </w:r>
      <w:r w:rsidR="00B34BFF" w:rsidRPr="00347ED3">
        <w:rPr>
          <w:rFonts w:ascii="Times New Roman" w:hAnsi="Times New Roman" w:cs="Times New Roman"/>
        </w:rPr>
        <w:t>wniesienia zabezpieczenia należytego wykonania umowy.</w:t>
      </w:r>
    </w:p>
    <w:p w14:paraId="066D6586" w14:textId="77777777" w:rsidR="009C0233" w:rsidRPr="00347ED3" w:rsidRDefault="009C0233" w:rsidP="00906151">
      <w:pPr>
        <w:widowControl/>
        <w:autoSpaceDE/>
        <w:autoSpaceDN/>
        <w:adjustRightInd/>
        <w:ind w:left="567" w:right="-108" w:hanging="567"/>
        <w:jc w:val="both"/>
        <w:rPr>
          <w:rFonts w:ascii="Times New Roman" w:hAnsi="Times New Roman" w:cs="Times New Roman"/>
        </w:rPr>
      </w:pPr>
    </w:p>
    <w:p w14:paraId="34DB7DCB" w14:textId="1E6A022E" w:rsidR="003C100D" w:rsidRDefault="003C100D" w:rsidP="00B34BFF">
      <w:pPr>
        <w:shd w:val="clear" w:color="auto" w:fill="FFFFFF"/>
        <w:tabs>
          <w:tab w:val="left" w:pos="355"/>
        </w:tabs>
        <w:spacing w:before="254" w:line="250" w:lineRule="exact"/>
        <w:ind w:hanging="142"/>
      </w:pPr>
      <w:r>
        <w:rPr>
          <w:rFonts w:ascii="Times New Roman" w:hAnsi="Times New Roman" w:cs="Times New Roman"/>
          <w:b/>
          <w:bCs/>
          <w:spacing w:val="-6"/>
          <w:sz w:val="22"/>
          <w:szCs w:val="22"/>
        </w:rPr>
        <w:t>24.</w:t>
      </w:r>
      <w:r w:rsidR="00B34BFF">
        <w:rPr>
          <w:rFonts w:ascii="Times New Roman" w:hAnsi="Times New Roman" w:cs="Times New Roman"/>
          <w:b/>
          <w:bCs/>
          <w:sz w:val="22"/>
          <w:szCs w:val="22"/>
        </w:rPr>
        <w:t xml:space="preserve"> </w:t>
      </w:r>
      <w:r>
        <w:rPr>
          <w:rFonts w:ascii="Times New Roman" w:hAnsi="Times New Roman" w:cs="Times New Roman"/>
          <w:b/>
          <w:bCs/>
          <w:sz w:val="22"/>
          <w:szCs w:val="22"/>
        </w:rPr>
        <w:t>Wz</w:t>
      </w:r>
      <w:r>
        <w:rPr>
          <w:rFonts w:ascii="Times New Roman" w:eastAsia="Times New Roman" w:hAnsi="Times New Roman" w:cs="Times New Roman"/>
          <w:b/>
          <w:bCs/>
          <w:sz w:val="22"/>
          <w:szCs w:val="22"/>
        </w:rPr>
        <w:t>ór umowy w sprawie niniejszego zamówienia publicznego:</w:t>
      </w:r>
    </w:p>
    <w:p w14:paraId="63759CE6" w14:textId="4305AABE" w:rsidR="003C100D" w:rsidRPr="00347ED3" w:rsidRDefault="003C100D" w:rsidP="00745435">
      <w:pPr>
        <w:numPr>
          <w:ilvl w:val="0"/>
          <w:numId w:val="38"/>
        </w:numPr>
        <w:shd w:val="clear" w:color="auto" w:fill="FFFFFF"/>
        <w:tabs>
          <w:tab w:val="left" w:pos="567"/>
        </w:tabs>
        <w:ind w:left="567" w:right="10" w:hanging="567"/>
        <w:jc w:val="both"/>
        <w:rPr>
          <w:rFonts w:ascii="Times New Roman" w:hAnsi="Times New Roman" w:cs="Times New Roman"/>
          <w:spacing w:val="-5"/>
        </w:rPr>
      </w:pPr>
      <w:r w:rsidRPr="00347ED3">
        <w:rPr>
          <w:rFonts w:ascii="Times New Roman" w:hAnsi="Times New Roman" w:cs="Times New Roman"/>
        </w:rPr>
        <w:t>Wz</w:t>
      </w:r>
      <w:r w:rsidRPr="00347ED3">
        <w:rPr>
          <w:rFonts w:ascii="Times New Roman" w:eastAsia="Times New Roman" w:hAnsi="Times New Roman" w:cs="Times New Roman"/>
        </w:rPr>
        <w:t>ór umowy w sprawie niniejszego zamówienia publiczneg</w:t>
      </w:r>
      <w:r w:rsidR="00745CBD" w:rsidRPr="00347ED3">
        <w:rPr>
          <w:rFonts w:ascii="Times New Roman" w:eastAsia="Times New Roman" w:hAnsi="Times New Roman" w:cs="Times New Roman"/>
        </w:rPr>
        <w:t>o zawarty jest w załączniku nr 6</w:t>
      </w:r>
      <w:r w:rsidRPr="00347ED3">
        <w:rPr>
          <w:rFonts w:ascii="Times New Roman" w:eastAsia="Times New Roman" w:hAnsi="Times New Roman" w:cs="Times New Roman"/>
        </w:rPr>
        <w:t xml:space="preserve"> do SWZ.</w:t>
      </w:r>
    </w:p>
    <w:p w14:paraId="321120B0" w14:textId="3D399215" w:rsidR="003C100D" w:rsidRPr="00347ED3" w:rsidRDefault="003C100D" w:rsidP="00745435">
      <w:pPr>
        <w:numPr>
          <w:ilvl w:val="0"/>
          <w:numId w:val="38"/>
        </w:numPr>
        <w:shd w:val="clear" w:color="auto" w:fill="FFFFFF"/>
        <w:tabs>
          <w:tab w:val="left" w:pos="426"/>
        </w:tabs>
        <w:ind w:left="567" w:hanging="567"/>
        <w:rPr>
          <w:rFonts w:ascii="Times New Roman" w:hAnsi="Times New Roman" w:cs="Times New Roman"/>
          <w:spacing w:val="-5"/>
        </w:rPr>
      </w:pPr>
      <w:r w:rsidRPr="00347ED3">
        <w:rPr>
          <w:rFonts w:ascii="Times New Roman" w:hAnsi="Times New Roman" w:cs="Times New Roman"/>
          <w:spacing w:val="-1"/>
        </w:rPr>
        <w:t>Zgodnie z tre</w:t>
      </w:r>
      <w:r w:rsidRPr="00347ED3">
        <w:rPr>
          <w:rFonts w:ascii="Times New Roman" w:eastAsia="Times New Roman" w:hAnsi="Times New Roman" w:cs="Times New Roman"/>
          <w:spacing w:val="-1"/>
        </w:rPr>
        <w:t xml:space="preserve">ścią art. 455 ust. 1 Ustawy Zamawiający przewidział w SWZ możliwość dokonania </w:t>
      </w:r>
      <w:r w:rsidRPr="00347ED3">
        <w:rPr>
          <w:rFonts w:ascii="Times New Roman" w:eastAsia="Times New Roman" w:hAnsi="Times New Roman" w:cs="Times New Roman"/>
        </w:rPr>
        <w:t>zmiany Umowy zgodnie z postanowien</w:t>
      </w:r>
      <w:r w:rsidR="003E6828" w:rsidRPr="00347ED3">
        <w:rPr>
          <w:rFonts w:ascii="Times New Roman" w:eastAsia="Times New Roman" w:hAnsi="Times New Roman" w:cs="Times New Roman"/>
        </w:rPr>
        <w:t>iami Wzoru Umowy (Załącznik Nr 6</w:t>
      </w:r>
      <w:r w:rsidRPr="00347ED3">
        <w:rPr>
          <w:rFonts w:ascii="Times New Roman" w:eastAsia="Times New Roman" w:hAnsi="Times New Roman" w:cs="Times New Roman"/>
        </w:rPr>
        <w:t xml:space="preserve"> do SWZ).</w:t>
      </w:r>
    </w:p>
    <w:p w14:paraId="4A1547BE" w14:textId="787401CF" w:rsidR="00C06D2D" w:rsidRPr="00347ED3" w:rsidRDefault="003C100D" w:rsidP="00745435">
      <w:pPr>
        <w:numPr>
          <w:ilvl w:val="0"/>
          <w:numId w:val="38"/>
        </w:numPr>
        <w:shd w:val="clear" w:color="auto" w:fill="FFFFFF"/>
        <w:tabs>
          <w:tab w:val="left" w:pos="782"/>
        </w:tabs>
        <w:spacing w:before="10"/>
        <w:ind w:left="288" w:hanging="288"/>
        <w:rPr>
          <w:rFonts w:ascii="Times New Roman" w:hAnsi="Times New Roman" w:cs="Times New Roman"/>
          <w:spacing w:val="-5"/>
        </w:rPr>
      </w:pPr>
      <w:r w:rsidRPr="00347ED3">
        <w:rPr>
          <w:rFonts w:ascii="Times New Roman" w:hAnsi="Times New Roman" w:cs="Times New Roman"/>
          <w:spacing w:val="-1"/>
        </w:rPr>
        <w:t>Zamawiaj</w:t>
      </w:r>
      <w:r w:rsidRPr="00347ED3">
        <w:rPr>
          <w:rFonts w:ascii="Times New Roman" w:eastAsia="Times New Roman" w:hAnsi="Times New Roman" w:cs="Times New Roman"/>
          <w:spacing w:val="-1"/>
        </w:rPr>
        <w:t>ący nie zamierza zawrzeć umowy ramowej.</w:t>
      </w:r>
    </w:p>
    <w:p w14:paraId="15764C3A" w14:textId="75106672" w:rsidR="00BD688B" w:rsidRDefault="00BD688B" w:rsidP="00BD688B">
      <w:pPr>
        <w:shd w:val="clear" w:color="auto" w:fill="FFFFFF"/>
        <w:tabs>
          <w:tab w:val="left" w:pos="782"/>
        </w:tabs>
        <w:spacing w:before="10"/>
        <w:ind w:left="288"/>
        <w:rPr>
          <w:rFonts w:ascii="Times New Roman" w:hAnsi="Times New Roman" w:cs="Times New Roman"/>
          <w:spacing w:val="-5"/>
          <w:sz w:val="22"/>
          <w:szCs w:val="22"/>
        </w:rPr>
      </w:pPr>
    </w:p>
    <w:p w14:paraId="113709B2" w14:textId="6A2FD029" w:rsidR="00072136" w:rsidRDefault="00072136" w:rsidP="00BD688B">
      <w:pPr>
        <w:shd w:val="clear" w:color="auto" w:fill="FFFFFF"/>
        <w:tabs>
          <w:tab w:val="left" w:pos="782"/>
        </w:tabs>
        <w:spacing w:before="10"/>
        <w:ind w:left="288"/>
        <w:rPr>
          <w:rFonts w:ascii="Times New Roman" w:hAnsi="Times New Roman" w:cs="Times New Roman"/>
          <w:spacing w:val="-5"/>
          <w:sz w:val="22"/>
          <w:szCs w:val="22"/>
        </w:rPr>
      </w:pPr>
    </w:p>
    <w:p w14:paraId="4751A19E" w14:textId="6A4666E1" w:rsidR="00072136" w:rsidRDefault="00072136" w:rsidP="00BD688B">
      <w:pPr>
        <w:shd w:val="clear" w:color="auto" w:fill="FFFFFF"/>
        <w:tabs>
          <w:tab w:val="left" w:pos="782"/>
        </w:tabs>
        <w:spacing w:before="10"/>
        <w:ind w:left="288"/>
        <w:rPr>
          <w:rFonts w:ascii="Times New Roman" w:hAnsi="Times New Roman" w:cs="Times New Roman"/>
          <w:spacing w:val="-5"/>
          <w:sz w:val="22"/>
          <w:szCs w:val="22"/>
        </w:rPr>
      </w:pPr>
    </w:p>
    <w:p w14:paraId="29E5C2CC" w14:textId="77777777" w:rsidR="00072136" w:rsidRPr="00BD688B" w:rsidRDefault="00072136" w:rsidP="00BD688B">
      <w:pPr>
        <w:shd w:val="clear" w:color="auto" w:fill="FFFFFF"/>
        <w:tabs>
          <w:tab w:val="left" w:pos="782"/>
        </w:tabs>
        <w:spacing w:before="10"/>
        <w:ind w:left="288"/>
        <w:rPr>
          <w:rFonts w:ascii="Times New Roman" w:hAnsi="Times New Roman" w:cs="Times New Roman"/>
          <w:spacing w:val="-5"/>
          <w:sz w:val="22"/>
          <w:szCs w:val="22"/>
        </w:rPr>
      </w:pPr>
    </w:p>
    <w:p w14:paraId="1B26E4AE" w14:textId="34223D77" w:rsidR="003C100D" w:rsidRDefault="003C100D" w:rsidP="00347ED3">
      <w:pPr>
        <w:shd w:val="clear" w:color="auto" w:fill="FFFFFF"/>
        <w:tabs>
          <w:tab w:val="left" w:pos="355"/>
        </w:tabs>
        <w:spacing w:before="240" w:line="250" w:lineRule="exact"/>
        <w:ind w:hanging="142"/>
      </w:pPr>
      <w:r>
        <w:rPr>
          <w:rFonts w:ascii="Times New Roman" w:hAnsi="Times New Roman" w:cs="Times New Roman"/>
          <w:b/>
          <w:bCs/>
          <w:spacing w:val="-6"/>
          <w:sz w:val="22"/>
          <w:szCs w:val="22"/>
        </w:rPr>
        <w:t>25.</w:t>
      </w:r>
      <w:r w:rsidR="00347ED3">
        <w:rPr>
          <w:rFonts w:ascii="Times New Roman" w:hAnsi="Times New Roman" w:cs="Times New Roman"/>
          <w:b/>
          <w:bCs/>
          <w:sz w:val="22"/>
          <w:szCs w:val="22"/>
        </w:rPr>
        <w:t xml:space="preserve"> </w:t>
      </w:r>
      <w:r>
        <w:rPr>
          <w:rFonts w:ascii="Times New Roman" w:eastAsia="Times New Roman" w:hAnsi="Times New Roman" w:cs="Times New Roman"/>
          <w:b/>
          <w:bCs/>
          <w:spacing w:val="-1"/>
          <w:sz w:val="22"/>
          <w:szCs w:val="22"/>
        </w:rPr>
        <w:t>Środki ochrony prawnej:</w:t>
      </w:r>
    </w:p>
    <w:p w14:paraId="564ECDAB" w14:textId="77777777" w:rsidR="00084101" w:rsidRPr="00084101" w:rsidRDefault="003C100D" w:rsidP="00745435">
      <w:pPr>
        <w:shd w:val="clear" w:color="auto" w:fill="FFFFFF"/>
        <w:spacing w:before="5"/>
        <w:ind w:left="567" w:right="19" w:hanging="567"/>
        <w:jc w:val="both"/>
        <w:rPr>
          <w:rFonts w:ascii="Times New Roman" w:eastAsia="Times New Roman" w:hAnsi="Times New Roman" w:cs="Times New Roman"/>
          <w:spacing w:val="-1"/>
        </w:rPr>
      </w:pPr>
      <w:r w:rsidRPr="00347ED3">
        <w:rPr>
          <w:rFonts w:ascii="Times New Roman" w:hAnsi="Times New Roman" w:cs="Times New Roman"/>
          <w:spacing w:val="-1"/>
        </w:rPr>
        <w:t xml:space="preserve">25.1. </w:t>
      </w:r>
      <w:r w:rsidR="00084101" w:rsidRPr="00084101">
        <w:rPr>
          <w:rFonts w:ascii="Times New Roman" w:eastAsia="Times New Roman" w:hAnsi="Times New Roman" w:cs="Times New Roman"/>
          <w:spacing w:val="-1"/>
        </w:rPr>
        <w:t xml:space="preserve">Środki ochrony prawnej określone są w Dziale IX ustawy </w:t>
      </w:r>
      <w:proofErr w:type="spellStart"/>
      <w:r w:rsidR="00084101" w:rsidRPr="00084101">
        <w:rPr>
          <w:rFonts w:ascii="Times New Roman" w:eastAsia="Times New Roman" w:hAnsi="Times New Roman" w:cs="Times New Roman"/>
          <w:spacing w:val="-1"/>
        </w:rPr>
        <w:t>Pzp</w:t>
      </w:r>
      <w:proofErr w:type="spellEnd"/>
      <w:r w:rsidR="00084101" w:rsidRPr="00084101">
        <w:rPr>
          <w:rFonts w:ascii="Times New Roman" w:eastAsia="Times New Roman" w:hAnsi="Times New Roman" w:cs="Times New Roman"/>
          <w:spacing w:val="-1"/>
        </w:rPr>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84101" w:rsidRPr="00084101">
        <w:rPr>
          <w:rFonts w:ascii="Times New Roman" w:eastAsia="Times New Roman" w:hAnsi="Times New Roman" w:cs="Times New Roman"/>
          <w:spacing w:val="-1"/>
        </w:rPr>
        <w:t>Pzp</w:t>
      </w:r>
      <w:proofErr w:type="spellEnd"/>
      <w:r w:rsidR="00084101" w:rsidRPr="00084101">
        <w:rPr>
          <w:rFonts w:ascii="Times New Roman" w:eastAsia="Times New Roman" w:hAnsi="Times New Roman" w:cs="Times New Roman"/>
          <w:spacing w:val="-1"/>
        </w:rPr>
        <w:t>.</w:t>
      </w:r>
    </w:p>
    <w:p w14:paraId="28350458" w14:textId="77777777" w:rsidR="00084101" w:rsidRPr="00084101" w:rsidRDefault="00084101" w:rsidP="00745435">
      <w:pPr>
        <w:shd w:val="clear" w:color="auto" w:fill="FFFFFF"/>
        <w:spacing w:before="5"/>
        <w:ind w:left="567" w:right="19" w:hanging="567"/>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25.2.</w:t>
      </w:r>
      <w:r w:rsidRPr="00084101">
        <w:rPr>
          <w:rFonts w:ascii="Times New Roman" w:eastAsia="Times New Roman" w:hAnsi="Times New Roman" w:cs="Times New Roman"/>
          <w:spacing w:val="-1"/>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084101">
        <w:rPr>
          <w:rFonts w:ascii="Times New Roman" w:eastAsia="Times New Roman" w:hAnsi="Times New Roman" w:cs="Times New Roman"/>
          <w:spacing w:val="-1"/>
        </w:rPr>
        <w:t>Pzp</w:t>
      </w:r>
      <w:proofErr w:type="spellEnd"/>
      <w:r w:rsidRPr="00084101">
        <w:rPr>
          <w:rFonts w:ascii="Times New Roman" w:eastAsia="Times New Roman" w:hAnsi="Times New Roman" w:cs="Times New Roman"/>
          <w:spacing w:val="-1"/>
        </w:rPr>
        <w:t xml:space="preserve"> oraz Rzecznikowi Małych i Średnich Przedsiębiorców.</w:t>
      </w:r>
    </w:p>
    <w:p w14:paraId="14F47B0A" w14:textId="77777777" w:rsidR="00084101" w:rsidRPr="00084101" w:rsidRDefault="00084101" w:rsidP="00745435">
      <w:pPr>
        <w:shd w:val="clear" w:color="auto" w:fill="FFFFFF"/>
        <w:spacing w:before="5"/>
        <w:ind w:left="567" w:right="19" w:hanging="567"/>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25.3.</w:t>
      </w:r>
      <w:r w:rsidRPr="00084101">
        <w:rPr>
          <w:rFonts w:ascii="Times New Roman" w:eastAsia="Times New Roman" w:hAnsi="Times New Roman" w:cs="Times New Roman"/>
          <w:spacing w:val="-1"/>
        </w:rPr>
        <w:tab/>
        <w:t>Odwołanie przysługuje na:</w:t>
      </w:r>
    </w:p>
    <w:p w14:paraId="0220E4A9" w14:textId="73E12C20" w:rsidR="00084101" w:rsidRPr="00084101" w:rsidRDefault="00084101" w:rsidP="00745435">
      <w:pPr>
        <w:shd w:val="clear" w:color="auto" w:fill="FFFFFF"/>
        <w:spacing w:before="5"/>
        <w:ind w:left="709" w:right="19" w:hanging="993"/>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1) </w:t>
      </w:r>
      <w:r w:rsidRPr="00084101">
        <w:rPr>
          <w:rFonts w:ascii="Times New Roman" w:eastAsia="Times New Roman" w:hAnsi="Times New Roman" w:cs="Times New Roman"/>
          <w:spacing w:val="-1"/>
        </w:rPr>
        <w:t>niezgodną z przepisami ustawy czynność Zamawiającego, podjętą w postępowaniu o udzielenie zamówienia, w tym na projektowane postanowienie umowy;</w:t>
      </w:r>
    </w:p>
    <w:p w14:paraId="42F0D972" w14:textId="77777777" w:rsidR="00084101" w:rsidRPr="00084101" w:rsidRDefault="00084101" w:rsidP="00745435">
      <w:pPr>
        <w:shd w:val="clear" w:color="auto" w:fill="FFFFFF"/>
        <w:spacing w:before="5"/>
        <w:ind w:left="709" w:right="19" w:hanging="993"/>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 xml:space="preserve">        2)</w:t>
      </w:r>
      <w:r w:rsidRPr="00084101">
        <w:rPr>
          <w:rFonts w:ascii="Times New Roman" w:eastAsia="Times New Roman" w:hAnsi="Times New Roman" w:cs="Times New Roman"/>
          <w:spacing w:val="-1"/>
        </w:rPr>
        <w:tab/>
        <w:t>zaniechanie czynności w postępowaniu o udzielenie zamówienia do której Zamawiający był obowiązany na podstawie ustawy.</w:t>
      </w:r>
    </w:p>
    <w:p w14:paraId="2CD2D125" w14:textId="77777777" w:rsidR="00084101" w:rsidRPr="00084101" w:rsidRDefault="00084101" w:rsidP="00745435">
      <w:pPr>
        <w:shd w:val="clear" w:color="auto" w:fill="FFFFFF"/>
        <w:spacing w:before="5"/>
        <w:ind w:left="567" w:right="19" w:hanging="567"/>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25.4.</w:t>
      </w:r>
      <w:r w:rsidRPr="00084101">
        <w:rPr>
          <w:rFonts w:ascii="Times New Roman" w:eastAsia="Times New Roman" w:hAnsi="Times New Roman" w:cs="Times New Roman"/>
          <w:spacing w:val="-1"/>
        </w:rPr>
        <w:tab/>
        <w:t>Odwołanie wnosi się do Prezesa Izby. Odwołujący przekazuje kopię odwołania Zamawiającemu przed upływem terminu do wniesienia odwołania w taki sposób, aby mógł on zapoznać się z jego treścią przed upływem tego terminu.</w:t>
      </w:r>
    </w:p>
    <w:p w14:paraId="2EAE440C" w14:textId="77777777" w:rsidR="00084101" w:rsidRPr="00084101" w:rsidRDefault="00084101" w:rsidP="00745435">
      <w:pPr>
        <w:shd w:val="clear" w:color="auto" w:fill="FFFFFF"/>
        <w:spacing w:before="5"/>
        <w:ind w:left="567" w:right="19" w:hanging="567"/>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25.5.</w:t>
      </w:r>
      <w:r w:rsidRPr="00084101">
        <w:rPr>
          <w:rFonts w:ascii="Times New Roman" w:eastAsia="Times New Roman" w:hAnsi="Times New Roman" w:cs="Times New Roman"/>
          <w:spacing w:val="-1"/>
        </w:rPr>
        <w:tab/>
        <w:t>Odwołanie wobec treści ogłoszenia lub treści SWZ wnosi się w terminie 5 dni od dni o zamieszczenia ogłoszenia w Biuletynie Zamówień Publicznych lub treści SWZ na stronie internetowej.</w:t>
      </w:r>
    </w:p>
    <w:p w14:paraId="6E753E66" w14:textId="77777777" w:rsidR="00084101" w:rsidRPr="00084101" w:rsidRDefault="00084101" w:rsidP="00745435">
      <w:pPr>
        <w:shd w:val="clear" w:color="auto" w:fill="FFFFFF"/>
        <w:spacing w:before="5"/>
        <w:ind w:left="567" w:right="19" w:hanging="567"/>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25.6.</w:t>
      </w:r>
      <w:r w:rsidRPr="00084101">
        <w:rPr>
          <w:rFonts w:ascii="Times New Roman" w:eastAsia="Times New Roman" w:hAnsi="Times New Roman" w:cs="Times New Roman"/>
          <w:spacing w:val="-1"/>
        </w:rPr>
        <w:tab/>
        <w:t>Odwołanie wnosi się w terminie:</w:t>
      </w:r>
    </w:p>
    <w:p w14:paraId="22E7B82E" w14:textId="77777777" w:rsidR="00084101" w:rsidRPr="00084101" w:rsidRDefault="00084101" w:rsidP="00745435">
      <w:pPr>
        <w:shd w:val="clear" w:color="auto" w:fill="FFFFFF"/>
        <w:spacing w:before="5"/>
        <w:ind w:left="709" w:right="19" w:hanging="993"/>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 xml:space="preserve">        1)</w:t>
      </w:r>
      <w:r w:rsidRPr="00084101">
        <w:rPr>
          <w:rFonts w:ascii="Times New Roman" w:eastAsia="Times New Roman" w:hAnsi="Times New Roman" w:cs="Times New Roman"/>
          <w:spacing w:val="-1"/>
        </w:rPr>
        <w:tab/>
        <w:t>5 dni od dnia przekazania informacji o czynności Zamawiającego stanowiącej podstawę jego wniesienia, jeżeli informacja została przekazana przy użyciu środków komunikacji elektronicznej,</w:t>
      </w:r>
    </w:p>
    <w:p w14:paraId="2E91908F" w14:textId="77777777" w:rsidR="00084101" w:rsidRPr="00084101" w:rsidRDefault="00084101" w:rsidP="00745435">
      <w:pPr>
        <w:shd w:val="clear" w:color="auto" w:fill="FFFFFF"/>
        <w:spacing w:before="5"/>
        <w:ind w:left="709" w:right="19" w:hanging="993"/>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 xml:space="preserve">        2)</w:t>
      </w:r>
      <w:r w:rsidRPr="00084101">
        <w:rPr>
          <w:rFonts w:ascii="Times New Roman" w:eastAsia="Times New Roman" w:hAnsi="Times New Roman" w:cs="Times New Roman"/>
          <w:spacing w:val="-1"/>
        </w:rPr>
        <w:tab/>
        <w:t xml:space="preserve">10 dni od dnia przekazania informacji o czynności Zamawiającego stanowiącej podstawę jego wniesienia, jeżeli informacja została przekazana w sposób inny niż określony w pkt. 25.6. </w:t>
      </w:r>
      <w:proofErr w:type="spellStart"/>
      <w:r w:rsidRPr="00084101">
        <w:rPr>
          <w:rFonts w:ascii="Times New Roman" w:eastAsia="Times New Roman" w:hAnsi="Times New Roman" w:cs="Times New Roman"/>
          <w:spacing w:val="-1"/>
        </w:rPr>
        <w:t>ppkt</w:t>
      </w:r>
      <w:proofErr w:type="spellEnd"/>
      <w:r w:rsidRPr="00084101">
        <w:rPr>
          <w:rFonts w:ascii="Times New Roman" w:eastAsia="Times New Roman" w:hAnsi="Times New Roman" w:cs="Times New Roman"/>
          <w:spacing w:val="-1"/>
        </w:rPr>
        <w:t xml:space="preserve"> 1.</w:t>
      </w:r>
    </w:p>
    <w:p w14:paraId="21637B3E" w14:textId="77777777" w:rsidR="00084101" w:rsidRPr="00084101" w:rsidRDefault="00084101" w:rsidP="00745435">
      <w:pPr>
        <w:shd w:val="clear" w:color="auto" w:fill="FFFFFF"/>
        <w:spacing w:before="5"/>
        <w:ind w:left="567" w:right="19" w:hanging="567"/>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25.7.</w:t>
      </w:r>
      <w:r w:rsidRPr="00084101">
        <w:rPr>
          <w:rFonts w:ascii="Times New Roman" w:eastAsia="Times New Roman" w:hAnsi="Times New Roman" w:cs="Times New Roman"/>
          <w:spacing w:val="-1"/>
        </w:rPr>
        <w:tab/>
        <w:t>Odwołanie w przypadkach innych niż określone w pkt. 25.5. i 25.6. wnosi się w terminie 5 dni od dnia, w którym powzięto lub przy zachowaniu należytej staranności można było powziąć wiadomość o okolicznościach stanowiących podstawę jego wniesienia.</w:t>
      </w:r>
    </w:p>
    <w:p w14:paraId="007BC355" w14:textId="77777777" w:rsidR="00084101" w:rsidRPr="00084101" w:rsidRDefault="00084101" w:rsidP="00745435">
      <w:pPr>
        <w:shd w:val="clear" w:color="auto" w:fill="FFFFFF"/>
        <w:spacing w:before="5"/>
        <w:ind w:left="567" w:right="19" w:hanging="567"/>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25.8.</w:t>
      </w:r>
      <w:r w:rsidRPr="00084101">
        <w:rPr>
          <w:rFonts w:ascii="Times New Roman" w:eastAsia="Times New Roman" w:hAnsi="Times New Roman" w:cs="Times New Roman"/>
          <w:spacing w:val="-1"/>
        </w:rPr>
        <w:tab/>
        <w:t xml:space="preserve">Na orzeczenie Izby oraz postanowienie Prezesa Izby, o którym mowa w art. 519 ust. 1 ustawy </w:t>
      </w:r>
      <w:proofErr w:type="spellStart"/>
      <w:r w:rsidRPr="00084101">
        <w:rPr>
          <w:rFonts w:ascii="Times New Roman" w:eastAsia="Times New Roman" w:hAnsi="Times New Roman" w:cs="Times New Roman"/>
          <w:spacing w:val="-1"/>
        </w:rPr>
        <w:t>Pzp</w:t>
      </w:r>
      <w:proofErr w:type="spellEnd"/>
      <w:r w:rsidRPr="00084101">
        <w:rPr>
          <w:rFonts w:ascii="Times New Roman" w:eastAsia="Times New Roman" w:hAnsi="Times New Roman" w:cs="Times New Roman"/>
          <w:spacing w:val="-1"/>
        </w:rPr>
        <w:t>, stronom oraz uczestnikom postępowania odwoławczego przysługuje skarga do sądu.</w:t>
      </w:r>
    </w:p>
    <w:p w14:paraId="27014422" w14:textId="5D37E77F" w:rsidR="00084101" w:rsidRPr="00084101" w:rsidRDefault="00084101" w:rsidP="00745435">
      <w:pPr>
        <w:shd w:val="clear" w:color="auto" w:fill="FFFFFF"/>
        <w:spacing w:before="5"/>
        <w:ind w:left="567" w:right="19" w:hanging="567"/>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25.9.</w:t>
      </w:r>
      <w:r w:rsidRPr="00084101">
        <w:rPr>
          <w:rFonts w:ascii="Times New Roman" w:eastAsia="Times New Roman" w:hAnsi="Times New Roman" w:cs="Times New Roman"/>
          <w:spacing w:val="-1"/>
        </w:rPr>
        <w:tab/>
        <w:t>W postępowaniu toczącym się wskutek wniesienia skargi stosuje się odpowiednio pr</w:t>
      </w:r>
      <w:r>
        <w:rPr>
          <w:rFonts w:ascii="Times New Roman" w:eastAsia="Times New Roman" w:hAnsi="Times New Roman" w:cs="Times New Roman"/>
          <w:spacing w:val="-1"/>
        </w:rPr>
        <w:t>zepisy ustawy z dnia 17.11.1964</w:t>
      </w:r>
      <w:r w:rsidRPr="00084101">
        <w:rPr>
          <w:rFonts w:ascii="Times New Roman" w:eastAsia="Times New Roman" w:hAnsi="Times New Roman" w:cs="Times New Roman"/>
          <w:spacing w:val="-1"/>
        </w:rPr>
        <w:t xml:space="preserve">r. - Kodeks postępowania cywilnego o apelacji, jeżeli przepisy Działu IX Rozdziału 3 ustawy </w:t>
      </w:r>
      <w:proofErr w:type="spellStart"/>
      <w:r w:rsidRPr="00084101">
        <w:rPr>
          <w:rFonts w:ascii="Times New Roman" w:eastAsia="Times New Roman" w:hAnsi="Times New Roman" w:cs="Times New Roman"/>
          <w:spacing w:val="-1"/>
        </w:rPr>
        <w:t>Pzp</w:t>
      </w:r>
      <w:proofErr w:type="spellEnd"/>
      <w:r w:rsidRPr="00084101">
        <w:rPr>
          <w:rFonts w:ascii="Times New Roman" w:eastAsia="Times New Roman" w:hAnsi="Times New Roman" w:cs="Times New Roman"/>
          <w:spacing w:val="-1"/>
        </w:rPr>
        <w:t xml:space="preserve"> nie stanowią inaczej.</w:t>
      </w:r>
    </w:p>
    <w:p w14:paraId="769FA54A" w14:textId="77777777" w:rsidR="00084101" w:rsidRPr="00084101" w:rsidRDefault="00084101" w:rsidP="00745435">
      <w:pPr>
        <w:shd w:val="clear" w:color="auto" w:fill="FFFFFF"/>
        <w:spacing w:before="5"/>
        <w:ind w:left="567" w:right="19" w:hanging="567"/>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25.10.</w:t>
      </w:r>
      <w:r w:rsidRPr="00084101">
        <w:rPr>
          <w:rFonts w:ascii="Times New Roman" w:eastAsia="Times New Roman" w:hAnsi="Times New Roman" w:cs="Times New Roman"/>
          <w:spacing w:val="-1"/>
        </w:rPr>
        <w:tab/>
        <w:t xml:space="preserve"> Skargę wnosi się do Sądu Okręgowego w Warszawie - sądu zamówień publicznych, zwanego dalej "sądem zamówień publicznych”.</w:t>
      </w:r>
    </w:p>
    <w:p w14:paraId="350DBAF7" w14:textId="6420C3D8" w:rsidR="00084101" w:rsidRPr="00084101" w:rsidRDefault="00084101" w:rsidP="00745435">
      <w:pPr>
        <w:shd w:val="clear" w:color="auto" w:fill="FFFFFF"/>
        <w:spacing w:before="5"/>
        <w:ind w:left="567" w:right="19" w:hanging="567"/>
        <w:jc w:val="both"/>
        <w:rPr>
          <w:rFonts w:ascii="Times New Roman" w:eastAsia="Times New Roman" w:hAnsi="Times New Roman" w:cs="Times New Roman"/>
          <w:spacing w:val="-1"/>
        </w:rPr>
      </w:pPr>
      <w:r w:rsidRPr="00084101">
        <w:rPr>
          <w:rFonts w:ascii="Times New Roman" w:eastAsia="Times New Roman" w:hAnsi="Times New Roman" w:cs="Times New Roman"/>
          <w:spacing w:val="-1"/>
        </w:rPr>
        <w:t>25.11.</w:t>
      </w:r>
      <w:r w:rsidRPr="00084101">
        <w:rPr>
          <w:rFonts w:ascii="Times New Roman" w:eastAsia="Times New Roman" w:hAnsi="Times New Roman" w:cs="Times New Roman"/>
          <w:spacing w:val="-1"/>
        </w:rPr>
        <w:tab/>
        <w:t xml:space="preserve">Skargę wnosi się za pośrednictwem Prezesa Izby, w terminie 14 dni od dnia doręczenia orzeczenia Izby lub postanowienia Prezesa Izby, o którym mowa w art. 519 ust. 1 ustawy </w:t>
      </w:r>
      <w:proofErr w:type="spellStart"/>
      <w:r w:rsidRPr="00084101">
        <w:rPr>
          <w:rFonts w:ascii="Times New Roman" w:eastAsia="Times New Roman" w:hAnsi="Times New Roman" w:cs="Times New Roman"/>
          <w:spacing w:val="-1"/>
        </w:rPr>
        <w:t>Pzp</w:t>
      </w:r>
      <w:proofErr w:type="spellEnd"/>
      <w:r w:rsidRPr="00084101">
        <w:rPr>
          <w:rFonts w:ascii="Times New Roman" w:eastAsia="Times New Roman" w:hAnsi="Times New Roman" w:cs="Times New Roman"/>
          <w:spacing w:val="-1"/>
        </w:rPr>
        <w:t>, przesyłając jednocześnie jej odpis przeciwnikowi skargi. Złożenie skargi w placówce pocztowej operatora wyznaczonego w rozumieniu ustawy z dnia 23 listopada 2012 r. Prawo pocztowe albo wysłanie na adres doręczeń elektronicznych, o których mowa w art. 2 pkt. 1 ustawy z dnia 18 listopada 2020r. o doręczeniach elektronicznych, jest równoznaczne z jej wniesieniem.</w:t>
      </w:r>
    </w:p>
    <w:p w14:paraId="20DB7BD9" w14:textId="77777777" w:rsidR="00084101" w:rsidRPr="00084101" w:rsidRDefault="00084101" w:rsidP="00745435">
      <w:pPr>
        <w:shd w:val="clear" w:color="auto" w:fill="FFFFFF"/>
        <w:spacing w:before="5"/>
        <w:ind w:left="567" w:right="19" w:hanging="567"/>
        <w:jc w:val="both"/>
        <w:rPr>
          <w:rFonts w:ascii="Times New Roman" w:eastAsia="Times New Roman" w:hAnsi="Times New Roman" w:cs="Times New Roman"/>
        </w:rPr>
      </w:pPr>
      <w:r w:rsidRPr="00084101">
        <w:rPr>
          <w:rFonts w:ascii="Times New Roman" w:eastAsia="Times New Roman" w:hAnsi="Times New Roman" w:cs="Times New Roman"/>
          <w:spacing w:val="-1"/>
        </w:rPr>
        <w:t>25.12.</w:t>
      </w:r>
      <w:r w:rsidRPr="00084101">
        <w:rPr>
          <w:rFonts w:ascii="Times New Roman" w:eastAsia="Times New Roman" w:hAnsi="Times New Roman" w:cs="Times New Roman"/>
          <w:spacing w:val="-1"/>
        </w:rPr>
        <w:tab/>
        <w:t>Prezes Izby przekazuje skargę wraz z aktami postępowania odwoławczego do sądu zamówień publicznych w terminie 7 dni od dnia jej otrzymania.</w:t>
      </w:r>
    </w:p>
    <w:p w14:paraId="7216DCCC" w14:textId="05CE4C39" w:rsidR="00917C6B" w:rsidRDefault="00917C6B" w:rsidP="00084101">
      <w:pPr>
        <w:shd w:val="clear" w:color="auto" w:fill="FFFFFF"/>
        <w:spacing w:before="5" w:line="250" w:lineRule="exact"/>
        <w:ind w:left="426" w:right="19" w:hanging="426"/>
        <w:jc w:val="both"/>
        <w:rPr>
          <w:rFonts w:ascii="Times New Roman" w:eastAsia="Times New Roman" w:hAnsi="Times New Roman" w:cs="Times New Roman"/>
          <w:sz w:val="22"/>
          <w:szCs w:val="22"/>
        </w:rPr>
      </w:pPr>
    </w:p>
    <w:p w14:paraId="224C4159" w14:textId="77777777" w:rsidR="00F24575" w:rsidRDefault="00F24575" w:rsidP="00347ED3">
      <w:pPr>
        <w:shd w:val="clear" w:color="auto" w:fill="FFFFFF"/>
        <w:spacing w:before="5" w:line="250" w:lineRule="exact"/>
        <w:ind w:right="19"/>
        <w:jc w:val="both"/>
        <w:rPr>
          <w:rFonts w:ascii="Times New Roman" w:eastAsia="Times New Roman" w:hAnsi="Times New Roman" w:cs="Times New Roman"/>
          <w:sz w:val="22"/>
          <w:szCs w:val="22"/>
        </w:rPr>
      </w:pPr>
    </w:p>
    <w:p w14:paraId="038B4996" w14:textId="299C04E7" w:rsidR="00CC45CA" w:rsidRPr="00347ED3" w:rsidRDefault="007614E2" w:rsidP="00347ED3">
      <w:pPr>
        <w:shd w:val="clear" w:color="auto" w:fill="FFFFFF"/>
        <w:spacing w:before="5" w:line="250" w:lineRule="exact"/>
        <w:ind w:left="284" w:right="19" w:hanging="426"/>
        <w:jc w:val="both"/>
        <w:rPr>
          <w:rFonts w:ascii="Times New Roman" w:eastAsia="Times New Roman" w:hAnsi="Times New Roman" w:cs="Times New Roman"/>
          <w:b/>
          <w:sz w:val="22"/>
          <w:szCs w:val="22"/>
        </w:rPr>
      </w:pPr>
      <w:r w:rsidRPr="007614E2">
        <w:rPr>
          <w:rFonts w:ascii="Times New Roman" w:eastAsia="Times New Roman" w:hAnsi="Times New Roman" w:cs="Times New Roman"/>
          <w:b/>
          <w:sz w:val="22"/>
          <w:szCs w:val="22"/>
        </w:rPr>
        <w:t>26.</w:t>
      </w:r>
      <w:r w:rsidR="00F474EB">
        <w:rPr>
          <w:rFonts w:ascii="Times New Roman" w:eastAsia="Times New Roman" w:hAnsi="Times New Roman" w:cs="Times New Roman"/>
          <w:b/>
          <w:sz w:val="22"/>
          <w:szCs w:val="22"/>
        </w:rPr>
        <w:t xml:space="preserve"> </w:t>
      </w:r>
      <w:r w:rsidRPr="007614E2">
        <w:rPr>
          <w:rFonts w:ascii="Times New Roman" w:eastAsia="Times New Roman" w:hAnsi="Times New Roman" w:cs="Times New Roman"/>
          <w:b/>
          <w:sz w:val="22"/>
          <w:szCs w:val="22"/>
        </w:rPr>
        <w:t>Pozostałe postanowienia</w:t>
      </w:r>
    </w:p>
    <w:p w14:paraId="78F92A8D" w14:textId="4B315E75" w:rsidR="007614E2" w:rsidRPr="00347ED3" w:rsidRDefault="00CC45CA" w:rsidP="005233C4">
      <w:pPr>
        <w:pStyle w:val="Akapitzlist"/>
        <w:shd w:val="clear" w:color="auto" w:fill="FFFFFF"/>
        <w:spacing w:before="5" w:line="250" w:lineRule="exact"/>
        <w:ind w:left="709" w:right="19" w:hanging="709"/>
        <w:jc w:val="both"/>
        <w:rPr>
          <w:rFonts w:ascii="Times New Roman" w:eastAsia="Times New Roman" w:hAnsi="Times New Roman" w:cs="Times New Roman"/>
        </w:rPr>
      </w:pPr>
      <w:r w:rsidRPr="00347ED3">
        <w:rPr>
          <w:rFonts w:ascii="Times New Roman" w:eastAsia="Times New Roman" w:hAnsi="Times New Roman" w:cs="Times New Roman"/>
        </w:rPr>
        <w:t>2</w:t>
      </w:r>
      <w:r w:rsidR="00347ED3" w:rsidRPr="00347ED3">
        <w:rPr>
          <w:rFonts w:ascii="Times New Roman" w:eastAsia="Times New Roman" w:hAnsi="Times New Roman" w:cs="Times New Roman"/>
        </w:rPr>
        <w:t>6.1</w:t>
      </w:r>
      <w:r w:rsidR="007614E2" w:rsidRPr="00347ED3">
        <w:rPr>
          <w:rFonts w:ascii="Times New Roman" w:eastAsia="Times New Roman" w:hAnsi="Times New Roman" w:cs="Times New Roman"/>
        </w:rPr>
        <w:t>. Zamawiający nie przewiduje zwrotu kosztów udziału w postępowaniu.</w:t>
      </w:r>
    </w:p>
    <w:p w14:paraId="65447F0C" w14:textId="77316AFF" w:rsidR="007614E2" w:rsidRPr="00347ED3" w:rsidRDefault="00347ED3" w:rsidP="00CC45CA">
      <w:pPr>
        <w:pStyle w:val="Akapitzlist"/>
        <w:shd w:val="clear" w:color="auto" w:fill="FFFFFF"/>
        <w:spacing w:before="5" w:line="250" w:lineRule="exact"/>
        <w:ind w:left="567" w:right="19" w:hanging="567"/>
        <w:jc w:val="both"/>
        <w:rPr>
          <w:rFonts w:ascii="Times New Roman" w:hAnsi="Times New Roman" w:cs="Times New Roman"/>
        </w:rPr>
      </w:pPr>
      <w:r w:rsidRPr="00347ED3">
        <w:rPr>
          <w:rFonts w:ascii="Times New Roman" w:eastAsia="Times New Roman" w:hAnsi="Times New Roman" w:cs="Times New Roman"/>
        </w:rPr>
        <w:t>26.2</w:t>
      </w:r>
      <w:r w:rsidR="00237F0A" w:rsidRPr="00347ED3">
        <w:rPr>
          <w:rFonts w:ascii="Times New Roman" w:eastAsia="Times New Roman" w:hAnsi="Times New Roman" w:cs="Times New Roman"/>
        </w:rPr>
        <w:t>. Zamawiający nie przewiduje obowiązku odbycia przez Wyko</w:t>
      </w:r>
      <w:r w:rsidR="00F24575" w:rsidRPr="00347ED3">
        <w:rPr>
          <w:rFonts w:ascii="Times New Roman" w:eastAsia="Times New Roman" w:hAnsi="Times New Roman" w:cs="Times New Roman"/>
        </w:rPr>
        <w:t>nawcę wizji lokalnej.</w:t>
      </w:r>
    </w:p>
    <w:p w14:paraId="00CC38FA" w14:textId="76570171" w:rsidR="00C06D2D" w:rsidRDefault="00C06D2D" w:rsidP="00775217">
      <w:pPr>
        <w:shd w:val="clear" w:color="auto" w:fill="FFFFFF"/>
        <w:spacing w:before="5" w:line="250" w:lineRule="exact"/>
        <w:ind w:right="19"/>
        <w:jc w:val="both"/>
      </w:pPr>
    </w:p>
    <w:p w14:paraId="12A25959" w14:textId="6DD75CBC" w:rsidR="00BD688B" w:rsidRDefault="00BD688B" w:rsidP="00775217">
      <w:pPr>
        <w:shd w:val="clear" w:color="auto" w:fill="FFFFFF"/>
        <w:spacing w:before="5" w:line="250" w:lineRule="exact"/>
        <w:ind w:right="19"/>
        <w:jc w:val="both"/>
      </w:pPr>
    </w:p>
    <w:p w14:paraId="7A0D85FD" w14:textId="37B00056" w:rsidR="00072136" w:rsidRDefault="00072136" w:rsidP="00775217">
      <w:pPr>
        <w:shd w:val="clear" w:color="auto" w:fill="FFFFFF"/>
        <w:spacing w:before="5" w:line="250" w:lineRule="exact"/>
        <w:ind w:right="19"/>
        <w:jc w:val="both"/>
      </w:pPr>
    </w:p>
    <w:p w14:paraId="7609B489" w14:textId="38FED1E3" w:rsidR="00072136" w:rsidRDefault="00072136" w:rsidP="00775217">
      <w:pPr>
        <w:shd w:val="clear" w:color="auto" w:fill="FFFFFF"/>
        <w:spacing w:before="5" w:line="250" w:lineRule="exact"/>
        <w:ind w:right="19"/>
        <w:jc w:val="both"/>
      </w:pPr>
    </w:p>
    <w:p w14:paraId="22C6D1AD" w14:textId="2EBACE2C" w:rsidR="00072136" w:rsidRDefault="00072136" w:rsidP="00775217">
      <w:pPr>
        <w:shd w:val="clear" w:color="auto" w:fill="FFFFFF"/>
        <w:spacing w:before="5" w:line="250" w:lineRule="exact"/>
        <w:ind w:right="19"/>
        <w:jc w:val="both"/>
      </w:pPr>
    </w:p>
    <w:p w14:paraId="4F84455A" w14:textId="24BC95EC" w:rsidR="00072136" w:rsidRDefault="00072136" w:rsidP="00775217">
      <w:pPr>
        <w:shd w:val="clear" w:color="auto" w:fill="FFFFFF"/>
        <w:spacing w:before="5" w:line="250" w:lineRule="exact"/>
        <w:ind w:right="19"/>
        <w:jc w:val="both"/>
      </w:pPr>
    </w:p>
    <w:p w14:paraId="71D0507A" w14:textId="3AB2A160" w:rsidR="00072136" w:rsidRDefault="00072136" w:rsidP="00775217">
      <w:pPr>
        <w:shd w:val="clear" w:color="auto" w:fill="FFFFFF"/>
        <w:spacing w:before="5" w:line="250" w:lineRule="exact"/>
        <w:ind w:right="19"/>
        <w:jc w:val="both"/>
      </w:pPr>
    </w:p>
    <w:p w14:paraId="71E5B704" w14:textId="488EEEE8" w:rsidR="00072136" w:rsidRDefault="00072136" w:rsidP="00775217">
      <w:pPr>
        <w:shd w:val="clear" w:color="auto" w:fill="FFFFFF"/>
        <w:spacing w:before="5" w:line="250" w:lineRule="exact"/>
        <w:ind w:right="19"/>
        <w:jc w:val="both"/>
      </w:pPr>
    </w:p>
    <w:p w14:paraId="2E700480" w14:textId="156ADB9C" w:rsidR="00072136" w:rsidRDefault="00072136" w:rsidP="00775217">
      <w:pPr>
        <w:shd w:val="clear" w:color="auto" w:fill="FFFFFF"/>
        <w:spacing w:before="5" w:line="250" w:lineRule="exact"/>
        <w:ind w:right="19"/>
        <w:jc w:val="both"/>
      </w:pPr>
    </w:p>
    <w:p w14:paraId="3F77A7B8" w14:textId="374A1FC9" w:rsidR="00072136" w:rsidRDefault="00072136" w:rsidP="00775217">
      <w:pPr>
        <w:shd w:val="clear" w:color="auto" w:fill="FFFFFF"/>
        <w:spacing w:before="5" w:line="250" w:lineRule="exact"/>
        <w:ind w:right="19"/>
        <w:jc w:val="both"/>
      </w:pPr>
    </w:p>
    <w:p w14:paraId="31B242D4" w14:textId="2AF39D54" w:rsidR="00072136" w:rsidRDefault="00072136" w:rsidP="00775217">
      <w:pPr>
        <w:shd w:val="clear" w:color="auto" w:fill="FFFFFF"/>
        <w:spacing w:before="5" w:line="250" w:lineRule="exact"/>
        <w:ind w:right="19"/>
        <w:jc w:val="both"/>
      </w:pPr>
    </w:p>
    <w:p w14:paraId="5EE77B00" w14:textId="339A70D5" w:rsidR="00072136" w:rsidRDefault="00072136" w:rsidP="00775217">
      <w:pPr>
        <w:shd w:val="clear" w:color="auto" w:fill="FFFFFF"/>
        <w:spacing w:before="5" w:line="250" w:lineRule="exact"/>
        <w:ind w:right="19"/>
        <w:jc w:val="both"/>
      </w:pPr>
    </w:p>
    <w:p w14:paraId="46E77D4F" w14:textId="453359BF" w:rsidR="00072136" w:rsidRDefault="00072136" w:rsidP="00775217">
      <w:pPr>
        <w:shd w:val="clear" w:color="auto" w:fill="FFFFFF"/>
        <w:spacing w:before="5" w:line="250" w:lineRule="exact"/>
        <w:ind w:right="19"/>
        <w:jc w:val="both"/>
      </w:pPr>
    </w:p>
    <w:p w14:paraId="5E06BCFE" w14:textId="622E45BD" w:rsidR="00072136" w:rsidRDefault="00072136" w:rsidP="00775217">
      <w:pPr>
        <w:shd w:val="clear" w:color="auto" w:fill="FFFFFF"/>
        <w:spacing w:before="5" w:line="250" w:lineRule="exact"/>
        <w:ind w:right="19"/>
        <w:jc w:val="both"/>
      </w:pPr>
    </w:p>
    <w:p w14:paraId="31AB6543" w14:textId="65CF5EC1" w:rsidR="00072136" w:rsidRDefault="00072136" w:rsidP="00775217">
      <w:pPr>
        <w:shd w:val="clear" w:color="auto" w:fill="FFFFFF"/>
        <w:spacing w:before="5" w:line="250" w:lineRule="exact"/>
        <w:ind w:right="19"/>
        <w:jc w:val="both"/>
      </w:pPr>
    </w:p>
    <w:p w14:paraId="3048E01D" w14:textId="1BD4A8B1" w:rsidR="0065185C" w:rsidRPr="009D2B8D" w:rsidRDefault="00084101" w:rsidP="00084101">
      <w:pPr>
        <w:pStyle w:val="Akapitzlist"/>
        <w:numPr>
          <w:ilvl w:val="0"/>
          <w:numId w:val="44"/>
        </w:numPr>
        <w:shd w:val="clear" w:color="auto" w:fill="FFFFFF"/>
        <w:spacing w:line="254" w:lineRule="exact"/>
        <w:ind w:left="142" w:hanging="284"/>
        <w:rPr>
          <w:sz w:val="22"/>
          <w:szCs w:val="22"/>
        </w:rPr>
      </w:pPr>
      <w:r>
        <w:rPr>
          <w:rFonts w:ascii="Times New Roman" w:hAnsi="Times New Roman" w:cs="Times New Roman"/>
          <w:b/>
          <w:bCs/>
          <w:sz w:val="22"/>
          <w:szCs w:val="22"/>
        </w:rPr>
        <w:t xml:space="preserve"> </w:t>
      </w:r>
      <w:r w:rsidR="0065185C" w:rsidRPr="009D2B8D">
        <w:rPr>
          <w:rFonts w:ascii="Times New Roman" w:hAnsi="Times New Roman" w:cs="Times New Roman"/>
          <w:b/>
          <w:bCs/>
          <w:sz w:val="22"/>
          <w:szCs w:val="22"/>
        </w:rPr>
        <w:t>Klauzula informacyjna dotycz</w:t>
      </w:r>
      <w:r w:rsidR="0065185C" w:rsidRPr="009D2B8D">
        <w:rPr>
          <w:rFonts w:ascii="Times New Roman" w:eastAsia="Times New Roman" w:hAnsi="Times New Roman" w:cs="Times New Roman"/>
          <w:b/>
          <w:bCs/>
          <w:sz w:val="22"/>
          <w:szCs w:val="22"/>
        </w:rPr>
        <w:t>ąca przetwarzania danych osobowych na podstawie obowiązku prawnego ciążącego na administratorze.</w:t>
      </w:r>
    </w:p>
    <w:p w14:paraId="76CA72AD" w14:textId="77777777" w:rsidR="0065185C" w:rsidRDefault="0065185C" w:rsidP="0065185C">
      <w:pPr>
        <w:spacing w:after="226"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86"/>
        <w:gridCol w:w="6758"/>
      </w:tblGrid>
      <w:tr w:rsidR="0065185C" w14:paraId="131CFBE2" w14:textId="77777777" w:rsidTr="00917C6B">
        <w:trPr>
          <w:trHeight w:hRule="exact" w:val="855"/>
        </w:trPr>
        <w:tc>
          <w:tcPr>
            <w:tcW w:w="8644" w:type="dxa"/>
            <w:gridSpan w:val="2"/>
            <w:tcBorders>
              <w:top w:val="single" w:sz="6" w:space="0" w:color="auto"/>
              <w:left w:val="single" w:sz="6" w:space="0" w:color="auto"/>
              <w:bottom w:val="single" w:sz="6" w:space="0" w:color="auto"/>
              <w:right w:val="single" w:sz="6" w:space="0" w:color="auto"/>
            </w:tcBorders>
            <w:shd w:val="clear" w:color="auto" w:fill="FFFFFF"/>
          </w:tcPr>
          <w:p w14:paraId="4F9E5540" w14:textId="77777777" w:rsidR="0065185C" w:rsidRDefault="0065185C" w:rsidP="00917C6B">
            <w:pPr>
              <w:shd w:val="clear" w:color="auto" w:fill="FFFFFF"/>
              <w:ind w:left="322"/>
              <w:jc w:val="center"/>
            </w:pPr>
            <w:r>
              <w:rPr>
                <w:rFonts w:ascii="Times New Roman" w:hAnsi="Times New Roman" w:cs="Times New Roman"/>
                <w:b/>
                <w:bCs/>
                <w:spacing w:val="-1"/>
                <w:sz w:val="24"/>
                <w:szCs w:val="24"/>
              </w:rPr>
              <w:t>Klauzula informacyjna dot. przetwarzania danych osobowych na podstawie</w:t>
            </w:r>
          </w:p>
          <w:p w14:paraId="08396294" w14:textId="77777777" w:rsidR="0065185C" w:rsidRDefault="0065185C" w:rsidP="00917C6B">
            <w:pPr>
              <w:shd w:val="clear" w:color="auto" w:fill="FFFFFF"/>
              <w:ind w:left="322"/>
              <w:jc w:val="center"/>
            </w:pPr>
            <w:r>
              <w:rPr>
                <w:rFonts w:ascii="Times New Roman" w:hAnsi="Times New Roman" w:cs="Times New Roman"/>
                <w:b/>
                <w:bCs/>
                <w:sz w:val="24"/>
                <w:szCs w:val="24"/>
              </w:rPr>
              <w:t>obowi</w:t>
            </w:r>
            <w:r>
              <w:rPr>
                <w:rFonts w:ascii="Times New Roman" w:eastAsia="Times New Roman" w:hAnsi="Times New Roman" w:cs="Times New Roman"/>
                <w:b/>
                <w:bCs/>
                <w:sz w:val="24"/>
                <w:szCs w:val="24"/>
              </w:rPr>
              <w:t>ązku prawnego ciążącego na administratorze</w:t>
            </w:r>
          </w:p>
          <w:p w14:paraId="1C877194" w14:textId="77777777" w:rsidR="0065185C" w:rsidRDefault="0065185C" w:rsidP="00917C6B">
            <w:pPr>
              <w:shd w:val="clear" w:color="auto" w:fill="FFFFFF"/>
              <w:ind w:left="322"/>
              <w:jc w:val="center"/>
            </w:pPr>
            <w:r>
              <w:rPr>
                <w:rFonts w:ascii="Times New Roman" w:hAnsi="Times New Roman" w:cs="Times New Roman"/>
                <w:b/>
                <w:bCs/>
              </w:rPr>
              <w:t>(ZAM</w:t>
            </w:r>
            <w:r>
              <w:rPr>
                <w:rFonts w:ascii="Times New Roman" w:eastAsia="Times New Roman" w:hAnsi="Times New Roman" w:cs="Times New Roman"/>
                <w:b/>
                <w:bCs/>
              </w:rPr>
              <w:t>ÓWIENIA PUBLICZNE)</w:t>
            </w:r>
          </w:p>
        </w:tc>
      </w:tr>
      <w:tr w:rsidR="0065185C" w14:paraId="6D3957B6" w14:textId="77777777" w:rsidTr="00B8243D">
        <w:trPr>
          <w:trHeight w:hRule="exact" w:val="614"/>
        </w:trPr>
        <w:tc>
          <w:tcPr>
            <w:tcW w:w="1886" w:type="dxa"/>
            <w:tcBorders>
              <w:top w:val="single" w:sz="6" w:space="0" w:color="auto"/>
              <w:left w:val="single" w:sz="6" w:space="0" w:color="auto"/>
              <w:bottom w:val="single" w:sz="6" w:space="0" w:color="auto"/>
              <w:right w:val="single" w:sz="6" w:space="0" w:color="auto"/>
            </w:tcBorders>
            <w:shd w:val="clear" w:color="auto" w:fill="FFFFFF"/>
          </w:tcPr>
          <w:p w14:paraId="59F7BAA8" w14:textId="77777777" w:rsidR="0065185C" w:rsidRDefault="0065185C" w:rsidP="00B8243D">
            <w:pPr>
              <w:shd w:val="clear" w:color="auto" w:fill="FFFFFF"/>
              <w:spacing w:line="182" w:lineRule="exact"/>
              <w:ind w:right="154"/>
            </w:pPr>
            <w:r>
              <w:rPr>
                <w:rFonts w:ascii="Times New Roman" w:hAnsi="Times New Roman" w:cs="Times New Roman"/>
                <w:b/>
                <w:bCs/>
                <w:sz w:val="16"/>
                <w:szCs w:val="16"/>
              </w:rPr>
              <w:t>TO</w:t>
            </w:r>
            <w:r>
              <w:rPr>
                <w:rFonts w:ascii="Times New Roman" w:eastAsia="Times New Roman" w:hAnsi="Times New Roman" w:cs="Times New Roman"/>
                <w:b/>
                <w:bCs/>
                <w:sz w:val="16"/>
                <w:szCs w:val="16"/>
              </w:rPr>
              <w:t xml:space="preserve">ŻSAMOŚĆ </w:t>
            </w:r>
            <w:r>
              <w:rPr>
                <w:rFonts w:ascii="Times New Roman" w:eastAsia="Times New Roman" w:hAnsi="Times New Roman" w:cs="Times New Roman"/>
                <w:b/>
                <w:bCs/>
                <w:spacing w:val="-2"/>
                <w:sz w:val="16"/>
                <w:szCs w:val="16"/>
              </w:rPr>
              <w:t>ADMINISTRATORA</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0FC0A9A8" w14:textId="46896279" w:rsidR="0065185C" w:rsidRDefault="0065185C" w:rsidP="00B8243D">
            <w:pPr>
              <w:shd w:val="clear" w:color="auto" w:fill="FFFFFF"/>
              <w:spacing w:line="182" w:lineRule="exact"/>
              <w:ind w:right="370"/>
            </w:pPr>
            <w:r>
              <w:rPr>
                <w:rFonts w:ascii="Times New Roman" w:hAnsi="Times New Roman" w:cs="Times New Roman"/>
                <w:spacing w:val="-1"/>
                <w:sz w:val="16"/>
                <w:szCs w:val="16"/>
              </w:rPr>
              <w:t>Administratorem Pani/Pana danych osobowych jest Burmistrz</w:t>
            </w:r>
            <w:r>
              <w:rPr>
                <w:rFonts w:ascii="Times New Roman" w:eastAsia="Times New Roman" w:hAnsi="Times New Roman" w:cs="Times New Roman"/>
                <w:spacing w:val="-1"/>
                <w:sz w:val="16"/>
                <w:szCs w:val="16"/>
              </w:rPr>
              <w:t xml:space="preserve"> Gminy Kępice – Urząd Miejski w Kępicach, </w:t>
            </w:r>
            <w:r>
              <w:rPr>
                <w:rFonts w:ascii="Times New Roman" w:eastAsia="Times New Roman" w:hAnsi="Times New Roman" w:cs="Times New Roman"/>
                <w:sz w:val="16"/>
                <w:szCs w:val="16"/>
              </w:rPr>
              <w:t>ul. Niepodległości 6, 77-230 Kępice</w:t>
            </w:r>
          </w:p>
        </w:tc>
      </w:tr>
      <w:tr w:rsidR="0065185C" w14:paraId="31403463" w14:textId="77777777" w:rsidTr="0065185C">
        <w:trPr>
          <w:trHeight w:hRule="exact" w:val="897"/>
        </w:trPr>
        <w:tc>
          <w:tcPr>
            <w:tcW w:w="1886" w:type="dxa"/>
            <w:tcBorders>
              <w:top w:val="single" w:sz="6" w:space="0" w:color="auto"/>
              <w:left w:val="single" w:sz="6" w:space="0" w:color="auto"/>
              <w:bottom w:val="single" w:sz="6" w:space="0" w:color="auto"/>
              <w:right w:val="single" w:sz="6" w:space="0" w:color="auto"/>
            </w:tcBorders>
            <w:shd w:val="clear" w:color="auto" w:fill="FFFFFF"/>
          </w:tcPr>
          <w:p w14:paraId="4BE6DE79" w14:textId="77777777" w:rsidR="0065185C" w:rsidRDefault="0065185C" w:rsidP="00B8243D">
            <w:pPr>
              <w:shd w:val="clear" w:color="auto" w:fill="FFFFFF"/>
              <w:spacing w:line="182" w:lineRule="exact"/>
            </w:pPr>
            <w:r>
              <w:rPr>
                <w:rFonts w:ascii="Times New Roman" w:hAnsi="Times New Roman" w:cs="Times New Roman"/>
                <w:b/>
                <w:bCs/>
                <w:sz w:val="16"/>
                <w:szCs w:val="16"/>
              </w:rPr>
              <w:t>DANE</w:t>
            </w:r>
          </w:p>
          <w:p w14:paraId="72F19D73" w14:textId="77777777" w:rsidR="0065185C" w:rsidRDefault="0065185C" w:rsidP="00B8243D">
            <w:pPr>
              <w:shd w:val="clear" w:color="auto" w:fill="FFFFFF"/>
              <w:spacing w:line="182" w:lineRule="exact"/>
              <w:ind w:right="86"/>
            </w:pPr>
            <w:r>
              <w:rPr>
                <w:rFonts w:ascii="Times New Roman" w:hAnsi="Times New Roman" w:cs="Times New Roman"/>
                <w:b/>
                <w:bCs/>
                <w:sz w:val="16"/>
                <w:szCs w:val="16"/>
              </w:rPr>
              <w:t xml:space="preserve">KONTAKTOWE INSPEKTORA </w:t>
            </w:r>
            <w:r>
              <w:rPr>
                <w:rFonts w:ascii="Times New Roman" w:hAnsi="Times New Roman" w:cs="Times New Roman"/>
                <w:b/>
                <w:bCs/>
                <w:spacing w:val="-2"/>
                <w:sz w:val="16"/>
                <w:szCs w:val="16"/>
              </w:rPr>
              <w:t>OCHRONY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3A322848" w14:textId="5D6CF113" w:rsidR="0065185C" w:rsidRDefault="0065185C" w:rsidP="0065185C">
            <w:pPr>
              <w:shd w:val="clear" w:color="auto" w:fill="FFFFFF"/>
              <w:spacing w:line="187" w:lineRule="exact"/>
              <w:ind w:right="158"/>
            </w:pPr>
            <w:r>
              <w:rPr>
                <w:rFonts w:ascii="Times New Roman" w:hAnsi="Times New Roman" w:cs="Times New Roman"/>
                <w:spacing w:val="-1"/>
                <w:sz w:val="16"/>
                <w:szCs w:val="16"/>
              </w:rPr>
              <w:t>kontakt z Inspektorem Ochrony Danych</w:t>
            </w:r>
            <w:r>
              <w:rPr>
                <w:rFonts w:ascii="Times New Roman" w:hAnsi="Times New Roman" w:cs="Times New Roman"/>
                <w:spacing w:val="-1"/>
                <w:sz w:val="16"/>
                <w:szCs w:val="16"/>
                <w:vertAlign w:val="superscript"/>
              </w:rPr>
              <w:t>1</w:t>
            </w:r>
            <w:r>
              <w:rPr>
                <w:rFonts w:ascii="Times New Roman" w:hAnsi="Times New Roman" w:cs="Times New Roman"/>
                <w:spacing w:val="-1"/>
                <w:sz w:val="16"/>
                <w:szCs w:val="16"/>
              </w:rPr>
              <w:t xml:space="preserve"> </w:t>
            </w:r>
            <w:r>
              <w:rPr>
                <w:rFonts w:ascii="Times New Roman" w:eastAsia="Times New Roman" w:hAnsi="Times New Roman" w:cs="Times New Roman"/>
                <w:spacing w:val="-1"/>
                <w:sz w:val="16"/>
                <w:szCs w:val="16"/>
              </w:rPr>
              <w:t xml:space="preserve">– </w:t>
            </w:r>
            <w:hyperlink r:id="rId37" w:history="1">
              <w:r w:rsidRPr="005E0147">
                <w:rPr>
                  <w:rStyle w:val="Hipercze"/>
                  <w:rFonts w:ascii="Times New Roman" w:eastAsia="Times New Roman" w:hAnsi="Times New Roman" w:cs="Times New Roman"/>
                  <w:spacing w:val="-1"/>
                  <w:sz w:val="16"/>
                  <w:szCs w:val="16"/>
                </w:rPr>
                <w:t>kczyzewska@kepice.pl</w:t>
              </w:r>
            </w:hyperlink>
            <w:r>
              <w:rPr>
                <w:rFonts w:ascii="Times New Roman" w:eastAsia="Times New Roman" w:hAnsi="Times New Roman" w:cs="Times New Roman"/>
                <w:spacing w:val="-1"/>
                <w:sz w:val="16"/>
                <w:szCs w:val="16"/>
              </w:rPr>
              <w:t xml:space="preserve"> lub na adres: </w:t>
            </w:r>
            <w:r w:rsidRPr="0065185C">
              <w:rPr>
                <w:rFonts w:ascii="Times New Roman" w:eastAsia="Times New Roman" w:hAnsi="Times New Roman" w:cs="Times New Roman"/>
                <w:spacing w:val="-1"/>
                <w:sz w:val="16"/>
                <w:szCs w:val="16"/>
              </w:rPr>
              <w:t>Urząd Miejski w Kępicach, ul. Niepodległości 6, 77-230 Kępice</w:t>
            </w:r>
          </w:p>
        </w:tc>
      </w:tr>
      <w:tr w:rsidR="0065185C" w14:paraId="752A0C35" w14:textId="77777777" w:rsidTr="0065185C">
        <w:trPr>
          <w:trHeight w:hRule="exact" w:val="769"/>
        </w:trPr>
        <w:tc>
          <w:tcPr>
            <w:tcW w:w="1886" w:type="dxa"/>
            <w:tcBorders>
              <w:top w:val="single" w:sz="6" w:space="0" w:color="auto"/>
              <w:left w:val="single" w:sz="6" w:space="0" w:color="auto"/>
              <w:bottom w:val="single" w:sz="6" w:space="0" w:color="auto"/>
              <w:right w:val="single" w:sz="6" w:space="0" w:color="auto"/>
            </w:tcBorders>
            <w:shd w:val="clear" w:color="auto" w:fill="FFFFFF"/>
          </w:tcPr>
          <w:p w14:paraId="072698D4" w14:textId="77777777" w:rsidR="0065185C" w:rsidRDefault="0065185C" w:rsidP="00B8243D">
            <w:pPr>
              <w:shd w:val="clear" w:color="auto" w:fill="FFFFFF"/>
              <w:spacing w:line="182" w:lineRule="exact"/>
            </w:pPr>
            <w:r>
              <w:rPr>
                <w:rFonts w:ascii="Times New Roman" w:hAnsi="Times New Roman" w:cs="Times New Roman"/>
                <w:b/>
                <w:bCs/>
                <w:sz w:val="16"/>
                <w:szCs w:val="16"/>
              </w:rPr>
              <w:t>CELE</w:t>
            </w:r>
          </w:p>
          <w:p w14:paraId="6EC1AED7" w14:textId="77777777" w:rsidR="0065185C" w:rsidRDefault="0065185C" w:rsidP="00B8243D">
            <w:pPr>
              <w:shd w:val="clear" w:color="auto" w:fill="FFFFFF"/>
              <w:spacing w:line="182" w:lineRule="exact"/>
              <w:ind w:right="120"/>
            </w:pPr>
            <w:r>
              <w:rPr>
                <w:rFonts w:ascii="Times New Roman" w:hAnsi="Times New Roman" w:cs="Times New Roman"/>
                <w:b/>
                <w:bCs/>
                <w:spacing w:val="-2"/>
                <w:sz w:val="16"/>
                <w:szCs w:val="16"/>
              </w:rPr>
              <w:t xml:space="preserve">PRZETWARZANIA I </w:t>
            </w:r>
            <w:r>
              <w:rPr>
                <w:rFonts w:ascii="Times New Roman" w:hAnsi="Times New Roman" w:cs="Times New Roman"/>
                <w:b/>
                <w:bCs/>
                <w:sz w:val="16"/>
                <w:szCs w:val="16"/>
              </w:rPr>
              <w:t>PODSTAWA PRAWNA</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175D664B" w14:textId="06D0A5E4" w:rsidR="0065185C" w:rsidRDefault="0065185C" w:rsidP="0065185C">
            <w:pPr>
              <w:shd w:val="clear" w:color="auto" w:fill="FFFFFF"/>
              <w:spacing w:line="182" w:lineRule="exact"/>
              <w:ind w:right="34"/>
            </w:pPr>
            <w:r>
              <w:rPr>
                <w:rFonts w:ascii="Times New Roman" w:hAnsi="Times New Roman" w:cs="Times New Roman"/>
                <w:sz w:val="16"/>
                <w:szCs w:val="16"/>
              </w:rPr>
              <w:t>Pani/Pana dane osobowe przetwarzane b</w:t>
            </w:r>
            <w:r>
              <w:rPr>
                <w:rFonts w:ascii="Times New Roman" w:eastAsia="Times New Roman" w:hAnsi="Times New Roman" w:cs="Times New Roman"/>
                <w:sz w:val="16"/>
                <w:szCs w:val="16"/>
              </w:rPr>
              <w:t xml:space="preserve">ędą na podstawie art. 6 ust. 1 lit. c RODO w celu związanym z postępowaniem o udzielenie zamówienia: </w:t>
            </w:r>
            <w:r w:rsidR="00FC549F">
              <w:rPr>
                <w:rFonts w:ascii="Times New Roman" w:eastAsia="Times New Roman" w:hAnsi="Times New Roman" w:cs="Times New Roman"/>
                <w:sz w:val="16"/>
                <w:szCs w:val="16"/>
              </w:rPr>
              <w:t>„</w:t>
            </w:r>
            <w:r w:rsidR="00347ED3" w:rsidRPr="00347ED3">
              <w:rPr>
                <w:rFonts w:ascii="Times New Roman" w:eastAsia="Times New Roman" w:hAnsi="Times New Roman" w:cs="Times New Roman"/>
                <w:sz w:val="16"/>
                <w:szCs w:val="16"/>
              </w:rPr>
              <w:t xml:space="preserve">Zimowe utrzymanie dróg oraz chodników gminnych na </w:t>
            </w:r>
            <w:r w:rsidR="00745435">
              <w:rPr>
                <w:rFonts w:ascii="Times New Roman" w:eastAsia="Times New Roman" w:hAnsi="Times New Roman" w:cs="Times New Roman"/>
                <w:sz w:val="16"/>
                <w:szCs w:val="16"/>
              </w:rPr>
              <w:t>terenie Gminy Kępice</w:t>
            </w:r>
            <w:r w:rsidR="00D60716">
              <w:rPr>
                <w:rFonts w:ascii="Times New Roman" w:eastAsia="Times New Roman" w:hAnsi="Times New Roman" w:cs="Times New Roman"/>
                <w:sz w:val="16"/>
                <w:szCs w:val="16"/>
              </w:rPr>
              <w:t>”</w:t>
            </w:r>
            <w:r w:rsidR="0084741E">
              <w:rPr>
                <w:rFonts w:ascii="Times New Roman" w:eastAsia="Times New Roman" w:hAnsi="Times New Roman" w:cs="Times New Roman"/>
                <w:sz w:val="16"/>
                <w:szCs w:val="16"/>
              </w:rPr>
              <w:t>;</w:t>
            </w:r>
          </w:p>
        </w:tc>
      </w:tr>
      <w:tr w:rsidR="0065185C" w14:paraId="358A4DD7" w14:textId="77777777" w:rsidTr="00B8243D">
        <w:trPr>
          <w:trHeight w:hRule="exact" w:val="792"/>
        </w:trPr>
        <w:tc>
          <w:tcPr>
            <w:tcW w:w="1886" w:type="dxa"/>
            <w:tcBorders>
              <w:top w:val="single" w:sz="6" w:space="0" w:color="auto"/>
              <w:left w:val="single" w:sz="6" w:space="0" w:color="auto"/>
              <w:bottom w:val="single" w:sz="6" w:space="0" w:color="auto"/>
              <w:right w:val="single" w:sz="6" w:space="0" w:color="auto"/>
            </w:tcBorders>
            <w:shd w:val="clear" w:color="auto" w:fill="FFFFFF"/>
          </w:tcPr>
          <w:p w14:paraId="69233999" w14:textId="77777777" w:rsidR="0065185C" w:rsidRDefault="0065185C" w:rsidP="00B8243D">
            <w:pPr>
              <w:shd w:val="clear" w:color="auto" w:fill="FFFFFF"/>
              <w:spacing w:line="182" w:lineRule="exact"/>
            </w:pPr>
            <w:r>
              <w:rPr>
                <w:rFonts w:ascii="Times New Roman" w:hAnsi="Times New Roman" w:cs="Times New Roman"/>
                <w:b/>
                <w:bCs/>
                <w:sz w:val="16"/>
                <w:szCs w:val="16"/>
              </w:rPr>
              <w:t>OKRES</w:t>
            </w:r>
          </w:p>
          <w:p w14:paraId="0765959A" w14:textId="77777777" w:rsidR="0065185C" w:rsidRDefault="0065185C" w:rsidP="00B8243D">
            <w:pPr>
              <w:shd w:val="clear" w:color="auto" w:fill="FFFFFF"/>
              <w:spacing w:line="182" w:lineRule="exact"/>
            </w:pPr>
            <w:r>
              <w:rPr>
                <w:rFonts w:ascii="Times New Roman" w:hAnsi="Times New Roman" w:cs="Times New Roman"/>
                <w:b/>
                <w:bCs/>
                <w:spacing w:val="-2"/>
                <w:sz w:val="16"/>
                <w:szCs w:val="16"/>
              </w:rPr>
              <w:t>PRZECHOWYWANIA</w:t>
            </w:r>
          </w:p>
          <w:p w14:paraId="5F28E173" w14:textId="77777777" w:rsidR="0065185C" w:rsidRDefault="0065185C" w:rsidP="00B8243D">
            <w:pPr>
              <w:shd w:val="clear" w:color="auto" w:fill="FFFFFF"/>
              <w:spacing w:line="182" w:lineRule="exact"/>
            </w:pPr>
            <w:r>
              <w:rPr>
                <w:rFonts w:ascii="Times New Roman" w:hAnsi="Times New Roman" w:cs="Times New Roman"/>
                <w:b/>
                <w:bCs/>
                <w:sz w:val="16"/>
                <w:szCs w:val="16"/>
              </w:rPr>
              <w:t>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3E5DF4EF" w14:textId="5E750C98" w:rsidR="0065185C" w:rsidRDefault="0065185C" w:rsidP="00B8243D">
            <w:pPr>
              <w:shd w:val="clear" w:color="auto" w:fill="FFFFFF"/>
              <w:spacing w:line="182" w:lineRule="exact"/>
              <w:ind w:right="67"/>
            </w:pPr>
            <w:r>
              <w:rPr>
                <w:rFonts w:ascii="Times New Roman" w:hAnsi="Times New Roman" w:cs="Times New Roman"/>
                <w:spacing w:val="-1"/>
                <w:sz w:val="16"/>
                <w:szCs w:val="16"/>
              </w:rPr>
              <w:t>Pani/Pana dane osobowe b</w:t>
            </w:r>
            <w:r>
              <w:rPr>
                <w:rFonts w:ascii="Times New Roman" w:eastAsia="Times New Roman" w:hAnsi="Times New Roman" w:cs="Times New Roman"/>
                <w:spacing w:val="-1"/>
                <w:sz w:val="16"/>
                <w:szCs w:val="16"/>
              </w:rPr>
              <w:t xml:space="preserve">ędą </w:t>
            </w:r>
            <w:r w:rsidR="00AA67AA">
              <w:rPr>
                <w:rFonts w:ascii="Times New Roman" w:eastAsia="Times New Roman" w:hAnsi="Times New Roman" w:cs="Times New Roman"/>
                <w:spacing w:val="-1"/>
                <w:sz w:val="16"/>
                <w:szCs w:val="16"/>
              </w:rPr>
              <w:t>przechowywane, zgodnie z art. 78</w:t>
            </w:r>
            <w:r>
              <w:rPr>
                <w:rFonts w:ascii="Times New Roman" w:eastAsia="Times New Roman" w:hAnsi="Times New Roman" w:cs="Times New Roman"/>
                <w:spacing w:val="-1"/>
                <w:sz w:val="16"/>
                <w:szCs w:val="16"/>
              </w:rPr>
              <w:t xml:space="preserve"> ust. 1 ustawy </w:t>
            </w:r>
            <w:proofErr w:type="spellStart"/>
            <w:r>
              <w:rPr>
                <w:rFonts w:ascii="Times New Roman" w:eastAsia="Times New Roman" w:hAnsi="Times New Roman" w:cs="Times New Roman"/>
                <w:spacing w:val="-1"/>
                <w:sz w:val="16"/>
                <w:szCs w:val="16"/>
              </w:rPr>
              <w:t>Pzp</w:t>
            </w:r>
            <w:proofErr w:type="spellEnd"/>
            <w:r>
              <w:rPr>
                <w:rFonts w:ascii="Times New Roman" w:eastAsia="Times New Roman" w:hAnsi="Times New Roman" w:cs="Times New Roman"/>
                <w:spacing w:val="-1"/>
                <w:sz w:val="16"/>
                <w:szCs w:val="16"/>
              </w:rPr>
              <w:t xml:space="preserve">, przez okres 4 lat </w:t>
            </w:r>
            <w:r>
              <w:rPr>
                <w:rFonts w:ascii="Times New Roman" w:eastAsia="Times New Roman" w:hAnsi="Times New Roman" w:cs="Times New Roman"/>
                <w:sz w:val="16"/>
                <w:szCs w:val="16"/>
              </w:rPr>
              <w:t>od dnia zakończenia postępowania o udzielenie zamówienia, a jeżeli czas trwania umowy przekracza 4 lata, okres przechowywania obejmuje cały czas trwania umowy;</w:t>
            </w:r>
          </w:p>
        </w:tc>
      </w:tr>
      <w:tr w:rsidR="0065185C" w14:paraId="3EF0457E" w14:textId="77777777" w:rsidTr="00B8243D">
        <w:trPr>
          <w:trHeight w:hRule="exact" w:val="2448"/>
        </w:trPr>
        <w:tc>
          <w:tcPr>
            <w:tcW w:w="1886" w:type="dxa"/>
            <w:tcBorders>
              <w:top w:val="single" w:sz="6" w:space="0" w:color="auto"/>
              <w:left w:val="single" w:sz="6" w:space="0" w:color="auto"/>
              <w:bottom w:val="single" w:sz="6" w:space="0" w:color="auto"/>
              <w:right w:val="single" w:sz="6" w:space="0" w:color="auto"/>
            </w:tcBorders>
            <w:shd w:val="clear" w:color="auto" w:fill="FFFFFF"/>
          </w:tcPr>
          <w:p w14:paraId="15D902DB" w14:textId="77777777" w:rsidR="0065185C" w:rsidRDefault="0065185C" w:rsidP="00B8243D">
            <w:pPr>
              <w:shd w:val="clear" w:color="auto" w:fill="FFFFFF"/>
              <w:spacing w:line="182" w:lineRule="exact"/>
            </w:pPr>
            <w:r>
              <w:rPr>
                <w:rFonts w:ascii="Times New Roman" w:hAnsi="Times New Roman" w:cs="Times New Roman"/>
                <w:b/>
                <w:bCs/>
                <w:sz w:val="16"/>
                <w:szCs w:val="16"/>
              </w:rPr>
              <w:t>PRAWA</w:t>
            </w:r>
          </w:p>
          <w:p w14:paraId="414F458E" w14:textId="77777777" w:rsidR="0065185C" w:rsidRDefault="0065185C" w:rsidP="00B8243D">
            <w:pPr>
              <w:shd w:val="clear" w:color="auto" w:fill="FFFFFF"/>
              <w:spacing w:line="182" w:lineRule="exact"/>
            </w:pPr>
            <w:r>
              <w:rPr>
                <w:rFonts w:ascii="Times New Roman" w:hAnsi="Times New Roman" w:cs="Times New Roman"/>
                <w:b/>
                <w:bCs/>
                <w:sz w:val="16"/>
                <w:szCs w:val="16"/>
              </w:rPr>
              <w:t>PODMIOT</w:t>
            </w:r>
            <w:r>
              <w:rPr>
                <w:rFonts w:ascii="Times New Roman" w:eastAsia="Times New Roman" w:hAnsi="Times New Roman" w:cs="Times New Roman"/>
                <w:b/>
                <w:bCs/>
                <w:sz w:val="16"/>
                <w:szCs w:val="16"/>
              </w:rPr>
              <w:t>ÓW</w:t>
            </w:r>
          </w:p>
          <w:p w14:paraId="192C22B1" w14:textId="77777777" w:rsidR="0065185C" w:rsidRDefault="0065185C" w:rsidP="00B8243D">
            <w:pPr>
              <w:shd w:val="clear" w:color="auto" w:fill="FFFFFF"/>
              <w:spacing w:line="182" w:lineRule="exact"/>
            </w:pPr>
            <w:r>
              <w:rPr>
                <w:rFonts w:ascii="Times New Roman" w:hAnsi="Times New Roman" w:cs="Times New Roman"/>
                <w:b/>
                <w:bCs/>
                <w:sz w:val="16"/>
                <w:szCs w:val="16"/>
              </w:rPr>
              <w:t>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4D3BAC6D" w14:textId="77777777" w:rsidR="0065185C" w:rsidRDefault="0065185C" w:rsidP="00B8243D">
            <w:pPr>
              <w:shd w:val="clear" w:color="auto" w:fill="FFFFFF"/>
              <w:spacing w:line="182" w:lineRule="exact"/>
            </w:pPr>
            <w:r>
              <w:rPr>
                <w:rFonts w:ascii="Times New Roman" w:hAnsi="Times New Roman" w:cs="Times New Roman"/>
                <w:sz w:val="16"/>
                <w:szCs w:val="16"/>
              </w:rPr>
              <w:t>posiada Pani/Pan:</w:t>
            </w:r>
          </w:p>
          <w:p w14:paraId="0552C06C" w14:textId="77777777" w:rsidR="0065185C" w:rsidRDefault="0065185C" w:rsidP="00B8243D">
            <w:pPr>
              <w:shd w:val="clear" w:color="auto" w:fill="FFFFFF"/>
              <w:spacing w:line="182" w:lineRule="exact"/>
            </w:pPr>
            <w:r>
              <w:rPr>
                <w:rFonts w:ascii="Times New Roman" w:hAnsi="Times New Roman" w:cs="Times New Roman"/>
                <w:sz w:val="16"/>
                <w:szCs w:val="16"/>
              </w:rPr>
              <w:t>-na podstawie art. 15 RODO prawo dost</w:t>
            </w:r>
            <w:r>
              <w:rPr>
                <w:rFonts w:ascii="Times New Roman" w:eastAsia="Times New Roman" w:hAnsi="Times New Roman" w:cs="Times New Roman"/>
                <w:sz w:val="16"/>
                <w:szCs w:val="16"/>
              </w:rPr>
              <w:t>ępu do danych osobowych Pani/Pana dotyczących;</w:t>
            </w:r>
          </w:p>
          <w:p w14:paraId="52AC9526" w14:textId="77777777" w:rsidR="0065185C" w:rsidRDefault="0065185C" w:rsidP="00B8243D">
            <w:pPr>
              <w:shd w:val="clear" w:color="auto" w:fill="FFFFFF"/>
              <w:spacing w:line="182" w:lineRule="exact"/>
            </w:pPr>
            <w:r>
              <w:rPr>
                <w:rFonts w:ascii="Times New Roman" w:hAnsi="Times New Roman" w:cs="Times New Roman"/>
                <w:sz w:val="16"/>
                <w:szCs w:val="16"/>
              </w:rPr>
              <w:t>-na podstawie art. 16 RODO prawo do sprostowania Pani/Pana danych osobowych</w:t>
            </w:r>
            <w:hyperlink w:anchor="bookmark0" w:history="1">
              <w:r>
                <w:rPr>
                  <w:rFonts w:ascii="Times New Roman" w:hAnsi="Times New Roman" w:cs="Times New Roman"/>
                  <w:sz w:val="16"/>
                  <w:szCs w:val="16"/>
                  <w:vertAlign w:val="superscript"/>
                </w:rPr>
                <w:t>2</w:t>
              </w:r>
            </w:hyperlink>
            <w:r>
              <w:rPr>
                <w:rFonts w:ascii="Times New Roman" w:hAnsi="Times New Roman" w:cs="Times New Roman"/>
                <w:sz w:val="16"/>
                <w:szCs w:val="16"/>
              </w:rPr>
              <w:t>;</w:t>
            </w:r>
          </w:p>
          <w:p w14:paraId="41E2A932" w14:textId="77777777" w:rsidR="0065185C" w:rsidRDefault="0065185C" w:rsidP="00B8243D">
            <w:pPr>
              <w:shd w:val="clear" w:color="auto" w:fill="FFFFFF"/>
              <w:spacing w:line="182" w:lineRule="exact"/>
            </w:pPr>
            <w:r>
              <w:rPr>
                <w:rFonts w:ascii="Times New Roman" w:hAnsi="Times New Roman" w:cs="Times New Roman"/>
                <w:sz w:val="16"/>
                <w:szCs w:val="16"/>
              </w:rPr>
              <w:t xml:space="preserve">-na podstawie art. 18 RODO prawo </w:t>
            </w:r>
            <w:r>
              <w:rPr>
                <w:rFonts w:ascii="Times New Roman" w:eastAsia="Times New Roman" w:hAnsi="Times New Roman" w:cs="Times New Roman"/>
                <w:sz w:val="16"/>
                <w:szCs w:val="16"/>
              </w:rPr>
              <w:t>żądania od administratora ograniczenia przetwarzania danych</w:t>
            </w:r>
          </w:p>
          <w:p w14:paraId="2F81CD90" w14:textId="77777777" w:rsidR="0065185C" w:rsidRDefault="0065185C" w:rsidP="00B8243D">
            <w:pPr>
              <w:shd w:val="clear" w:color="auto" w:fill="FFFFFF"/>
              <w:spacing w:line="182" w:lineRule="exact"/>
            </w:pPr>
            <w:r>
              <w:rPr>
                <w:rFonts w:ascii="Times New Roman" w:hAnsi="Times New Roman" w:cs="Times New Roman"/>
                <w:sz w:val="16"/>
                <w:szCs w:val="16"/>
              </w:rPr>
              <w:t>osobowych z zastrze</w:t>
            </w:r>
            <w:r>
              <w:rPr>
                <w:rFonts w:ascii="Times New Roman" w:eastAsia="Times New Roman" w:hAnsi="Times New Roman" w:cs="Times New Roman"/>
                <w:sz w:val="16"/>
                <w:szCs w:val="16"/>
              </w:rPr>
              <w:t>żeniem przypadków, o których mowa w art. 18 ust. 2 RODO</w:t>
            </w:r>
            <w:hyperlink w:anchor="bookmark1" w:history="1">
              <w:r>
                <w:rPr>
                  <w:rFonts w:ascii="Times New Roman" w:eastAsia="Times New Roman" w:hAnsi="Times New Roman" w:cs="Times New Roman"/>
                  <w:sz w:val="16"/>
                  <w:szCs w:val="16"/>
                  <w:vertAlign w:val="superscript"/>
                </w:rPr>
                <w:t>3</w:t>
              </w:r>
            </w:hyperlink>
            <w:r>
              <w:rPr>
                <w:rFonts w:ascii="Times New Roman" w:eastAsia="Times New Roman" w:hAnsi="Times New Roman" w:cs="Times New Roman"/>
                <w:sz w:val="16"/>
                <w:szCs w:val="16"/>
              </w:rPr>
              <w:t>;</w:t>
            </w:r>
          </w:p>
          <w:p w14:paraId="21B7E475" w14:textId="77777777" w:rsidR="0065185C" w:rsidRDefault="0065185C" w:rsidP="00B8243D">
            <w:pPr>
              <w:shd w:val="clear" w:color="auto" w:fill="FFFFFF"/>
              <w:spacing w:line="182" w:lineRule="exact"/>
            </w:pPr>
            <w:r>
              <w:rPr>
                <w:rFonts w:ascii="Times New Roman" w:hAnsi="Times New Roman" w:cs="Times New Roman"/>
                <w:spacing w:val="-1"/>
                <w:sz w:val="16"/>
                <w:szCs w:val="16"/>
              </w:rPr>
              <w:t>-prawo do wniesienia skargi do Prezesa Urz</w:t>
            </w:r>
            <w:r>
              <w:rPr>
                <w:rFonts w:ascii="Times New Roman" w:eastAsia="Times New Roman" w:hAnsi="Times New Roman" w:cs="Times New Roman"/>
                <w:spacing w:val="-1"/>
                <w:sz w:val="16"/>
                <w:szCs w:val="16"/>
              </w:rPr>
              <w:t>ędu Ochrony Danych Osobowych, gdy uzna Pani/Pan, że</w:t>
            </w:r>
          </w:p>
          <w:p w14:paraId="26C4197F" w14:textId="77777777" w:rsidR="0065185C" w:rsidRDefault="0065185C" w:rsidP="00B8243D">
            <w:pPr>
              <w:shd w:val="clear" w:color="auto" w:fill="FFFFFF"/>
              <w:spacing w:line="182" w:lineRule="exact"/>
            </w:pPr>
            <w:r>
              <w:rPr>
                <w:rFonts w:ascii="Times New Roman" w:hAnsi="Times New Roman" w:cs="Times New Roman"/>
                <w:sz w:val="16"/>
                <w:szCs w:val="16"/>
              </w:rPr>
              <w:t>przetwarzanie danych osobowych Pani/Pana dotycz</w:t>
            </w:r>
            <w:r>
              <w:rPr>
                <w:rFonts w:ascii="Times New Roman" w:eastAsia="Times New Roman" w:hAnsi="Times New Roman" w:cs="Times New Roman"/>
                <w:sz w:val="16"/>
                <w:szCs w:val="16"/>
              </w:rPr>
              <w:t>ących narusza przepisy RODO;</w:t>
            </w:r>
          </w:p>
          <w:p w14:paraId="4C12F16E" w14:textId="77777777" w:rsidR="0065185C" w:rsidRDefault="0065185C" w:rsidP="00B8243D">
            <w:pPr>
              <w:shd w:val="clear" w:color="auto" w:fill="FFFFFF"/>
              <w:spacing w:line="182" w:lineRule="exact"/>
            </w:pPr>
            <w:r>
              <w:rPr>
                <w:rFonts w:ascii="Times New Roman" w:hAnsi="Times New Roman" w:cs="Times New Roman"/>
                <w:sz w:val="16"/>
                <w:szCs w:val="16"/>
              </w:rPr>
              <w:t>nie przys</w:t>
            </w:r>
            <w:r>
              <w:rPr>
                <w:rFonts w:ascii="Times New Roman" w:eastAsia="Times New Roman" w:hAnsi="Times New Roman" w:cs="Times New Roman"/>
                <w:sz w:val="16"/>
                <w:szCs w:val="16"/>
              </w:rPr>
              <w:t>ługuje Pani/Panu:</w:t>
            </w:r>
          </w:p>
          <w:p w14:paraId="0DC4F011" w14:textId="77777777" w:rsidR="0065185C" w:rsidRDefault="0065185C" w:rsidP="00B8243D">
            <w:pPr>
              <w:shd w:val="clear" w:color="auto" w:fill="FFFFFF"/>
              <w:spacing w:line="182" w:lineRule="exact"/>
            </w:pPr>
            <w:r>
              <w:rPr>
                <w:rFonts w:ascii="Times New Roman" w:hAnsi="Times New Roman" w:cs="Times New Roman"/>
                <w:sz w:val="16"/>
                <w:szCs w:val="16"/>
              </w:rPr>
              <w:t>-w zwi</w:t>
            </w:r>
            <w:r>
              <w:rPr>
                <w:rFonts w:ascii="Times New Roman" w:eastAsia="Times New Roman" w:hAnsi="Times New Roman" w:cs="Times New Roman"/>
                <w:sz w:val="16"/>
                <w:szCs w:val="16"/>
              </w:rPr>
              <w:t>ązku z art. 17 ust. 3 lit. b, d lub e RODO prawo do usunięcia danych osobowych;</w:t>
            </w:r>
          </w:p>
          <w:p w14:paraId="573A6D41" w14:textId="77777777" w:rsidR="0065185C" w:rsidRDefault="0065185C" w:rsidP="00B8243D">
            <w:pPr>
              <w:shd w:val="clear" w:color="auto" w:fill="FFFFFF"/>
              <w:tabs>
                <w:tab w:val="left" w:pos="197"/>
              </w:tabs>
              <w:spacing w:line="182" w:lineRule="exact"/>
            </w:pPr>
            <w:r>
              <w:rPr>
                <w:rFonts w:ascii="Times New Roman" w:hAnsi="Times New Roman" w:cs="Times New Roman"/>
                <w:sz w:val="16"/>
                <w:szCs w:val="16"/>
              </w:rPr>
              <w:t>-</w:t>
            </w:r>
            <w:r>
              <w:rPr>
                <w:rFonts w:ascii="Times New Roman" w:hAnsi="Times New Roman" w:cs="Times New Roman"/>
              </w:rPr>
              <w:tab/>
            </w:r>
            <w:r>
              <w:rPr>
                <w:rFonts w:ascii="Times New Roman" w:hAnsi="Times New Roman" w:cs="Times New Roman"/>
                <w:sz w:val="16"/>
                <w:szCs w:val="16"/>
              </w:rPr>
              <w:t>prawo</w:t>
            </w:r>
            <w:r>
              <w:rPr>
                <w:rFonts w:ascii="Times New Roman" w:hAnsi="Times New Roman" w:cs="Times New Roman"/>
              </w:rPr>
              <w:t xml:space="preserve"> </w:t>
            </w:r>
            <w:r>
              <w:rPr>
                <w:rFonts w:ascii="Times New Roman" w:hAnsi="Times New Roman" w:cs="Times New Roman"/>
                <w:sz w:val="16"/>
                <w:szCs w:val="16"/>
              </w:rPr>
              <w:t>do</w:t>
            </w:r>
            <w:r>
              <w:rPr>
                <w:rFonts w:ascii="Times New Roman" w:hAnsi="Times New Roman" w:cs="Times New Roman"/>
              </w:rPr>
              <w:t xml:space="preserve"> </w:t>
            </w:r>
            <w:r>
              <w:rPr>
                <w:rFonts w:ascii="Times New Roman" w:hAnsi="Times New Roman" w:cs="Times New Roman"/>
                <w:sz w:val="16"/>
                <w:szCs w:val="16"/>
              </w:rPr>
              <w:t>przenoszenia</w:t>
            </w:r>
            <w:r>
              <w:rPr>
                <w:rFonts w:ascii="Times New Roman" w:hAnsi="Times New Roman" w:cs="Times New Roman"/>
              </w:rPr>
              <w:t xml:space="preserve"> </w:t>
            </w:r>
            <w:r>
              <w:rPr>
                <w:rFonts w:ascii="Times New Roman" w:hAnsi="Times New Roman" w:cs="Times New Roman"/>
                <w:sz w:val="16"/>
                <w:szCs w:val="16"/>
              </w:rPr>
              <w:t>danych</w:t>
            </w:r>
            <w:r>
              <w:rPr>
                <w:rFonts w:ascii="Times New Roman" w:hAnsi="Times New Roman" w:cs="Times New Roman"/>
              </w:rPr>
              <w:t xml:space="preserve"> </w:t>
            </w:r>
            <w:r>
              <w:rPr>
                <w:rFonts w:ascii="Times New Roman" w:hAnsi="Times New Roman" w:cs="Times New Roman"/>
                <w:sz w:val="16"/>
                <w:szCs w:val="16"/>
              </w:rPr>
              <w:t>osobowych,</w:t>
            </w:r>
            <w:r>
              <w:rPr>
                <w:rFonts w:ascii="Times New Roman" w:hAnsi="Times New Roman" w:cs="Times New Roman"/>
              </w:rPr>
              <w:t xml:space="preserve"> </w:t>
            </w:r>
            <w:r>
              <w:rPr>
                <w:rFonts w:ascii="Times New Roman" w:hAnsi="Times New Roman" w:cs="Times New Roman"/>
                <w:sz w:val="16"/>
                <w:szCs w:val="16"/>
              </w:rPr>
              <w:t>o</w:t>
            </w:r>
            <w:r>
              <w:rPr>
                <w:rFonts w:ascii="Times New Roman" w:hAnsi="Times New Roman" w:cs="Times New Roman"/>
              </w:rPr>
              <w:t xml:space="preserve"> </w:t>
            </w:r>
            <w:r>
              <w:rPr>
                <w:rFonts w:ascii="Times New Roman" w:hAnsi="Times New Roman" w:cs="Times New Roman"/>
                <w:sz w:val="16"/>
                <w:szCs w:val="16"/>
              </w:rPr>
              <w:t>kt</w:t>
            </w:r>
            <w:r>
              <w:rPr>
                <w:rFonts w:ascii="Times New Roman" w:eastAsia="Times New Roman" w:hAnsi="Times New Roman" w:cs="Times New Roman"/>
                <w:sz w:val="16"/>
                <w:szCs w:val="16"/>
              </w:rPr>
              <w:t>órym</w:t>
            </w:r>
            <w:r>
              <w:rPr>
                <w:rFonts w:ascii="Times New Roman" w:eastAsia="Times New Roman" w:hAnsi="Times New Roman" w:cs="Times New Roman"/>
              </w:rPr>
              <w:t xml:space="preserve"> </w:t>
            </w:r>
            <w:r>
              <w:rPr>
                <w:rFonts w:ascii="Times New Roman" w:eastAsia="Times New Roman" w:hAnsi="Times New Roman" w:cs="Times New Roman"/>
                <w:sz w:val="16"/>
                <w:szCs w:val="16"/>
              </w:rPr>
              <w:t>mowa</w:t>
            </w:r>
            <w:r>
              <w:rPr>
                <w:rFonts w:ascii="Times New Roman" w:eastAsia="Times New Roman" w:hAnsi="Times New Roman" w:cs="Times New Roman"/>
              </w:rPr>
              <w:t xml:space="preserve"> </w:t>
            </w:r>
            <w:r>
              <w:rPr>
                <w:rFonts w:ascii="Times New Roman" w:eastAsia="Times New Roman" w:hAnsi="Times New Roman" w:cs="Times New Roman"/>
                <w:sz w:val="16"/>
                <w:szCs w:val="16"/>
              </w:rPr>
              <w:t>w</w:t>
            </w:r>
            <w:r>
              <w:rPr>
                <w:rFonts w:ascii="Times New Roman" w:eastAsia="Times New Roman" w:hAnsi="Times New Roman" w:cs="Times New Roman"/>
              </w:rPr>
              <w:t xml:space="preserve"> </w:t>
            </w:r>
            <w:r>
              <w:rPr>
                <w:rFonts w:ascii="Times New Roman" w:eastAsia="Times New Roman" w:hAnsi="Times New Roman" w:cs="Times New Roman"/>
                <w:sz w:val="16"/>
                <w:szCs w:val="16"/>
              </w:rPr>
              <w:t>art.</w:t>
            </w:r>
            <w:r>
              <w:rPr>
                <w:rFonts w:ascii="Times New Roman" w:eastAsia="Times New Roman" w:hAnsi="Times New Roman" w:cs="Times New Roman"/>
              </w:rPr>
              <w:t xml:space="preserve"> </w:t>
            </w:r>
            <w:r>
              <w:rPr>
                <w:rFonts w:ascii="Times New Roman" w:eastAsia="Times New Roman" w:hAnsi="Times New Roman" w:cs="Times New Roman"/>
                <w:sz w:val="16"/>
                <w:szCs w:val="16"/>
              </w:rPr>
              <w:t>20</w:t>
            </w:r>
            <w:r>
              <w:rPr>
                <w:rFonts w:ascii="Times New Roman" w:eastAsia="Times New Roman" w:hAnsi="Times New Roman" w:cs="Times New Roman"/>
              </w:rPr>
              <w:t xml:space="preserve"> </w:t>
            </w:r>
            <w:r>
              <w:rPr>
                <w:rFonts w:ascii="Times New Roman" w:eastAsia="Times New Roman" w:hAnsi="Times New Roman" w:cs="Times New Roman"/>
                <w:sz w:val="16"/>
                <w:szCs w:val="16"/>
              </w:rPr>
              <w:t>RODO;</w:t>
            </w:r>
          </w:p>
          <w:p w14:paraId="777E2F7A" w14:textId="77777777" w:rsidR="0065185C" w:rsidRDefault="0065185C" w:rsidP="00B8243D">
            <w:pPr>
              <w:shd w:val="clear" w:color="auto" w:fill="FFFFFF"/>
              <w:tabs>
                <w:tab w:val="left" w:pos="197"/>
              </w:tabs>
              <w:spacing w:line="182" w:lineRule="exact"/>
              <w:ind w:right="62"/>
            </w:pPr>
            <w:r>
              <w:rPr>
                <w:rFonts w:ascii="Times New Roman" w:hAnsi="Times New Roman" w:cs="Times New Roman"/>
                <w:b/>
                <w:bCs/>
                <w:sz w:val="16"/>
                <w:szCs w:val="16"/>
              </w:rPr>
              <w:t>-</w:t>
            </w:r>
            <w:r>
              <w:rPr>
                <w:rFonts w:ascii="Times New Roman" w:hAnsi="Times New Roman" w:cs="Times New Roman"/>
                <w:b/>
                <w:bCs/>
              </w:rPr>
              <w:tab/>
            </w:r>
            <w:r>
              <w:rPr>
                <w:rFonts w:ascii="Times New Roman" w:hAnsi="Times New Roman" w:cs="Times New Roman"/>
                <w:b/>
                <w:bCs/>
                <w:spacing w:val="-1"/>
                <w:sz w:val="16"/>
                <w:szCs w:val="16"/>
              </w:rPr>
              <w:t>na</w:t>
            </w:r>
            <w:r>
              <w:rPr>
                <w:rFonts w:ascii="Times New Roman" w:hAnsi="Times New Roman" w:cs="Times New Roman"/>
                <w:b/>
                <w:bCs/>
                <w:spacing w:val="-1"/>
              </w:rPr>
              <w:t xml:space="preserve"> </w:t>
            </w:r>
            <w:r>
              <w:rPr>
                <w:rFonts w:ascii="Times New Roman" w:hAnsi="Times New Roman" w:cs="Times New Roman"/>
                <w:b/>
                <w:bCs/>
                <w:spacing w:val="-1"/>
                <w:sz w:val="16"/>
                <w:szCs w:val="16"/>
              </w:rPr>
              <w:t>podstawie</w:t>
            </w:r>
            <w:r>
              <w:rPr>
                <w:rFonts w:ascii="Times New Roman" w:hAnsi="Times New Roman" w:cs="Times New Roman"/>
                <w:b/>
                <w:bCs/>
                <w:spacing w:val="-1"/>
              </w:rPr>
              <w:t xml:space="preserve"> </w:t>
            </w:r>
            <w:r>
              <w:rPr>
                <w:rFonts w:ascii="Times New Roman" w:hAnsi="Times New Roman" w:cs="Times New Roman"/>
                <w:b/>
                <w:bCs/>
                <w:spacing w:val="-1"/>
                <w:sz w:val="16"/>
                <w:szCs w:val="16"/>
              </w:rPr>
              <w:t>art.</w:t>
            </w:r>
            <w:r>
              <w:rPr>
                <w:rFonts w:ascii="Times New Roman" w:hAnsi="Times New Roman" w:cs="Times New Roman"/>
                <w:b/>
                <w:bCs/>
                <w:spacing w:val="-1"/>
              </w:rPr>
              <w:t xml:space="preserve"> </w:t>
            </w:r>
            <w:r>
              <w:rPr>
                <w:rFonts w:ascii="Times New Roman" w:hAnsi="Times New Roman" w:cs="Times New Roman"/>
                <w:b/>
                <w:bCs/>
                <w:spacing w:val="-1"/>
                <w:sz w:val="16"/>
                <w:szCs w:val="16"/>
              </w:rPr>
              <w:t>21</w:t>
            </w:r>
            <w:r>
              <w:rPr>
                <w:rFonts w:ascii="Times New Roman" w:hAnsi="Times New Roman" w:cs="Times New Roman"/>
                <w:b/>
                <w:bCs/>
                <w:spacing w:val="-1"/>
              </w:rPr>
              <w:t xml:space="preserve"> </w:t>
            </w:r>
            <w:r>
              <w:rPr>
                <w:rFonts w:ascii="Times New Roman" w:hAnsi="Times New Roman" w:cs="Times New Roman"/>
                <w:b/>
                <w:bCs/>
                <w:spacing w:val="-1"/>
                <w:sz w:val="16"/>
                <w:szCs w:val="16"/>
              </w:rPr>
              <w:t>RODO</w:t>
            </w:r>
            <w:r>
              <w:rPr>
                <w:rFonts w:ascii="Times New Roman" w:hAnsi="Times New Roman" w:cs="Times New Roman"/>
                <w:b/>
                <w:bCs/>
                <w:spacing w:val="-1"/>
              </w:rPr>
              <w:t xml:space="preserve"> </w:t>
            </w:r>
            <w:r>
              <w:rPr>
                <w:rFonts w:ascii="Times New Roman" w:hAnsi="Times New Roman" w:cs="Times New Roman"/>
                <w:b/>
                <w:bCs/>
                <w:spacing w:val="-1"/>
                <w:sz w:val="16"/>
                <w:szCs w:val="16"/>
              </w:rPr>
              <w:t>prawo</w:t>
            </w:r>
            <w:r>
              <w:rPr>
                <w:rFonts w:ascii="Times New Roman" w:hAnsi="Times New Roman" w:cs="Times New Roman"/>
                <w:b/>
                <w:bCs/>
                <w:spacing w:val="-1"/>
              </w:rPr>
              <w:t xml:space="preserve"> </w:t>
            </w:r>
            <w:r>
              <w:rPr>
                <w:rFonts w:ascii="Times New Roman" w:hAnsi="Times New Roman" w:cs="Times New Roman"/>
                <w:b/>
                <w:bCs/>
                <w:spacing w:val="-1"/>
                <w:sz w:val="16"/>
                <w:szCs w:val="16"/>
              </w:rPr>
              <w:t>sprzeciwu,</w:t>
            </w:r>
            <w:r>
              <w:rPr>
                <w:rFonts w:ascii="Times New Roman" w:hAnsi="Times New Roman" w:cs="Times New Roman"/>
                <w:b/>
                <w:bCs/>
                <w:spacing w:val="-1"/>
              </w:rPr>
              <w:t xml:space="preserve"> </w:t>
            </w:r>
            <w:r>
              <w:rPr>
                <w:rFonts w:ascii="Times New Roman" w:hAnsi="Times New Roman" w:cs="Times New Roman"/>
                <w:b/>
                <w:bCs/>
                <w:spacing w:val="-1"/>
                <w:sz w:val="16"/>
                <w:szCs w:val="16"/>
              </w:rPr>
              <w:t>wobec</w:t>
            </w:r>
            <w:r>
              <w:rPr>
                <w:rFonts w:ascii="Times New Roman" w:hAnsi="Times New Roman" w:cs="Times New Roman"/>
                <w:b/>
                <w:bCs/>
                <w:spacing w:val="-1"/>
              </w:rPr>
              <w:t xml:space="preserve"> </w:t>
            </w:r>
            <w:r>
              <w:rPr>
                <w:rFonts w:ascii="Times New Roman" w:hAnsi="Times New Roman" w:cs="Times New Roman"/>
                <w:b/>
                <w:bCs/>
                <w:spacing w:val="-1"/>
                <w:sz w:val="16"/>
                <w:szCs w:val="16"/>
              </w:rPr>
              <w:t>przetwarzania</w:t>
            </w:r>
            <w:r>
              <w:rPr>
                <w:rFonts w:ascii="Times New Roman" w:hAnsi="Times New Roman" w:cs="Times New Roman"/>
                <w:b/>
                <w:bCs/>
                <w:spacing w:val="-1"/>
              </w:rPr>
              <w:t xml:space="preserve"> </w:t>
            </w:r>
            <w:r>
              <w:rPr>
                <w:rFonts w:ascii="Times New Roman" w:hAnsi="Times New Roman" w:cs="Times New Roman"/>
                <w:b/>
                <w:bCs/>
                <w:spacing w:val="-1"/>
                <w:sz w:val="16"/>
                <w:szCs w:val="16"/>
              </w:rPr>
              <w:t>danych</w:t>
            </w:r>
            <w:r>
              <w:rPr>
                <w:rFonts w:ascii="Times New Roman" w:hAnsi="Times New Roman" w:cs="Times New Roman"/>
                <w:b/>
                <w:bCs/>
                <w:spacing w:val="-1"/>
              </w:rPr>
              <w:t xml:space="preserve"> </w:t>
            </w:r>
            <w:r>
              <w:rPr>
                <w:rFonts w:ascii="Times New Roman" w:hAnsi="Times New Roman" w:cs="Times New Roman"/>
                <w:b/>
                <w:bCs/>
                <w:spacing w:val="-1"/>
                <w:sz w:val="16"/>
                <w:szCs w:val="16"/>
              </w:rPr>
              <w:t>osobowych,</w:t>
            </w:r>
            <w:r>
              <w:rPr>
                <w:rFonts w:ascii="Times New Roman" w:hAnsi="Times New Roman" w:cs="Times New Roman"/>
                <w:b/>
                <w:bCs/>
                <w:spacing w:val="-1"/>
              </w:rPr>
              <w:t xml:space="preserve"> </w:t>
            </w:r>
            <w:r>
              <w:rPr>
                <w:rFonts w:ascii="Times New Roman" w:hAnsi="Times New Roman" w:cs="Times New Roman"/>
                <w:b/>
                <w:bCs/>
                <w:spacing w:val="-1"/>
                <w:sz w:val="16"/>
                <w:szCs w:val="16"/>
              </w:rPr>
              <w:t>gdy</w:t>
            </w:r>
            <w:r>
              <w:rPr>
                <w:rFonts w:ascii="Times New Roman" w:eastAsia="Times New Roman" w:hAnsi="Times New Roman" w:cs="Times New Roman"/>
                <w:b/>
                <w:bCs/>
                <w:spacing w:val="-1"/>
                <w:sz w:val="16"/>
                <w:szCs w:val="16"/>
              </w:rPr>
              <w:t>ż</w:t>
            </w:r>
            <w:r>
              <w:rPr>
                <w:rFonts w:ascii="Times New Roman" w:eastAsia="Times New Roman" w:hAnsi="Times New Roman" w:cs="Times New Roman"/>
                <w:b/>
                <w:bCs/>
                <w:spacing w:val="-1"/>
                <w:sz w:val="16"/>
                <w:szCs w:val="16"/>
              </w:rPr>
              <w:br/>
            </w:r>
            <w:r>
              <w:rPr>
                <w:rFonts w:ascii="Times New Roman" w:eastAsia="Times New Roman" w:hAnsi="Times New Roman" w:cs="Times New Roman"/>
                <w:b/>
                <w:bCs/>
                <w:sz w:val="16"/>
                <w:szCs w:val="16"/>
              </w:rPr>
              <w:t>podstawą prawną przetwarzania Pani/Pana danych osobowych jest art. 6 ust. 1 lit. c RODO</w:t>
            </w:r>
            <w:r>
              <w:rPr>
                <w:rFonts w:ascii="Times New Roman" w:eastAsia="Times New Roman" w:hAnsi="Times New Roman" w:cs="Times New Roman"/>
                <w:sz w:val="16"/>
                <w:szCs w:val="16"/>
              </w:rPr>
              <w:t>.</w:t>
            </w:r>
          </w:p>
        </w:tc>
      </w:tr>
      <w:tr w:rsidR="0065185C" w14:paraId="3474037F" w14:textId="77777777" w:rsidTr="00B8243D">
        <w:trPr>
          <w:trHeight w:hRule="exact" w:val="682"/>
        </w:trPr>
        <w:tc>
          <w:tcPr>
            <w:tcW w:w="1886" w:type="dxa"/>
            <w:tcBorders>
              <w:top w:val="single" w:sz="6" w:space="0" w:color="auto"/>
              <w:left w:val="single" w:sz="6" w:space="0" w:color="auto"/>
              <w:bottom w:val="single" w:sz="6" w:space="0" w:color="auto"/>
              <w:right w:val="single" w:sz="6" w:space="0" w:color="auto"/>
            </w:tcBorders>
            <w:shd w:val="clear" w:color="auto" w:fill="FFFFFF"/>
          </w:tcPr>
          <w:p w14:paraId="22A6DB73" w14:textId="77777777" w:rsidR="0065185C" w:rsidRDefault="0065185C" w:rsidP="00B8243D">
            <w:pPr>
              <w:shd w:val="clear" w:color="auto" w:fill="FFFFFF"/>
            </w:pPr>
            <w:r>
              <w:rPr>
                <w:rFonts w:ascii="Times New Roman" w:hAnsi="Times New Roman" w:cs="Times New Roman"/>
                <w:b/>
                <w:bCs/>
                <w:spacing w:val="-2"/>
                <w:sz w:val="16"/>
                <w:szCs w:val="16"/>
              </w:rPr>
              <w:t>ODBIORCY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763D9B19" w14:textId="6C22203A" w:rsidR="0065185C" w:rsidRDefault="0065185C" w:rsidP="00AA67AA">
            <w:pPr>
              <w:shd w:val="clear" w:color="auto" w:fill="FFFFFF"/>
              <w:spacing w:line="182" w:lineRule="exact"/>
              <w:ind w:right="115"/>
            </w:pPr>
            <w:r>
              <w:rPr>
                <w:rFonts w:ascii="Times New Roman" w:hAnsi="Times New Roman" w:cs="Times New Roman"/>
                <w:sz w:val="16"/>
                <w:szCs w:val="16"/>
              </w:rPr>
              <w:t>odbiorcami Pani/Pana danych osobowych b</w:t>
            </w:r>
            <w:r>
              <w:rPr>
                <w:rFonts w:ascii="Times New Roman" w:eastAsia="Times New Roman" w:hAnsi="Times New Roman" w:cs="Times New Roman"/>
                <w:sz w:val="16"/>
                <w:szCs w:val="16"/>
              </w:rPr>
              <w:t xml:space="preserve">ędą osoby lub podmioty, którym udostępniona zostanie </w:t>
            </w:r>
            <w:r>
              <w:rPr>
                <w:rFonts w:ascii="Times New Roman" w:eastAsia="Times New Roman" w:hAnsi="Times New Roman" w:cs="Times New Roman"/>
                <w:spacing w:val="-1"/>
                <w:sz w:val="16"/>
                <w:szCs w:val="16"/>
              </w:rPr>
              <w:t>dokumentacja</w:t>
            </w:r>
            <w:r w:rsidR="00AA67AA">
              <w:rPr>
                <w:rFonts w:ascii="Times New Roman" w:eastAsia="Times New Roman" w:hAnsi="Times New Roman" w:cs="Times New Roman"/>
                <w:spacing w:val="-1"/>
                <w:sz w:val="16"/>
                <w:szCs w:val="16"/>
              </w:rPr>
              <w:t xml:space="preserve"> postępowania w oparciu o art. 74</w:t>
            </w:r>
            <w:r>
              <w:rPr>
                <w:rFonts w:ascii="Times New Roman" w:eastAsia="Times New Roman" w:hAnsi="Times New Roman" w:cs="Times New Roman"/>
                <w:spacing w:val="-1"/>
                <w:sz w:val="16"/>
                <w:szCs w:val="16"/>
              </w:rPr>
              <w:t xml:space="preserve"> </w:t>
            </w:r>
            <w:r w:rsidR="00AA67AA" w:rsidRPr="00AA67AA">
              <w:rPr>
                <w:rFonts w:ascii="Times New Roman" w:eastAsia="Times New Roman" w:hAnsi="Times New Roman" w:cs="Times New Roman"/>
                <w:spacing w:val="-1"/>
                <w:sz w:val="16"/>
                <w:szCs w:val="16"/>
              </w:rPr>
              <w:t>dnia 11 września 2019 r. – Prawo zam</w:t>
            </w:r>
            <w:r w:rsidR="006C16C0">
              <w:rPr>
                <w:rFonts w:ascii="Times New Roman" w:eastAsia="Times New Roman" w:hAnsi="Times New Roman" w:cs="Times New Roman"/>
                <w:spacing w:val="-1"/>
                <w:sz w:val="16"/>
                <w:szCs w:val="16"/>
              </w:rPr>
              <w:t>ó</w:t>
            </w:r>
            <w:r w:rsidR="00745435">
              <w:rPr>
                <w:rFonts w:ascii="Times New Roman" w:eastAsia="Times New Roman" w:hAnsi="Times New Roman" w:cs="Times New Roman"/>
                <w:spacing w:val="-1"/>
                <w:sz w:val="16"/>
                <w:szCs w:val="16"/>
              </w:rPr>
              <w:t>wień publicznych (Dz. U. z 2024 poz. 1320</w:t>
            </w:r>
            <w:r w:rsidR="006C16C0">
              <w:rPr>
                <w:rFonts w:ascii="Times New Roman" w:eastAsia="Times New Roman" w:hAnsi="Times New Roman" w:cs="Times New Roman"/>
                <w:spacing w:val="-1"/>
                <w:sz w:val="16"/>
                <w:szCs w:val="16"/>
              </w:rPr>
              <w:t xml:space="preserve">z </w:t>
            </w:r>
            <w:proofErr w:type="spellStart"/>
            <w:r w:rsidR="006C16C0">
              <w:rPr>
                <w:rFonts w:ascii="Times New Roman" w:eastAsia="Times New Roman" w:hAnsi="Times New Roman" w:cs="Times New Roman"/>
                <w:spacing w:val="-1"/>
                <w:sz w:val="16"/>
                <w:szCs w:val="16"/>
              </w:rPr>
              <w:t>póź</w:t>
            </w:r>
            <w:proofErr w:type="spellEnd"/>
            <w:r w:rsidR="006C16C0">
              <w:rPr>
                <w:rFonts w:ascii="Times New Roman" w:eastAsia="Times New Roman" w:hAnsi="Times New Roman" w:cs="Times New Roman"/>
                <w:spacing w:val="-1"/>
                <w:sz w:val="16"/>
                <w:szCs w:val="16"/>
              </w:rPr>
              <w:t>. zm.</w:t>
            </w:r>
            <w:r w:rsidR="00AA67AA" w:rsidRPr="00AA67AA">
              <w:rPr>
                <w:rFonts w:ascii="Times New Roman" w:eastAsia="Times New Roman" w:hAnsi="Times New Roman" w:cs="Times New Roman"/>
                <w:spacing w:val="-1"/>
                <w:sz w:val="16"/>
                <w:szCs w:val="16"/>
              </w:rPr>
              <w:t>), dalej „ustawa PZP”;</w:t>
            </w:r>
          </w:p>
        </w:tc>
      </w:tr>
      <w:tr w:rsidR="0065185C" w14:paraId="4D1ED7B8" w14:textId="77777777" w:rsidTr="00B8243D">
        <w:trPr>
          <w:trHeight w:hRule="exact" w:val="792"/>
        </w:trPr>
        <w:tc>
          <w:tcPr>
            <w:tcW w:w="1886" w:type="dxa"/>
            <w:tcBorders>
              <w:top w:val="single" w:sz="6" w:space="0" w:color="auto"/>
              <w:left w:val="single" w:sz="6" w:space="0" w:color="auto"/>
              <w:bottom w:val="single" w:sz="6" w:space="0" w:color="auto"/>
              <w:right w:val="single" w:sz="6" w:space="0" w:color="auto"/>
            </w:tcBorders>
            <w:shd w:val="clear" w:color="auto" w:fill="FFFFFF"/>
          </w:tcPr>
          <w:p w14:paraId="61B6EAE3" w14:textId="77777777" w:rsidR="0065185C" w:rsidRDefault="0065185C" w:rsidP="00B8243D">
            <w:pPr>
              <w:shd w:val="clear" w:color="auto" w:fill="FFFFFF"/>
              <w:spacing w:line="182" w:lineRule="exact"/>
            </w:pPr>
            <w:r>
              <w:rPr>
                <w:rFonts w:ascii="Times New Roman" w:hAnsi="Times New Roman" w:cs="Times New Roman"/>
                <w:b/>
                <w:bCs/>
                <w:spacing w:val="-2"/>
                <w:sz w:val="16"/>
                <w:szCs w:val="16"/>
              </w:rPr>
              <w:t xml:space="preserve">PRAWO WNIESIENIA SKARGI DO ORGANU </w:t>
            </w:r>
            <w:r>
              <w:rPr>
                <w:rFonts w:ascii="Times New Roman" w:hAnsi="Times New Roman" w:cs="Times New Roman"/>
                <w:b/>
                <w:bCs/>
                <w:sz w:val="16"/>
                <w:szCs w:val="16"/>
              </w:rPr>
              <w:t>NADZORCZEGO</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415DF8CE" w14:textId="77777777" w:rsidR="0065185C" w:rsidRDefault="0065185C" w:rsidP="00B8243D">
            <w:pPr>
              <w:shd w:val="clear" w:color="auto" w:fill="FFFFFF"/>
              <w:spacing w:line="182" w:lineRule="exact"/>
              <w:ind w:right="355"/>
            </w:pPr>
            <w:r>
              <w:rPr>
                <w:rFonts w:ascii="Times New Roman" w:hAnsi="Times New Roman" w:cs="Times New Roman"/>
                <w:spacing w:val="-1"/>
                <w:sz w:val="16"/>
                <w:szCs w:val="16"/>
              </w:rPr>
              <w:t>Przys</w:t>
            </w:r>
            <w:r>
              <w:rPr>
                <w:rFonts w:ascii="Times New Roman" w:eastAsia="Times New Roman" w:hAnsi="Times New Roman" w:cs="Times New Roman"/>
                <w:spacing w:val="-1"/>
                <w:sz w:val="16"/>
                <w:szCs w:val="16"/>
              </w:rPr>
              <w:t xml:space="preserve">ługuje Pani/Panu również prawo wniesienia skargi do organu nadzorczego zajmującego się </w:t>
            </w:r>
            <w:r>
              <w:rPr>
                <w:rFonts w:ascii="Times New Roman" w:eastAsia="Times New Roman" w:hAnsi="Times New Roman" w:cs="Times New Roman"/>
                <w:sz w:val="16"/>
                <w:szCs w:val="16"/>
              </w:rPr>
              <w:t>ochroną danych osobowych</w:t>
            </w:r>
          </w:p>
        </w:tc>
      </w:tr>
      <w:tr w:rsidR="0065185C" w14:paraId="0FA15BA0" w14:textId="77777777" w:rsidTr="00B8243D">
        <w:trPr>
          <w:trHeight w:hRule="exact" w:val="1358"/>
        </w:trPr>
        <w:tc>
          <w:tcPr>
            <w:tcW w:w="1886" w:type="dxa"/>
            <w:tcBorders>
              <w:top w:val="single" w:sz="6" w:space="0" w:color="auto"/>
              <w:left w:val="single" w:sz="6" w:space="0" w:color="auto"/>
              <w:bottom w:val="single" w:sz="6" w:space="0" w:color="auto"/>
              <w:right w:val="single" w:sz="6" w:space="0" w:color="auto"/>
            </w:tcBorders>
            <w:shd w:val="clear" w:color="auto" w:fill="FFFFFF"/>
          </w:tcPr>
          <w:p w14:paraId="3346825D" w14:textId="77777777" w:rsidR="0065185C" w:rsidRDefault="0065185C" w:rsidP="00B8243D">
            <w:pPr>
              <w:shd w:val="clear" w:color="auto" w:fill="FFFFFF"/>
              <w:spacing w:line="182" w:lineRule="exact"/>
              <w:ind w:right="158"/>
            </w:pPr>
            <w:r>
              <w:rPr>
                <w:rFonts w:ascii="Times New Roman" w:hAnsi="Times New Roman" w:cs="Times New Roman"/>
                <w:b/>
                <w:bCs/>
                <w:sz w:val="16"/>
                <w:szCs w:val="16"/>
              </w:rPr>
              <w:t xml:space="preserve">INFORMACJA O </w:t>
            </w:r>
            <w:r>
              <w:rPr>
                <w:rFonts w:ascii="Times New Roman" w:hAnsi="Times New Roman" w:cs="Times New Roman"/>
                <w:b/>
                <w:bCs/>
                <w:spacing w:val="-2"/>
                <w:sz w:val="16"/>
                <w:szCs w:val="16"/>
              </w:rPr>
              <w:t>DOWOLNO</w:t>
            </w:r>
            <w:r>
              <w:rPr>
                <w:rFonts w:ascii="Times New Roman" w:eastAsia="Times New Roman" w:hAnsi="Times New Roman" w:cs="Times New Roman"/>
                <w:b/>
                <w:bCs/>
                <w:spacing w:val="-2"/>
                <w:sz w:val="16"/>
                <w:szCs w:val="16"/>
              </w:rPr>
              <w:t xml:space="preserve">ŚCI LUB </w:t>
            </w:r>
            <w:r>
              <w:rPr>
                <w:rFonts w:ascii="Times New Roman" w:eastAsia="Times New Roman" w:hAnsi="Times New Roman" w:cs="Times New Roman"/>
                <w:b/>
                <w:bCs/>
                <w:sz w:val="16"/>
                <w:szCs w:val="16"/>
              </w:rPr>
              <w:t xml:space="preserve">OBOWIĄZKU </w:t>
            </w:r>
            <w:r>
              <w:rPr>
                <w:rFonts w:ascii="Times New Roman" w:eastAsia="Times New Roman" w:hAnsi="Times New Roman" w:cs="Times New Roman"/>
                <w:b/>
                <w:bCs/>
                <w:spacing w:val="-2"/>
                <w:sz w:val="16"/>
                <w:szCs w:val="16"/>
              </w:rPr>
              <w:t>PODANIA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3303FF6E" w14:textId="77777777" w:rsidR="0065185C" w:rsidRDefault="0065185C" w:rsidP="00B8243D">
            <w:pPr>
              <w:shd w:val="clear" w:color="auto" w:fill="FFFFFF"/>
              <w:spacing w:line="182" w:lineRule="exact"/>
              <w:ind w:right="149"/>
            </w:pPr>
            <w:r>
              <w:rPr>
                <w:rFonts w:ascii="Times New Roman" w:hAnsi="Times New Roman" w:cs="Times New Roman"/>
                <w:spacing w:val="-1"/>
                <w:sz w:val="16"/>
                <w:szCs w:val="16"/>
              </w:rPr>
              <w:t>obowi</w:t>
            </w:r>
            <w:r>
              <w:rPr>
                <w:rFonts w:ascii="Times New Roman" w:eastAsia="Times New Roman" w:hAnsi="Times New Roman" w:cs="Times New Roman"/>
                <w:spacing w:val="-1"/>
                <w:sz w:val="16"/>
                <w:szCs w:val="16"/>
              </w:rPr>
              <w:t xml:space="preserve">ązek podania przez Panią/Pana danych osobowych bezpośrednio Pani/Pana dotyczących jest </w:t>
            </w:r>
            <w:r>
              <w:rPr>
                <w:rFonts w:ascii="Times New Roman" w:eastAsia="Times New Roman" w:hAnsi="Times New Roman" w:cs="Times New Roman"/>
                <w:sz w:val="16"/>
                <w:szCs w:val="16"/>
              </w:rPr>
              <w:t xml:space="preserve">wymogiem ustawowym określonym w przepisach ustawy </w:t>
            </w:r>
            <w:proofErr w:type="spellStart"/>
            <w:r>
              <w:rPr>
                <w:rFonts w:ascii="Times New Roman" w:eastAsia="Times New Roman" w:hAnsi="Times New Roman" w:cs="Times New Roman"/>
                <w:sz w:val="16"/>
                <w:szCs w:val="16"/>
              </w:rPr>
              <w:t>Pzp</w:t>
            </w:r>
            <w:proofErr w:type="spellEnd"/>
            <w:r>
              <w:rPr>
                <w:rFonts w:ascii="Times New Roman" w:eastAsia="Times New Roman" w:hAnsi="Times New Roman" w:cs="Times New Roman"/>
                <w:sz w:val="16"/>
                <w:szCs w:val="16"/>
              </w:rPr>
              <w:t xml:space="preserve">, związanym z udziałem w </w:t>
            </w:r>
            <w:r>
              <w:rPr>
                <w:rFonts w:ascii="Times New Roman" w:eastAsia="Times New Roman" w:hAnsi="Times New Roman" w:cs="Times New Roman"/>
                <w:spacing w:val="-1"/>
                <w:sz w:val="16"/>
                <w:szCs w:val="16"/>
              </w:rPr>
              <w:t xml:space="preserve">postępowaniu o udzielenie zamówienia publicznego; konsekwencje niepodania określonych danych </w:t>
            </w:r>
            <w:r>
              <w:rPr>
                <w:rFonts w:ascii="Times New Roman" w:eastAsia="Times New Roman" w:hAnsi="Times New Roman" w:cs="Times New Roman"/>
                <w:sz w:val="16"/>
                <w:szCs w:val="16"/>
              </w:rPr>
              <w:t xml:space="preserve">wynikają z ustawy </w:t>
            </w:r>
            <w:proofErr w:type="spellStart"/>
            <w:r>
              <w:rPr>
                <w:rFonts w:ascii="Times New Roman" w:eastAsia="Times New Roman" w:hAnsi="Times New Roman" w:cs="Times New Roman"/>
                <w:sz w:val="16"/>
                <w:szCs w:val="16"/>
              </w:rPr>
              <w:t>Pzp</w:t>
            </w:r>
            <w:proofErr w:type="spellEnd"/>
            <w:r>
              <w:rPr>
                <w:rFonts w:ascii="Times New Roman" w:eastAsia="Times New Roman" w:hAnsi="Times New Roman" w:cs="Times New Roman"/>
                <w:sz w:val="16"/>
                <w:szCs w:val="16"/>
              </w:rPr>
              <w:t>;</w:t>
            </w:r>
          </w:p>
          <w:p w14:paraId="3B6AEA0A" w14:textId="77777777" w:rsidR="0065185C" w:rsidRDefault="0065185C" w:rsidP="00B8243D">
            <w:pPr>
              <w:shd w:val="clear" w:color="auto" w:fill="FFFFFF"/>
              <w:spacing w:line="182" w:lineRule="exact"/>
              <w:ind w:right="149"/>
            </w:pPr>
            <w:r>
              <w:rPr>
                <w:rFonts w:ascii="Times New Roman" w:hAnsi="Times New Roman" w:cs="Times New Roman"/>
                <w:spacing w:val="-1"/>
                <w:sz w:val="16"/>
                <w:szCs w:val="16"/>
              </w:rPr>
              <w:t>w odniesieniu do Pani/Pana danych osobowych decyzje nie b</w:t>
            </w:r>
            <w:r>
              <w:rPr>
                <w:rFonts w:ascii="Times New Roman" w:eastAsia="Times New Roman" w:hAnsi="Times New Roman" w:cs="Times New Roman"/>
                <w:spacing w:val="-1"/>
                <w:sz w:val="16"/>
                <w:szCs w:val="16"/>
              </w:rPr>
              <w:t xml:space="preserve">ędą podejmowane w sposób </w:t>
            </w:r>
            <w:r>
              <w:rPr>
                <w:rFonts w:ascii="Times New Roman" w:eastAsia="Times New Roman" w:hAnsi="Times New Roman" w:cs="Times New Roman"/>
                <w:sz w:val="16"/>
                <w:szCs w:val="16"/>
              </w:rPr>
              <w:t>zautomatyzowany, stosowanie do art. 22 RODO;</w:t>
            </w:r>
          </w:p>
        </w:tc>
      </w:tr>
    </w:tbl>
    <w:p w14:paraId="61BA1177" w14:textId="77777777" w:rsidR="006C16C0" w:rsidRDefault="0065185C" w:rsidP="00BD688B">
      <w:pPr>
        <w:pStyle w:val="Bezodstpw"/>
        <w:rPr>
          <w:rFonts w:ascii="Times New Roman" w:eastAsia="Times New Roman" w:hAnsi="Times New Roman" w:cs="Times New Roman"/>
          <w:i/>
          <w:sz w:val="14"/>
          <w:szCs w:val="14"/>
        </w:rPr>
      </w:pPr>
      <w:r w:rsidRPr="006C16C0">
        <w:rPr>
          <w:rFonts w:ascii="Times New Roman" w:hAnsi="Times New Roman" w:cs="Times New Roman"/>
          <w:b/>
          <w:bCs/>
          <w:i/>
          <w:sz w:val="14"/>
          <w:szCs w:val="14"/>
        </w:rPr>
        <w:t>Wyja</w:t>
      </w:r>
      <w:r w:rsidRPr="006C16C0">
        <w:rPr>
          <w:rFonts w:ascii="Times New Roman" w:eastAsia="Times New Roman" w:hAnsi="Times New Roman" w:cs="Times New Roman"/>
          <w:b/>
          <w:bCs/>
          <w:i/>
          <w:sz w:val="14"/>
          <w:szCs w:val="14"/>
        </w:rPr>
        <w:t xml:space="preserve">śnienie: </w:t>
      </w:r>
      <w:r w:rsidRPr="006C16C0">
        <w:rPr>
          <w:rFonts w:ascii="Times New Roman" w:eastAsia="Times New Roman" w:hAnsi="Times New Roman" w:cs="Times New Roman"/>
          <w:i/>
          <w:sz w:val="14"/>
          <w:szCs w:val="14"/>
        </w:rPr>
        <w:t xml:space="preserve">informacja w tym zakresie jest wymagana, jeżeli w odniesieniu do danego administratora lub podmiotu przetwarzającego istnieje obowiązek </w:t>
      </w:r>
    </w:p>
    <w:p w14:paraId="3C44C25F" w14:textId="2F6C1DA5" w:rsidR="0065185C" w:rsidRPr="006C16C0" w:rsidRDefault="0065185C" w:rsidP="006C16C0">
      <w:pPr>
        <w:pStyle w:val="Bezodstpw"/>
        <w:ind w:left="851"/>
        <w:rPr>
          <w:rFonts w:ascii="Times New Roman" w:hAnsi="Times New Roman" w:cs="Times New Roman"/>
          <w:i/>
          <w:sz w:val="14"/>
          <w:szCs w:val="14"/>
        </w:rPr>
      </w:pPr>
      <w:r w:rsidRPr="006C16C0">
        <w:rPr>
          <w:rFonts w:ascii="Times New Roman" w:eastAsia="Times New Roman" w:hAnsi="Times New Roman" w:cs="Times New Roman"/>
          <w:i/>
          <w:sz w:val="14"/>
          <w:szCs w:val="14"/>
        </w:rPr>
        <w:t>wyznaczenia inspektora ochrony danych osobowych</w:t>
      </w:r>
    </w:p>
    <w:p w14:paraId="578EDCB2" w14:textId="77777777" w:rsidR="006C16C0" w:rsidRDefault="0065185C" w:rsidP="00BD688B">
      <w:pPr>
        <w:pStyle w:val="Bezodstpw"/>
        <w:rPr>
          <w:rFonts w:ascii="Times New Roman" w:eastAsia="Times New Roman" w:hAnsi="Times New Roman" w:cs="Times New Roman"/>
          <w:i/>
          <w:sz w:val="14"/>
          <w:szCs w:val="14"/>
        </w:rPr>
      </w:pPr>
      <w:r w:rsidRPr="006C16C0">
        <w:rPr>
          <w:rFonts w:ascii="Times New Roman" w:hAnsi="Times New Roman" w:cs="Times New Roman"/>
          <w:b/>
          <w:bCs/>
          <w:i/>
          <w:sz w:val="14"/>
          <w:szCs w:val="14"/>
        </w:rPr>
        <w:t>Wyja</w:t>
      </w:r>
      <w:r w:rsidRPr="006C16C0">
        <w:rPr>
          <w:rFonts w:ascii="Times New Roman" w:eastAsia="Times New Roman" w:hAnsi="Times New Roman" w:cs="Times New Roman"/>
          <w:b/>
          <w:bCs/>
          <w:i/>
          <w:sz w:val="14"/>
          <w:szCs w:val="14"/>
        </w:rPr>
        <w:t xml:space="preserve">śnienie: </w:t>
      </w:r>
      <w:r w:rsidRPr="006C16C0">
        <w:rPr>
          <w:rFonts w:ascii="Times New Roman" w:eastAsia="Times New Roman" w:hAnsi="Times New Roman" w:cs="Times New Roman"/>
          <w:i/>
          <w:sz w:val="14"/>
          <w:szCs w:val="14"/>
        </w:rPr>
        <w:t xml:space="preserve">skorzystanie z prawa do sprostowania nie może skutkować zmianą wyniku postępowania o udzielenie zamówienia publicznego ani zmianą </w:t>
      </w:r>
    </w:p>
    <w:p w14:paraId="34E187A9" w14:textId="7579AA80" w:rsidR="0065185C" w:rsidRPr="006C16C0" w:rsidRDefault="0065185C" w:rsidP="006C16C0">
      <w:pPr>
        <w:pStyle w:val="Bezodstpw"/>
        <w:ind w:firstLine="851"/>
        <w:rPr>
          <w:rFonts w:ascii="Times New Roman" w:hAnsi="Times New Roman" w:cs="Times New Roman"/>
          <w:i/>
          <w:sz w:val="14"/>
          <w:szCs w:val="14"/>
        </w:rPr>
      </w:pPr>
      <w:r w:rsidRPr="006C16C0">
        <w:rPr>
          <w:rFonts w:ascii="Times New Roman" w:eastAsia="Times New Roman" w:hAnsi="Times New Roman" w:cs="Times New Roman"/>
          <w:i/>
          <w:sz w:val="14"/>
          <w:szCs w:val="14"/>
        </w:rPr>
        <w:t xml:space="preserve">postanowień umowy w zakresie niezgodnym z ustawą </w:t>
      </w:r>
      <w:proofErr w:type="spellStart"/>
      <w:r w:rsidRPr="006C16C0">
        <w:rPr>
          <w:rFonts w:ascii="Times New Roman" w:eastAsia="Times New Roman" w:hAnsi="Times New Roman" w:cs="Times New Roman"/>
          <w:i/>
          <w:sz w:val="14"/>
          <w:szCs w:val="14"/>
        </w:rPr>
        <w:t>Pzp</w:t>
      </w:r>
      <w:proofErr w:type="spellEnd"/>
      <w:r w:rsidRPr="006C16C0">
        <w:rPr>
          <w:rFonts w:ascii="Times New Roman" w:eastAsia="Times New Roman" w:hAnsi="Times New Roman" w:cs="Times New Roman"/>
          <w:i/>
          <w:sz w:val="14"/>
          <w:szCs w:val="14"/>
        </w:rPr>
        <w:t xml:space="preserve"> oraz nie może naruszać integralności protokołu oraz jego załączników</w:t>
      </w:r>
    </w:p>
    <w:p w14:paraId="6888E6E9" w14:textId="77777777" w:rsidR="006C16C0" w:rsidRDefault="0065185C" w:rsidP="00BD688B">
      <w:pPr>
        <w:pStyle w:val="Bezodstpw"/>
        <w:rPr>
          <w:rFonts w:ascii="Times New Roman" w:eastAsia="Times New Roman" w:hAnsi="Times New Roman" w:cs="Times New Roman"/>
          <w:i/>
          <w:sz w:val="14"/>
          <w:szCs w:val="14"/>
        </w:rPr>
      </w:pPr>
      <w:r w:rsidRPr="006C16C0">
        <w:rPr>
          <w:rFonts w:ascii="Times New Roman" w:hAnsi="Times New Roman" w:cs="Times New Roman"/>
          <w:b/>
          <w:bCs/>
          <w:i/>
          <w:sz w:val="14"/>
          <w:szCs w:val="14"/>
        </w:rPr>
        <w:t>Wyja</w:t>
      </w:r>
      <w:r w:rsidRPr="006C16C0">
        <w:rPr>
          <w:rFonts w:ascii="Times New Roman" w:eastAsia="Times New Roman" w:hAnsi="Times New Roman" w:cs="Times New Roman"/>
          <w:b/>
          <w:bCs/>
          <w:i/>
          <w:sz w:val="14"/>
          <w:szCs w:val="14"/>
        </w:rPr>
        <w:t xml:space="preserve">śnienie: </w:t>
      </w:r>
      <w:r w:rsidRPr="006C16C0">
        <w:rPr>
          <w:rFonts w:ascii="Times New Roman" w:eastAsia="Times New Roman" w:hAnsi="Times New Roman" w:cs="Times New Roman"/>
          <w:i/>
          <w:sz w:val="14"/>
          <w:szCs w:val="14"/>
        </w:rPr>
        <w:t>prawo do ograniczenia przetwarzania nie ma zastosowania w odniesieniu do przechowywania, w celu zapewnienia korzystania ze środków</w:t>
      </w:r>
    </w:p>
    <w:p w14:paraId="7D05C53C" w14:textId="5D8EDEDA" w:rsidR="006C16C0" w:rsidRDefault="006C16C0" w:rsidP="006C16C0">
      <w:pPr>
        <w:pStyle w:val="Bezodstpw"/>
        <w:ind w:firstLine="709"/>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 </w:t>
      </w:r>
      <w:r w:rsidR="0065185C" w:rsidRPr="006C16C0">
        <w:rPr>
          <w:rFonts w:ascii="Times New Roman" w:eastAsia="Times New Roman" w:hAnsi="Times New Roman" w:cs="Times New Roman"/>
          <w:i/>
          <w:sz w:val="14"/>
          <w:szCs w:val="14"/>
        </w:rPr>
        <w:t>ochrony prawnej lub w celu ochrony praw innej osoby fizycznej lub prawnej, lub z uwagi na ważne względy interesu publicznego Unii Europej</w:t>
      </w:r>
      <w:r w:rsidR="001E0F4D" w:rsidRPr="006C16C0">
        <w:rPr>
          <w:rFonts w:ascii="Times New Roman" w:eastAsia="Times New Roman" w:hAnsi="Times New Roman" w:cs="Times New Roman"/>
          <w:i/>
          <w:sz w:val="14"/>
          <w:szCs w:val="14"/>
        </w:rPr>
        <w:t xml:space="preserve">skiej </w:t>
      </w:r>
    </w:p>
    <w:p w14:paraId="4123DD5B" w14:textId="0A5F3EF2" w:rsidR="00B51DAD" w:rsidRPr="006C16C0" w:rsidRDefault="006C16C0" w:rsidP="006C16C0">
      <w:pPr>
        <w:pStyle w:val="Bezodstpw"/>
        <w:rPr>
          <w:rFonts w:ascii="Times New Roman" w:eastAsia="Times New Roman" w:hAnsi="Times New Roman" w:cs="Times New Roman"/>
          <w:i/>
          <w:sz w:val="14"/>
          <w:szCs w:val="14"/>
        </w:rPr>
        <w:sectPr w:rsidR="00B51DAD" w:rsidRPr="006C16C0">
          <w:pgSz w:w="11909" w:h="16834"/>
          <w:pgMar w:top="1051" w:right="1078" w:bottom="360" w:left="1082" w:header="708" w:footer="708" w:gutter="0"/>
          <w:cols w:space="60"/>
          <w:noEndnote/>
        </w:sectPr>
      </w:pPr>
      <w:r>
        <w:rPr>
          <w:rFonts w:ascii="Times New Roman" w:eastAsia="Times New Roman" w:hAnsi="Times New Roman" w:cs="Times New Roman"/>
          <w:i/>
          <w:sz w:val="14"/>
          <w:szCs w:val="14"/>
        </w:rPr>
        <w:t xml:space="preserve">            </w:t>
      </w:r>
      <w:r w:rsidR="001E0F4D" w:rsidRPr="006C16C0">
        <w:rPr>
          <w:rFonts w:ascii="Times New Roman" w:eastAsia="Times New Roman" w:hAnsi="Times New Roman" w:cs="Times New Roman"/>
          <w:i/>
          <w:sz w:val="14"/>
          <w:szCs w:val="14"/>
        </w:rPr>
        <w:t>lub państwa czł</w:t>
      </w:r>
      <w:r w:rsidR="00127344" w:rsidRPr="006C16C0">
        <w:rPr>
          <w:rFonts w:ascii="Times New Roman" w:eastAsia="Times New Roman" w:hAnsi="Times New Roman" w:cs="Times New Roman"/>
          <w:i/>
          <w:sz w:val="14"/>
          <w:szCs w:val="14"/>
        </w:rPr>
        <w:t>onk</w:t>
      </w:r>
      <w:r w:rsidR="00B34BFF" w:rsidRPr="006C16C0">
        <w:rPr>
          <w:rFonts w:ascii="Times New Roman" w:eastAsia="Times New Roman" w:hAnsi="Times New Roman" w:cs="Times New Roman"/>
          <w:i/>
          <w:sz w:val="14"/>
          <w:szCs w:val="14"/>
        </w:rPr>
        <w:t>owskiego</w:t>
      </w:r>
    </w:p>
    <w:p w14:paraId="66E17514" w14:textId="77777777" w:rsidR="002F46C1" w:rsidRDefault="002F46C1" w:rsidP="002F46C1">
      <w:pPr>
        <w:shd w:val="clear" w:color="auto" w:fill="FFFFFF"/>
        <w:spacing w:before="418"/>
      </w:pPr>
      <w:r>
        <w:rPr>
          <w:rFonts w:ascii="Times New Roman" w:hAnsi="Times New Roman" w:cs="Times New Roman"/>
          <w:spacing w:val="-13"/>
          <w:sz w:val="22"/>
          <w:szCs w:val="22"/>
        </w:rPr>
        <w:t>ZA</w:t>
      </w:r>
      <w:r>
        <w:rPr>
          <w:rFonts w:ascii="Times New Roman" w:eastAsia="Times New Roman" w:hAnsi="Times New Roman" w:cs="Times New Roman"/>
          <w:spacing w:val="-13"/>
          <w:sz w:val="22"/>
          <w:szCs w:val="22"/>
        </w:rPr>
        <w:t>ŁĄCZNIKI DO SWZ:</w:t>
      </w:r>
    </w:p>
    <w:p w14:paraId="72555E4C" w14:textId="77777777" w:rsidR="002F46C1" w:rsidRPr="001E5223" w:rsidRDefault="002F46C1" w:rsidP="002F46C1">
      <w:pPr>
        <w:pStyle w:val="Akapitzlist"/>
        <w:numPr>
          <w:ilvl w:val="0"/>
          <w:numId w:val="39"/>
        </w:numPr>
        <w:shd w:val="clear" w:color="auto" w:fill="FFFFFF"/>
        <w:spacing w:line="230" w:lineRule="exact"/>
      </w:pPr>
      <w:r w:rsidRPr="001E5223">
        <w:rPr>
          <w:rFonts w:ascii="Times New Roman" w:hAnsi="Times New Roman" w:cs="Times New Roman"/>
          <w:spacing w:val="-12"/>
          <w:sz w:val="22"/>
          <w:szCs w:val="22"/>
        </w:rPr>
        <w:t xml:space="preserve">FORMULARZ OFERTY </w:t>
      </w:r>
      <w:r w:rsidRPr="001E5223">
        <w:rPr>
          <w:rFonts w:ascii="Times New Roman" w:eastAsia="Times New Roman" w:hAnsi="Times New Roman" w:cs="Times New Roman"/>
          <w:spacing w:val="-12"/>
          <w:sz w:val="22"/>
          <w:szCs w:val="22"/>
        </w:rPr>
        <w:t>– Załącznik nr 1 do SWZ,</w:t>
      </w:r>
    </w:p>
    <w:p w14:paraId="500F883D" w14:textId="77777777" w:rsidR="002F46C1" w:rsidRDefault="002F46C1" w:rsidP="002F46C1">
      <w:pPr>
        <w:pStyle w:val="Akapitzlist"/>
        <w:numPr>
          <w:ilvl w:val="0"/>
          <w:numId w:val="39"/>
        </w:numPr>
        <w:shd w:val="clear" w:color="auto" w:fill="FFFFFF"/>
        <w:spacing w:line="230" w:lineRule="exact"/>
      </w:pPr>
      <w:r w:rsidRPr="001E5223">
        <w:rPr>
          <w:rFonts w:ascii="Times New Roman" w:hAnsi="Times New Roman" w:cs="Times New Roman"/>
          <w:spacing w:val="-9"/>
          <w:sz w:val="22"/>
          <w:szCs w:val="22"/>
        </w:rPr>
        <w:t>O</w:t>
      </w:r>
      <w:r w:rsidRPr="001E5223">
        <w:rPr>
          <w:rFonts w:ascii="Times New Roman" w:eastAsia="Times New Roman" w:hAnsi="Times New Roman" w:cs="Times New Roman"/>
          <w:spacing w:val="-9"/>
          <w:sz w:val="22"/>
          <w:szCs w:val="22"/>
        </w:rPr>
        <w:t>ŚWIADCZENIE WYKONAWCY SKŁADANE NA PODSTAWIE ART. 125 UST. 1 PZP DOTYCZĄCE</w:t>
      </w:r>
    </w:p>
    <w:p w14:paraId="7EEA6519" w14:textId="77777777" w:rsidR="002F46C1" w:rsidRDefault="002F46C1" w:rsidP="002F46C1">
      <w:pPr>
        <w:shd w:val="clear" w:color="auto" w:fill="FFFFFF"/>
        <w:spacing w:line="230" w:lineRule="exact"/>
        <w:ind w:left="720"/>
      </w:pPr>
      <w:r>
        <w:rPr>
          <w:rFonts w:ascii="Times New Roman" w:hAnsi="Times New Roman" w:cs="Times New Roman"/>
          <w:spacing w:val="-11"/>
          <w:sz w:val="22"/>
          <w:szCs w:val="22"/>
        </w:rPr>
        <w:t>SPE</w:t>
      </w:r>
      <w:r>
        <w:rPr>
          <w:rFonts w:ascii="Times New Roman" w:eastAsia="Times New Roman" w:hAnsi="Times New Roman" w:cs="Times New Roman"/>
          <w:spacing w:val="-11"/>
          <w:sz w:val="22"/>
          <w:szCs w:val="22"/>
        </w:rPr>
        <w:t>ŁNIANIA WARUNKÓW UDZIAŁU W POSTĘPOWANIU ORAZ PRZESŁANEK WYKLUCZENIA Z</w:t>
      </w:r>
    </w:p>
    <w:p w14:paraId="0135613A" w14:textId="77777777" w:rsidR="002F46C1" w:rsidRDefault="002F46C1" w:rsidP="002F46C1">
      <w:pPr>
        <w:shd w:val="clear" w:color="auto" w:fill="FFFFFF"/>
        <w:spacing w:line="230" w:lineRule="exact"/>
        <w:ind w:left="720"/>
      </w:pPr>
      <w:r>
        <w:rPr>
          <w:rFonts w:ascii="Times New Roman" w:hAnsi="Times New Roman" w:cs="Times New Roman"/>
          <w:spacing w:val="-11"/>
          <w:sz w:val="22"/>
          <w:szCs w:val="22"/>
        </w:rPr>
        <w:t>POST</w:t>
      </w:r>
      <w:r>
        <w:rPr>
          <w:rFonts w:ascii="Times New Roman" w:eastAsia="Times New Roman" w:hAnsi="Times New Roman" w:cs="Times New Roman"/>
          <w:spacing w:val="-11"/>
          <w:sz w:val="22"/>
          <w:szCs w:val="22"/>
        </w:rPr>
        <w:t>ĘPOWANIA – Załącznik nr 2 do SWZ,</w:t>
      </w:r>
    </w:p>
    <w:p w14:paraId="77DFAC55" w14:textId="77777777" w:rsidR="002F46C1" w:rsidRPr="001E5223" w:rsidRDefault="002F46C1" w:rsidP="002F46C1">
      <w:pPr>
        <w:pStyle w:val="Akapitzlist"/>
        <w:numPr>
          <w:ilvl w:val="0"/>
          <w:numId w:val="39"/>
        </w:numPr>
        <w:shd w:val="clear" w:color="auto" w:fill="FFFFFF"/>
        <w:spacing w:line="230" w:lineRule="exact"/>
      </w:pPr>
      <w:r>
        <w:rPr>
          <w:rFonts w:ascii="Times New Roman" w:hAnsi="Times New Roman" w:cs="Times New Roman"/>
          <w:spacing w:val="-12"/>
          <w:sz w:val="22"/>
          <w:szCs w:val="22"/>
        </w:rPr>
        <w:t>WYKAZ DOSTAW</w:t>
      </w:r>
      <w:r w:rsidRPr="001E5223">
        <w:rPr>
          <w:rFonts w:ascii="Times New Roman" w:eastAsia="Times New Roman" w:hAnsi="Times New Roman" w:cs="Times New Roman"/>
          <w:spacing w:val="-12"/>
          <w:sz w:val="22"/>
          <w:szCs w:val="22"/>
        </w:rPr>
        <w:t>– Załącznik nr 3 do SWZ,</w:t>
      </w:r>
    </w:p>
    <w:p w14:paraId="5AE336E8" w14:textId="77777777" w:rsidR="002F46C1" w:rsidRDefault="002F46C1" w:rsidP="002F46C1">
      <w:pPr>
        <w:pStyle w:val="Akapitzlist"/>
        <w:numPr>
          <w:ilvl w:val="0"/>
          <w:numId w:val="39"/>
        </w:numPr>
        <w:shd w:val="clear" w:color="auto" w:fill="FFFFFF"/>
        <w:spacing w:line="230" w:lineRule="exact"/>
      </w:pPr>
      <w:r w:rsidRPr="001E5223">
        <w:rPr>
          <w:rFonts w:ascii="Times New Roman" w:hAnsi="Times New Roman" w:cs="Times New Roman"/>
          <w:spacing w:val="-9"/>
          <w:sz w:val="22"/>
          <w:szCs w:val="22"/>
        </w:rPr>
        <w:t>ZOBOWI</w:t>
      </w:r>
      <w:r w:rsidRPr="001E5223">
        <w:rPr>
          <w:rFonts w:ascii="Times New Roman" w:eastAsia="Times New Roman" w:hAnsi="Times New Roman" w:cs="Times New Roman"/>
          <w:spacing w:val="-9"/>
          <w:sz w:val="22"/>
          <w:szCs w:val="22"/>
        </w:rPr>
        <w:t>ĄZANIE DO ODDANIA DO DYSPOZYCJI WYKONAWCY NIEZBĘDNYCH ZASOBÓW NA</w:t>
      </w:r>
    </w:p>
    <w:p w14:paraId="59BE5B97" w14:textId="77777777" w:rsidR="002F46C1" w:rsidRDefault="002F46C1" w:rsidP="002F46C1">
      <w:pPr>
        <w:shd w:val="clear" w:color="auto" w:fill="FFFFFF"/>
        <w:spacing w:line="230" w:lineRule="exact"/>
        <w:ind w:left="720"/>
        <w:rPr>
          <w:rFonts w:ascii="Times New Roman" w:eastAsia="Times New Roman" w:hAnsi="Times New Roman" w:cs="Times New Roman"/>
          <w:spacing w:val="-12"/>
          <w:sz w:val="22"/>
          <w:szCs w:val="22"/>
        </w:rPr>
      </w:pPr>
      <w:r>
        <w:rPr>
          <w:rFonts w:ascii="Times New Roman" w:hAnsi="Times New Roman" w:cs="Times New Roman"/>
          <w:spacing w:val="-12"/>
          <w:sz w:val="22"/>
          <w:szCs w:val="22"/>
        </w:rPr>
        <w:t>OKRES KORZYSTANIA Z NICH PRZY WYKONANIU ZAM</w:t>
      </w:r>
      <w:r>
        <w:rPr>
          <w:rFonts w:ascii="Times New Roman" w:eastAsia="Times New Roman" w:hAnsi="Times New Roman" w:cs="Times New Roman"/>
          <w:spacing w:val="-12"/>
          <w:sz w:val="22"/>
          <w:szCs w:val="22"/>
        </w:rPr>
        <w:t>ÓWIENIA– Załącznik nr 4 do SWZ,</w:t>
      </w:r>
    </w:p>
    <w:p w14:paraId="76CC8C9D" w14:textId="77777777" w:rsidR="002F46C1" w:rsidRPr="001E0F4D" w:rsidRDefault="002F46C1" w:rsidP="002F46C1">
      <w:pPr>
        <w:pStyle w:val="Akapitzlist"/>
        <w:numPr>
          <w:ilvl w:val="0"/>
          <w:numId w:val="39"/>
        </w:numPr>
        <w:shd w:val="clear" w:color="auto" w:fill="FFFFFF"/>
        <w:spacing w:line="230" w:lineRule="exact"/>
        <w:rPr>
          <w:rFonts w:ascii="Times New Roman" w:eastAsia="Times New Roman" w:hAnsi="Times New Roman" w:cs="Times New Roman"/>
          <w:spacing w:val="-12"/>
          <w:sz w:val="22"/>
          <w:szCs w:val="22"/>
        </w:rPr>
      </w:pPr>
      <w:r>
        <w:rPr>
          <w:rFonts w:ascii="Times New Roman" w:eastAsia="Times New Roman" w:hAnsi="Times New Roman" w:cs="Times New Roman"/>
          <w:spacing w:val="-12"/>
          <w:sz w:val="22"/>
          <w:szCs w:val="22"/>
        </w:rPr>
        <w:t>OŚWIADCZENIE PODMIOTU UDOSTĘPNIAJĄCEGO ZASOBY – Załącznik nr 5 do SWZ,</w:t>
      </w:r>
    </w:p>
    <w:p w14:paraId="203B5E4B" w14:textId="77777777" w:rsidR="002F46C1" w:rsidRDefault="002F46C1" w:rsidP="002F46C1">
      <w:pPr>
        <w:pStyle w:val="Akapitzlist"/>
        <w:numPr>
          <w:ilvl w:val="0"/>
          <w:numId w:val="39"/>
        </w:numPr>
        <w:shd w:val="clear" w:color="auto" w:fill="FFFFFF"/>
        <w:spacing w:line="230" w:lineRule="exact"/>
        <w:rPr>
          <w:rFonts w:ascii="Times New Roman" w:eastAsia="Times New Roman" w:hAnsi="Times New Roman" w:cs="Times New Roman"/>
          <w:spacing w:val="-12"/>
          <w:sz w:val="22"/>
          <w:szCs w:val="22"/>
        </w:rPr>
      </w:pPr>
      <w:r w:rsidRPr="001E5223">
        <w:rPr>
          <w:rFonts w:ascii="Times New Roman" w:hAnsi="Times New Roman" w:cs="Times New Roman"/>
          <w:spacing w:val="-12"/>
          <w:sz w:val="22"/>
          <w:szCs w:val="22"/>
        </w:rPr>
        <w:t>WZ</w:t>
      </w:r>
      <w:r w:rsidRPr="001E5223">
        <w:rPr>
          <w:rFonts w:ascii="Times New Roman" w:eastAsia="Times New Roman" w:hAnsi="Times New Roman" w:cs="Times New Roman"/>
          <w:spacing w:val="-12"/>
          <w:sz w:val="22"/>
          <w:szCs w:val="22"/>
        </w:rPr>
        <w:t xml:space="preserve">ÓR UMOWY – </w:t>
      </w:r>
      <w:r>
        <w:rPr>
          <w:rFonts w:ascii="Times New Roman" w:eastAsia="Times New Roman" w:hAnsi="Times New Roman" w:cs="Times New Roman"/>
          <w:spacing w:val="-12"/>
          <w:sz w:val="22"/>
          <w:szCs w:val="22"/>
        </w:rPr>
        <w:t>Załącznik nr 6</w:t>
      </w:r>
      <w:r w:rsidRPr="001E5223">
        <w:rPr>
          <w:rFonts w:ascii="Times New Roman" w:eastAsia="Times New Roman" w:hAnsi="Times New Roman" w:cs="Times New Roman"/>
          <w:spacing w:val="-12"/>
          <w:sz w:val="22"/>
          <w:szCs w:val="22"/>
        </w:rPr>
        <w:t xml:space="preserve"> do</w:t>
      </w:r>
      <w:r>
        <w:rPr>
          <w:rFonts w:ascii="Times New Roman" w:eastAsia="Times New Roman" w:hAnsi="Times New Roman" w:cs="Times New Roman"/>
          <w:spacing w:val="-12"/>
          <w:sz w:val="22"/>
          <w:szCs w:val="22"/>
        </w:rPr>
        <w:t xml:space="preserve"> SWZ,</w:t>
      </w:r>
    </w:p>
    <w:p w14:paraId="40923C63" w14:textId="584CAE15" w:rsidR="000F05CB" w:rsidRPr="00745435" w:rsidRDefault="002F46C1" w:rsidP="00745435">
      <w:pPr>
        <w:pStyle w:val="Akapitzlist"/>
        <w:numPr>
          <w:ilvl w:val="0"/>
          <w:numId w:val="39"/>
        </w:numPr>
        <w:shd w:val="clear" w:color="auto" w:fill="FFFFFF"/>
        <w:spacing w:line="230" w:lineRule="exact"/>
        <w:rPr>
          <w:rFonts w:ascii="Times New Roman" w:eastAsia="Times New Roman" w:hAnsi="Times New Roman" w:cs="Times New Roman"/>
          <w:spacing w:val="-12"/>
          <w:sz w:val="22"/>
          <w:szCs w:val="22"/>
        </w:rPr>
        <w:sectPr w:rsidR="000F05CB" w:rsidRPr="00745435" w:rsidSect="00127344">
          <w:pgSz w:w="11909" w:h="16834"/>
          <w:pgMar w:top="1049" w:right="1077" w:bottom="357" w:left="1083" w:header="709" w:footer="709" w:gutter="0"/>
          <w:cols w:space="60"/>
          <w:noEndnote/>
        </w:sectPr>
      </w:pPr>
      <w:r>
        <w:rPr>
          <w:rFonts w:ascii="Times New Roman" w:hAnsi="Times New Roman" w:cs="Times New Roman"/>
          <w:spacing w:val="-12"/>
          <w:sz w:val="22"/>
          <w:szCs w:val="22"/>
        </w:rPr>
        <w:t>STANDARDY ZIMOWEGO UTRZYMANIA DRÓG GMINNYCH – Załącznik nr 7 do SWZ.</w:t>
      </w:r>
    </w:p>
    <w:p w14:paraId="6819F570" w14:textId="36B420A9" w:rsidR="000F05CB" w:rsidRDefault="000F05CB" w:rsidP="001261ED">
      <w:pPr>
        <w:shd w:val="clear" w:color="auto" w:fill="FFFFFF"/>
        <w:spacing w:before="869"/>
        <w:sectPr w:rsidR="000F05CB">
          <w:pgSz w:w="11909" w:h="16834"/>
          <w:pgMar w:top="1051" w:right="1078" w:bottom="360" w:left="1082" w:header="708" w:footer="708" w:gutter="0"/>
          <w:cols w:space="60"/>
          <w:noEndnote/>
        </w:sectPr>
      </w:pPr>
    </w:p>
    <w:p w14:paraId="6EEA9ABF" w14:textId="5BB18AD7" w:rsidR="001C5C53" w:rsidRDefault="001C5C53" w:rsidP="0065185C">
      <w:pPr>
        <w:shd w:val="clear" w:color="auto" w:fill="FFFFFF"/>
        <w:spacing w:before="1027"/>
        <w:sectPr w:rsidR="001C5C53">
          <w:pgSz w:w="11909" w:h="16834"/>
          <w:pgMar w:top="1051" w:right="1078" w:bottom="360" w:left="1082" w:header="708" w:footer="708" w:gutter="0"/>
          <w:cols w:space="60"/>
          <w:noEndnote/>
        </w:sectPr>
      </w:pPr>
    </w:p>
    <w:p w14:paraId="5D056D45" w14:textId="3A0E8FDB" w:rsidR="001C5C53" w:rsidRPr="00482410" w:rsidRDefault="001C5C53" w:rsidP="0065185C">
      <w:pPr>
        <w:shd w:val="clear" w:color="auto" w:fill="FFFFFF"/>
        <w:tabs>
          <w:tab w:val="left" w:pos="432"/>
        </w:tabs>
        <w:spacing w:line="250" w:lineRule="exact"/>
        <w:ind w:right="10"/>
        <w:jc w:val="both"/>
        <w:rPr>
          <w:rFonts w:ascii="Times New Roman" w:hAnsi="Times New Roman" w:cs="Times New Roman"/>
          <w:spacing w:val="-1"/>
          <w:sz w:val="22"/>
          <w:szCs w:val="22"/>
        </w:rPr>
        <w:sectPr w:rsidR="001C5C53" w:rsidRPr="00482410">
          <w:pgSz w:w="11909" w:h="16834"/>
          <w:pgMar w:top="1051" w:right="1078" w:bottom="360" w:left="1442" w:header="708" w:footer="708" w:gutter="0"/>
          <w:cols w:space="60"/>
          <w:noEndnote/>
        </w:sectPr>
      </w:pPr>
    </w:p>
    <w:p w14:paraId="0C2444A8" w14:textId="77777777" w:rsidR="001C4817" w:rsidRDefault="001C4817" w:rsidP="009729F0">
      <w:pPr>
        <w:shd w:val="clear" w:color="auto" w:fill="FFFFFF"/>
        <w:spacing w:before="773"/>
        <w:sectPr w:rsidR="001C4817">
          <w:pgSz w:w="11909" w:h="16834"/>
          <w:pgMar w:top="1051" w:right="1078" w:bottom="360" w:left="1370" w:header="708" w:footer="708" w:gutter="0"/>
          <w:cols w:space="60"/>
          <w:noEndnote/>
        </w:sectPr>
      </w:pPr>
    </w:p>
    <w:p w14:paraId="7EACA29E" w14:textId="77777777" w:rsidR="001C4817" w:rsidRDefault="001C4817" w:rsidP="009729F0">
      <w:pPr>
        <w:shd w:val="clear" w:color="auto" w:fill="FFFFFF"/>
        <w:spacing w:before="523"/>
        <w:sectPr w:rsidR="001C4817">
          <w:pgSz w:w="11909" w:h="16834"/>
          <w:pgMar w:top="1051" w:right="1078" w:bottom="360" w:left="1370" w:header="708" w:footer="708" w:gutter="0"/>
          <w:cols w:space="60"/>
          <w:noEndnote/>
        </w:sectPr>
      </w:pPr>
    </w:p>
    <w:p w14:paraId="55E9C707" w14:textId="77777777" w:rsidR="001C4817" w:rsidRDefault="001C4817" w:rsidP="009729F0">
      <w:pPr>
        <w:shd w:val="clear" w:color="auto" w:fill="FFFFFF"/>
        <w:spacing w:before="744"/>
        <w:sectPr w:rsidR="001C4817">
          <w:pgSz w:w="11909" w:h="16834"/>
          <w:pgMar w:top="1051" w:right="1078" w:bottom="360" w:left="1082" w:header="708" w:footer="708" w:gutter="0"/>
          <w:cols w:space="60"/>
          <w:noEndnote/>
        </w:sectPr>
      </w:pPr>
    </w:p>
    <w:p w14:paraId="71F3BEAA" w14:textId="77777777" w:rsidR="001C4817" w:rsidRDefault="001C4817" w:rsidP="009729F0">
      <w:pPr>
        <w:shd w:val="clear" w:color="auto" w:fill="FFFFFF"/>
        <w:spacing w:before="1027"/>
        <w:sectPr w:rsidR="001C4817">
          <w:pgSz w:w="11909" w:h="16834"/>
          <w:pgMar w:top="1051" w:right="1078" w:bottom="360" w:left="1442" w:header="708" w:footer="708" w:gutter="0"/>
          <w:cols w:space="60"/>
          <w:noEndnote/>
        </w:sectPr>
      </w:pPr>
    </w:p>
    <w:p w14:paraId="214641EA" w14:textId="00B808EB" w:rsidR="001C4817" w:rsidRPr="009729F0" w:rsidRDefault="001C4817" w:rsidP="009729F0">
      <w:pPr>
        <w:shd w:val="clear" w:color="auto" w:fill="FFFFFF"/>
        <w:spacing w:before="221" w:line="254" w:lineRule="exact"/>
        <w:rPr>
          <w:rFonts w:ascii="Times New Roman" w:hAnsi="Times New Roman" w:cs="Times New Roman"/>
          <w:spacing w:val="-1"/>
          <w:sz w:val="22"/>
          <w:szCs w:val="22"/>
        </w:rPr>
        <w:sectPr w:rsidR="001C4817" w:rsidRPr="009729F0">
          <w:pgSz w:w="11909" w:h="16834"/>
          <w:pgMar w:top="1051" w:right="1078" w:bottom="360" w:left="1082" w:header="708" w:footer="708" w:gutter="0"/>
          <w:cols w:space="60"/>
          <w:noEndnote/>
        </w:sectPr>
      </w:pPr>
    </w:p>
    <w:p w14:paraId="3DD60024" w14:textId="77777777" w:rsidR="001C4817" w:rsidRDefault="001C4817" w:rsidP="0065185C">
      <w:pPr>
        <w:shd w:val="clear" w:color="auto" w:fill="FFFFFF"/>
        <w:spacing w:before="965"/>
        <w:sectPr w:rsidR="001C4817">
          <w:pgSz w:w="11909" w:h="16834"/>
          <w:pgMar w:top="1051" w:right="1078" w:bottom="360" w:left="1082" w:header="708" w:footer="708" w:gutter="0"/>
          <w:cols w:space="60"/>
          <w:noEndnote/>
        </w:sectPr>
      </w:pPr>
    </w:p>
    <w:p w14:paraId="1E382CFC" w14:textId="0B6197F0" w:rsidR="001C4817" w:rsidRDefault="001C4817" w:rsidP="0065185C">
      <w:pPr>
        <w:shd w:val="clear" w:color="auto" w:fill="FFFFFF"/>
        <w:spacing w:before="710"/>
        <w:sectPr w:rsidR="001C4817">
          <w:pgSz w:w="11909" w:h="16834"/>
          <w:pgMar w:top="1051" w:right="1078" w:bottom="360" w:left="1082" w:header="708" w:footer="708" w:gutter="0"/>
          <w:cols w:space="60"/>
          <w:noEndnote/>
        </w:sectPr>
      </w:pPr>
    </w:p>
    <w:p w14:paraId="2540CE59" w14:textId="77777777" w:rsidR="001C4817" w:rsidRDefault="001C4817" w:rsidP="0065185C">
      <w:pPr>
        <w:shd w:val="clear" w:color="auto" w:fill="FFFFFF"/>
        <w:spacing w:before="979"/>
        <w:sectPr w:rsidR="001C4817">
          <w:pgSz w:w="11909" w:h="16834"/>
          <w:pgMar w:top="1051" w:right="1078" w:bottom="360" w:left="1082" w:header="708" w:footer="708" w:gutter="0"/>
          <w:cols w:space="60"/>
          <w:noEndnote/>
        </w:sectPr>
      </w:pPr>
    </w:p>
    <w:p w14:paraId="7A5DD5CF" w14:textId="77777777" w:rsidR="001C4817" w:rsidRDefault="001C4817" w:rsidP="0065185C">
      <w:pPr>
        <w:shd w:val="clear" w:color="auto" w:fill="FFFFFF"/>
        <w:spacing w:before="504"/>
        <w:sectPr w:rsidR="001C4817">
          <w:pgSz w:w="11909" w:h="16834"/>
          <w:pgMar w:top="1051" w:right="1078" w:bottom="360" w:left="1082" w:header="708" w:footer="708" w:gutter="0"/>
          <w:cols w:space="60"/>
          <w:noEndnote/>
        </w:sectPr>
      </w:pPr>
    </w:p>
    <w:p w14:paraId="3E854AB3" w14:textId="5271572E" w:rsidR="001C4817" w:rsidRPr="00B47188" w:rsidRDefault="001C4817" w:rsidP="0065185C">
      <w:pPr>
        <w:shd w:val="clear" w:color="auto" w:fill="FFFFFF"/>
        <w:tabs>
          <w:tab w:val="left" w:pos="1152"/>
        </w:tabs>
        <w:spacing w:line="250" w:lineRule="exact"/>
        <w:ind w:right="442"/>
        <w:rPr>
          <w:rFonts w:ascii="Times New Roman" w:hAnsi="Times New Roman" w:cs="Times New Roman"/>
          <w:spacing w:val="-1"/>
          <w:sz w:val="22"/>
          <w:szCs w:val="22"/>
        </w:rPr>
        <w:sectPr w:rsidR="001C4817" w:rsidRPr="00B47188">
          <w:pgSz w:w="11909" w:h="16834"/>
          <w:pgMar w:top="1051" w:right="435" w:bottom="360" w:left="1082" w:header="708" w:footer="708" w:gutter="0"/>
          <w:cols w:space="60"/>
          <w:noEndnote/>
        </w:sectPr>
      </w:pPr>
    </w:p>
    <w:p w14:paraId="00366657" w14:textId="77777777" w:rsidR="001C4817" w:rsidRDefault="001C4817" w:rsidP="0065185C">
      <w:pPr>
        <w:shd w:val="clear" w:color="auto" w:fill="FFFFFF"/>
        <w:spacing w:before="4445"/>
        <w:sectPr w:rsidR="001C4817">
          <w:pgSz w:w="11909" w:h="16834"/>
          <w:pgMar w:top="1070" w:right="1078" w:bottom="360" w:left="1087" w:header="708" w:footer="708" w:gutter="0"/>
          <w:cols w:space="60"/>
          <w:noEndnote/>
        </w:sectPr>
      </w:pPr>
    </w:p>
    <w:p w14:paraId="6864CA2B" w14:textId="15C9831D" w:rsidR="00BE1493" w:rsidRDefault="00BE1493" w:rsidP="0065185C">
      <w:pPr>
        <w:shd w:val="clear" w:color="auto" w:fill="FFFFFF"/>
        <w:spacing w:line="254" w:lineRule="exact"/>
      </w:pPr>
    </w:p>
    <w:sectPr w:rsidR="00BE1493">
      <w:pgSz w:w="11909" w:h="16834"/>
      <w:pgMar w:top="1176" w:right="1078" w:bottom="360" w:left="1082" w:header="708" w:footer="708"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D59AC" w14:textId="77777777" w:rsidR="00745435" w:rsidRDefault="00745435" w:rsidP="00D5508D">
      <w:r>
        <w:separator/>
      </w:r>
    </w:p>
  </w:endnote>
  <w:endnote w:type="continuationSeparator" w:id="0">
    <w:p w14:paraId="751EA79F" w14:textId="77777777" w:rsidR="00745435" w:rsidRDefault="00745435" w:rsidP="00D5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16"/>
        <w:szCs w:val="16"/>
      </w:rPr>
      <w:id w:val="-1331134862"/>
      <w:docPartObj>
        <w:docPartGallery w:val="Page Numbers (Bottom of Page)"/>
        <w:docPartUnique/>
      </w:docPartObj>
    </w:sdtPr>
    <w:sdtEndPr/>
    <w:sdtContent>
      <w:p w14:paraId="3279A746" w14:textId="77777777" w:rsidR="00745435" w:rsidRDefault="00745435" w:rsidP="003976F9">
        <w:pPr>
          <w:pStyle w:val="Stopka"/>
          <w:jc w:val="center"/>
          <w:rPr>
            <w:rFonts w:ascii="Times New Roman" w:eastAsiaTheme="majorEastAsia" w:hAnsi="Times New Roman" w:cs="Times New Roman"/>
            <w:sz w:val="16"/>
            <w:szCs w:val="16"/>
          </w:rPr>
        </w:pPr>
      </w:p>
      <w:p w14:paraId="69DE9A0B" w14:textId="77777777" w:rsidR="00745435" w:rsidRDefault="00745435" w:rsidP="003976F9">
        <w:pPr>
          <w:pStyle w:val="Stopka"/>
          <w:jc w:val="center"/>
          <w:rPr>
            <w:rFonts w:ascii="Times New Roman" w:eastAsia="SimSun" w:hAnsi="Times New Roman" w:cs="Times New Roman"/>
            <w:kern w:val="2"/>
            <w:sz w:val="14"/>
            <w:szCs w:val="14"/>
            <w:lang w:eastAsia="zh-CN" w:bidi="hi-IN"/>
          </w:rPr>
        </w:pPr>
        <w:r w:rsidRPr="003976F9">
          <w:rPr>
            <w:rFonts w:ascii="Times New Roman" w:eastAsia="SimSun" w:hAnsi="Times New Roman" w:cs="Times New Roman"/>
            <w:kern w:val="2"/>
            <w:sz w:val="14"/>
            <w:szCs w:val="14"/>
            <w:lang w:eastAsia="zh-CN" w:bidi="hi-IN"/>
          </w:rPr>
          <w:t xml:space="preserve">w postępowaniu o udzielenie zamówienia publicznego, którego wartość szacunkowa nie przekracza kwoty określonej w przepisach wydanych na podstawie art. 3 ustawy 11 września 2019 r. Prawo zamówień publicznych, realizowanym w trybie podstawowym bez negocjacji, o którym mowa w art. 275 pkt. 1 </w:t>
        </w:r>
        <w:proofErr w:type="spellStart"/>
        <w:r w:rsidRPr="003976F9">
          <w:rPr>
            <w:rFonts w:ascii="Times New Roman" w:eastAsia="SimSun" w:hAnsi="Times New Roman" w:cs="Times New Roman"/>
            <w:kern w:val="2"/>
            <w:sz w:val="14"/>
            <w:szCs w:val="14"/>
            <w:lang w:eastAsia="zh-CN" w:bidi="hi-IN"/>
          </w:rPr>
          <w:t>pn</w:t>
        </w:r>
        <w:proofErr w:type="spellEnd"/>
        <w:r w:rsidRPr="003976F9">
          <w:rPr>
            <w:rFonts w:ascii="Times New Roman" w:eastAsia="SimSun" w:hAnsi="Times New Roman" w:cs="Times New Roman"/>
            <w:kern w:val="2"/>
            <w:sz w:val="14"/>
            <w:szCs w:val="14"/>
            <w:lang w:eastAsia="zh-CN" w:bidi="hi-IN"/>
          </w:rPr>
          <w:t>:</w:t>
        </w:r>
      </w:p>
      <w:p w14:paraId="4B68E9D4" w14:textId="2A20516D" w:rsidR="00745435" w:rsidRDefault="00745435" w:rsidP="003976F9">
        <w:pPr>
          <w:pStyle w:val="Stopka"/>
          <w:jc w:val="center"/>
          <w:rPr>
            <w:rFonts w:ascii="Times New Roman" w:eastAsia="SimSun" w:hAnsi="Times New Roman" w:cs="Times New Roman"/>
            <w:kern w:val="2"/>
            <w:sz w:val="14"/>
            <w:szCs w:val="14"/>
            <w:lang w:eastAsia="zh-CN" w:bidi="hi-IN"/>
          </w:rPr>
        </w:pPr>
        <w:r w:rsidRPr="003976F9">
          <w:rPr>
            <w:rFonts w:ascii="Times New Roman" w:eastAsia="SimSun" w:hAnsi="Times New Roman" w:cs="Times New Roman"/>
            <w:kern w:val="2"/>
            <w:sz w:val="14"/>
            <w:szCs w:val="14"/>
            <w:lang w:eastAsia="zh-CN" w:bidi="hi-IN"/>
          </w:rPr>
          <w:t xml:space="preserve">„Zimowe utrzymanie dróg oraz chodników gminnych na </w:t>
        </w:r>
        <w:r>
          <w:rPr>
            <w:rFonts w:ascii="Times New Roman" w:eastAsia="SimSun" w:hAnsi="Times New Roman" w:cs="Times New Roman"/>
            <w:kern w:val="2"/>
            <w:sz w:val="14"/>
            <w:szCs w:val="14"/>
            <w:lang w:eastAsia="zh-CN" w:bidi="hi-IN"/>
          </w:rPr>
          <w:t>terenie Gmin</w:t>
        </w:r>
        <w:r w:rsidR="00124222">
          <w:rPr>
            <w:rFonts w:ascii="Times New Roman" w:eastAsia="SimSun" w:hAnsi="Times New Roman" w:cs="Times New Roman"/>
            <w:kern w:val="2"/>
            <w:sz w:val="14"/>
            <w:szCs w:val="14"/>
            <w:lang w:eastAsia="zh-CN" w:bidi="hi-IN"/>
          </w:rPr>
          <w:t>y Kępice” Znak sprawy: ZP.271.19</w:t>
        </w:r>
        <w:r>
          <w:rPr>
            <w:rFonts w:ascii="Times New Roman" w:eastAsia="SimSun" w:hAnsi="Times New Roman" w:cs="Times New Roman"/>
            <w:kern w:val="2"/>
            <w:sz w:val="14"/>
            <w:szCs w:val="14"/>
            <w:lang w:eastAsia="zh-CN" w:bidi="hi-IN"/>
          </w:rPr>
          <w:t>.2024</w:t>
        </w:r>
      </w:p>
      <w:p w14:paraId="001CC550" w14:textId="77777777" w:rsidR="00745435" w:rsidRDefault="00745435" w:rsidP="003976F9">
        <w:pPr>
          <w:pStyle w:val="Stopka"/>
          <w:jc w:val="center"/>
          <w:rPr>
            <w:rFonts w:ascii="Times New Roman" w:eastAsia="SimSun" w:hAnsi="Times New Roman" w:cs="Times New Roman"/>
            <w:kern w:val="2"/>
            <w:sz w:val="14"/>
            <w:szCs w:val="14"/>
            <w:lang w:eastAsia="zh-CN" w:bidi="hi-IN"/>
          </w:rPr>
        </w:pPr>
      </w:p>
      <w:p w14:paraId="631D18A9" w14:textId="7BEA4701" w:rsidR="00745435" w:rsidRPr="00BD688B" w:rsidRDefault="00745435" w:rsidP="003976F9">
        <w:pPr>
          <w:pStyle w:val="Stopka"/>
          <w:jc w:val="right"/>
          <w:rPr>
            <w:rFonts w:ascii="Times New Roman" w:eastAsiaTheme="majorEastAsia" w:hAnsi="Times New Roman" w:cs="Times New Roman"/>
            <w:sz w:val="16"/>
            <w:szCs w:val="16"/>
          </w:rPr>
        </w:pPr>
        <w:r w:rsidRPr="00CD654D">
          <w:rPr>
            <w:rFonts w:ascii="Times New Roman" w:eastAsiaTheme="majorEastAsia" w:hAnsi="Times New Roman" w:cs="Times New Roman"/>
            <w:sz w:val="16"/>
            <w:szCs w:val="16"/>
          </w:rPr>
          <w:t xml:space="preserve">str. </w:t>
        </w:r>
        <w:r w:rsidRPr="00CD654D">
          <w:rPr>
            <w:rFonts w:ascii="Times New Roman" w:hAnsi="Times New Roman" w:cs="Times New Roman"/>
            <w:sz w:val="16"/>
            <w:szCs w:val="16"/>
          </w:rPr>
          <w:fldChar w:fldCharType="begin"/>
        </w:r>
        <w:r w:rsidRPr="00CD654D">
          <w:rPr>
            <w:rFonts w:ascii="Times New Roman" w:hAnsi="Times New Roman" w:cs="Times New Roman"/>
            <w:sz w:val="16"/>
            <w:szCs w:val="16"/>
          </w:rPr>
          <w:instrText>PAGE    \* MERGEFORMAT</w:instrText>
        </w:r>
        <w:r w:rsidRPr="00CD654D">
          <w:rPr>
            <w:rFonts w:ascii="Times New Roman" w:hAnsi="Times New Roman" w:cs="Times New Roman"/>
            <w:sz w:val="16"/>
            <w:szCs w:val="16"/>
          </w:rPr>
          <w:fldChar w:fldCharType="separate"/>
        </w:r>
        <w:r w:rsidR="00CA5741" w:rsidRPr="00CA5741">
          <w:rPr>
            <w:rFonts w:ascii="Times New Roman" w:eastAsiaTheme="majorEastAsia" w:hAnsi="Times New Roman" w:cs="Times New Roman"/>
            <w:noProof/>
            <w:sz w:val="16"/>
            <w:szCs w:val="16"/>
          </w:rPr>
          <w:t>21</w:t>
        </w:r>
        <w:r w:rsidRPr="00CD654D">
          <w:rPr>
            <w:rFonts w:ascii="Times New Roman" w:eastAsiaTheme="majorEastAsia"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D9A3" w14:textId="77777777" w:rsidR="00745435" w:rsidRDefault="00745435" w:rsidP="00D5508D">
      <w:r>
        <w:separator/>
      </w:r>
    </w:p>
  </w:footnote>
  <w:footnote w:type="continuationSeparator" w:id="0">
    <w:p w14:paraId="08D4D900" w14:textId="77777777" w:rsidR="00745435" w:rsidRDefault="00745435" w:rsidP="00D55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9EF5" w14:textId="37CEF399" w:rsidR="00745435" w:rsidRDefault="00745435" w:rsidP="002F46C1">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436CFED4"/>
    <w:name w:val="WW8Num16"/>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420"/>
      </w:pPr>
      <w:rPr>
        <w:color w:val="auto"/>
      </w:r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 w15:restartNumberingAfterBreak="0">
    <w:nsid w:val="00F85A4A"/>
    <w:multiLevelType w:val="singleLevel"/>
    <w:tmpl w:val="141A9F9E"/>
    <w:lvl w:ilvl="0">
      <w:start w:val="1"/>
      <w:numFmt w:val="decimal"/>
      <w:lvlText w:val="13.%1."/>
      <w:legacy w:legacy="1" w:legacySpace="0" w:legacyIndent="504"/>
      <w:lvlJc w:val="left"/>
      <w:rPr>
        <w:rFonts w:ascii="Times New Roman" w:hAnsi="Times New Roman" w:cs="Times New Roman" w:hint="default"/>
      </w:rPr>
    </w:lvl>
  </w:abstractNum>
  <w:abstractNum w:abstractNumId="2" w15:restartNumberingAfterBreak="0">
    <w:nsid w:val="00FB469D"/>
    <w:multiLevelType w:val="singleLevel"/>
    <w:tmpl w:val="A2763AB0"/>
    <w:lvl w:ilvl="0">
      <w:start w:val="1"/>
      <w:numFmt w:val="lowerLetter"/>
      <w:lvlText w:val="%1)"/>
      <w:legacy w:legacy="1" w:legacySpace="0" w:legacyIndent="509"/>
      <w:lvlJc w:val="left"/>
      <w:rPr>
        <w:rFonts w:ascii="Times New Roman" w:eastAsiaTheme="minorEastAsia" w:hAnsi="Times New Roman" w:cs="Times New Roman"/>
      </w:rPr>
    </w:lvl>
  </w:abstractNum>
  <w:abstractNum w:abstractNumId="3" w15:restartNumberingAfterBreak="0">
    <w:nsid w:val="03A16B10"/>
    <w:multiLevelType w:val="multilevel"/>
    <w:tmpl w:val="149AC04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137237"/>
    <w:multiLevelType w:val="singleLevel"/>
    <w:tmpl w:val="E5D826E2"/>
    <w:lvl w:ilvl="0">
      <w:start w:val="7"/>
      <w:numFmt w:val="decimal"/>
      <w:lvlText w:val="8.%1."/>
      <w:legacy w:legacy="1" w:legacySpace="0" w:legacyIndent="432"/>
      <w:lvlJc w:val="left"/>
      <w:rPr>
        <w:rFonts w:ascii="Times New Roman" w:hAnsi="Times New Roman" w:cs="Times New Roman" w:hint="default"/>
      </w:rPr>
    </w:lvl>
  </w:abstractNum>
  <w:abstractNum w:abstractNumId="5" w15:restartNumberingAfterBreak="0">
    <w:nsid w:val="05D1449A"/>
    <w:multiLevelType w:val="singleLevel"/>
    <w:tmpl w:val="D960EB1A"/>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063A1911"/>
    <w:multiLevelType w:val="singleLevel"/>
    <w:tmpl w:val="2D00C636"/>
    <w:lvl w:ilvl="0">
      <w:start w:val="1"/>
      <w:numFmt w:val="lowerLetter"/>
      <w:lvlText w:val="%1)"/>
      <w:legacy w:legacy="1" w:legacySpace="0" w:legacyIndent="509"/>
      <w:lvlJc w:val="left"/>
      <w:rPr>
        <w:rFonts w:ascii="Times New Roman" w:hAnsi="Times New Roman" w:cs="Times New Roman" w:hint="default"/>
      </w:rPr>
    </w:lvl>
  </w:abstractNum>
  <w:abstractNum w:abstractNumId="7" w15:restartNumberingAfterBreak="0">
    <w:nsid w:val="09BB7861"/>
    <w:multiLevelType w:val="hybridMultilevel"/>
    <w:tmpl w:val="8ABCD912"/>
    <w:lvl w:ilvl="0" w:tplc="04150013">
      <w:start w:val="1"/>
      <w:numFmt w:val="upperRoman"/>
      <w:lvlText w:val="%1."/>
      <w:lvlJc w:val="right"/>
      <w:pPr>
        <w:ind w:left="780" w:hanging="360"/>
      </w:pPr>
      <w:rPr>
        <w:rFonts w:hint="default"/>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B5E37B5"/>
    <w:multiLevelType w:val="multilevel"/>
    <w:tmpl w:val="D398FD5A"/>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B66E59"/>
    <w:multiLevelType w:val="singleLevel"/>
    <w:tmpl w:val="31A02F2A"/>
    <w:lvl w:ilvl="0">
      <w:start w:val="3"/>
      <w:numFmt w:val="decimal"/>
      <w:lvlText w:val="11.%1."/>
      <w:legacy w:legacy="1" w:legacySpace="0" w:legacyIndent="504"/>
      <w:lvlJc w:val="left"/>
      <w:rPr>
        <w:rFonts w:ascii="Times New Roman" w:hAnsi="Times New Roman" w:cs="Times New Roman" w:hint="default"/>
      </w:rPr>
    </w:lvl>
  </w:abstractNum>
  <w:abstractNum w:abstractNumId="10" w15:restartNumberingAfterBreak="0">
    <w:nsid w:val="0DCE48D0"/>
    <w:multiLevelType w:val="singleLevel"/>
    <w:tmpl w:val="648E067A"/>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00365B0"/>
    <w:multiLevelType w:val="singleLevel"/>
    <w:tmpl w:val="75861FE8"/>
    <w:lvl w:ilvl="0">
      <w:start w:val="1"/>
      <w:numFmt w:val="decimal"/>
      <w:lvlText w:val="2.%1."/>
      <w:legacy w:legacy="1" w:legacySpace="0" w:legacyIndent="432"/>
      <w:lvlJc w:val="left"/>
      <w:rPr>
        <w:rFonts w:ascii="Times New Roman" w:hAnsi="Times New Roman" w:cs="Times New Roman" w:hint="default"/>
      </w:rPr>
    </w:lvl>
  </w:abstractNum>
  <w:abstractNum w:abstractNumId="12" w15:restartNumberingAfterBreak="0">
    <w:nsid w:val="1078000D"/>
    <w:multiLevelType w:val="singleLevel"/>
    <w:tmpl w:val="4B6CC3F6"/>
    <w:lvl w:ilvl="0">
      <w:start w:val="2"/>
      <w:numFmt w:val="decimal"/>
      <w:lvlText w:val="8.%1."/>
      <w:legacy w:legacy="1" w:legacySpace="0" w:legacyIndent="432"/>
      <w:lvlJc w:val="left"/>
      <w:rPr>
        <w:rFonts w:ascii="Times New Roman" w:hAnsi="Times New Roman" w:cs="Times New Roman" w:hint="default"/>
      </w:rPr>
    </w:lvl>
  </w:abstractNum>
  <w:abstractNum w:abstractNumId="13" w15:restartNumberingAfterBreak="0">
    <w:nsid w:val="14E66603"/>
    <w:multiLevelType w:val="singleLevel"/>
    <w:tmpl w:val="8D50D59A"/>
    <w:lvl w:ilvl="0">
      <w:start w:val="3"/>
      <w:numFmt w:val="decimal"/>
      <w:lvlText w:val="12.%1."/>
      <w:legacy w:legacy="1" w:legacySpace="0" w:legacyIndent="504"/>
      <w:lvlJc w:val="left"/>
      <w:rPr>
        <w:rFonts w:ascii="Times New Roman" w:hAnsi="Times New Roman" w:cs="Times New Roman" w:hint="default"/>
      </w:rPr>
    </w:lvl>
  </w:abstractNum>
  <w:abstractNum w:abstractNumId="14" w15:restartNumberingAfterBreak="0">
    <w:nsid w:val="16197ED3"/>
    <w:multiLevelType w:val="singleLevel"/>
    <w:tmpl w:val="51D26A0A"/>
    <w:lvl w:ilvl="0">
      <w:start w:val="1"/>
      <w:numFmt w:val="decimal"/>
      <w:lvlText w:val="17.%1."/>
      <w:legacy w:legacy="1" w:legacySpace="0" w:legacyIndent="504"/>
      <w:lvlJc w:val="left"/>
      <w:rPr>
        <w:rFonts w:ascii="Times New Roman" w:hAnsi="Times New Roman" w:cs="Times New Roman" w:hint="default"/>
      </w:rPr>
    </w:lvl>
  </w:abstractNum>
  <w:abstractNum w:abstractNumId="15" w15:restartNumberingAfterBreak="0">
    <w:nsid w:val="162C5363"/>
    <w:multiLevelType w:val="singleLevel"/>
    <w:tmpl w:val="C630A8BE"/>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17DE4BDF"/>
    <w:multiLevelType w:val="singleLevel"/>
    <w:tmpl w:val="D36A399A"/>
    <w:lvl w:ilvl="0">
      <w:start w:val="1"/>
      <w:numFmt w:val="decimal"/>
      <w:lvlText w:val="%1)"/>
      <w:legacy w:legacy="1" w:legacySpace="0" w:legacyIndent="350"/>
      <w:lvlJc w:val="left"/>
      <w:rPr>
        <w:rFonts w:ascii="Times New Roman" w:eastAsiaTheme="minorEastAsia" w:hAnsi="Times New Roman" w:cs="Times New Roman"/>
        <w:sz w:val="20"/>
        <w:szCs w:val="20"/>
      </w:rPr>
    </w:lvl>
  </w:abstractNum>
  <w:abstractNum w:abstractNumId="17" w15:restartNumberingAfterBreak="0">
    <w:nsid w:val="1B3044B8"/>
    <w:multiLevelType w:val="hybridMultilevel"/>
    <w:tmpl w:val="F64EBEDC"/>
    <w:lvl w:ilvl="0" w:tplc="9A38F8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C754A7"/>
    <w:multiLevelType w:val="singleLevel"/>
    <w:tmpl w:val="ADE84136"/>
    <w:lvl w:ilvl="0">
      <w:start w:val="1"/>
      <w:numFmt w:val="decimal"/>
      <w:lvlText w:val="12.%1."/>
      <w:legacy w:legacy="1" w:legacySpace="0" w:legacyIndent="504"/>
      <w:lvlJc w:val="left"/>
      <w:rPr>
        <w:rFonts w:ascii="Times New Roman" w:hAnsi="Times New Roman" w:cs="Times New Roman" w:hint="default"/>
      </w:rPr>
    </w:lvl>
  </w:abstractNum>
  <w:abstractNum w:abstractNumId="19" w15:restartNumberingAfterBreak="0">
    <w:nsid w:val="28D12611"/>
    <w:multiLevelType w:val="singleLevel"/>
    <w:tmpl w:val="D960EB1A"/>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29D45B37"/>
    <w:multiLevelType w:val="singleLevel"/>
    <w:tmpl w:val="D960EB1A"/>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2A0E1AFC"/>
    <w:multiLevelType w:val="singleLevel"/>
    <w:tmpl w:val="CDF2759E"/>
    <w:lvl w:ilvl="0">
      <w:start w:val="1"/>
      <w:numFmt w:val="lowerLetter"/>
      <w:lvlText w:val="%1)"/>
      <w:legacy w:legacy="1" w:legacySpace="0" w:legacyIndent="341"/>
      <w:lvlJc w:val="left"/>
      <w:rPr>
        <w:rFonts w:ascii="Times New Roman" w:hAnsi="Times New Roman" w:cs="Times New Roman" w:hint="default"/>
      </w:rPr>
    </w:lvl>
  </w:abstractNum>
  <w:abstractNum w:abstractNumId="22" w15:restartNumberingAfterBreak="0">
    <w:nsid w:val="2D4C793A"/>
    <w:multiLevelType w:val="singleLevel"/>
    <w:tmpl w:val="A0020E12"/>
    <w:lvl w:ilvl="0">
      <w:start w:val="1"/>
      <w:numFmt w:val="lowerLetter"/>
      <w:lvlText w:val="%1)"/>
      <w:legacy w:legacy="1" w:legacySpace="0" w:legacyIndent="432"/>
      <w:lvlJc w:val="left"/>
      <w:rPr>
        <w:rFonts w:ascii="Times New Roman" w:hAnsi="Times New Roman" w:cs="Times New Roman" w:hint="default"/>
      </w:rPr>
    </w:lvl>
  </w:abstractNum>
  <w:abstractNum w:abstractNumId="23" w15:restartNumberingAfterBreak="0">
    <w:nsid w:val="309A5118"/>
    <w:multiLevelType w:val="hybridMultilevel"/>
    <w:tmpl w:val="C720CE70"/>
    <w:lvl w:ilvl="0" w:tplc="BF52490C">
      <w:start w:val="1"/>
      <w:numFmt w:val="decimal"/>
      <w:lvlText w:val="%1)"/>
      <w:lvlJc w:val="left"/>
      <w:pPr>
        <w:ind w:left="780" w:hanging="360"/>
      </w:pPr>
      <w:rPr>
        <w:rFonts w:hint="default"/>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31861BF7"/>
    <w:multiLevelType w:val="singleLevel"/>
    <w:tmpl w:val="137CC8E0"/>
    <w:lvl w:ilvl="0">
      <w:start w:val="10"/>
      <w:numFmt w:val="decimal"/>
      <w:lvlText w:val="13.%1."/>
      <w:legacy w:legacy="1" w:legacySpace="0" w:legacyIndent="705"/>
      <w:lvlJc w:val="left"/>
      <w:rPr>
        <w:rFonts w:ascii="Times New Roman" w:hAnsi="Times New Roman" w:cs="Times New Roman" w:hint="default"/>
      </w:rPr>
    </w:lvl>
  </w:abstractNum>
  <w:abstractNum w:abstractNumId="25" w15:restartNumberingAfterBreak="0">
    <w:nsid w:val="37C96308"/>
    <w:multiLevelType w:val="singleLevel"/>
    <w:tmpl w:val="F814A952"/>
    <w:lvl w:ilvl="0">
      <w:start w:val="1"/>
      <w:numFmt w:val="decimal"/>
      <w:lvlText w:val="15.%1."/>
      <w:legacy w:legacy="1" w:legacySpace="0" w:legacyIndent="504"/>
      <w:lvlJc w:val="left"/>
      <w:rPr>
        <w:rFonts w:ascii="Times New Roman" w:hAnsi="Times New Roman" w:cs="Times New Roman" w:hint="default"/>
      </w:rPr>
    </w:lvl>
  </w:abstractNum>
  <w:abstractNum w:abstractNumId="26" w15:restartNumberingAfterBreak="0">
    <w:nsid w:val="396E68E7"/>
    <w:multiLevelType w:val="hybridMultilevel"/>
    <w:tmpl w:val="107A82F6"/>
    <w:lvl w:ilvl="0" w:tplc="05609A68">
      <w:start w:val="27"/>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DA2615"/>
    <w:multiLevelType w:val="singleLevel"/>
    <w:tmpl w:val="55866BD0"/>
    <w:lvl w:ilvl="0">
      <w:start w:val="1"/>
      <w:numFmt w:val="decimal"/>
      <w:lvlText w:val="%1)"/>
      <w:legacy w:legacy="1" w:legacySpace="0" w:legacyIndent="278"/>
      <w:lvlJc w:val="left"/>
      <w:rPr>
        <w:rFonts w:ascii="Times New Roman" w:hAnsi="Times New Roman" w:cs="Times New Roman" w:hint="default"/>
      </w:rPr>
    </w:lvl>
  </w:abstractNum>
  <w:abstractNum w:abstractNumId="28" w15:restartNumberingAfterBreak="0">
    <w:nsid w:val="3A9411BB"/>
    <w:multiLevelType w:val="hybridMultilevel"/>
    <w:tmpl w:val="CD246218"/>
    <w:lvl w:ilvl="0" w:tplc="B720EFCC">
      <w:start w:val="1"/>
      <w:numFmt w:val="decimal"/>
      <w:lvlText w:val="%1."/>
      <w:lvlJc w:val="left"/>
      <w:pPr>
        <w:ind w:left="720" w:hanging="360"/>
      </w:pPr>
      <w:rPr>
        <w:rFonts w:ascii="Times New Roman" w:hAnsi="Times New Roman" w:cs="Times New Roman"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4E65EF"/>
    <w:multiLevelType w:val="hybridMultilevel"/>
    <w:tmpl w:val="95E6FFC6"/>
    <w:lvl w:ilvl="0" w:tplc="D61CAF4C">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A33B65"/>
    <w:multiLevelType w:val="singleLevel"/>
    <w:tmpl w:val="C366CD8C"/>
    <w:lvl w:ilvl="0">
      <w:start w:val="5"/>
      <w:numFmt w:val="decimal"/>
      <w:lvlText w:val="%1)"/>
      <w:legacy w:legacy="1" w:legacySpace="0" w:legacyIndent="298"/>
      <w:lvlJc w:val="left"/>
      <w:rPr>
        <w:rFonts w:ascii="Times New Roman" w:hAnsi="Times New Roman" w:cs="Times New Roman" w:hint="default"/>
      </w:rPr>
    </w:lvl>
  </w:abstractNum>
  <w:abstractNum w:abstractNumId="31" w15:restartNumberingAfterBreak="0">
    <w:nsid w:val="449D1077"/>
    <w:multiLevelType w:val="multilevel"/>
    <w:tmpl w:val="DE1ECD1E"/>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2" w15:restartNumberingAfterBreak="0">
    <w:nsid w:val="48287A7E"/>
    <w:multiLevelType w:val="singleLevel"/>
    <w:tmpl w:val="1F181F42"/>
    <w:lvl w:ilvl="0">
      <w:start w:val="2"/>
      <w:numFmt w:val="decimal"/>
      <w:lvlText w:val="%1)"/>
      <w:legacy w:legacy="1" w:legacySpace="0" w:legacyIndent="240"/>
      <w:lvlJc w:val="left"/>
      <w:rPr>
        <w:rFonts w:ascii="Times New Roman" w:hAnsi="Times New Roman" w:cs="Times New Roman" w:hint="default"/>
      </w:rPr>
    </w:lvl>
  </w:abstractNum>
  <w:abstractNum w:abstractNumId="33" w15:restartNumberingAfterBreak="0">
    <w:nsid w:val="493F2B0C"/>
    <w:multiLevelType w:val="singleLevel"/>
    <w:tmpl w:val="38903B6E"/>
    <w:lvl w:ilvl="0">
      <w:start w:val="3"/>
      <w:numFmt w:val="decimal"/>
      <w:lvlText w:val="2.%1."/>
      <w:legacy w:legacy="1" w:legacySpace="0" w:legacyIndent="432"/>
      <w:lvlJc w:val="left"/>
      <w:rPr>
        <w:rFonts w:ascii="Times New Roman" w:hAnsi="Times New Roman" w:cs="Times New Roman" w:hint="default"/>
      </w:rPr>
    </w:lvl>
  </w:abstractNum>
  <w:abstractNum w:abstractNumId="34" w15:restartNumberingAfterBreak="0">
    <w:nsid w:val="49AA3E89"/>
    <w:multiLevelType w:val="singleLevel"/>
    <w:tmpl w:val="9F9C9736"/>
    <w:lvl w:ilvl="0">
      <w:start w:val="1"/>
      <w:numFmt w:val="decimal"/>
      <w:lvlText w:val="%1)"/>
      <w:legacy w:legacy="1" w:legacySpace="0" w:legacyIndent="235"/>
      <w:lvlJc w:val="left"/>
      <w:rPr>
        <w:rFonts w:ascii="Times New Roman" w:hAnsi="Times New Roman" w:cs="Times New Roman" w:hint="default"/>
      </w:rPr>
    </w:lvl>
  </w:abstractNum>
  <w:abstractNum w:abstractNumId="35" w15:restartNumberingAfterBreak="0">
    <w:nsid w:val="4E62423D"/>
    <w:multiLevelType w:val="multilevel"/>
    <w:tmpl w:val="4CD02E4C"/>
    <w:lvl w:ilvl="0">
      <w:start w:val="5"/>
      <w:numFmt w:val="decimal"/>
      <w:lvlText w:val="%1.0"/>
      <w:lvlJc w:val="left"/>
      <w:pPr>
        <w:ind w:left="372" w:hanging="360"/>
      </w:pPr>
      <w:rPr>
        <w:rFonts w:cs="Times New Roman" w:hint="default"/>
        <w:b/>
        <w:u w:val="single"/>
      </w:rPr>
    </w:lvl>
    <w:lvl w:ilvl="1">
      <w:start w:val="1"/>
      <w:numFmt w:val="decimal"/>
      <w:lvlText w:val="%1.%2"/>
      <w:lvlJc w:val="left"/>
      <w:pPr>
        <w:ind w:left="1080" w:hanging="360"/>
      </w:pPr>
      <w:rPr>
        <w:rFonts w:cs="Times New Roman" w:hint="default"/>
        <w:b/>
        <w:u w:val="single"/>
      </w:rPr>
    </w:lvl>
    <w:lvl w:ilvl="2">
      <w:start w:val="1"/>
      <w:numFmt w:val="lowerLetter"/>
      <w:lvlText w:val="%3)"/>
      <w:lvlJc w:val="left"/>
      <w:pPr>
        <w:ind w:left="2148" w:hanging="720"/>
      </w:pPr>
      <w:rPr>
        <w:rFonts w:ascii="Times New Roman" w:eastAsia="Times New Roman" w:hAnsi="Times New Roman" w:cs="Times New Roman" w:hint="default"/>
        <w:b w:val="0"/>
        <w:color w:val="auto"/>
        <w:sz w:val="20"/>
        <w:szCs w:val="20"/>
        <w:u w:val="none"/>
      </w:rPr>
    </w:lvl>
    <w:lvl w:ilvl="3">
      <w:start w:val="1"/>
      <w:numFmt w:val="decimal"/>
      <w:lvlText w:val="%1.%2.%3.%4"/>
      <w:lvlJc w:val="left"/>
      <w:pPr>
        <w:ind w:left="3216" w:hanging="1080"/>
      </w:pPr>
      <w:rPr>
        <w:rFonts w:cs="Times New Roman" w:hint="default"/>
        <w:b/>
        <w:u w:val="single"/>
      </w:rPr>
    </w:lvl>
    <w:lvl w:ilvl="4">
      <w:start w:val="1"/>
      <w:numFmt w:val="decimal"/>
      <w:lvlText w:val="%1.%2.%3.%4.%5"/>
      <w:lvlJc w:val="left"/>
      <w:pPr>
        <w:ind w:left="3924" w:hanging="1080"/>
      </w:pPr>
      <w:rPr>
        <w:rFonts w:cs="Times New Roman" w:hint="default"/>
        <w:b/>
        <w:u w:val="single"/>
      </w:rPr>
    </w:lvl>
    <w:lvl w:ilvl="5">
      <w:start w:val="1"/>
      <w:numFmt w:val="decimal"/>
      <w:lvlText w:val="%1.%2.%3.%4.%5.%6"/>
      <w:lvlJc w:val="left"/>
      <w:pPr>
        <w:ind w:left="4992" w:hanging="1440"/>
      </w:pPr>
      <w:rPr>
        <w:rFonts w:cs="Times New Roman" w:hint="default"/>
        <w:b/>
        <w:u w:val="single"/>
      </w:rPr>
    </w:lvl>
    <w:lvl w:ilvl="6">
      <w:start w:val="1"/>
      <w:numFmt w:val="decimal"/>
      <w:lvlText w:val="%1.%2.%3.%4.%5.%6.%7"/>
      <w:lvlJc w:val="left"/>
      <w:pPr>
        <w:ind w:left="5700" w:hanging="1440"/>
      </w:pPr>
      <w:rPr>
        <w:rFonts w:cs="Times New Roman" w:hint="default"/>
        <w:b/>
        <w:u w:val="single"/>
      </w:rPr>
    </w:lvl>
    <w:lvl w:ilvl="7">
      <w:start w:val="1"/>
      <w:numFmt w:val="decimal"/>
      <w:lvlText w:val="%1.%2.%3.%4.%5.%6.%7.%8"/>
      <w:lvlJc w:val="left"/>
      <w:pPr>
        <w:ind w:left="6768" w:hanging="1800"/>
      </w:pPr>
      <w:rPr>
        <w:rFonts w:cs="Times New Roman" w:hint="default"/>
        <w:b/>
        <w:u w:val="single"/>
      </w:rPr>
    </w:lvl>
    <w:lvl w:ilvl="8">
      <w:start w:val="1"/>
      <w:numFmt w:val="decimal"/>
      <w:lvlText w:val="%1.%2.%3.%4.%5.%6.%7.%8.%9"/>
      <w:lvlJc w:val="left"/>
      <w:pPr>
        <w:ind w:left="7476" w:hanging="1800"/>
      </w:pPr>
      <w:rPr>
        <w:rFonts w:cs="Times New Roman" w:hint="default"/>
        <w:b/>
        <w:u w:val="single"/>
      </w:rPr>
    </w:lvl>
  </w:abstractNum>
  <w:abstractNum w:abstractNumId="36" w15:restartNumberingAfterBreak="0">
    <w:nsid w:val="4EA7182E"/>
    <w:multiLevelType w:val="singleLevel"/>
    <w:tmpl w:val="9E105BA8"/>
    <w:lvl w:ilvl="0">
      <w:start w:val="2"/>
      <w:numFmt w:val="decimal"/>
      <w:lvlText w:val="22.%1."/>
      <w:legacy w:legacy="1" w:legacySpace="0" w:legacyIndent="494"/>
      <w:lvlJc w:val="left"/>
      <w:rPr>
        <w:rFonts w:ascii="Times New Roman" w:hAnsi="Times New Roman" w:cs="Times New Roman" w:hint="default"/>
      </w:rPr>
    </w:lvl>
  </w:abstractNum>
  <w:abstractNum w:abstractNumId="37" w15:restartNumberingAfterBreak="0">
    <w:nsid w:val="4F6B0E7B"/>
    <w:multiLevelType w:val="singleLevel"/>
    <w:tmpl w:val="6CB84254"/>
    <w:lvl w:ilvl="0">
      <w:start w:val="1"/>
      <w:numFmt w:val="lowerLetter"/>
      <w:lvlText w:val="%1)"/>
      <w:legacy w:legacy="1" w:legacySpace="0" w:legacyIndent="509"/>
      <w:lvlJc w:val="left"/>
      <w:rPr>
        <w:rFonts w:ascii="Times New Roman" w:hAnsi="Times New Roman" w:cs="Times New Roman" w:hint="default"/>
      </w:rPr>
    </w:lvl>
  </w:abstractNum>
  <w:abstractNum w:abstractNumId="38" w15:restartNumberingAfterBreak="0">
    <w:nsid w:val="4FB10C6B"/>
    <w:multiLevelType w:val="singleLevel"/>
    <w:tmpl w:val="2FD43074"/>
    <w:lvl w:ilvl="0">
      <w:start w:val="1"/>
      <w:numFmt w:val="decimal"/>
      <w:lvlText w:val="24.%1."/>
      <w:legacy w:legacy="1" w:legacySpace="0" w:legacyIndent="494"/>
      <w:lvlJc w:val="left"/>
      <w:rPr>
        <w:rFonts w:ascii="Times New Roman" w:hAnsi="Times New Roman" w:cs="Times New Roman" w:hint="default"/>
      </w:rPr>
    </w:lvl>
  </w:abstractNum>
  <w:abstractNum w:abstractNumId="39" w15:restartNumberingAfterBreak="0">
    <w:nsid w:val="50AB6FAC"/>
    <w:multiLevelType w:val="hybridMultilevel"/>
    <w:tmpl w:val="B24EF346"/>
    <w:lvl w:ilvl="0" w:tplc="082258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0BD16D7"/>
    <w:multiLevelType w:val="hybridMultilevel"/>
    <w:tmpl w:val="8982E2EA"/>
    <w:lvl w:ilvl="0" w:tplc="B6BC030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21E10E6"/>
    <w:multiLevelType w:val="singleLevel"/>
    <w:tmpl w:val="D960EB1A"/>
    <w:lvl w:ilvl="0">
      <w:start w:val="1"/>
      <w:numFmt w:val="decimal"/>
      <w:lvlText w:val="%1)"/>
      <w:legacy w:legacy="1" w:legacySpace="0" w:legacyIndent="360"/>
      <w:lvlJc w:val="left"/>
      <w:rPr>
        <w:rFonts w:ascii="Times New Roman" w:hAnsi="Times New Roman" w:cs="Times New Roman" w:hint="default"/>
      </w:rPr>
    </w:lvl>
  </w:abstractNum>
  <w:abstractNum w:abstractNumId="42" w15:restartNumberingAfterBreak="0">
    <w:nsid w:val="546E3D30"/>
    <w:multiLevelType w:val="singleLevel"/>
    <w:tmpl w:val="5080D694"/>
    <w:lvl w:ilvl="0">
      <w:start w:val="4"/>
      <w:numFmt w:val="decimal"/>
      <w:lvlText w:val="13.%1."/>
      <w:legacy w:legacy="1" w:legacySpace="0" w:legacyIndent="504"/>
      <w:lvlJc w:val="left"/>
      <w:rPr>
        <w:rFonts w:ascii="Times New Roman" w:hAnsi="Times New Roman" w:cs="Times New Roman" w:hint="default"/>
      </w:rPr>
    </w:lvl>
  </w:abstractNum>
  <w:abstractNum w:abstractNumId="43" w15:restartNumberingAfterBreak="0">
    <w:nsid w:val="54EB7A3F"/>
    <w:multiLevelType w:val="singleLevel"/>
    <w:tmpl w:val="157EF1EE"/>
    <w:lvl w:ilvl="0">
      <w:start w:val="4"/>
      <w:numFmt w:val="decimal"/>
      <w:lvlText w:val="15.%1."/>
      <w:legacy w:legacy="1" w:legacySpace="0" w:legacyIndent="504"/>
      <w:lvlJc w:val="left"/>
      <w:rPr>
        <w:rFonts w:ascii="Times New Roman" w:hAnsi="Times New Roman" w:cs="Times New Roman" w:hint="default"/>
      </w:rPr>
    </w:lvl>
  </w:abstractNum>
  <w:abstractNum w:abstractNumId="44" w15:restartNumberingAfterBreak="0">
    <w:nsid w:val="5DA30133"/>
    <w:multiLevelType w:val="multilevel"/>
    <w:tmpl w:val="FC54D0F4"/>
    <w:lvl w:ilvl="0">
      <w:start w:val="1"/>
      <w:numFmt w:val="decimal"/>
      <w:lvlText w:val="%1."/>
      <w:lvlJc w:val="left"/>
      <w:pPr>
        <w:ind w:left="720" w:hanging="360"/>
      </w:pPr>
      <w:rPr>
        <w:rFonts w:ascii="Times New Roman" w:hAnsi="Times New Roman" w:cs="Times New Roman" w:hint="default"/>
        <w:sz w:val="22"/>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F71434C"/>
    <w:multiLevelType w:val="hybridMultilevel"/>
    <w:tmpl w:val="74126BE0"/>
    <w:lvl w:ilvl="0" w:tplc="C73E2160">
      <w:start w:val="1"/>
      <w:numFmt w:val="lowerLetter"/>
      <w:lvlText w:val="%1)"/>
      <w:lvlJc w:val="left"/>
      <w:pPr>
        <w:ind w:left="1069" w:hanging="360"/>
      </w:pPr>
      <w:rPr>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619E46B8"/>
    <w:multiLevelType w:val="singleLevel"/>
    <w:tmpl w:val="71EE58E6"/>
    <w:lvl w:ilvl="0">
      <w:start w:val="1"/>
      <w:numFmt w:val="decimal"/>
      <w:lvlText w:val="10.%1."/>
      <w:legacy w:legacy="1" w:legacySpace="0" w:legacyIndent="504"/>
      <w:lvlJc w:val="left"/>
      <w:rPr>
        <w:rFonts w:ascii="Times New Roman" w:hAnsi="Times New Roman" w:cs="Times New Roman" w:hint="default"/>
      </w:rPr>
    </w:lvl>
  </w:abstractNum>
  <w:abstractNum w:abstractNumId="47" w15:restartNumberingAfterBreak="0">
    <w:nsid w:val="61A41624"/>
    <w:multiLevelType w:val="singleLevel"/>
    <w:tmpl w:val="300487C6"/>
    <w:lvl w:ilvl="0">
      <w:start w:val="1"/>
      <w:numFmt w:val="decimal"/>
      <w:lvlText w:val="16.%1."/>
      <w:legacy w:legacy="1" w:legacySpace="0" w:legacyIndent="504"/>
      <w:lvlJc w:val="left"/>
      <w:rPr>
        <w:rFonts w:ascii="Times New Roman" w:hAnsi="Times New Roman" w:cs="Times New Roman" w:hint="default"/>
      </w:rPr>
    </w:lvl>
  </w:abstractNum>
  <w:abstractNum w:abstractNumId="48" w15:restartNumberingAfterBreak="0">
    <w:nsid w:val="669E7CD9"/>
    <w:multiLevelType w:val="multilevel"/>
    <w:tmpl w:val="D7404542"/>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8956BDE"/>
    <w:multiLevelType w:val="singleLevel"/>
    <w:tmpl w:val="D960EB1A"/>
    <w:lvl w:ilvl="0">
      <w:start w:val="1"/>
      <w:numFmt w:val="decimal"/>
      <w:lvlText w:val="%1)"/>
      <w:legacy w:legacy="1" w:legacySpace="0" w:legacyIndent="360"/>
      <w:lvlJc w:val="left"/>
      <w:rPr>
        <w:rFonts w:ascii="Times New Roman" w:hAnsi="Times New Roman" w:cs="Times New Roman" w:hint="default"/>
      </w:rPr>
    </w:lvl>
  </w:abstractNum>
  <w:abstractNum w:abstractNumId="50" w15:restartNumberingAfterBreak="0">
    <w:nsid w:val="691B01BF"/>
    <w:multiLevelType w:val="singleLevel"/>
    <w:tmpl w:val="6D802B86"/>
    <w:lvl w:ilvl="0">
      <w:start w:val="8"/>
      <w:numFmt w:val="decimal"/>
      <w:lvlText w:val="15.%1."/>
      <w:legacy w:legacy="1" w:legacySpace="0" w:legacyIndent="504"/>
      <w:lvlJc w:val="left"/>
      <w:rPr>
        <w:rFonts w:ascii="Times New Roman" w:hAnsi="Times New Roman" w:cs="Times New Roman" w:hint="default"/>
      </w:rPr>
    </w:lvl>
  </w:abstractNum>
  <w:abstractNum w:abstractNumId="51" w15:restartNumberingAfterBreak="0">
    <w:nsid w:val="6E4B050D"/>
    <w:multiLevelType w:val="singleLevel"/>
    <w:tmpl w:val="FB045AEA"/>
    <w:lvl w:ilvl="0">
      <w:start w:val="1"/>
      <w:numFmt w:val="decimal"/>
      <w:lvlText w:val="11.%1."/>
      <w:legacy w:legacy="1" w:legacySpace="0" w:legacyIndent="504"/>
      <w:lvlJc w:val="left"/>
      <w:rPr>
        <w:rFonts w:ascii="Times New Roman" w:hAnsi="Times New Roman" w:cs="Times New Roman" w:hint="default"/>
      </w:rPr>
    </w:lvl>
  </w:abstractNum>
  <w:abstractNum w:abstractNumId="52" w15:restartNumberingAfterBreak="0">
    <w:nsid w:val="6FE913E4"/>
    <w:multiLevelType w:val="multilevel"/>
    <w:tmpl w:val="FE38371E"/>
    <w:lvl w:ilvl="0">
      <w:start w:val="19"/>
      <w:numFmt w:val="decimal"/>
      <w:lvlText w:val="%1."/>
      <w:lvlJc w:val="left"/>
      <w:pPr>
        <w:ind w:left="435" w:hanging="435"/>
      </w:pPr>
      <w:rPr>
        <w:rFonts w:ascii="Tahoma" w:hAnsi="Tahoma" w:hint="default"/>
      </w:rPr>
    </w:lvl>
    <w:lvl w:ilvl="1">
      <w:start w:val="1"/>
      <w:numFmt w:val="decimal"/>
      <w:lvlText w:val="%1.%2."/>
      <w:lvlJc w:val="left"/>
      <w:pPr>
        <w:ind w:left="435" w:hanging="435"/>
      </w:pPr>
      <w:rPr>
        <w:rFonts w:ascii="Times New Roman" w:hAnsi="Times New Roman" w:cs="Times New Roman" w:hint="default"/>
      </w:rPr>
    </w:lvl>
    <w:lvl w:ilvl="2">
      <w:start w:val="1"/>
      <w:numFmt w:val="decimal"/>
      <w:lvlText w:val="%1.%2.%3."/>
      <w:lvlJc w:val="left"/>
      <w:pPr>
        <w:ind w:left="720" w:hanging="720"/>
      </w:pPr>
      <w:rPr>
        <w:rFonts w:ascii="Tahoma" w:hAnsi="Tahoma" w:hint="default"/>
      </w:rPr>
    </w:lvl>
    <w:lvl w:ilvl="3">
      <w:start w:val="1"/>
      <w:numFmt w:val="decimal"/>
      <w:lvlText w:val="%1.%2.%3.%4."/>
      <w:lvlJc w:val="left"/>
      <w:pPr>
        <w:ind w:left="720" w:hanging="720"/>
      </w:pPr>
      <w:rPr>
        <w:rFonts w:ascii="Tahoma" w:hAnsi="Tahoma" w:hint="default"/>
      </w:rPr>
    </w:lvl>
    <w:lvl w:ilvl="4">
      <w:start w:val="1"/>
      <w:numFmt w:val="decimal"/>
      <w:lvlText w:val="%1.%2.%3.%4.%5."/>
      <w:lvlJc w:val="left"/>
      <w:pPr>
        <w:ind w:left="1080" w:hanging="1080"/>
      </w:pPr>
      <w:rPr>
        <w:rFonts w:ascii="Tahoma" w:hAnsi="Tahoma" w:hint="default"/>
      </w:rPr>
    </w:lvl>
    <w:lvl w:ilvl="5">
      <w:start w:val="1"/>
      <w:numFmt w:val="decimal"/>
      <w:lvlText w:val="%1.%2.%3.%4.%5.%6."/>
      <w:lvlJc w:val="left"/>
      <w:pPr>
        <w:ind w:left="1080" w:hanging="1080"/>
      </w:pPr>
      <w:rPr>
        <w:rFonts w:ascii="Tahoma" w:hAnsi="Tahoma" w:hint="default"/>
      </w:rPr>
    </w:lvl>
    <w:lvl w:ilvl="6">
      <w:start w:val="1"/>
      <w:numFmt w:val="decimal"/>
      <w:lvlText w:val="%1.%2.%3.%4.%5.%6.%7."/>
      <w:lvlJc w:val="left"/>
      <w:pPr>
        <w:ind w:left="1080" w:hanging="1080"/>
      </w:pPr>
      <w:rPr>
        <w:rFonts w:ascii="Tahoma" w:hAnsi="Tahoma" w:hint="default"/>
      </w:rPr>
    </w:lvl>
    <w:lvl w:ilvl="7">
      <w:start w:val="1"/>
      <w:numFmt w:val="decimal"/>
      <w:lvlText w:val="%1.%2.%3.%4.%5.%6.%7.%8."/>
      <w:lvlJc w:val="left"/>
      <w:pPr>
        <w:ind w:left="1440" w:hanging="1440"/>
      </w:pPr>
      <w:rPr>
        <w:rFonts w:ascii="Tahoma" w:hAnsi="Tahoma" w:hint="default"/>
      </w:rPr>
    </w:lvl>
    <w:lvl w:ilvl="8">
      <w:start w:val="1"/>
      <w:numFmt w:val="decimal"/>
      <w:lvlText w:val="%1.%2.%3.%4.%5.%6.%7.%8.%9."/>
      <w:lvlJc w:val="left"/>
      <w:pPr>
        <w:ind w:left="1440" w:hanging="1440"/>
      </w:pPr>
      <w:rPr>
        <w:rFonts w:ascii="Tahoma" w:hAnsi="Tahoma" w:hint="default"/>
      </w:rPr>
    </w:lvl>
  </w:abstractNum>
  <w:abstractNum w:abstractNumId="53" w15:restartNumberingAfterBreak="0">
    <w:nsid w:val="769B71C4"/>
    <w:multiLevelType w:val="singleLevel"/>
    <w:tmpl w:val="6F766C34"/>
    <w:lvl w:ilvl="0">
      <w:start w:val="2"/>
      <w:numFmt w:val="lowerLetter"/>
      <w:lvlText w:val="%1)"/>
      <w:legacy w:legacy="1" w:legacySpace="0" w:legacyIndent="230"/>
      <w:lvlJc w:val="left"/>
      <w:rPr>
        <w:rFonts w:ascii="Times New Roman" w:hAnsi="Times New Roman" w:cs="Times New Roman" w:hint="default"/>
      </w:rPr>
    </w:lvl>
  </w:abstractNum>
  <w:abstractNum w:abstractNumId="54" w15:restartNumberingAfterBreak="0">
    <w:nsid w:val="788C660F"/>
    <w:multiLevelType w:val="singleLevel"/>
    <w:tmpl w:val="48A0B576"/>
    <w:lvl w:ilvl="0">
      <w:start w:val="3"/>
      <w:numFmt w:val="decimal"/>
      <w:lvlText w:val="21.%1."/>
      <w:legacy w:legacy="1" w:legacySpace="0" w:legacyIndent="504"/>
      <w:lvlJc w:val="left"/>
      <w:rPr>
        <w:rFonts w:ascii="Times New Roman" w:hAnsi="Times New Roman" w:cs="Times New Roman" w:hint="default"/>
      </w:rPr>
    </w:lvl>
  </w:abstractNum>
  <w:abstractNum w:abstractNumId="55" w15:restartNumberingAfterBreak="0">
    <w:nsid w:val="79BB4024"/>
    <w:multiLevelType w:val="hybridMultilevel"/>
    <w:tmpl w:val="D6868460"/>
    <w:lvl w:ilvl="0" w:tplc="22D22D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7E66644C"/>
    <w:multiLevelType w:val="singleLevel"/>
    <w:tmpl w:val="283E6028"/>
    <w:lvl w:ilvl="0">
      <w:start w:val="1"/>
      <w:numFmt w:val="decimal"/>
      <w:lvlText w:val="9.%1."/>
      <w:legacy w:legacy="1" w:legacySpace="0" w:legacyIndent="504"/>
      <w:lvlJc w:val="left"/>
      <w:rPr>
        <w:rFonts w:ascii="Times New Roman" w:hAnsi="Times New Roman" w:cs="Times New Roman" w:hint="default"/>
      </w:rPr>
    </w:lvl>
  </w:abstractNum>
  <w:num w:numId="1">
    <w:abstractNumId w:val="11"/>
  </w:num>
  <w:num w:numId="2">
    <w:abstractNumId w:val="33"/>
  </w:num>
  <w:num w:numId="3">
    <w:abstractNumId w:val="27"/>
  </w:num>
  <w:num w:numId="4">
    <w:abstractNumId w:val="53"/>
  </w:num>
  <w:num w:numId="5">
    <w:abstractNumId w:val="32"/>
  </w:num>
  <w:num w:numId="6">
    <w:abstractNumId w:val="30"/>
  </w:num>
  <w:num w:numId="7">
    <w:abstractNumId w:val="10"/>
  </w:num>
  <w:num w:numId="8">
    <w:abstractNumId w:val="12"/>
  </w:num>
  <w:num w:numId="9">
    <w:abstractNumId w:val="21"/>
  </w:num>
  <w:num w:numId="10">
    <w:abstractNumId w:val="4"/>
  </w:num>
  <w:num w:numId="11">
    <w:abstractNumId w:val="56"/>
  </w:num>
  <w:num w:numId="12">
    <w:abstractNumId w:val="20"/>
  </w:num>
  <w:num w:numId="13">
    <w:abstractNumId w:val="46"/>
  </w:num>
  <w:num w:numId="14">
    <w:abstractNumId w:val="51"/>
  </w:num>
  <w:num w:numId="15">
    <w:abstractNumId w:val="19"/>
  </w:num>
  <w:num w:numId="16">
    <w:abstractNumId w:val="9"/>
  </w:num>
  <w:num w:numId="17">
    <w:abstractNumId w:val="18"/>
  </w:num>
  <w:num w:numId="18">
    <w:abstractNumId w:val="13"/>
  </w:num>
  <w:num w:numId="19">
    <w:abstractNumId w:val="2"/>
  </w:num>
  <w:num w:numId="20">
    <w:abstractNumId w:val="37"/>
  </w:num>
  <w:num w:numId="21">
    <w:abstractNumId w:val="15"/>
  </w:num>
  <w:num w:numId="22">
    <w:abstractNumId w:val="1"/>
  </w:num>
  <w:num w:numId="23">
    <w:abstractNumId w:val="6"/>
  </w:num>
  <w:num w:numId="24">
    <w:abstractNumId w:val="42"/>
  </w:num>
  <w:num w:numId="25">
    <w:abstractNumId w:val="24"/>
  </w:num>
  <w:num w:numId="26">
    <w:abstractNumId w:val="25"/>
  </w:num>
  <w:num w:numId="27">
    <w:abstractNumId w:val="22"/>
  </w:num>
  <w:num w:numId="28">
    <w:abstractNumId w:val="43"/>
  </w:num>
  <w:num w:numId="29">
    <w:abstractNumId w:val="50"/>
  </w:num>
  <w:num w:numId="30">
    <w:abstractNumId w:val="47"/>
  </w:num>
  <w:num w:numId="31">
    <w:abstractNumId w:val="14"/>
  </w:num>
  <w:num w:numId="32">
    <w:abstractNumId w:val="34"/>
  </w:num>
  <w:num w:numId="33">
    <w:abstractNumId w:val="54"/>
  </w:num>
  <w:num w:numId="34">
    <w:abstractNumId w:val="5"/>
  </w:num>
  <w:num w:numId="35">
    <w:abstractNumId w:val="16"/>
  </w:num>
  <w:num w:numId="36">
    <w:abstractNumId w:val="16"/>
    <w:lvlOverride w:ilvl="0">
      <w:lvl w:ilvl="0">
        <w:start w:val="1"/>
        <w:numFmt w:val="decimal"/>
        <w:lvlText w:val="%1)"/>
        <w:legacy w:legacy="1" w:legacySpace="0" w:legacyIndent="350"/>
        <w:lvlJc w:val="left"/>
        <w:rPr>
          <w:rFonts w:ascii="Times New Roman" w:hAnsi="Times New Roman" w:cs="Times New Roman" w:hint="default"/>
          <w:sz w:val="20"/>
          <w:szCs w:val="20"/>
        </w:rPr>
      </w:lvl>
    </w:lvlOverride>
  </w:num>
  <w:num w:numId="37">
    <w:abstractNumId w:val="36"/>
  </w:num>
  <w:num w:numId="38">
    <w:abstractNumId w:val="38"/>
  </w:num>
  <w:num w:numId="39">
    <w:abstractNumId w:val="44"/>
  </w:num>
  <w:num w:numId="40">
    <w:abstractNumId w:val="28"/>
  </w:num>
  <w:num w:numId="41">
    <w:abstractNumId w:val="3"/>
  </w:num>
  <w:num w:numId="42">
    <w:abstractNumId w:val="45"/>
  </w:num>
  <w:num w:numId="43">
    <w:abstractNumId w:val="48"/>
  </w:num>
  <w:num w:numId="44">
    <w:abstractNumId w:val="26"/>
  </w:num>
  <w:num w:numId="45">
    <w:abstractNumId w:val="8"/>
  </w:num>
  <w:num w:numId="46">
    <w:abstractNumId w:val="23"/>
  </w:num>
  <w:num w:numId="47">
    <w:abstractNumId w:val="7"/>
  </w:num>
  <w:num w:numId="48">
    <w:abstractNumId w:val="31"/>
  </w:num>
  <w:num w:numId="49">
    <w:abstractNumId w:val="41"/>
  </w:num>
  <w:num w:numId="50">
    <w:abstractNumId w:val="49"/>
  </w:num>
  <w:num w:numId="51">
    <w:abstractNumId w:val="39"/>
  </w:num>
  <w:num w:numId="52">
    <w:abstractNumId w:val="29"/>
  </w:num>
  <w:num w:numId="53">
    <w:abstractNumId w:val="52"/>
  </w:num>
  <w:num w:numId="54">
    <w:abstractNumId w:val="35"/>
  </w:num>
  <w:num w:numId="55">
    <w:abstractNumId w:val="40"/>
  </w:num>
  <w:num w:numId="56">
    <w:abstractNumId w:val="17"/>
  </w:num>
  <w:num w:numId="57">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6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93"/>
    <w:rsid w:val="00004B12"/>
    <w:rsid w:val="00012B76"/>
    <w:rsid w:val="0002596E"/>
    <w:rsid w:val="00026188"/>
    <w:rsid w:val="000339E7"/>
    <w:rsid w:val="00046785"/>
    <w:rsid w:val="00052B80"/>
    <w:rsid w:val="0005360C"/>
    <w:rsid w:val="00056869"/>
    <w:rsid w:val="00072136"/>
    <w:rsid w:val="00076590"/>
    <w:rsid w:val="000779FB"/>
    <w:rsid w:val="00084101"/>
    <w:rsid w:val="00096CEE"/>
    <w:rsid w:val="000C4152"/>
    <w:rsid w:val="000C7ECB"/>
    <w:rsid w:val="000D2E36"/>
    <w:rsid w:val="000E0CA4"/>
    <w:rsid w:val="000F05CB"/>
    <w:rsid w:val="000F4DEF"/>
    <w:rsid w:val="00120E06"/>
    <w:rsid w:val="00124222"/>
    <w:rsid w:val="001261ED"/>
    <w:rsid w:val="00127344"/>
    <w:rsid w:val="001323B0"/>
    <w:rsid w:val="00136DDB"/>
    <w:rsid w:val="00144849"/>
    <w:rsid w:val="00161221"/>
    <w:rsid w:val="001734CB"/>
    <w:rsid w:val="00173CBC"/>
    <w:rsid w:val="001750CB"/>
    <w:rsid w:val="00192614"/>
    <w:rsid w:val="001962CF"/>
    <w:rsid w:val="001A25A8"/>
    <w:rsid w:val="001C4817"/>
    <w:rsid w:val="001C5C53"/>
    <w:rsid w:val="001D4E1A"/>
    <w:rsid w:val="001D53B8"/>
    <w:rsid w:val="001E09CE"/>
    <w:rsid w:val="001E0F4D"/>
    <w:rsid w:val="001E5223"/>
    <w:rsid w:val="001F26C6"/>
    <w:rsid w:val="00201807"/>
    <w:rsid w:val="00206661"/>
    <w:rsid w:val="00211323"/>
    <w:rsid w:val="00211801"/>
    <w:rsid w:val="0022494A"/>
    <w:rsid w:val="0022636F"/>
    <w:rsid w:val="00237F0A"/>
    <w:rsid w:val="00262258"/>
    <w:rsid w:val="00273AE6"/>
    <w:rsid w:val="00295E86"/>
    <w:rsid w:val="002A21B0"/>
    <w:rsid w:val="002B3CA7"/>
    <w:rsid w:val="002C14F2"/>
    <w:rsid w:val="002C634B"/>
    <w:rsid w:val="002E1457"/>
    <w:rsid w:val="002E1680"/>
    <w:rsid w:val="002F05EB"/>
    <w:rsid w:val="002F46C1"/>
    <w:rsid w:val="002F5DEA"/>
    <w:rsid w:val="002F7233"/>
    <w:rsid w:val="0031079B"/>
    <w:rsid w:val="0031688E"/>
    <w:rsid w:val="00335E56"/>
    <w:rsid w:val="00337750"/>
    <w:rsid w:val="00340621"/>
    <w:rsid w:val="00347ED3"/>
    <w:rsid w:val="0035644C"/>
    <w:rsid w:val="0035787D"/>
    <w:rsid w:val="00363244"/>
    <w:rsid w:val="003638A6"/>
    <w:rsid w:val="00371DA9"/>
    <w:rsid w:val="00373CFE"/>
    <w:rsid w:val="00375048"/>
    <w:rsid w:val="00377C92"/>
    <w:rsid w:val="0039030E"/>
    <w:rsid w:val="003976F9"/>
    <w:rsid w:val="003A716D"/>
    <w:rsid w:val="003B17DE"/>
    <w:rsid w:val="003C100D"/>
    <w:rsid w:val="003C4718"/>
    <w:rsid w:val="003C7257"/>
    <w:rsid w:val="003E390F"/>
    <w:rsid w:val="003E6828"/>
    <w:rsid w:val="00402750"/>
    <w:rsid w:val="00405971"/>
    <w:rsid w:val="00405D6E"/>
    <w:rsid w:val="00407075"/>
    <w:rsid w:val="004156CE"/>
    <w:rsid w:val="00420E11"/>
    <w:rsid w:val="00442C4E"/>
    <w:rsid w:val="00443F2B"/>
    <w:rsid w:val="00446458"/>
    <w:rsid w:val="00447564"/>
    <w:rsid w:val="00447B9F"/>
    <w:rsid w:val="00456B40"/>
    <w:rsid w:val="0047217F"/>
    <w:rsid w:val="00482410"/>
    <w:rsid w:val="00495D3A"/>
    <w:rsid w:val="004A02BE"/>
    <w:rsid w:val="004A1C2F"/>
    <w:rsid w:val="004B73F0"/>
    <w:rsid w:val="004C0DF8"/>
    <w:rsid w:val="004C10D1"/>
    <w:rsid w:val="004D1489"/>
    <w:rsid w:val="004D25E4"/>
    <w:rsid w:val="004E5E21"/>
    <w:rsid w:val="004F07FB"/>
    <w:rsid w:val="005166DE"/>
    <w:rsid w:val="00520599"/>
    <w:rsid w:val="005233C4"/>
    <w:rsid w:val="00544777"/>
    <w:rsid w:val="00545D9C"/>
    <w:rsid w:val="00552246"/>
    <w:rsid w:val="00553F77"/>
    <w:rsid w:val="0056197E"/>
    <w:rsid w:val="00570EC4"/>
    <w:rsid w:val="00571FAC"/>
    <w:rsid w:val="005765E7"/>
    <w:rsid w:val="005859E6"/>
    <w:rsid w:val="0059068D"/>
    <w:rsid w:val="00590987"/>
    <w:rsid w:val="005B5E96"/>
    <w:rsid w:val="005C7010"/>
    <w:rsid w:val="005C7647"/>
    <w:rsid w:val="005E4B44"/>
    <w:rsid w:val="005F1F41"/>
    <w:rsid w:val="0060150C"/>
    <w:rsid w:val="00601576"/>
    <w:rsid w:val="006023EF"/>
    <w:rsid w:val="006075F2"/>
    <w:rsid w:val="00614EAE"/>
    <w:rsid w:val="006151A1"/>
    <w:rsid w:val="006211EB"/>
    <w:rsid w:val="0062138A"/>
    <w:rsid w:val="00624D9A"/>
    <w:rsid w:val="006358D5"/>
    <w:rsid w:val="00647E02"/>
    <w:rsid w:val="0065185C"/>
    <w:rsid w:val="00655046"/>
    <w:rsid w:val="00664FF1"/>
    <w:rsid w:val="00665FAB"/>
    <w:rsid w:val="00670A25"/>
    <w:rsid w:val="00683227"/>
    <w:rsid w:val="006C16C0"/>
    <w:rsid w:val="006C45F9"/>
    <w:rsid w:val="006C4D71"/>
    <w:rsid w:val="006D5D07"/>
    <w:rsid w:val="006E5C40"/>
    <w:rsid w:val="006E67FB"/>
    <w:rsid w:val="006F0A4E"/>
    <w:rsid w:val="006F16D9"/>
    <w:rsid w:val="00700662"/>
    <w:rsid w:val="00713B6E"/>
    <w:rsid w:val="00745435"/>
    <w:rsid w:val="00745CBD"/>
    <w:rsid w:val="00752B50"/>
    <w:rsid w:val="0075378D"/>
    <w:rsid w:val="00757724"/>
    <w:rsid w:val="007614E2"/>
    <w:rsid w:val="007676CB"/>
    <w:rsid w:val="00775217"/>
    <w:rsid w:val="00781478"/>
    <w:rsid w:val="0078258F"/>
    <w:rsid w:val="00785C62"/>
    <w:rsid w:val="00787348"/>
    <w:rsid w:val="007902C1"/>
    <w:rsid w:val="007B0407"/>
    <w:rsid w:val="007B5408"/>
    <w:rsid w:val="007D42FF"/>
    <w:rsid w:val="007D6E40"/>
    <w:rsid w:val="00802EB7"/>
    <w:rsid w:val="00804B42"/>
    <w:rsid w:val="00811376"/>
    <w:rsid w:val="00821BB5"/>
    <w:rsid w:val="0082650A"/>
    <w:rsid w:val="00830926"/>
    <w:rsid w:val="00833FD8"/>
    <w:rsid w:val="00845D3B"/>
    <w:rsid w:val="0084741E"/>
    <w:rsid w:val="00852D80"/>
    <w:rsid w:val="00856FE6"/>
    <w:rsid w:val="008608F6"/>
    <w:rsid w:val="00863B75"/>
    <w:rsid w:val="00866107"/>
    <w:rsid w:val="0087666F"/>
    <w:rsid w:val="00882688"/>
    <w:rsid w:val="00890E7B"/>
    <w:rsid w:val="0089400D"/>
    <w:rsid w:val="0089789F"/>
    <w:rsid w:val="008A538B"/>
    <w:rsid w:val="008A63D6"/>
    <w:rsid w:val="008B297A"/>
    <w:rsid w:val="008B3E6B"/>
    <w:rsid w:val="008D0278"/>
    <w:rsid w:val="008D12BD"/>
    <w:rsid w:val="008E1180"/>
    <w:rsid w:val="008E1948"/>
    <w:rsid w:val="00906151"/>
    <w:rsid w:val="00910ABD"/>
    <w:rsid w:val="009120C2"/>
    <w:rsid w:val="00913245"/>
    <w:rsid w:val="00917C6B"/>
    <w:rsid w:val="00922DA1"/>
    <w:rsid w:val="00925A0D"/>
    <w:rsid w:val="009274EC"/>
    <w:rsid w:val="00931C6F"/>
    <w:rsid w:val="009343D8"/>
    <w:rsid w:val="00963DEC"/>
    <w:rsid w:val="009729F0"/>
    <w:rsid w:val="0097306B"/>
    <w:rsid w:val="00990955"/>
    <w:rsid w:val="009B1973"/>
    <w:rsid w:val="009C0233"/>
    <w:rsid w:val="009C67CE"/>
    <w:rsid w:val="009D2B8D"/>
    <w:rsid w:val="009E0446"/>
    <w:rsid w:val="00A05326"/>
    <w:rsid w:val="00A25F8B"/>
    <w:rsid w:val="00A3376C"/>
    <w:rsid w:val="00A3752F"/>
    <w:rsid w:val="00A65FDF"/>
    <w:rsid w:val="00A66056"/>
    <w:rsid w:val="00A7240C"/>
    <w:rsid w:val="00A83797"/>
    <w:rsid w:val="00A924AC"/>
    <w:rsid w:val="00AA67AA"/>
    <w:rsid w:val="00AB5984"/>
    <w:rsid w:val="00AD0A15"/>
    <w:rsid w:val="00AD145E"/>
    <w:rsid w:val="00AD69E1"/>
    <w:rsid w:val="00AD6A26"/>
    <w:rsid w:val="00AE0F9D"/>
    <w:rsid w:val="00AE12F3"/>
    <w:rsid w:val="00AF217E"/>
    <w:rsid w:val="00B34BFF"/>
    <w:rsid w:val="00B37768"/>
    <w:rsid w:val="00B44CD9"/>
    <w:rsid w:val="00B47188"/>
    <w:rsid w:val="00B51DAD"/>
    <w:rsid w:val="00B52CAD"/>
    <w:rsid w:val="00B60E4A"/>
    <w:rsid w:val="00B64931"/>
    <w:rsid w:val="00B7590B"/>
    <w:rsid w:val="00B81881"/>
    <w:rsid w:val="00B8243D"/>
    <w:rsid w:val="00BA3F14"/>
    <w:rsid w:val="00BC2409"/>
    <w:rsid w:val="00BC65E6"/>
    <w:rsid w:val="00BC68C8"/>
    <w:rsid w:val="00BD5A1F"/>
    <w:rsid w:val="00BD688B"/>
    <w:rsid w:val="00BE1493"/>
    <w:rsid w:val="00BF2A51"/>
    <w:rsid w:val="00BF76B2"/>
    <w:rsid w:val="00C06D2D"/>
    <w:rsid w:val="00C1295F"/>
    <w:rsid w:val="00C16EEC"/>
    <w:rsid w:val="00C33360"/>
    <w:rsid w:val="00C36B29"/>
    <w:rsid w:val="00C62B4B"/>
    <w:rsid w:val="00C65B79"/>
    <w:rsid w:val="00C66BB2"/>
    <w:rsid w:val="00C72D7A"/>
    <w:rsid w:val="00C775FD"/>
    <w:rsid w:val="00C9520E"/>
    <w:rsid w:val="00C9711D"/>
    <w:rsid w:val="00CA5741"/>
    <w:rsid w:val="00CC2C10"/>
    <w:rsid w:val="00CC45CA"/>
    <w:rsid w:val="00CC61DC"/>
    <w:rsid w:val="00CD654D"/>
    <w:rsid w:val="00CE1815"/>
    <w:rsid w:val="00CF3C43"/>
    <w:rsid w:val="00CF43BB"/>
    <w:rsid w:val="00CF74C0"/>
    <w:rsid w:val="00CF783A"/>
    <w:rsid w:val="00D0685A"/>
    <w:rsid w:val="00D2135A"/>
    <w:rsid w:val="00D30EAF"/>
    <w:rsid w:val="00D37056"/>
    <w:rsid w:val="00D37835"/>
    <w:rsid w:val="00D41750"/>
    <w:rsid w:val="00D43869"/>
    <w:rsid w:val="00D50168"/>
    <w:rsid w:val="00D5508D"/>
    <w:rsid w:val="00D55BFB"/>
    <w:rsid w:val="00D57E04"/>
    <w:rsid w:val="00D60716"/>
    <w:rsid w:val="00D64F93"/>
    <w:rsid w:val="00D67C3C"/>
    <w:rsid w:val="00D74F21"/>
    <w:rsid w:val="00D93A05"/>
    <w:rsid w:val="00DA028A"/>
    <w:rsid w:val="00DA5BCA"/>
    <w:rsid w:val="00DB17E0"/>
    <w:rsid w:val="00DB20A2"/>
    <w:rsid w:val="00DE473C"/>
    <w:rsid w:val="00DE7C24"/>
    <w:rsid w:val="00E15565"/>
    <w:rsid w:val="00E2425B"/>
    <w:rsid w:val="00E418A5"/>
    <w:rsid w:val="00E41911"/>
    <w:rsid w:val="00E43241"/>
    <w:rsid w:val="00E44421"/>
    <w:rsid w:val="00E5197A"/>
    <w:rsid w:val="00E56D5E"/>
    <w:rsid w:val="00E5708E"/>
    <w:rsid w:val="00E609D5"/>
    <w:rsid w:val="00E70152"/>
    <w:rsid w:val="00E8613F"/>
    <w:rsid w:val="00E96730"/>
    <w:rsid w:val="00EA3E5D"/>
    <w:rsid w:val="00EB300E"/>
    <w:rsid w:val="00EC0E0B"/>
    <w:rsid w:val="00EC4C28"/>
    <w:rsid w:val="00EC7650"/>
    <w:rsid w:val="00ED0A6A"/>
    <w:rsid w:val="00EE14DD"/>
    <w:rsid w:val="00EF0835"/>
    <w:rsid w:val="00EF2DE3"/>
    <w:rsid w:val="00EF727F"/>
    <w:rsid w:val="00F0654A"/>
    <w:rsid w:val="00F066AB"/>
    <w:rsid w:val="00F0757F"/>
    <w:rsid w:val="00F100E7"/>
    <w:rsid w:val="00F13EC4"/>
    <w:rsid w:val="00F24575"/>
    <w:rsid w:val="00F247CE"/>
    <w:rsid w:val="00F26C5D"/>
    <w:rsid w:val="00F40FEA"/>
    <w:rsid w:val="00F463A4"/>
    <w:rsid w:val="00F474EB"/>
    <w:rsid w:val="00F55FE5"/>
    <w:rsid w:val="00F62C88"/>
    <w:rsid w:val="00F72284"/>
    <w:rsid w:val="00F744B6"/>
    <w:rsid w:val="00F832F8"/>
    <w:rsid w:val="00F83C75"/>
    <w:rsid w:val="00F90437"/>
    <w:rsid w:val="00F918AF"/>
    <w:rsid w:val="00F942CE"/>
    <w:rsid w:val="00F9696B"/>
    <w:rsid w:val="00FA7277"/>
    <w:rsid w:val="00FC549F"/>
    <w:rsid w:val="00FE4FE1"/>
    <w:rsid w:val="00FF0148"/>
    <w:rsid w:val="00FF0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6913"/>
    <o:shapelayout v:ext="edit">
      <o:idmap v:ext="edit" data="1"/>
    </o:shapelayout>
  </w:shapeDefaults>
  <w:decimalSymbol w:val=","/>
  <w:listSeparator w:val=";"/>
  <w14:docId w14:val="6841AE9A"/>
  <w14:defaultImageDpi w14:val="0"/>
  <w15:docId w15:val="{2321A85D-718E-465C-A93A-DD8F61CE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6CE"/>
    <w:pPr>
      <w:widowControl w:val="0"/>
      <w:autoSpaceDE w:val="0"/>
      <w:autoSpaceDN w:val="0"/>
      <w:adjustRightInd w:val="0"/>
      <w:spacing w:after="0" w:line="240" w:lineRule="auto"/>
    </w:pPr>
    <w:rPr>
      <w:rFonts w:ascii="Arial" w:hAnsi="Arial" w:cs="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liczPrzyklad,CW_Lista"/>
    <w:basedOn w:val="Normalny"/>
    <w:link w:val="AkapitzlistZnak"/>
    <w:uiPriority w:val="34"/>
    <w:qFormat/>
    <w:rsid w:val="001E5223"/>
    <w:pPr>
      <w:ind w:left="720"/>
      <w:contextualSpacing/>
    </w:pPr>
  </w:style>
  <w:style w:type="character" w:styleId="Hipercze">
    <w:name w:val="Hyperlink"/>
    <w:basedOn w:val="Domylnaczcionkaakapitu"/>
    <w:uiPriority w:val="99"/>
    <w:unhideWhenUsed/>
    <w:rsid w:val="001E5223"/>
    <w:rPr>
      <w:color w:val="0563C1" w:themeColor="hyperlink"/>
      <w:u w:val="single"/>
    </w:rPr>
  </w:style>
  <w:style w:type="paragraph" w:styleId="Nagwek">
    <w:name w:val="header"/>
    <w:basedOn w:val="Normalny"/>
    <w:link w:val="NagwekZnak"/>
    <w:uiPriority w:val="99"/>
    <w:unhideWhenUsed/>
    <w:rsid w:val="00D5508D"/>
    <w:pPr>
      <w:tabs>
        <w:tab w:val="center" w:pos="4536"/>
        <w:tab w:val="right" w:pos="9072"/>
      </w:tabs>
    </w:pPr>
  </w:style>
  <w:style w:type="character" w:customStyle="1" w:styleId="NagwekZnak">
    <w:name w:val="Nagłówek Znak"/>
    <w:basedOn w:val="Domylnaczcionkaakapitu"/>
    <w:link w:val="Nagwek"/>
    <w:uiPriority w:val="99"/>
    <w:rsid w:val="00D5508D"/>
    <w:rPr>
      <w:rFonts w:ascii="Arial" w:hAnsi="Arial" w:cs="Arial"/>
      <w:sz w:val="20"/>
      <w:szCs w:val="20"/>
    </w:rPr>
  </w:style>
  <w:style w:type="paragraph" w:styleId="Stopka">
    <w:name w:val="footer"/>
    <w:basedOn w:val="Normalny"/>
    <w:link w:val="StopkaZnak"/>
    <w:uiPriority w:val="99"/>
    <w:unhideWhenUsed/>
    <w:rsid w:val="00D5508D"/>
    <w:pPr>
      <w:tabs>
        <w:tab w:val="center" w:pos="4536"/>
        <w:tab w:val="right" w:pos="9072"/>
      </w:tabs>
    </w:pPr>
  </w:style>
  <w:style w:type="character" w:customStyle="1" w:styleId="StopkaZnak">
    <w:name w:val="Stopka Znak"/>
    <w:basedOn w:val="Domylnaczcionkaakapitu"/>
    <w:link w:val="Stopka"/>
    <w:uiPriority w:val="99"/>
    <w:rsid w:val="00D5508D"/>
    <w:rPr>
      <w:rFonts w:ascii="Arial" w:hAnsi="Arial" w:cs="Arial"/>
      <w:sz w:val="20"/>
      <w:szCs w:val="20"/>
    </w:rPr>
  </w:style>
  <w:style w:type="character" w:styleId="Tekstzastpczy">
    <w:name w:val="Placeholder Text"/>
    <w:basedOn w:val="Domylnaczcionkaakapitu"/>
    <w:uiPriority w:val="99"/>
    <w:semiHidden/>
    <w:rsid w:val="00BF2A51"/>
    <w:rPr>
      <w:color w:val="808080"/>
    </w:rPr>
  </w:style>
  <w:style w:type="paragraph" w:customStyle="1" w:styleId="Standard">
    <w:name w:val="Standard"/>
    <w:rsid w:val="00E8613F"/>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AkapitzlistZnak">
    <w:name w:val="Akapit z listą Znak"/>
    <w:aliases w:val="WyliczPrzyklad Znak,CW_Lista Znak"/>
    <w:link w:val="Akapitzlist"/>
    <w:uiPriority w:val="34"/>
    <w:locked/>
    <w:rsid w:val="00E8613F"/>
    <w:rPr>
      <w:rFonts w:ascii="Arial" w:hAnsi="Arial" w:cs="Arial"/>
      <w:sz w:val="20"/>
      <w:szCs w:val="20"/>
    </w:rPr>
  </w:style>
  <w:style w:type="paragraph" w:styleId="Tekstdymka">
    <w:name w:val="Balloon Text"/>
    <w:basedOn w:val="Normalny"/>
    <w:link w:val="TekstdymkaZnak"/>
    <w:uiPriority w:val="99"/>
    <w:semiHidden/>
    <w:unhideWhenUsed/>
    <w:rsid w:val="00B824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243D"/>
    <w:rPr>
      <w:rFonts w:ascii="Segoe UI" w:hAnsi="Segoe UI" w:cs="Segoe UI"/>
      <w:sz w:val="18"/>
      <w:szCs w:val="18"/>
    </w:rPr>
  </w:style>
  <w:style w:type="paragraph" w:styleId="Bezodstpw">
    <w:name w:val="No Spacing"/>
    <w:uiPriority w:val="1"/>
    <w:qFormat/>
    <w:rsid w:val="00D60716"/>
    <w:pPr>
      <w:widowControl w:val="0"/>
      <w:autoSpaceDE w:val="0"/>
      <w:autoSpaceDN w:val="0"/>
      <w:adjustRightInd w:val="0"/>
      <w:spacing w:after="0" w:line="240" w:lineRule="auto"/>
    </w:pPr>
    <w:rPr>
      <w:rFonts w:ascii="Arial" w:hAnsi="Arial" w:cs="Arial"/>
      <w:sz w:val="20"/>
      <w:szCs w:val="20"/>
    </w:rPr>
  </w:style>
  <w:style w:type="paragraph" w:customStyle="1" w:styleId="Default">
    <w:name w:val="Default"/>
    <w:rsid w:val="00C1295F"/>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nhideWhenUsed/>
    <w:qFormat/>
    <w:rsid w:val="00C06D2D"/>
    <w:pPr>
      <w:widowControl/>
      <w:suppressAutoHyphens/>
      <w:autoSpaceDE/>
      <w:autoSpaceDN/>
      <w:adjustRightInd/>
      <w:spacing w:before="280" w:after="119"/>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9525">
      <w:bodyDiv w:val="1"/>
      <w:marLeft w:val="0"/>
      <w:marRight w:val="0"/>
      <w:marTop w:val="0"/>
      <w:marBottom w:val="0"/>
      <w:divBdr>
        <w:top w:val="none" w:sz="0" w:space="0" w:color="auto"/>
        <w:left w:val="none" w:sz="0" w:space="0" w:color="auto"/>
        <w:bottom w:val="none" w:sz="0" w:space="0" w:color="auto"/>
        <w:right w:val="none" w:sz="0" w:space="0" w:color="auto"/>
      </w:divBdr>
    </w:div>
    <w:div w:id="1121531069">
      <w:bodyDiv w:val="1"/>
      <w:marLeft w:val="0"/>
      <w:marRight w:val="0"/>
      <w:marTop w:val="0"/>
      <w:marBottom w:val="0"/>
      <w:divBdr>
        <w:top w:val="none" w:sz="0" w:space="0" w:color="auto"/>
        <w:left w:val="none" w:sz="0" w:space="0" w:color="auto"/>
        <w:bottom w:val="none" w:sz="0" w:space="0" w:color="auto"/>
        <w:right w:val="none" w:sz="0" w:space="0" w:color="auto"/>
      </w:divBdr>
    </w:div>
    <w:div w:id="117048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epic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www.kepice.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amloczynska@kep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platformazakupowa.pl/" TargetMode="External"/><Relationship Id="rId37" Type="http://schemas.openxmlformats.org/officeDocument/2006/relationships/hyperlink" Target="mailto:kczyzewska@kepice.pl" TargetMode="External"/><Relationship Id="rId5" Type="http://schemas.openxmlformats.org/officeDocument/2006/relationships/webSettings" Target="webSettings.xml"/><Relationship Id="rId15" Type="http://schemas.openxmlformats.org/officeDocument/2006/relationships/hyperlink" Target="https://platformazakupowa.pl/pn/kep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oczta@kep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elektronicznym%20kwalifikowanym%20podpisem%20lub%20podpisem%20zaufanym%20lub%20podpisem%20osobistym.%20W%20procesie%20sk%C5%82adania%20oferty,%20wniosku%20w%20tym%20przedmiotowych%20%C5%9Brodk%C3%B3w%20dowodowych%20na%20platformie,%20kwalifikowany%20podpis%20elektroniczny%20wykonawca%20mo%C5%BCe%20z%C5%82o%C5%BCy%C4%87%20bezpo%C5%9Brednio%20na%20dokumencie,%20kt%C3%B3ry%20nast%C4%99pnie%20przesy%C5%82a%20do%20systemu%20(opcja%20rekomendowana%20przez%20platformazakupowa.pl)%20oraz%20dodatkowo%20dla%20ca%C5%82ego%20pakietu%20dokument%C3%B3w%20w%20kroku%202%20Formularza%20sk%C5%82adania%20oferty%20lub%20wniosku%20(po%20klikni%C4%99ciu%20w%20przycisk%20Przejd%C5%BA%20do%20podsumowania)."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www.kepi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EE92-42E2-423C-8018-48197AF1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33</Pages>
  <Words>8530</Words>
  <Characters>57223</Characters>
  <Application>Microsoft Office Word</Application>
  <DocSecurity>0</DocSecurity>
  <Lines>476</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WojtekK</dc:creator>
  <cp:keywords/>
  <dc:description/>
  <cp:lastModifiedBy>Aleksandra Szul-Młoczyńska  ( UM Kępice )</cp:lastModifiedBy>
  <cp:revision>16</cp:revision>
  <cp:lastPrinted>2023-12-04T12:28:00Z</cp:lastPrinted>
  <dcterms:created xsi:type="dcterms:W3CDTF">2022-11-30T12:17:00Z</dcterms:created>
  <dcterms:modified xsi:type="dcterms:W3CDTF">2024-12-06T11:22:00Z</dcterms:modified>
</cp:coreProperties>
</file>