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F67623" w:rsidRPr="00E5065A" w:rsidRDefault="00AF7D72" w:rsidP="00F67623">
      <w:pPr>
        <w:jc w:val="both"/>
        <w:rPr>
          <w:rFonts w:ascii="Times New Roman" w:hAnsi="Times New Roman" w:cs="Times New Roman"/>
          <w:b/>
          <w:bCs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GKN.272.1.2024.PS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23" w:rsidRPr="00E5065A">
        <w:rPr>
          <w:rFonts w:ascii="Times New Roman" w:hAnsi="Times New Roman" w:cs="Times New Roman"/>
          <w:b/>
        </w:rPr>
        <w:t xml:space="preserve">przeprowadzenia  gleboznawczej klasyfikacji gruntów działki ewidencyjnej nr 1471 położonej w obrębie Konieczno, gmina Włoszczowa </w:t>
      </w:r>
      <w:r w:rsidR="00561723">
        <w:rPr>
          <w:rFonts w:ascii="Times New Roman" w:hAnsi="Times New Roman" w:cs="Times New Roman"/>
          <w:b/>
        </w:rPr>
        <w:t xml:space="preserve">– obszar wiejski </w:t>
      </w:r>
      <w:r w:rsidR="00F67623" w:rsidRPr="00E5065A">
        <w:rPr>
          <w:rFonts w:ascii="Times New Roman" w:hAnsi="Times New Roman" w:cs="Times New Roman"/>
          <w:b/>
        </w:rPr>
        <w:t>na wniosek właściciela wraz z opracowaniem dokumentacji geodezyjnej niezbędnej do ujawnienia wynikających z opracowanego projektu zmia</w:t>
      </w:r>
      <w:r w:rsidR="00561723">
        <w:rPr>
          <w:rFonts w:ascii="Times New Roman" w:hAnsi="Times New Roman" w:cs="Times New Roman"/>
          <w:b/>
        </w:rPr>
        <w:t xml:space="preserve">n w operacie ewidencji gruntów </w:t>
      </w:r>
      <w:r w:rsidR="00F67623" w:rsidRPr="00E5065A">
        <w:rPr>
          <w:rFonts w:ascii="Times New Roman" w:hAnsi="Times New Roman" w:cs="Times New Roman"/>
          <w:b/>
        </w:rPr>
        <w:t>i budynków.</w:t>
      </w: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24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73"/>
    <w:rsid w:val="000D198F"/>
    <w:rsid w:val="00232C43"/>
    <w:rsid w:val="0023383A"/>
    <w:rsid w:val="00236F9A"/>
    <w:rsid w:val="002B5472"/>
    <w:rsid w:val="002E1EFD"/>
    <w:rsid w:val="003C177B"/>
    <w:rsid w:val="003C751A"/>
    <w:rsid w:val="003F6BFC"/>
    <w:rsid w:val="00442449"/>
    <w:rsid w:val="0049258E"/>
    <w:rsid w:val="004A5BC6"/>
    <w:rsid w:val="004A5E2D"/>
    <w:rsid w:val="00516867"/>
    <w:rsid w:val="00561723"/>
    <w:rsid w:val="00584056"/>
    <w:rsid w:val="005C4A86"/>
    <w:rsid w:val="005D17DE"/>
    <w:rsid w:val="006A7990"/>
    <w:rsid w:val="006D5A73"/>
    <w:rsid w:val="00707F1D"/>
    <w:rsid w:val="00712C9A"/>
    <w:rsid w:val="00736722"/>
    <w:rsid w:val="00755BCE"/>
    <w:rsid w:val="00777C7F"/>
    <w:rsid w:val="00783DD2"/>
    <w:rsid w:val="00874440"/>
    <w:rsid w:val="0089555A"/>
    <w:rsid w:val="00966231"/>
    <w:rsid w:val="009E2268"/>
    <w:rsid w:val="00A06B33"/>
    <w:rsid w:val="00A2516A"/>
    <w:rsid w:val="00A37D74"/>
    <w:rsid w:val="00AE2EB9"/>
    <w:rsid w:val="00AF7D72"/>
    <w:rsid w:val="00B22C16"/>
    <w:rsid w:val="00B413C3"/>
    <w:rsid w:val="00B54293"/>
    <w:rsid w:val="00BB0B4B"/>
    <w:rsid w:val="00C80F8B"/>
    <w:rsid w:val="00CE1C01"/>
    <w:rsid w:val="00D15471"/>
    <w:rsid w:val="00D61BE0"/>
    <w:rsid w:val="00D77ABF"/>
    <w:rsid w:val="00E2446C"/>
    <w:rsid w:val="00E5065A"/>
    <w:rsid w:val="00ED5CCA"/>
    <w:rsid w:val="00F407C9"/>
    <w:rsid w:val="00F6762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2</cp:revision>
  <cp:lastPrinted>2024-02-09T10:42:00Z</cp:lastPrinted>
  <dcterms:created xsi:type="dcterms:W3CDTF">2024-02-12T07:01:00Z</dcterms:created>
  <dcterms:modified xsi:type="dcterms:W3CDTF">2024-02-12T07:01:00Z</dcterms:modified>
</cp:coreProperties>
</file>