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02783" w14:textId="07F8C992" w:rsidR="00276065" w:rsidRPr="00CC0011" w:rsidRDefault="006B442F" w:rsidP="00276065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CC0011">
        <w:rPr>
          <w:rFonts w:ascii="Arial" w:hAnsi="Arial" w:cs="Arial"/>
          <w:b/>
          <w:sz w:val="18"/>
          <w:szCs w:val="18"/>
        </w:rPr>
        <w:t>Z</w:t>
      </w:r>
      <w:r w:rsidR="00F82A26" w:rsidRPr="00CC0011">
        <w:rPr>
          <w:rFonts w:ascii="Arial" w:hAnsi="Arial" w:cs="Arial"/>
          <w:b/>
          <w:sz w:val="18"/>
          <w:szCs w:val="18"/>
        </w:rPr>
        <w:t xml:space="preserve">ałącznik nr </w:t>
      </w:r>
      <w:r w:rsidR="00267346" w:rsidRPr="00CC0011">
        <w:rPr>
          <w:rFonts w:ascii="Arial" w:hAnsi="Arial" w:cs="Arial"/>
          <w:b/>
          <w:sz w:val="18"/>
          <w:szCs w:val="18"/>
        </w:rPr>
        <w:t>2</w:t>
      </w:r>
      <w:r w:rsidR="00276065" w:rsidRPr="00CC0011">
        <w:rPr>
          <w:rFonts w:ascii="Arial" w:hAnsi="Arial" w:cs="Arial"/>
          <w:b/>
          <w:sz w:val="18"/>
          <w:szCs w:val="18"/>
        </w:rPr>
        <w:t>.</w:t>
      </w:r>
      <w:r w:rsidR="00CC0011" w:rsidRPr="00CC0011">
        <w:rPr>
          <w:rFonts w:ascii="Arial" w:hAnsi="Arial" w:cs="Arial"/>
          <w:b/>
          <w:sz w:val="18"/>
          <w:szCs w:val="18"/>
        </w:rPr>
        <w:t>1 do SWZ</w:t>
      </w:r>
    </w:p>
    <w:p w14:paraId="6A587C64" w14:textId="7F070740" w:rsidR="00F82A26" w:rsidRPr="00170279" w:rsidRDefault="00CC0011" w:rsidP="00276065">
      <w:pPr>
        <w:spacing w:after="0"/>
        <w:jc w:val="right"/>
        <w:rPr>
          <w:rFonts w:ascii="Arial" w:hAnsi="Arial" w:cs="Arial"/>
          <w:sz w:val="18"/>
          <w:szCs w:val="18"/>
        </w:rPr>
      </w:pPr>
      <w:r w:rsidRPr="00CC0011">
        <w:rPr>
          <w:rFonts w:ascii="Arial" w:hAnsi="Arial" w:cs="Arial"/>
          <w:b/>
          <w:sz w:val="18"/>
          <w:szCs w:val="18"/>
        </w:rPr>
        <w:t>FZ-2380/41/21/KK</w:t>
      </w:r>
    </w:p>
    <w:p w14:paraId="5FA9042F" w14:textId="71A916AE" w:rsidR="00C101B5" w:rsidRPr="00170279" w:rsidRDefault="00C101B5" w:rsidP="00F82A26">
      <w:pPr>
        <w:jc w:val="center"/>
        <w:rPr>
          <w:rFonts w:ascii="Arial" w:hAnsi="Arial" w:cs="Arial"/>
          <w:b/>
          <w:sz w:val="18"/>
          <w:szCs w:val="18"/>
        </w:rPr>
      </w:pPr>
    </w:p>
    <w:p w14:paraId="72126294" w14:textId="2273F655" w:rsidR="003D2933" w:rsidRPr="00170279" w:rsidRDefault="00CC0011" w:rsidP="00F82A2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Formularz asortymentowo-cenowy</w:t>
      </w:r>
    </w:p>
    <w:p w14:paraId="50A96C4B" w14:textId="77777777" w:rsidR="007D02A2" w:rsidRPr="00170279" w:rsidRDefault="00C101B5" w:rsidP="00F82A26">
      <w:pPr>
        <w:spacing w:after="0"/>
        <w:rPr>
          <w:rFonts w:ascii="Arial" w:hAnsi="Arial" w:cs="Arial"/>
          <w:b/>
          <w:sz w:val="18"/>
          <w:szCs w:val="18"/>
        </w:rPr>
      </w:pPr>
      <w:r w:rsidRPr="00170279">
        <w:rPr>
          <w:rFonts w:ascii="Arial" w:hAnsi="Arial" w:cs="Arial"/>
          <w:b/>
          <w:sz w:val="18"/>
          <w:szCs w:val="18"/>
        </w:rPr>
        <w:t>Z</w:t>
      </w:r>
      <w:r w:rsidR="007D02A2" w:rsidRPr="00170279">
        <w:rPr>
          <w:rFonts w:ascii="Arial" w:hAnsi="Arial" w:cs="Arial"/>
          <w:b/>
          <w:sz w:val="18"/>
          <w:szCs w:val="18"/>
        </w:rPr>
        <w:t>ADANIE NR 1</w:t>
      </w:r>
    </w:p>
    <w:tbl>
      <w:tblPr>
        <w:tblW w:w="140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  <w:gridCol w:w="2729"/>
        <w:gridCol w:w="1284"/>
        <w:gridCol w:w="2400"/>
        <w:gridCol w:w="1521"/>
        <w:gridCol w:w="1357"/>
        <w:gridCol w:w="1740"/>
        <w:gridCol w:w="1261"/>
        <w:gridCol w:w="1041"/>
      </w:tblGrid>
      <w:tr w:rsidR="00BB5DD1" w:rsidRPr="00170279" w14:paraId="5556B515" w14:textId="5A2BF46D" w:rsidTr="00BB5DD1">
        <w:trPr>
          <w:trHeight w:val="25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5EDA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 p.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905D" w14:textId="672B8138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Asortyment – d</w:t>
            </w:r>
            <w:r w:rsidRPr="00CC0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ane techniczne (minimalne, wymagane parametry)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F7FC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3ADD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1296" w14:textId="6B25281C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10AE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DDB8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BFFF6" w14:textId="1BFB332D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oferowanego produktu</w:t>
            </w:r>
            <w:r w:rsidRPr="00CC0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      (producent i typ/model)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CDA46" w14:textId="109FC122" w:rsidR="00BB5DD1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oferowane</w:t>
            </w:r>
          </w:p>
        </w:tc>
      </w:tr>
      <w:tr w:rsidR="00BB5DD1" w:rsidRPr="00170279" w14:paraId="67416137" w14:textId="165E8D8B" w:rsidTr="00BB5DD1">
        <w:trPr>
          <w:trHeight w:val="48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CD47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1726" w14:textId="0B80B210" w:rsidR="00BB5DD1" w:rsidRPr="00170279" w:rsidRDefault="00BB5DD1" w:rsidP="008D3C2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Przednie łoże R.I.S do broni</w:t>
            </w:r>
          </w:p>
          <w:p w14:paraId="17A9FE79" w14:textId="77777777" w:rsidR="00BB5DD1" w:rsidRPr="00170279" w:rsidRDefault="00BB5DD1" w:rsidP="008D3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kompatybilne z pistoletem maszynowym H&amp;K MP5</w:t>
            </w:r>
          </w:p>
          <w:p w14:paraId="6F94307C" w14:textId="633BB4E6" w:rsidR="00BB5DD1" w:rsidRPr="00170279" w:rsidRDefault="00BB5DD1" w:rsidP="008D3C2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0279">
              <w:rPr>
                <w:rFonts w:ascii="Arial" w:hAnsi="Arial" w:cs="Arial"/>
                <w:sz w:val="18"/>
                <w:szCs w:val="18"/>
              </w:rPr>
              <w:t>- wykonane z aluminium lotniczego lub materiału o równoważnych właściwościach;</w:t>
            </w:r>
          </w:p>
          <w:p w14:paraId="2314FEA8" w14:textId="0497D864" w:rsidR="00BB5DD1" w:rsidRPr="00170279" w:rsidRDefault="00BB5DD1" w:rsidP="008D3C2C">
            <w:pPr>
              <w:spacing w:after="0"/>
              <w:ind w:left="142" w:hanging="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0279">
              <w:rPr>
                <w:rFonts w:ascii="Arial" w:hAnsi="Arial" w:cs="Arial"/>
                <w:sz w:val="18"/>
                <w:szCs w:val="18"/>
              </w:rPr>
              <w:t>- składające się z zestawu minimum 3 szyn RIS 22mm pozwalających na montaż szerokiej gamy akcesoriów takich jak latarki, czy chwyt taktyczny.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4560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659E" w14:textId="505518F8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2E0D" w14:textId="6BABB51D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5F6C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7CA4" w14:textId="354FFD44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C7B14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8C65E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5DD1" w:rsidRPr="00170279" w14:paraId="62D78648" w14:textId="028ED8D2" w:rsidTr="00BB5DD1">
        <w:trPr>
          <w:trHeight w:val="252"/>
        </w:trPr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B5950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4633" w14:textId="58B3EA8D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0132" w14:textId="49BB9E15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xxxxxxxxxxxx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BFDE" w14:textId="0939FCB1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9FAD1" w14:textId="3DAC6F95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0AD82" w14:textId="77777777" w:rsidR="00BB5DD1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014761CF" w14:textId="77777777" w:rsidR="0048203A" w:rsidRPr="00170279" w:rsidRDefault="0048203A" w:rsidP="00F82A26">
      <w:pPr>
        <w:spacing w:after="0"/>
        <w:rPr>
          <w:rFonts w:ascii="Arial" w:hAnsi="Arial" w:cs="Arial"/>
          <w:b/>
          <w:sz w:val="18"/>
          <w:szCs w:val="18"/>
        </w:rPr>
      </w:pPr>
    </w:p>
    <w:p w14:paraId="33575AF0" w14:textId="77777777" w:rsidR="00C101B5" w:rsidRPr="00170279" w:rsidRDefault="00C101B5" w:rsidP="00F82A26">
      <w:pPr>
        <w:spacing w:after="0"/>
        <w:rPr>
          <w:rFonts w:ascii="Arial" w:hAnsi="Arial" w:cs="Arial"/>
          <w:b/>
          <w:sz w:val="18"/>
          <w:szCs w:val="18"/>
        </w:rPr>
      </w:pPr>
    </w:p>
    <w:p w14:paraId="7876A4EE" w14:textId="77777777" w:rsidR="00CC0011" w:rsidRDefault="00CC0011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7AA248ED" w14:textId="77777777" w:rsidR="00CC0011" w:rsidRDefault="00CC0011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3ED49FB6" w14:textId="77777777" w:rsidR="00CC0011" w:rsidRDefault="00CC0011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7DFFED71" w14:textId="77777777" w:rsidR="00CC0011" w:rsidRDefault="00CC0011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5E451092" w14:textId="77777777" w:rsidR="00CC0011" w:rsidRDefault="00CC0011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1A998915" w14:textId="77777777" w:rsidR="00CC0011" w:rsidRDefault="00CC0011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0F2CAE84" w14:textId="77777777" w:rsidR="00CC0011" w:rsidRDefault="00CC0011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402FC729" w14:textId="77777777" w:rsidR="00CC0011" w:rsidRDefault="00CC0011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03F83522" w14:textId="77777777" w:rsidR="00CC0011" w:rsidRDefault="00CC0011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641B0688" w14:textId="77777777" w:rsidR="00CC0011" w:rsidRDefault="00CC0011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6C468095" w14:textId="27C370F1" w:rsidR="00CC0011" w:rsidRPr="00CC0011" w:rsidRDefault="00CC0011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CC0011">
        <w:rPr>
          <w:rFonts w:ascii="Arial" w:hAnsi="Arial" w:cs="Arial"/>
          <w:b/>
          <w:sz w:val="18"/>
          <w:szCs w:val="18"/>
        </w:rPr>
        <w:lastRenderedPageBreak/>
        <w:t>Załącznik nr 2.</w:t>
      </w:r>
      <w:r>
        <w:rPr>
          <w:rFonts w:ascii="Arial" w:hAnsi="Arial" w:cs="Arial"/>
          <w:b/>
          <w:sz w:val="18"/>
          <w:szCs w:val="18"/>
        </w:rPr>
        <w:t>2</w:t>
      </w:r>
      <w:r w:rsidRPr="00CC0011">
        <w:rPr>
          <w:rFonts w:ascii="Arial" w:hAnsi="Arial" w:cs="Arial"/>
          <w:b/>
          <w:sz w:val="18"/>
          <w:szCs w:val="18"/>
        </w:rPr>
        <w:t xml:space="preserve"> do SWZ</w:t>
      </w:r>
    </w:p>
    <w:p w14:paraId="39486B46" w14:textId="67BFD441" w:rsidR="00C101B5" w:rsidRPr="00170279" w:rsidRDefault="00CC0011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CC0011">
        <w:rPr>
          <w:rFonts w:ascii="Arial" w:hAnsi="Arial" w:cs="Arial"/>
          <w:b/>
          <w:sz w:val="18"/>
          <w:szCs w:val="18"/>
        </w:rPr>
        <w:t>FZ-2380/41/21/KK</w:t>
      </w:r>
    </w:p>
    <w:p w14:paraId="2A483E36" w14:textId="73A119A7" w:rsidR="00C101B5" w:rsidRPr="00170279" w:rsidRDefault="00CC0011" w:rsidP="00DE1220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Formularz asortymentowo-cenowy</w:t>
      </w:r>
    </w:p>
    <w:p w14:paraId="68746870" w14:textId="77777777" w:rsidR="00C101B5" w:rsidRPr="00170279" w:rsidRDefault="00C101B5" w:rsidP="00F82A26">
      <w:pPr>
        <w:spacing w:after="0"/>
        <w:rPr>
          <w:rFonts w:ascii="Arial" w:hAnsi="Arial" w:cs="Arial"/>
          <w:b/>
          <w:sz w:val="18"/>
          <w:szCs w:val="18"/>
        </w:rPr>
      </w:pPr>
    </w:p>
    <w:p w14:paraId="54D78D24" w14:textId="77777777" w:rsidR="00C101B5" w:rsidRPr="00170279" w:rsidRDefault="00C101B5" w:rsidP="00F82A26">
      <w:pPr>
        <w:spacing w:after="0"/>
        <w:rPr>
          <w:rFonts w:ascii="Arial" w:hAnsi="Arial" w:cs="Arial"/>
          <w:b/>
          <w:sz w:val="18"/>
          <w:szCs w:val="18"/>
        </w:rPr>
      </w:pPr>
    </w:p>
    <w:p w14:paraId="6C4E92F7" w14:textId="77777777" w:rsidR="007D02A2" w:rsidRPr="00170279" w:rsidRDefault="007D02A2" w:rsidP="00F82A26">
      <w:pPr>
        <w:spacing w:after="0"/>
        <w:rPr>
          <w:rFonts w:ascii="Arial" w:hAnsi="Arial" w:cs="Arial"/>
          <w:b/>
          <w:sz w:val="18"/>
          <w:szCs w:val="18"/>
        </w:rPr>
      </w:pPr>
      <w:r w:rsidRPr="00170279">
        <w:rPr>
          <w:rFonts w:ascii="Arial" w:hAnsi="Arial" w:cs="Arial"/>
          <w:b/>
          <w:sz w:val="18"/>
          <w:szCs w:val="18"/>
        </w:rPr>
        <w:t>ZADANIE NR 2</w:t>
      </w: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3028"/>
        <w:gridCol w:w="1136"/>
        <w:gridCol w:w="2309"/>
        <w:gridCol w:w="1469"/>
        <w:gridCol w:w="1342"/>
        <w:gridCol w:w="1680"/>
        <w:gridCol w:w="1261"/>
        <w:gridCol w:w="1163"/>
      </w:tblGrid>
      <w:tr w:rsidR="00BB5DD1" w:rsidRPr="00170279" w14:paraId="3C5A4463" w14:textId="19C7EE81" w:rsidTr="00BB5DD1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F55C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85FD" w14:textId="7C0BD001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E12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Asortyment – dane techniczne (minimalne, wymagane parametry)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2442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E0A6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36FF" w14:textId="04F906D5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7D53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A4D5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B875B" w14:textId="5C50A791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E12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oferowanego produktu                               (producent i typ/model)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57E1E" w14:textId="3FF565E9" w:rsidR="00BB5DD1" w:rsidRPr="00DE1220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B5D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oferowane</w:t>
            </w:r>
          </w:p>
        </w:tc>
      </w:tr>
      <w:tr w:rsidR="00BB5DD1" w:rsidRPr="00170279" w14:paraId="4FF4AFB3" w14:textId="219401AB" w:rsidTr="00BB5DD1">
        <w:trPr>
          <w:trHeight w:val="49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6EF7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F43D" w14:textId="77777777" w:rsidR="00BB5DD1" w:rsidRPr="00170279" w:rsidRDefault="00BB5DD1" w:rsidP="008D3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Kolimator - holograficzny</w:t>
            </w: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1702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 celu</w:t>
            </w: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o następujących parametrach minimalnych:</w:t>
            </w:r>
          </w:p>
          <w:p w14:paraId="2DEDA167" w14:textId="77777777" w:rsidR="00BB5DD1" w:rsidRPr="00170279" w:rsidRDefault="00BB5DD1" w:rsidP="008D3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wyposażony w dźwignię szybkiego montażu i demontażu na szynie typu Weaver /MIL-STD1913;</w:t>
            </w:r>
          </w:p>
          <w:p w14:paraId="1055ACB6" w14:textId="77777777" w:rsidR="00BB5DD1" w:rsidRPr="00170279" w:rsidRDefault="00BB5DD1" w:rsidP="008D3C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r w:rsidRPr="00170279">
              <w:rPr>
                <w:rFonts w:ascii="Arial" w:hAnsi="Arial" w:cs="Arial"/>
                <w:sz w:val="18"/>
                <w:szCs w:val="18"/>
              </w:rPr>
              <w:t>sposób projekcji znaku celowniczego polegający na pozostaniu znaku w celu pomimo zejścia oka strzelca z osi optycznej kolimatora.</w:t>
            </w:r>
          </w:p>
          <w:p w14:paraId="41CF6FC0" w14:textId="77777777" w:rsidR="00BB5DD1" w:rsidRPr="00170279" w:rsidRDefault="00BB5DD1" w:rsidP="008D3C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0279">
              <w:rPr>
                <w:rFonts w:ascii="Arial" w:hAnsi="Arial" w:cs="Arial"/>
                <w:sz w:val="18"/>
                <w:szCs w:val="18"/>
              </w:rPr>
              <w:t>- posiadający możliwość współpracy z noktowizją</w:t>
            </w:r>
          </w:p>
          <w:p w14:paraId="4DFEE3FA" w14:textId="77777777" w:rsidR="00BB5DD1" w:rsidRPr="00170279" w:rsidRDefault="00BB5DD1" w:rsidP="008D3C2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70279">
              <w:rPr>
                <w:rFonts w:ascii="Arial" w:hAnsi="Arial" w:cs="Arial"/>
                <w:sz w:val="18"/>
                <w:szCs w:val="18"/>
              </w:rPr>
              <w:t>- wodoszczelność nie gorsza niż do 10m głębokości</w:t>
            </w:r>
          </w:p>
          <w:p w14:paraId="467CD5BF" w14:textId="77777777" w:rsidR="00BB5DD1" w:rsidRPr="00170279" w:rsidRDefault="00BB5DD1" w:rsidP="008D3C2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70279">
              <w:rPr>
                <w:rFonts w:ascii="Arial" w:hAnsi="Arial" w:cs="Arial"/>
                <w:sz w:val="18"/>
                <w:szCs w:val="18"/>
              </w:rPr>
              <w:t>- tryby natężenia znaku celowniczego nie gorsze niż: 20 standardowych oraz 10 w trybie noktowizyjnym</w:t>
            </w:r>
          </w:p>
          <w:p w14:paraId="3E20D7C1" w14:textId="77777777" w:rsidR="00BB5DD1" w:rsidRPr="00170279" w:rsidRDefault="00BB5DD1" w:rsidP="008D3C2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70279">
              <w:rPr>
                <w:rFonts w:ascii="Arial" w:hAnsi="Arial" w:cs="Arial"/>
                <w:sz w:val="18"/>
                <w:szCs w:val="18"/>
              </w:rPr>
              <w:t>- długość działania nie krócej niż 600 godzin w nominalnym trybie świecenia w temp. pokojowej</w:t>
            </w:r>
          </w:p>
          <w:p w14:paraId="0D01D903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1006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780A" w14:textId="4540257E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80AE0" w14:textId="18D883AC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F4CA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B2D0" w14:textId="48EB1B9B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A60A4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0BC83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5DD1" w:rsidRPr="00170279" w14:paraId="029370E2" w14:textId="0B1CBAB2" w:rsidTr="00BB5DD1">
        <w:trPr>
          <w:trHeight w:val="255"/>
        </w:trPr>
        <w:tc>
          <w:tcPr>
            <w:tcW w:w="7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55392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3F74E" w14:textId="325BA4CA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36181" w14:textId="5F3C3DFD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xxxxxxxxxxxx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3023" w14:textId="7E8ED20F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37FA1" w14:textId="2522F91D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2EE9E" w14:textId="77777777" w:rsidR="00BB5DD1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453EB2D4" w14:textId="77777777" w:rsidR="00CC0011" w:rsidRDefault="00CC0011" w:rsidP="00B32179">
      <w:pPr>
        <w:jc w:val="both"/>
        <w:rPr>
          <w:rFonts w:ascii="Arial" w:hAnsi="Arial" w:cs="Arial"/>
          <w:sz w:val="16"/>
          <w:szCs w:val="16"/>
          <w:lang w:eastAsia="pl-PL"/>
        </w:rPr>
      </w:pPr>
    </w:p>
    <w:p w14:paraId="115F5A77" w14:textId="77777777" w:rsidR="00CC0011" w:rsidRDefault="00CC0011" w:rsidP="00B32179">
      <w:pPr>
        <w:jc w:val="both"/>
        <w:rPr>
          <w:rFonts w:ascii="Arial" w:hAnsi="Arial" w:cs="Arial"/>
          <w:sz w:val="16"/>
          <w:szCs w:val="16"/>
          <w:lang w:eastAsia="pl-PL"/>
        </w:rPr>
      </w:pPr>
    </w:p>
    <w:p w14:paraId="01CCA6EB" w14:textId="55B912BD" w:rsidR="00CC0011" w:rsidRPr="00CC0011" w:rsidRDefault="00CC0011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CC0011">
        <w:rPr>
          <w:rFonts w:ascii="Arial" w:hAnsi="Arial" w:cs="Arial"/>
          <w:b/>
          <w:sz w:val="18"/>
          <w:szCs w:val="18"/>
        </w:rPr>
        <w:lastRenderedPageBreak/>
        <w:t>Załącznik nr 2.</w:t>
      </w:r>
      <w:r w:rsidR="00DE1220">
        <w:rPr>
          <w:rFonts w:ascii="Arial" w:hAnsi="Arial" w:cs="Arial"/>
          <w:b/>
          <w:sz w:val="18"/>
          <w:szCs w:val="18"/>
        </w:rPr>
        <w:t>3</w:t>
      </w:r>
      <w:r w:rsidRPr="00CC0011">
        <w:rPr>
          <w:rFonts w:ascii="Arial" w:hAnsi="Arial" w:cs="Arial"/>
          <w:b/>
          <w:sz w:val="18"/>
          <w:szCs w:val="18"/>
        </w:rPr>
        <w:t xml:space="preserve"> do SWZ</w:t>
      </w:r>
    </w:p>
    <w:p w14:paraId="2F76A421" w14:textId="232C39AC" w:rsidR="00CC0011" w:rsidRDefault="00CC0011" w:rsidP="00CC0011">
      <w:pPr>
        <w:jc w:val="right"/>
        <w:rPr>
          <w:rFonts w:ascii="Arial" w:hAnsi="Arial" w:cs="Arial"/>
          <w:sz w:val="16"/>
          <w:szCs w:val="16"/>
          <w:lang w:eastAsia="pl-PL"/>
        </w:rPr>
      </w:pPr>
      <w:r w:rsidRPr="00CC0011">
        <w:rPr>
          <w:rFonts w:ascii="Arial" w:hAnsi="Arial" w:cs="Arial"/>
          <w:b/>
          <w:sz w:val="18"/>
          <w:szCs w:val="18"/>
        </w:rPr>
        <w:t>FZ-2380/41/21/KK</w:t>
      </w:r>
    </w:p>
    <w:p w14:paraId="4BF49A34" w14:textId="0C12B57F" w:rsidR="00CC0011" w:rsidRPr="00DE1220" w:rsidRDefault="00CC0011" w:rsidP="00DE1220">
      <w:pPr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b/>
          <w:sz w:val="18"/>
          <w:szCs w:val="18"/>
        </w:rPr>
        <w:t>Formularz asortymentowo-cenowy</w:t>
      </w:r>
    </w:p>
    <w:p w14:paraId="4D386F94" w14:textId="77777777" w:rsidR="007D02A2" w:rsidRPr="00170279" w:rsidRDefault="007D02A2" w:rsidP="00F82A26">
      <w:pPr>
        <w:spacing w:after="0"/>
        <w:rPr>
          <w:rFonts w:ascii="Arial" w:hAnsi="Arial" w:cs="Arial"/>
          <w:b/>
          <w:sz w:val="18"/>
          <w:szCs w:val="18"/>
        </w:rPr>
      </w:pPr>
      <w:r w:rsidRPr="00170279">
        <w:rPr>
          <w:rFonts w:ascii="Arial" w:hAnsi="Arial" w:cs="Arial"/>
          <w:b/>
          <w:sz w:val="18"/>
          <w:szCs w:val="18"/>
        </w:rPr>
        <w:t>ZADANIE NR 3</w:t>
      </w: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702"/>
        <w:gridCol w:w="1276"/>
        <w:gridCol w:w="2377"/>
        <w:gridCol w:w="1510"/>
        <w:gridCol w:w="1442"/>
        <w:gridCol w:w="1727"/>
        <w:gridCol w:w="1261"/>
        <w:gridCol w:w="1041"/>
      </w:tblGrid>
      <w:tr w:rsidR="00BB5DD1" w:rsidRPr="00170279" w14:paraId="0FFD2C32" w14:textId="40D2691E" w:rsidTr="00BB5DD1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4FD2" w14:textId="1ED09D81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D09A" w14:textId="245F3F0F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E12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Asortyment – dane techniczne (minimalne, wymagane parametry)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8F51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FB6F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7F1B" w14:textId="44371B14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07FA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BB24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8D73C" w14:textId="4594F3C2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oferowanego produktu</w:t>
            </w:r>
            <w:r w:rsidRPr="00CC0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      (producent i typ/model)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771E6" w14:textId="03E849F7" w:rsidR="00BB5DD1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B5D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oferowane</w:t>
            </w:r>
          </w:p>
        </w:tc>
      </w:tr>
      <w:tr w:rsidR="00BB5DD1" w:rsidRPr="00170279" w14:paraId="54065057" w14:textId="157961C5" w:rsidTr="00BB5DD1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4504" w14:textId="14309396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95E7" w14:textId="77777777" w:rsidR="00BB5DD1" w:rsidRPr="00170279" w:rsidRDefault="00BB5DD1" w:rsidP="008D3C2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Latarka do broni</w:t>
            </w:r>
          </w:p>
          <w:p w14:paraId="02D484AE" w14:textId="77777777" w:rsidR="00BB5DD1" w:rsidRPr="00170279" w:rsidRDefault="00BB5DD1" w:rsidP="008D3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wyposażona w celownik laserowy</w:t>
            </w:r>
          </w:p>
          <w:p w14:paraId="2DF2BECF" w14:textId="77777777" w:rsidR="00BB5DD1" w:rsidRPr="00170279" w:rsidRDefault="00BB5DD1" w:rsidP="008D3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zasilana bateriami</w:t>
            </w:r>
          </w:p>
          <w:p w14:paraId="548EDC7F" w14:textId="77777777" w:rsidR="00BB5DD1" w:rsidRPr="00170279" w:rsidRDefault="00BB5DD1" w:rsidP="008D3C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wyposażona w strumień światła neutral white na poziomie nie mniejszym niż </w:t>
            </w:r>
            <w:r w:rsidRPr="00170279">
              <w:rPr>
                <w:rFonts w:ascii="Arial" w:hAnsi="Arial" w:cs="Arial"/>
                <w:sz w:val="18"/>
                <w:szCs w:val="18"/>
              </w:rPr>
              <w:t>1350 lumenów i zasięg do 260 m.</w:t>
            </w:r>
          </w:p>
          <w:p w14:paraId="07ADE80E" w14:textId="77777777" w:rsidR="00BB5DD1" w:rsidRPr="00170279" w:rsidRDefault="00BB5DD1" w:rsidP="008D3C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0279">
              <w:rPr>
                <w:rFonts w:ascii="Arial" w:hAnsi="Arial" w:cs="Arial"/>
                <w:sz w:val="18"/>
                <w:szCs w:val="18"/>
              </w:rPr>
              <w:t>- wyposażona w zielony laser</w:t>
            </w:r>
          </w:p>
          <w:p w14:paraId="35AC147D" w14:textId="1116B778" w:rsidR="00BB5DD1" w:rsidRPr="00170279" w:rsidRDefault="00BB5DD1" w:rsidP="008D3C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0279">
              <w:rPr>
                <w:rFonts w:ascii="Arial" w:hAnsi="Arial" w:cs="Arial"/>
                <w:sz w:val="18"/>
                <w:szCs w:val="18"/>
              </w:rPr>
              <w:t>- wyposażona w szynę montażową kompatybilną ze standardem 22 mm</w:t>
            </w:r>
          </w:p>
          <w:p w14:paraId="259ACA1E" w14:textId="77777777" w:rsidR="00BB5DD1" w:rsidRPr="00170279" w:rsidRDefault="00BB5DD1" w:rsidP="008D3C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0279">
              <w:rPr>
                <w:rFonts w:ascii="Arial" w:hAnsi="Arial" w:cs="Arial"/>
                <w:sz w:val="18"/>
                <w:szCs w:val="18"/>
              </w:rPr>
              <w:t>- wyposażona w dwustronny włącznik elektroniczny;</w:t>
            </w:r>
          </w:p>
          <w:p w14:paraId="3E48980C" w14:textId="77777777" w:rsidR="00BB5DD1" w:rsidRPr="00170279" w:rsidRDefault="00BB5DD1" w:rsidP="008D3C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0279">
              <w:rPr>
                <w:rFonts w:ascii="Arial" w:hAnsi="Arial" w:cs="Arial"/>
                <w:sz w:val="18"/>
                <w:szCs w:val="18"/>
              </w:rPr>
              <w:t>- korpus latarki wykonany z aluminium lotniczego lub materiału o podobnych właściwościach, pokryty twardą anodyzacją w kolorze czarnym</w:t>
            </w:r>
          </w:p>
          <w:p w14:paraId="01FDD237" w14:textId="77777777" w:rsidR="00BB5DD1" w:rsidRPr="00170279" w:rsidRDefault="00BB5DD1" w:rsidP="008D3C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0279">
              <w:rPr>
                <w:rFonts w:ascii="Arial" w:hAnsi="Arial" w:cs="Arial"/>
                <w:sz w:val="18"/>
                <w:szCs w:val="18"/>
              </w:rPr>
              <w:t>- wodoodporność na poziomie nie gorszym niż klasa IPX4 - całkowita odporność na zalewanie wodą.</w:t>
            </w:r>
          </w:p>
          <w:p w14:paraId="017630E5" w14:textId="77777777" w:rsidR="00BB5DD1" w:rsidRPr="00170279" w:rsidRDefault="00BB5DD1" w:rsidP="008D3C2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70279">
              <w:rPr>
                <w:rFonts w:ascii="Arial" w:hAnsi="Arial" w:cs="Arial"/>
                <w:sz w:val="18"/>
                <w:szCs w:val="18"/>
              </w:rPr>
              <w:t>- kolor czarny</w:t>
            </w:r>
            <w:r w:rsidRPr="00170279">
              <w:rPr>
                <w:rFonts w:ascii="Arial" w:hAnsi="Arial" w:cs="Arial"/>
                <w:sz w:val="18"/>
                <w:szCs w:val="18"/>
              </w:rPr>
              <w:br/>
            </w:r>
            <w:r w:rsidRPr="007873FD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7873FD">
              <w:rPr>
                <w:rFonts w:ascii="Arial" w:hAnsi="Arial" w:cs="Arial"/>
                <w:sz w:val="18"/>
                <w:szCs w:val="18"/>
              </w:rPr>
              <w:t>t</w:t>
            </w:r>
            <w:r w:rsidRPr="007873FD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ryby pracy/ czas świecenia nie gorszy niż</w:t>
            </w:r>
            <w:r w:rsidRPr="007873FD">
              <w:rPr>
                <w:rStyle w:val="Pogrubienie"/>
                <w:rFonts w:ascii="Arial" w:hAnsi="Arial" w:cs="Arial"/>
                <w:sz w:val="18"/>
                <w:szCs w:val="18"/>
              </w:rPr>
              <w:t>:</w:t>
            </w:r>
            <w:r w:rsidRPr="00170279">
              <w:rPr>
                <w:rFonts w:ascii="Arial" w:hAnsi="Arial" w:cs="Arial"/>
                <w:sz w:val="18"/>
                <w:szCs w:val="18"/>
              </w:rPr>
              <w:br/>
              <w:t xml:space="preserve">- 1350 - 500 lumenów / 1 min + </w:t>
            </w:r>
            <w:r w:rsidRPr="00170279">
              <w:rPr>
                <w:rFonts w:ascii="Arial" w:hAnsi="Arial" w:cs="Arial"/>
                <w:sz w:val="18"/>
                <w:szCs w:val="18"/>
              </w:rPr>
              <w:lastRenderedPageBreak/>
              <w:t>115 min (z włączonym laserem)</w:t>
            </w:r>
            <w:r w:rsidRPr="00170279">
              <w:rPr>
                <w:rFonts w:ascii="Arial" w:hAnsi="Arial" w:cs="Arial"/>
                <w:sz w:val="18"/>
                <w:szCs w:val="18"/>
              </w:rPr>
              <w:br/>
              <w:t>- 1350 - 500 lumenów / 1 min + 125 min (z wyłączonym laserem)</w:t>
            </w:r>
            <w:r w:rsidRPr="00170279">
              <w:rPr>
                <w:rFonts w:ascii="Arial" w:hAnsi="Arial" w:cs="Arial"/>
                <w:sz w:val="18"/>
                <w:szCs w:val="18"/>
              </w:rPr>
              <w:br/>
              <w:t>- 500 lumenów / 3 h 30 min (z włączonym laserem)</w:t>
            </w:r>
            <w:r w:rsidRPr="00170279">
              <w:rPr>
                <w:rFonts w:ascii="Arial" w:hAnsi="Arial" w:cs="Arial"/>
                <w:sz w:val="18"/>
                <w:szCs w:val="18"/>
              </w:rPr>
              <w:br/>
              <w:t>- 500 lumenów / 4 h (z wyłączonym laserem)</w:t>
            </w:r>
            <w:r w:rsidRPr="00170279">
              <w:rPr>
                <w:rFonts w:ascii="Arial" w:hAnsi="Arial" w:cs="Arial"/>
                <w:sz w:val="18"/>
                <w:szCs w:val="18"/>
              </w:rPr>
              <w:br/>
              <w:t>- stroboskop</w:t>
            </w:r>
          </w:p>
          <w:p w14:paraId="2E3E7B6A" w14:textId="77777777" w:rsidR="00BB5DD1" w:rsidRPr="00170279" w:rsidRDefault="00BB5DD1" w:rsidP="008D3C2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70279">
              <w:rPr>
                <w:rFonts w:ascii="Arial" w:hAnsi="Arial" w:cs="Arial"/>
                <w:sz w:val="18"/>
                <w:szCs w:val="18"/>
              </w:rPr>
              <w:t>- odporna na upadek z wysokości ok. 1 m</w:t>
            </w:r>
          </w:p>
          <w:p w14:paraId="2E116127" w14:textId="77777777" w:rsidR="00BB5DD1" w:rsidRPr="00170279" w:rsidRDefault="00BB5DD1" w:rsidP="008D3C2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70279">
              <w:rPr>
                <w:rFonts w:ascii="Arial" w:hAnsi="Arial" w:cs="Arial"/>
                <w:sz w:val="18"/>
                <w:szCs w:val="18"/>
              </w:rPr>
              <w:t>- zasięg skuteczny nie mniej niż 240 m (szeroka wiązka światła)</w:t>
            </w:r>
            <w:r w:rsidRPr="00170279">
              <w:rPr>
                <w:rFonts w:ascii="Arial" w:hAnsi="Arial" w:cs="Arial"/>
                <w:sz w:val="18"/>
                <w:szCs w:val="18"/>
              </w:rPr>
              <w:br/>
              <w:t>Moc wiązki lasera nie gorsza niż: &lt;5mW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DF15" w14:textId="269AAC6C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31CE2" w14:textId="6D6D0E5E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7C9B8" w14:textId="00CDACDB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537E" w14:textId="16D5774A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AC5D" w14:textId="0BCD30ED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B173D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8748B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5DD1" w:rsidRPr="00170279" w14:paraId="262B49C1" w14:textId="158BD842" w:rsidTr="00BB5DD1">
        <w:trPr>
          <w:trHeight w:val="255"/>
        </w:trPr>
        <w:tc>
          <w:tcPr>
            <w:tcW w:w="7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4EA4E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D7DDE" w14:textId="418E38E4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264B9" w14:textId="0DAC4681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xxxxxxxxxxxxx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D416" w14:textId="59DAAE04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F6A3A" w14:textId="2519862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414D9" w14:textId="77777777" w:rsidR="00BB5DD1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65B92B08" w14:textId="77777777" w:rsidR="00370AAF" w:rsidRPr="00170279" w:rsidRDefault="00370AAF" w:rsidP="007D02A2">
      <w:pPr>
        <w:spacing w:after="0"/>
        <w:rPr>
          <w:rFonts w:ascii="Arial" w:hAnsi="Arial" w:cs="Arial"/>
          <w:b/>
          <w:sz w:val="18"/>
          <w:szCs w:val="18"/>
        </w:rPr>
      </w:pPr>
    </w:p>
    <w:p w14:paraId="5F03B6E1" w14:textId="08294AEA" w:rsidR="00C101B5" w:rsidRPr="00170279" w:rsidRDefault="00C101B5" w:rsidP="00B32179">
      <w:pPr>
        <w:spacing w:after="0"/>
        <w:rPr>
          <w:rFonts w:ascii="Arial" w:hAnsi="Arial" w:cs="Arial"/>
          <w:b/>
          <w:sz w:val="18"/>
          <w:szCs w:val="18"/>
        </w:rPr>
      </w:pPr>
    </w:p>
    <w:p w14:paraId="2C8BBD84" w14:textId="77777777" w:rsidR="00C101B5" w:rsidRPr="00170279" w:rsidRDefault="00C101B5" w:rsidP="00F82A26">
      <w:pPr>
        <w:spacing w:after="0"/>
        <w:rPr>
          <w:rFonts w:ascii="Arial" w:hAnsi="Arial" w:cs="Arial"/>
          <w:b/>
          <w:sz w:val="18"/>
          <w:szCs w:val="18"/>
        </w:rPr>
      </w:pPr>
    </w:p>
    <w:p w14:paraId="07F23A63" w14:textId="77777777" w:rsidR="00C101B5" w:rsidRPr="00170279" w:rsidRDefault="00C101B5" w:rsidP="00F82A26">
      <w:pPr>
        <w:spacing w:after="0"/>
        <w:rPr>
          <w:rFonts w:ascii="Arial" w:hAnsi="Arial" w:cs="Arial"/>
          <w:b/>
          <w:sz w:val="18"/>
          <w:szCs w:val="18"/>
        </w:rPr>
      </w:pPr>
    </w:p>
    <w:p w14:paraId="72B69BBD" w14:textId="77777777" w:rsidR="00C101B5" w:rsidRPr="00170279" w:rsidRDefault="00C101B5" w:rsidP="00F82A26">
      <w:pPr>
        <w:spacing w:after="0"/>
        <w:rPr>
          <w:rFonts w:ascii="Arial" w:hAnsi="Arial" w:cs="Arial"/>
          <w:b/>
          <w:sz w:val="18"/>
          <w:szCs w:val="18"/>
        </w:rPr>
      </w:pPr>
    </w:p>
    <w:p w14:paraId="62818F34" w14:textId="77777777" w:rsidR="00C101B5" w:rsidRPr="00170279" w:rsidRDefault="00C101B5" w:rsidP="00F82A26">
      <w:pPr>
        <w:spacing w:after="0"/>
        <w:rPr>
          <w:rFonts w:ascii="Arial" w:hAnsi="Arial" w:cs="Arial"/>
          <w:b/>
          <w:sz w:val="18"/>
          <w:szCs w:val="18"/>
        </w:rPr>
      </w:pPr>
    </w:p>
    <w:p w14:paraId="1F5FAD50" w14:textId="77777777" w:rsidR="00C101B5" w:rsidRPr="00170279" w:rsidRDefault="00C101B5" w:rsidP="00F82A26">
      <w:pPr>
        <w:spacing w:after="0"/>
        <w:rPr>
          <w:rFonts w:ascii="Arial" w:hAnsi="Arial" w:cs="Arial"/>
          <w:b/>
          <w:sz w:val="18"/>
          <w:szCs w:val="18"/>
        </w:rPr>
      </w:pPr>
    </w:p>
    <w:p w14:paraId="34888D5C" w14:textId="77777777" w:rsidR="00C101B5" w:rsidRPr="00170279" w:rsidRDefault="00C101B5" w:rsidP="00F82A26">
      <w:pPr>
        <w:spacing w:after="0"/>
        <w:rPr>
          <w:rFonts w:ascii="Arial" w:hAnsi="Arial" w:cs="Arial"/>
          <w:b/>
          <w:sz w:val="18"/>
          <w:szCs w:val="18"/>
        </w:rPr>
      </w:pPr>
    </w:p>
    <w:p w14:paraId="75A3DE35" w14:textId="77777777" w:rsidR="00C101B5" w:rsidRPr="00170279" w:rsidRDefault="00C101B5" w:rsidP="00F82A26">
      <w:pPr>
        <w:spacing w:after="0"/>
        <w:rPr>
          <w:rFonts w:ascii="Arial" w:hAnsi="Arial" w:cs="Arial"/>
          <w:b/>
          <w:sz w:val="18"/>
          <w:szCs w:val="18"/>
        </w:rPr>
      </w:pPr>
    </w:p>
    <w:p w14:paraId="2A9084A7" w14:textId="77777777" w:rsidR="00C101B5" w:rsidRDefault="00C101B5" w:rsidP="00F82A26">
      <w:pPr>
        <w:spacing w:after="0"/>
        <w:rPr>
          <w:rFonts w:ascii="Arial" w:hAnsi="Arial" w:cs="Arial"/>
          <w:b/>
          <w:sz w:val="18"/>
          <w:szCs w:val="18"/>
        </w:rPr>
      </w:pPr>
    </w:p>
    <w:p w14:paraId="332B9C72" w14:textId="77777777" w:rsidR="00DE1220" w:rsidRDefault="00DE1220" w:rsidP="00F82A26">
      <w:pPr>
        <w:spacing w:after="0"/>
        <w:rPr>
          <w:rFonts w:ascii="Arial" w:hAnsi="Arial" w:cs="Arial"/>
          <w:b/>
          <w:sz w:val="18"/>
          <w:szCs w:val="18"/>
        </w:rPr>
      </w:pPr>
    </w:p>
    <w:p w14:paraId="2B1D860D" w14:textId="77777777" w:rsidR="00DE1220" w:rsidRDefault="00DE1220" w:rsidP="00F82A26">
      <w:pPr>
        <w:spacing w:after="0"/>
        <w:rPr>
          <w:rFonts w:ascii="Arial" w:hAnsi="Arial" w:cs="Arial"/>
          <w:b/>
          <w:sz w:val="18"/>
          <w:szCs w:val="18"/>
        </w:rPr>
      </w:pPr>
    </w:p>
    <w:p w14:paraId="26AC62E3" w14:textId="77777777" w:rsidR="00DE1220" w:rsidRDefault="00DE1220" w:rsidP="00F82A26">
      <w:pPr>
        <w:spacing w:after="0"/>
        <w:rPr>
          <w:rFonts w:ascii="Arial" w:hAnsi="Arial" w:cs="Arial"/>
          <w:b/>
          <w:sz w:val="18"/>
          <w:szCs w:val="18"/>
        </w:rPr>
      </w:pPr>
    </w:p>
    <w:p w14:paraId="3E5A60DA" w14:textId="77777777" w:rsidR="00DE1220" w:rsidRDefault="00DE1220" w:rsidP="00F82A26">
      <w:pPr>
        <w:spacing w:after="0"/>
        <w:rPr>
          <w:rFonts w:ascii="Arial" w:hAnsi="Arial" w:cs="Arial"/>
          <w:b/>
          <w:sz w:val="18"/>
          <w:szCs w:val="18"/>
        </w:rPr>
      </w:pPr>
    </w:p>
    <w:p w14:paraId="2C42627D" w14:textId="77777777" w:rsidR="00DE1220" w:rsidRDefault="00DE1220" w:rsidP="00F82A26">
      <w:pPr>
        <w:spacing w:after="0"/>
        <w:rPr>
          <w:rFonts w:ascii="Arial" w:hAnsi="Arial" w:cs="Arial"/>
          <w:b/>
          <w:sz w:val="18"/>
          <w:szCs w:val="18"/>
        </w:rPr>
      </w:pPr>
    </w:p>
    <w:p w14:paraId="09C92058" w14:textId="77777777" w:rsidR="00DE1220" w:rsidRDefault="00DE1220" w:rsidP="00F82A26">
      <w:pPr>
        <w:spacing w:after="0"/>
        <w:rPr>
          <w:rFonts w:ascii="Arial" w:hAnsi="Arial" w:cs="Arial"/>
          <w:b/>
          <w:sz w:val="18"/>
          <w:szCs w:val="18"/>
        </w:rPr>
      </w:pPr>
    </w:p>
    <w:p w14:paraId="03EA75A9" w14:textId="77777777" w:rsidR="00DE1220" w:rsidRDefault="00DE1220" w:rsidP="00F82A26">
      <w:pPr>
        <w:spacing w:after="0"/>
        <w:rPr>
          <w:rFonts w:ascii="Arial" w:hAnsi="Arial" w:cs="Arial"/>
          <w:b/>
          <w:sz w:val="18"/>
          <w:szCs w:val="18"/>
        </w:rPr>
      </w:pPr>
    </w:p>
    <w:p w14:paraId="54B095E2" w14:textId="77777777" w:rsidR="00DE1220" w:rsidRDefault="00DE1220" w:rsidP="00F82A26">
      <w:pPr>
        <w:spacing w:after="0"/>
        <w:rPr>
          <w:rFonts w:ascii="Arial" w:hAnsi="Arial" w:cs="Arial"/>
          <w:b/>
          <w:sz w:val="18"/>
          <w:szCs w:val="18"/>
        </w:rPr>
      </w:pPr>
    </w:p>
    <w:p w14:paraId="1572CF81" w14:textId="77777777" w:rsidR="00DE1220" w:rsidRDefault="00DE1220" w:rsidP="00F82A26">
      <w:pPr>
        <w:spacing w:after="0"/>
        <w:rPr>
          <w:rFonts w:ascii="Arial" w:hAnsi="Arial" w:cs="Arial"/>
          <w:b/>
          <w:sz w:val="18"/>
          <w:szCs w:val="18"/>
        </w:rPr>
      </w:pPr>
    </w:p>
    <w:p w14:paraId="708F3784" w14:textId="77777777" w:rsidR="00DE1220" w:rsidRDefault="00DE1220" w:rsidP="00F82A26">
      <w:pPr>
        <w:spacing w:after="0"/>
        <w:rPr>
          <w:rFonts w:ascii="Arial" w:hAnsi="Arial" w:cs="Arial"/>
          <w:b/>
          <w:sz w:val="18"/>
          <w:szCs w:val="18"/>
        </w:rPr>
      </w:pPr>
    </w:p>
    <w:p w14:paraId="4151B0E0" w14:textId="77777777" w:rsidR="00DE1220" w:rsidRDefault="00DE1220" w:rsidP="00F82A26">
      <w:pPr>
        <w:spacing w:after="0"/>
        <w:rPr>
          <w:rFonts w:ascii="Arial" w:hAnsi="Arial" w:cs="Arial"/>
          <w:b/>
          <w:sz w:val="18"/>
          <w:szCs w:val="18"/>
        </w:rPr>
      </w:pPr>
    </w:p>
    <w:p w14:paraId="50556AEB" w14:textId="7A0D4F19" w:rsidR="00CC0011" w:rsidRPr="00CC0011" w:rsidRDefault="00AD76E5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Załącznik nr 2.4</w:t>
      </w:r>
      <w:r w:rsidR="00CC0011" w:rsidRPr="00CC0011">
        <w:rPr>
          <w:rFonts w:ascii="Arial" w:hAnsi="Arial" w:cs="Arial"/>
          <w:b/>
          <w:sz w:val="18"/>
          <w:szCs w:val="18"/>
        </w:rPr>
        <w:t xml:space="preserve"> do SWZ</w:t>
      </w:r>
    </w:p>
    <w:p w14:paraId="053DB5A4" w14:textId="77F39CDF" w:rsidR="00C101B5" w:rsidRPr="00170279" w:rsidRDefault="00CC0011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CC0011">
        <w:rPr>
          <w:rFonts w:ascii="Arial" w:hAnsi="Arial" w:cs="Arial"/>
          <w:b/>
          <w:sz w:val="18"/>
          <w:szCs w:val="18"/>
        </w:rPr>
        <w:t>FZ-2380/41/21/KK</w:t>
      </w:r>
    </w:p>
    <w:p w14:paraId="2B6E062F" w14:textId="77777777" w:rsidR="00C101B5" w:rsidRPr="00170279" w:rsidRDefault="00C101B5" w:rsidP="00F82A26">
      <w:pPr>
        <w:spacing w:after="0"/>
        <w:rPr>
          <w:rFonts w:ascii="Arial" w:hAnsi="Arial" w:cs="Arial"/>
          <w:b/>
          <w:sz w:val="18"/>
          <w:szCs w:val="18"/>
        </w:rPr>
      </w:pPr>
    </w:p>
    <w:p w14:paraId="36EFF5FE" w14:textId="77777777" w:rsidR="00B32179" w:rsidRPr="00170279" w:rsidRDefault="00B32179" w:rsidP="00F82A26">
      <w:pPr>
        <w:spacing w:after="0"/>
        <w:rPr>
          <w:rFonts w:ascii="Arial" w:hAnsi="Arial" w:cs="Arial"/>
          <w:b/>
          <w:sz w:val="18"/>
          <w:szCs w:val="18"/>
        </w:rPr>
      </w:pPr>
    </w:p>
    <w:p w14:paraId="2EBCDE9A" w14:textId="173A0476" w:rsidR="00B32179" w:rsidRPr="00170279" w:rsidRDefault="00CC0011" w:rsidP="00DE1220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Formularz asortymentowo-cenowy</w:t>
      </w:r>
    </w:p>
    <w:p w14:paraId="1EB47ECF" w14:textId="77777777" w:rsidR="00B32179" w:rsidRPr="00170279" w:rsidRDefault="00B32179" w:rsidP="00F82A26">
      <w:pPr>
        <w:spacing w:after="0"/>
        <w:rPr>
          <w:rFonts w:ascii="Arial" w:hAnsi="Arial" w:cs="Arial"/>
          <w:b/>
          <w:sz w:val="18"/>
          <w:szCs w:val="18"/>
        </w:rPr>
      </w:pPr>
    </w:p>
    <w:p w14:paraId="225C6DC1" w14:textId="77777777" w:rsidR="00C101B5" w:rsidRPr="00170279" w:rsidRDefault="00C101B5" w:rsidP="00F82A26">
      <w:pPr>
        <w:spacing w:after="0"/>
        <w:rPr>
          <w:rFonts w:ascii="Arial" w:hAnsi="Arial" w:cs="Arial"/>
          <w:b/>
          <w:sz w:val="18"/>
          <w:szCs w:val="18"/>
        </w:rPr>
      </w:pPr>
    </w:p>
    <w:p w14:paraId="4EEB457A" w14:textId="77777777" w:rsidR="007D02A2" w:rsidRPr="00170279" w:rsidRDefault="007D02A2" w:rsidP="00F82A26">
      <w:pPr>
        <w:spacing w:after="0"/>
        <w:rPr>
          <w:rFonts w:ascii="Arial" w:hAnsi="Arial" w:cs="Arial"/>
          <w:b/>
          <w:sz w:val="18"/>
          <w:szCs w:val="18"/>
        </w:rPr>
      </w:pPr>
      <w:r w:rsidRPr="00170279">
        <w:rPr>
          <w:rFonts w:ascii="Arial" w:hAnsi="Arial" w:cs="Arial"/>
          <w:b/>
          <w:sz w:val="18"/>
          <w:szCs w:val="18"/>
        </w:rPr>
        <w:t>ZADANIE NR 4</w:t>
      </w: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133"/>
        <w:gridCol w:w="1218"/>
        <w:gridCol w:w="2262"/>
        <w:gridCol w:w="1441"/>
        <w:gridCol w:w="1342"/>
        <w:gridCol w:w="1646"/>
        <w:gridCol w:w="1261"/>
        <w:gridCol w:w="1041"/>
      </w:tblGrid>
      <w:tr w:rsidR="00BB5DD1" w:rsidRPr="00170279" w14:paraId="5BA2289D" w14:textId="34C7F137" w:rsidTr="00BB5D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3449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9BA1" w14:textId="50DE932A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E12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Asortyment – dane techniczne (minimalne, wymagane parametry)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316E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F672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30B5" w14:textId="487F5939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598E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9991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5704B" w14:textId="77F29C9F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149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oferowanego produktu                               (producent i typ/model)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DA86A" w14:textId="7A3E8BB5" w:rsidR="00BB5DD1" w:rsidRPr="00914907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B5D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oferowane</w:t>
            </w:r>
          </w:p>
        </w:tc>
      </w:tr>
      <w:tr w:rsidR="00BB5DD1" w:rsidRPr="00170279" w14:paraId="628BA68C" w14:textId="70B2D7C0" w:rsidTr="00BB5DD1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002D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A2D3" w14:textId="77777777" w:rsidR="00BB5DD1" w:rsidRPr="00170279" w:rsidRDefault="00BB5DD1" w:rsidP="008D3C2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Kabura do pistoletu tłoczona na wymiar</w:t>
            </w:r>
          </w:p>
          <w:p w14:paraId="10FF68D3" w14:textId="77777777" w:rsidR="00BB5DD1" w:rsidRPr="00170279" w:rsidRDefault="00BB5DD1" w:rsidP="008D3C2C">
            <w:pPr>
              <w:pStyle w:val="NormalnyWeb"/>
              <w:spacing w:before="0" w:beforeAutospacing="0" w:after="0" w:afterAutospacing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170279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- </w:t>
            </w:r>
            <w:r w:rsidRPr="00170279">
              <w:rPr>
                <w:rFonts w:ascii="Arial" w:hAnsi="Arial" w:cs="Arial"/>
                <w:sz w:val="18"/>
                <w:szCs w:val="18"/>
              </w:rPr>
              <w:t>wykonana termoplastycznego tworzywa sztucznego o grubości nie mniejszej niż 2. 2 mm</w:t>
            </w:r>
            <w:r w:rsidRPr="00913B4D">
              <w:rPr>
                <w:rFonts w:ascii="Arial" w:hAnsi="Arial" w:cs="Arial"/>
                <w:sz w:val="18"/>
                <w:szCs w:val="18"/>
              </w:rPr>
              <w:t>, formowanego</w:t>
            </w:r>
            <w:r w:rsidRPr="00170279">
              <w:rPr>
                <w:rFonts w:ascii="Arial" w:hAnsi="Arial" w:cs="Arial"/>
                <w:sz w:val="18"/>
                <w:szCs w:val="18"/>
              </w:rPr>
              <w:t xml:space="preserve"> metodą na gorąco wykazującego wysoką odporność na odkształcenia, oleje, smary, wodę oraz wilgoć.</w:t>
            </w:r>
          </w:p>
          <w:p w14:paraId="316516E8" w14:textId="77777777" w:rsidR="00BB5DD1" w:rsidRPr="00170279" w:rsidRDefault="00BB5DD1" w:rsidP="008D3C2C">
            <w:pPr>
              <w:spacing w:after="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170279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170279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kompatybilna z GLOCK 17 z latarką i z celownikiem laserowym Olight Baldr Pro Black</w:t>
            </w:r>
          </w:p>
          <w:p w14:paraId="0E2C9B39" w14:textId="77777777" w:rsidR="00BB5DD1" w:rsidRPr="00170279" w:rsidRDefault="00BB5DD1" w:rsidP="008D3C2C">
            <w:pPr>
              <w:spacing w:after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170279">
              <w:rPr>
                <w:rFonts w:ascii="Arial" w:hAnsi="Arial" w:cs="Arial"/>
                <w:sz w:val="18"/>
                <w:szCs w:val="18"/>
              </w:rPr>
              <w:t>- mocowana na wysokości uda</w:t>
            </w:r>
          </w:p>
          <w:p w14:paraId="604BA47C" w14:textId="77777777" w:rsidR="00BB5DD1" w:rsidRPr="00170279" w:rsidRDefault="00BB5DD1" w:rsidP="008D3C2C">
            <w:pPr>
              <w:spacing w:after="0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0279">
              <w:rPr>
                <w:rFonts w:ascii="Arial" w:hAnsi="Arial" w:cs="Arial"/>
                <w:sz w:val="18"/>
                <w:szCs w:val="18"/>
              </w:rPr>
              <w:t>- kolor zostanie wskazany w trakcie realizacji umowy.</w:t>
            </w:r>
          </w:p>
          <w:p w14:paraId="50F20D86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BDC5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62494" w14:textId="0F8889E6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1EE7" w14:textId="0E593665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554A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0DBC3" w14:textId="349475EE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63E04" w14:textId="041F01CB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BDAA9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5DD1" w:rsidRPr="00170279" w14:paraId="17976803" w14:textId="19D04D41" w:rsidTr="00BB5DD1">
        <w:trPr>
          <w:trHeight w:val="255"/>
        </w:trPr>
        <w:tc>
          <w:tcPr>
            <w:tcW w:w="7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1397B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6D762" w14:textId="5810DFAE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1B12E" w14:textId="5CAA7BAA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xxxxxxxxxxxx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6FEBD" w14:textId="3E7CF33E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848F2" w14:textId="13570D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07181" w14:textId="77777777" w:rsidR="00BB5DD1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267DFC48" w14:textId="77777777" w:rsidR="00370AAF" w:rsidRPr="00170279" w:rsidRDefault="00370AAF" w:rsidP="00CF0D18">
      <w:pPr>
        <w:spacing w:after="0"/>
        <w:rPr>
          <w:rFonts w:ascii="Arial" w:hAnsi="Arial" w:cs="Arial"/>
          <w:b/>
          <w:sz w:val="18"/>
          <w:szCs w:val="18"/>
        </w:rPr>
      </w:pPr>
    </w:p>
    <w:p w14:paraId="3E8A4320" w14:textId="77777777" w:rsidR="00DA4ABF" w:rsidRDefault="00DA4ABF" w:rsidP="00F82A26">
      <w:pPr>
        <w:spacing w:after="0"/>
        <w:rPr>
          <w:rFonts w:ascii="Arial" w:hAnsi="Arial" w:cs="Arial"/>
          <w:b/>
          <w:sz w:val="18"/>
          <w:szCs w:val="18"/>
        </w:rPr>
      </w:pPr>
    </w:p>
    <w:p w14:paraId="449E8443" w14:textId="77777777" w:rsidR="00DE1220" w:rsidRDefault="00DE1220" w:rsidP="00F82A26">
      <w:pPr>
        <w:spacing w:after="0"/>
        <w:rPr>
          <w:rFonts w:ascii="Arial" w:hAnsi="Arial" w:cs="Arial"/>
          <w:b/>
          <w:sz w:val="18"/>
          <w:szCs w:val="18"/>
        </w:rPr>
      </w:pPr>
    </w:p>
    <w:p w14:paraId="1044E705" w14:textId="77777777" w:rsidR="00DE1220" w:rsidRDefault="00DE1220" w:rsidP="00F82A26">
      <w:pPr>
        <w:spacing w:after="0"/>
        <w:rPr>
          <w:rFonts w:ascii="Arial" w:hAnsi="Arial" w:cs="Arial"/>
          <w:b/>
          <w:sz w:val="18"/>
          <w:szCs w:val="18"/>
        </w:rPr>
      </w:pPr>
    </w:p>
    <w:p w14:paraId="3E5F603E" w14:textId="77777777" w:rsidR="00DE1220" w:rsidRDefault="00DE1220" w:rsidP="00F82A26">
      <w:pPr>
        <w:spacing w:after="0"/>
        <w:rPr>
          <w:rFonts w:ascii="Arial" w:hAnsi="Arial" w:cs="Arial"/>
          <w:b/>
          <w:sz w:val="18"/>
          <w:szCs w:val="18"/>
        </w:rPr>
      </w:pPr>
    </w:p>
    <w:p w14:paraId="6BFBF18E" w14:textId="77777777" w:rsidR="00DE1220" w:rsidRDefault="00DE1220" w:rsidP="00F82A26">
      <w:pPr>
        <w:spacing w:after="0"/>
        <w:rPr>
          <w:rFonts w:ascii="Arial" w:hAnsi="Arial" w:cs="Arial"/>
          <w:b/>
          <w:sz w:val="18"/>
          <w:szCs w:val="18"/>
        </w:rPr>
      </w:pPr>
    </w:p>
    <w:p w14:paraId="3B6EB5EB" w14:textId="77777777" w:rsidR="00DE1220" w:rsidRDefault="00DE1220" w:rsidP="00F82A26">
      <w:pPr>
        <w:spacing w:after="0"/>
        <w:rPr>
          <w:rFonts w:ascii="Arial" w:hAnsi="Arial" w:cs="Arial"/>
          <w:b/>
          <w:sz w:val="18"/>
          <w:szCs w:val="18"/>
        </w:rPr>
      </w:pPr>
    </w:p>
    <w:p w14:paraId="57D61F9B" w14:textId="03D77D15" w:rsidR="00CC0011" w:rsidRPr="00CC0011" w:rsidRDefault="00CC0011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CC0011">
        <w:rPr>
          <w:rFonts w:ascii="Arial" w:hAnsi="Arial" w:cs="Arial"/>
          <w:b/>
          <w:sz w:val="18"/>
          <w:szCs w:val="18"/>
        </w:rPr>
        <w:lastRenderedPageBreak/>
        <w:t>Załącznik nr 2.</w:t>
      </w:r>
      <w:r w:rsidR="00AD76E5">
        <w:rPr>
          <w:rFonts w:ascii="Arial" w:hAnsi="Arial" w:cs="Arial"/>
          <w:b/>
          <w:sz w:val="18"/>
          <w:szCs w:val="18"/>
        </w:rPr>
        <w:t>5</w:t>
      </w:r>
      <w:r w:rsidRPr="00CC0011">
        <w:rPr>
          <w:rFonts w:ascii="Arial" w:hAnsi="Arial" w:cs="Arial"/>
          <w:b/>
          <w:sz w:val="18"/>
          <w:szCs w:val="18"/>
        </w:rPr>
        <w:t xml:space="preserve"> do SWZ</w:t>
      </w:r>
    </w:p>
    <w:p w14:paraId="593DF7BE" w14:textId="4C875C3E" w:rsidR="00DA4ABF" w:rsidRPr="00170279" w:rsidRDefault="00CC0011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CC0011">
        <w:rPr>
          <w:rFonts w:ascii="Arial" w:hAnsi="Arial" w:cs="Arial"/>
          <w:b/>
          <w:sz w:val="18"/>
          <w:szCs w:val="18"/>
        </w:rPr>
        <w:t>FZ-2380/41/21/KK</w:t>
      </w:r>
    </w:p>
    <w:p w14:paraId="3C3CDDA2" w14:textId="77777777" w:rsidR="00DE1220" w:rsidRDefault="00DE1220" w:rsidP="00DE1220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39561B0D" w14:textId="27C9E422" w:rsidR="00C76FDF" w:rsidRDefault="00CC0011" w:rsidP="00DE1220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Formularz asortymentowo-cenowy</w:t>
      </w:r>
    </w:p>
    <w:p w14:paraId="1A61FD3D" w14:textId="77777777" w:rsidR="00DE1220" w:rsidRPr="00170279" w:rsidRDefault="00DE1220" w:rsidP="00DE1220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37589232" w14:textId="77777777" w:rsidR="007D02A2" w:rsidRPr="00170279" w:rsidRDefault="007D02A2" w:rsidP="00F82A26">
      <w:pPr>
        <w:spacing w:after="0"/>
        <w:rPr>
          <w:rFonts w:ascii="Arial" w:hAnsi="Arial" w:cs="Arial"/>
          <w:b/>
          <w:sz w:val="18"/>
          <w:szCs w:val="18"/>
        </w:rPr>
      </w:pPr>
      <w:r w:rsidRPr="00170279">
        <w:rPr>
          <w:rFonts w:ascii="Arial" w:hAnsi="Arial" w:cs="Arial"/>
          <w:b/>
          <w:sz w:val="18"/>
          <w:szCs w:val="18"/>
        </w:rPr>
        <w:t>ZADANIE NR 5</w:t>
      </w: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133"/>
        <w:gridCol w:w="1218"/>
        <w:gridCol w:w="2262"/>
        <w:gridCol w:w="1441"/>
        <w:gridCol w:w="1342"/>
        <w:gridCol w:w="1646"/>
        <w:gridCol w:w="1261"/>
        <w:gridCol w:w="1041"/>
      </w:tblGrid>
      <w:tr w:rsidR="00BB5DD1" w:rsidRPr="00170279" w14:paraId="1498EF8F" w14:textId="421B8B21" w:rsidTr="00BB5D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6526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4C9B" w14:textId="01B27306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E12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Asortyment – dane techniczne (minimalne, wymagane parametry)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9C10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1622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0E2A" w14:textId="0811528A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25D2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A47B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C971C" w14:textId="7898C6CF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oferowanego produktu</w:t>
            </w:r>
            <w:r w:rsidRPr="00CC0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      (producent i typ/model)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53EEB" w14:textId="0CE8C9D1" w:rsidR="00BB5DD1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B5D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oferowane</w:t>
            </w:r>
          </w:p>
        </w:tc>
      </w:tr>
      <w:tr w:rsidR="00BB5DD1" w:rsidRPr="00170279" w14:paraId="1E481767" w14:textId="053B8442" w:rsidTr="00BB5DD1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F181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B050" w14:textId="77777777" w:rsidR="00BB5DD1" w:rsidRPr="00170279" w:rsidRDefault="00BB5DD1" w:rsidP="008D3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Bloczek balistyczny - </w:t>
            </w: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mobilne antyrykoszetowe wychwytywacze pocisków, przystosowane do amunicji: 9x19mm; 5,56x45mm; 7,62x51mm NATO, wykonane z granulatu lub włókien gumowych wiązanych z poliuretanem o wymiarach:</w:t>
            </w:r>
          </w:p>
          <w:p w14:paraId="799BCDB8" w14:textId="77777777" w:rsidR="00BB5DD1" w:rsidRPr="00170279" w:rsidRDefault="00BB5DD1" w:rsidP="008D3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Grubość min. 300mm</w:t>
            </w:r>
          </w:p>
          <w:p w14:paraId="692FF1F8" w14:textId="77777777" w:rsidR="00BB5DD1" w:rsidRPr="00170279" w:rsidRDefault="00BB5DD1" w:rsidP="008D3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Wysokość min. 500mm</w:t>
            </w:r>
          </w:p>
          <w:p w14:paraId="6F62A71C" w14:textId="1B9825C4" w:rsidR="00BB5DD1" w:rsidRPr="00170279" w:rsidRDefault="00BB5DD1" w:rsidP="008D3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Szerokość min. 300mm</w:t>
            </w:r>
          </w:p>
          <w:p w14:paraId="36B1CC37" w14:textId="77777777" w:rsidR="00BB5DD1" w:rsidRPr="00170279" w:rsidRDefault="00BB5DD1" w:rsidP="008D3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-możliwość użytkowania w pomieszczeniach zamkniętych oraz na zewnątrz.</w:t>
            </w:r>
          </w:p>
          <w:p w14:paraId="5DF43B50" w14:textId="77777777" w:rsidR="00BB5DD1" w:rsidRPr="00170279" w:rsidRDefault="00BB5DD1" w:rsidP="008D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-posiadają instrukcję obsługi w języku polskim, certyfikat oraz gwarantować pełną nieprzebijalność oraz "przechwycenie" pocisków dopuszczonych w certyfikacie (9x19mm; 5,56x45mm; 7,62x51mm NATO), które trafiły w cel.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4406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2A3D3" w14:textId="18CF378B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3A30E" w14:textId="060F6CD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1BEA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4BC92" w14:textId="77777777" w:rsidR="00BB5DD1" w:rsidRPr="00DE1220" w:rsidRDefault="00BB5DD1" w:rsidP="00BB5DD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715C8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D8502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5DD1" w:rsidRPr="00170279" w14:paraId="10911EF8" w14:textId="53F47DEF" w:rsidTr="00BB5DD1">
        <w:trPr>
          <w:trHeight w:val="255"/>
        </w:trPr>
        <w:tc>
          <w:tcPr>
            <w:tcW w:w="7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69F76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051ED" w14:textId="6F9390E3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3C5B1" w14:textId="4E6DDC09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xxxxxxxxxxxx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3F3EA" w14:textId="037324B4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1FB0C" w14:textId="679F130B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01C5A" w14:textId="77777777" w:rsidR="00BB5DD1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2A5DC418" w14:textId="77777777" w:rsidR="007D02A2" w:rsidRPr="00170279" w:rsidRDefault="007D02A2" w:rsidP="00F82A26">
      <w:pPr>
        <w:spacing w:after="0"/>
        <w:rPr>
          <w:rFonts w:ascii="Arial" w:hAnsi="Arial" w:cs="Arial"/>
          <w:b/>
          <w:sz w:val="18"/>
          <w:szCs w:val="18"/>
        </w:rPr>
      </w:pPr>
    </w:p>
    <w:p w14:paraId="458E117B" w14:textId="77777777" w:rsidR="00C76FDF" w:rsidRPr="00170279" w:rsidRDefault="00C76FDF" w:rsidP="00C10CF1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00B19A8B" w14:textId="77777777" w:rsidR="00AD76E5" w:rsidRDefault="00AD76E5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38826C30" w14:textId="77777777" w:rsidR="00AD76E5" w:rsidRDefault="00AD76E5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7E7D2EEC" w14:textId="77777777" w:rsidR="00AD76E5" w:rsidRDefault="00AD76E5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7FEA95AE" w14:textId="294C0E6E" w:rsidR="00CC0011" w:rsidRPr="00CC0011" w:rsidRDefault="00CC0011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CC0011">
        <w:rPr>
          <w:rFonts w:ascii="Arial" w:hAnsi="Arial" w:cs="Arial"/>
          <w:b/>
          <w:sz w:val="18"/>
          <w:szCs w:val="18"/>
        </w:rPr>
        <w:lastRenderedPageBreak/>
        <w:t>Załącznik nr 2.</w:t>
      </w:r>
      <w:r w:rsidR="00AD76E5">
        <w:rPr>
          <w:rFonts w:ascii="Arial" w:hAnsi="Arial" w:cs="Arial"/>
          <w:b/>
          <w:sz w:val="18"/>
          <w:szCs w:val="18"/>
        </w:rPr>
        <w:t>6</w:t>
      </w:r>
      <w:r w:rsidRPr="00CC0011">
        <w:rPr>
          <w:rFonts w:ascii="Arial" w:hAnsi="Arial" w:cs="Arial"/>
          <w:b/>
          <w:sz w:val="18"/>
          <w:szCs w:val="18"/>
        </w:rPr>
        <w:t xml:space="preserve"> do SWZ</w:t>
      </w:r>
    </w:p>
    <w:p w14:paraId="76418508" w14:textId="657D2846" w:rsidR="00CE5AAE" w:rsidRDefault="00CC0011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CC0011">
        <w:rPr>
          <w:rFonts w:ascii="Arial" w:hAnsi="Arial" w:cs="Arial"/>
          <w:b/>
          <w:sz w:val="18"/>
          <w:szCs w:val="18"/>
        </w:rPr>
        <w:t>FZ-2380/41/21/KK</w:t>
      </w:r>
    </w:p>
    <w:p w14:paraId="65D2576B" w14:textId="77777777" w:rsidR="00AD76E5" w:rsidRDefault="00AD76E5" w:rsidP="00F82A26">
      <w:pPr>
        <w:spacing w:after="0"/>
        <w:rPr>
          <w:rFonts w:ascii="Arial" w:hAnsi="Arial" w:cs="Arial"/>
          <w:b/>
          <w:sz w:val="18"/>
          <w:szCs w:val="18"/>
        </w:rPr>
      </w:pPr>
    </w:p>
    <w:p w14:paraId="4A996C95" w14:textId="0741A7D9" w:rsidR="00CE5AAE" w:rsidRDefault="00CC0011" w:rsidP="00AD76E5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Formularz asortymentowo-cenowy</w:t>
      </w:r>
    </w:p>
    <w:p w14:paraId="51708C52" w14:textId="77777777" w:rsidR="00AD76E5" w:rsidRDefault="00AD76E5" w:rsidP="00AD76E5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7AE76086" w14:textId="77777777" w:rsidR="007D02A2" w:rsidRPr="00170279" w:rsidRDefault="007D02A2" w:rsidP="00F82A26">
      <w:pPr>
        <w:spacing w:after="0"/>
        <w:rPr>
          <w:rFonts w:ascii="Arial" w:hAnsi="Arial" w:cs="Arial"/>
          <w:b/>
          <w:sz w:val="18"/>
          <w:szCs w:val="18"/>
        </w:rPr>
      </w:pPr>
      <w:r w:rsidRPr="00170279">
        <w:rPr>
          <w:rFonts w:ascii="Arial" w:hAnsi="Arial" w:cs="Arial"/>
          <w:b/>
          <w:sz w:val="18"/>
          <w:szCs w:val="18"/>
        </w:rPr>
        <w:t>ZADANIE NR 6</w:t>
      </w: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3085"/>
        <w:gridCol w:w="1194"/>
        <w:gridCol w:w="2227"/>
        <w:gridCol w:w="1414"/>
        <w:gridCol w:w="1342"/>
        <w:gridCol w:w="1617"/>
        <w:gridCol w:w="1261"/>
        <w:gridCol w:w="1206"/>
      </w:tblGrid>
      <w:tr w:rsidR="00BB5DD1" w:rsidRPr="00170279" w14:paraId="5C7F6EBC" w14:textId="65414C76" w:rsidTr="00BB5DD1">
        <w:trPr>
          <w:trHeight w:val="2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F110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BA5E" w14:textId="145F42F4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E12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Asortyment – dane techniczne (minimalne, wymagane parametry)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93E5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99AC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4162" w14:textId="290A1CB9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4E01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4A84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9DB4F" w14:textId="575842A6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oferowanego produktu</w:t>
            </w:r>
            <w:r w:rsidRPr="00CC0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      (producent i typ/model)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F4155" w14:textId="52ED9346" w:rsidR="00BB5DD1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B5D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oferowane</w:t>
            </w:r>
          </w:p>
        </w:tc>
      </w:tr>
      <w:tr w:rsidR="00BB5DD1" w:rsidRPr="00170279" w14:paraId="3AE272DC" w14:textId="6B1A1405" w:rsidTr="00BB5DD1">
        <w:trPr>
          <w:trHeight w:val="49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18C3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AAFC" w14:textId="03FCB921" w:rsidR="00BB5DD1" w:rsidRPr="00170279" w:rsidRDefault="00BB5DD1" w:rsidP="008D3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Popper - cel stalowy</w:t>
            </w:r>
          </w:p>
          <w:p w14:paraId="492E5D96" w14:textId="77777777" w:rsidR="00BB5DD1" w:rsidRPr="00170279" w:rsidRDefault="00BB5DD1" w:rsidP="008D3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tarcza stalowa wielkością odpowiadająca standardom IDPA (duża)</w:t>
            </w:r>
          </w:p>
          <w:p w14:paraId="12C92DBE" w14:textId="77777777" w:rsidR="00BB5DD1" w:rsidRPr="00170279" w:rsidRDefault="00BB5DD1" w:rsidP="008D3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grubość minimum 8 mm</w:t>
            </w:r>
          </w:p>
          <w:p w14:paraId="4AEC9B3A" w14:textId="77777777" w:rsidR="00BB5DD1" w:rsidRPr="00170279" w:rsidRDefault="00BB5DD1" w:rsidP="008D3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twardość nie mniej niż 550 HBR (wg Brinella)</w:t>
            </w:r>
          </w:p>
          <w:p w14:paraId="720BEBAA" w14:textId="77777777" w:rsidR="00BB5DD1" w:rsidRPr="00170279" w:rsidRDefault="00BB5DD1" w:rsidP="008D3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wyposażony w system montażu umożliwiający odwrócenie tarczy celem równomiernego zużycia u wydłużenia żywotnosci</w:t>
            </w:r>
          </w:p>
          <w:p w14:paraId="4E5CD2AA" w14:textId="77777777" w:rsidR="00BB5DD1" w:rsidRPr="00170279" w:rsidRDefault="00BB5DD1" w:rsidP="008D3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podstawa z możliwością szybkiego montażu i demontażu, umożliwiająca pochylenie celu w zakresie 10-15 stopni od pionu, zapewniająca stabilną pracę celu</w:t>
            </w:r>
          </w:p>
          <w:p w14:paraId="5A0AB1FA" w14:textId="77777777" w:rsidR="00BB5DD1" w:rsidRPr="00170279" w:rsidRDefault="00BB5DD1" w:rsidP="008D3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wysokość górnej krawędzi celu – 170-180 cm</w:t>
            </w:r>
          </w:p>
          <w:p w14:paraId="675AA513" w14:textId="77777777" w:rsidR="00BB5DD1" w:rsidRPr="00170279" w:rsidRDefault="00BB5DD1" w:rsidP="008D3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posiadająca możliwość rozłożenia na 2 części (słup nośny i baza) celem łatwiejszego transportu</w:t>
            </w:r>
          </w:p>
          <w:p w14:paraId="1B7BC144" w14:textId="77777777" w:rsidR="00BB5DD1" w:rsidRPr="00170279" w:rsidRDefault="00BB5DD1" w:rsidP="008D3C2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tarcza i stojak powinny być zaprojektowane do długotrwałego użytkowania z amunicją 9x19mm; 5,56x45mm; 7,62x51mm NATO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0EBD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C5BF9" w14:textId="2C634774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14E46" w14:textId="65C40792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C612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76EE" w14:textId="77B8F7B1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408A0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F0238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5DD1" w:rsidRPr="00170279" w14:paraId="7EBF449C" w14:textId="3D8508AB" w:rsidTr="00BB5DD1">
        <w:trPr>
          <w:trHeight w:val="252"/>
        </w:trPr>
        <w:tc>
          <w:tcPr>
            <w:tcW w:w="7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D3911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2FE2B" w14:textId="1E554CE2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D8BEA" w14:textId="12AA6B45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xxxxxxxxxxxx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D771C" w14:textId="0E03373E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4100B" w14:textId="6A29534F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A584C" w14:textId="77777777" w:rsidR="00BB5DD1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04B9D3AB" w14:textId="302E8277" w:rsidR="00CC0011" w:rsidRPr="00CC0011" w:rsidRDefault="00CC0011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CC0011">
        <w:rPr>
          <w:rFonts w:ascii="Arial" w:hAnsi="Arial" w:cs="Arial"/>
          <w:b/>
          <w:sz w:val="18"/>
          <w:szCs w:val="18"/>
        </w:rPr>
        <w:lastRenderedPageBreak/>
        <w:t>Załącznik nr 2.</w:t>
      </w:r>
      <w:r w:rsidR="00AD76E5">
        <w:rPr>
          <w:rFonts w:ascii="Arial" w:hAnsi="Arial" w:cs="Arial"/>
          <w:b/>
          <w:sz w:val="18"/>
          <w:szCs w:val="18"/>
        </w:rPr>
        <w:t>7</w:t>
      </w:r>
      <w:r w:rsidRPr="00CC0011">
        <w:rPr>
          <w:rFonts w:ascii="Arial" w:hAnsi="Arial" w:cs="Arial"/>
          <w:b/>
          <w:sz w:val="18"/>
          <w:szCs w:val="18"/>
        </w:rPr>
        <w:t xml:space="preserve"> do SWZ</w:t>
      </w:r>
    </w:p>
    <w:p w14:paraId="595ED3AF" w14:textId="67F9F07B" w:rsidR="00CC0011" w:rsidRDefault="00CC0011" w:rsidP="00CC0011">
      <w:pPr>
        <w:spacing w:after="0" w:line="360" w:lineRule="auto"/>
        <w:jc w:val="right"/>
        <w:rPr>
          <w:rFonts w:ascii="Arial" w:hAnsi="Arial" w:cs="Arial"/>
          <w:sz w:val="16"/>
          <w:szCs w:val="16"/>
          <w:lang w:eastAsia="pl-PL"/>
        </w:rPr>
      </w:pPr>
      <w:r w:rsidRPr="00CC0011">
        <w:rPr>
          <w:rFonts w:ascii="Arial" w:hAnsi="Arial" w:cs="Arial"/>
          <w:b/>
          <w:sz w:val="18"/>
          <w:szCs w:val="18"/>
        </w:rPr>
        <w:t>FZ-2380/41/21/KK</w:t>
      </w:r>
    </w:p>
    <w:p w14:paraId="25EBBAB7" w14:textId="77777777" w:rsidR="00CC0011" w:rsidRDefault="00CC0011" w:rsidP="008F05D6">
      <w:pPr>
        <w:spacing w:after="0" w:line="36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14:paraId="5F66C5A9" w14:textId="7CD0EBD9" w:rsidR="00CC0011" w:rsidRPr="00170279" w:rsidRDefault="00CC0011" w:rsidP="00AD76E5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Formularz asortymentowo-cenowy</w:t>
      </w:r>
    </w:p>
    <w:p w14:paraId="6EBB5F0C" w14:textId="77777777" w:rsidR="007D02A2" w:rsidRPr="00170279" w:rsidRDefault="007D02A2" w:rsidP="00F82A26">
      <w:pPr>
        <w:spacing w:after="0"/>
        <w:rPr>
          <w:rFonts w:ascii="Arial" w:hAnsi="Arial" w:cs="Arial"/>
          <w:b/>
          <w:sz w:val="18"/>
          <w:szCs w:val="18"/>
        </w:rPr>
      </w:pPr>
      <w:r w:rsidRPr="00170279">
        <w:rPr>
          <w:rFonts w:ascii="Arial" w:hAnsi="Arial" w:cs="Arial"/>
          <w:b/>
          <w:sz w:val="18"/>
          <w:szCs w:val="18"/>
        </w:rPr>
        <w:t>ZADANIE NR 7</w:t>
      </w:r>
    </w:p>
    <w:p w14:paraId="253A40BA" w14:textId="77777777" w:rsidR="00C65756" w:rsidRPr="00170279" w:rsidRDefault="00C65756" w:rsidP="00F82A26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133"/>
        <w:gridCol w:w="1218"/>
        <w:gridCol w:w="2262"/>
        <w:gridCol w:w="1441"/>
        <w:gridCol w:w="1342"/>
        <w:gridCol w:w="1646"/>
        <w:gridCol w:w="1261"/>
        <w:gridCol w:w="1041"/>
      </w:tblGrid>
      <w:tr w:rsidR="00BB5DD1" w:rsidRPr="00170279" w14:paraId="1DBF1650" w14:textId="0012F9CF" w:rsidTr="00BB5DD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F2AA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4E74" w14:textId="6C2B6DE0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E12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Asortyment – dane techniczne (minimalne, wymagane parametry)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AB28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 /zestaw/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F07B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5515" w14:textId="634FED68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DB86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75CD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3F1E0" w14:textId="17F2621F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oferowanego produktu</w:t>
            </w:r>
            <w:r w:rsidRPr="00CC0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      (producent i typ/model)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63457" w14:textId="33C7AD25" w:rsidR="00BB5DD1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B5D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oferowane</w:t>
            </w:r>
          </w:p>
        </w:tc>
      </w:tr>
      <w:tr w:rsidR="00BB5DD1" w:rsidRPr="00170279" w14:paraId="328CBCD0" w14:textId="5012EC03" w:rsidTr="00BB5DD1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B090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524F" w14:textId="77777777" w:rsidR="00BB5DD1" w:rsidRPr="00170279" w:rsidRDefault="00BB5DD1" w:rsidP="008D3C2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Amunicja barwiąca</w:t>
            </w:r>
          </w:p>
          <w:p w14:paraId="60DBA446" w14:textId="77777777" w:rsidR="00BB5DD1" w:rsidRPr="00170279" w:rsidRDefault="00BB5DD1" w:rsidP="008D3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treningowa 9 mm</w:t>
            </w:r>
          </w:p>
          <w:p w14:paraId="6539E9C5" w14:textId="77777777" w:rsidR="00BB5DD1" w:rsidRPr="00170279" w:rsidRDefault="00BB5DD1" w:rsidP="008D3C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pocisk / marker powinien być zbudowany z </w:t>
            </w:r>
            <w:r w:rsidRPr="00170279">
              <w:rPr>
                <w:rFonts w:ascii="Arial" w:hAnsi="Arial" w:cs="Arial"/>
                <w:sz w:val="18"/>
                <w:szCs w:val="18"/>
              </w:rPr>
              <w:t>plastikowej obudowy z kulką inercyjnie wypychającą czynnik barwiący po trafieniu w cel.</w:t>
            </w:r>
          </w:p>
          <w:p w14:paraId="79CA0A52" w14:textId="77777777" w:rsidR="00BB5DD1" w:rsidRPr="00170279" w:rsidRDefault="00BB5DD1" w:rsidP="008D3C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0279">
              <w:rPr>
                <w:rFonts w:ascii="Arial" w:hAnsi="Arial" w:cs="Arial"/>
                <w:sz w:val="18"/>
                <w:szCs w:val="18"/>
              </w:rPr>
              <w:t>- masa barwiąca musi charakteryzować się brakiem toksyczności, brakiem woni i rozpuszczalnością w wodzie.</w:t>
            </w:r>
          </w:p>
          <w:p w14:paraId="56FAF13C" w14:textId="77777777" w:rsidR="00BB5DD1" w:rsidRPr="00170279" w:rsidRDefault="00BB5DD1" w:rsidP="008D3C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0279">
              <w:rPr>
                <w:rFonts w:ascii="Arial" w:hAnsi="Arial" w:cs="Arial"/>
                <w:sz w:val="18"/>
                <w:szCs w:val="18"/>
              </w:rPr>
              <w:t>- zakres temperatury działania (barwienia) markera: od -5°C do +40°C.</w:t>
            </w:r>
          </w:p>
          <w:p w14:paraId="740577F7" w14:textId="77777777" w:rsidR="00BB5DD1" w:rsidRPr="007873FD" w:rsidRDefault="00BB5DD1" w:rsidP="008D3C2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873FD">
              <w:rPr>
                <w:rFonts w:ascii="Arial" w:hAnsi="Arial" w:cs="Arial"/>
                <w:sz w:val="18"/>
                <w:szCs w:val="18"/>
              </w:rPr>
              <w:t>Parametry balistyczne:</w:t>
            </w:r>
          </w:p>
          <w:p w14:paraId="10D83186" w14:textId="77777777" w:rsidR="00BB5DD1" w:rsidRPr="00170279" w:rsidRDefault="00BB5DD1" w:rsidP="008D3C2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70279">
              <w:rPr>
                <w:rFonts w:ascii="Arial" w:hAnsi="Arial" w:cs="Arial"/>
                <w:sz w:val="18"/>
                <w:szCs w:val="18"/>
              </w:rPr>
              <w:t>Średnia energia pocisku/markera nie gorsza niż 3,3 J.</w:t>
            </w:r>
          </w:p>
          <w:p w14:paraId="50F09FA5" w14:textId="77777777" w:rsidR="00BB5DD1" w:rsidRPr="00170279" w:rsidRDefault="00BB5DD1" w:rsidP="008D3C2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70279">
              <w:rPr>
                <w:rFonts w:ascii="Arial" w:hAnsi="Arial" w:cs="Arial"/>
                <w:sz w:val="18"/>
                <w:szCs w:val="18"/>
              </w:rPr>
              <w:t>Średnia prędkość początkowa -113 m/s.</w:t>
            </w:r>
          </w:p>
          <w:p w14:paraId="3A295F19" w14:textId="77777777" w:rsidR="00BB5DD1" w:rsidRPr="00170279" w:rsidRDefault="00BB5DD1" w:rsidP="008D3C2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70279">
              <w:rPr>
                <w:rFonts w:ascii="Arial" w:hAnsi="Arial" w:cs="Arial"/>
                <w:sz w:val="18"/>
                <w:szCs w:val="18"/>
              </w:rPr>
              <w:t>- kolor barwnika - czerwony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19F9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41C4" w14:textId="4FB035FC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F404" w14:textId="637D0EDE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0204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0EA6" w14:textId="0C539CB4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F1D4F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500B1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5DD1" w:rsidRPr="00170279" w14:paraId="79AA6565" w14:textId="5228325C" w:rsidTr="00BB5DD1">
        <w:trPr>
          <w:trHeight w:val="255"/>
        </w:trPr>
        <w:tc>
          <w:tcPr>
            <w:tcW w:w="7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44E7A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39322" w14:textId="05288333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06002" w14:textId="7617C5C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xxxxxxxxxxxx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012B4" w14:textId="1D409B6A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51CE6" w14:textId="090B543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0C5C4" w14:textId="77777777" w:rsidR="00BB5DD1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1900C403" w14:textId="77777777" w:rsidR="00A25061" w:rsidRPr="00170279" w:rsidRDefault="00A25061" w:rsidP="00A25061">
      <w:pPr>
        <w:spacing w:after="0"/>
        <w:rPr>
          <w:rFonts w:ascii="Arial" w:hAnsi="Arial" w:cs="Arial"/>
          <w:b/>
          <w:sz w:val="18"/>
          <w:szCs w:val="18"/>
        </w:rPr>
      </w:pPr>
    </w:p>
    <w:p w14:paraId="48AB0C70" w14:textId="77777777" w:rsidR="00AD76E5" w:rsidRDefault="00AD76E5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650901F9" w14:textId="77777777" w:rsidR="00AD76E5" w:rsidRDefault="00AD76E5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259D8CC5" w14:textId="77777777" w:rsidR="00AD76E5" w:rsidRDefault="00AD76E5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282E16D8" w14:textId="77777777" w:rsidR="00AD76E5" w:rsidRDefault="00AD76E5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0B2F1591" w14:textId="77777777" w:rsidR="00AD76E5" w:rsidRDefault="00AD76E5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7459E711" w14:textId="77777777" w:rsidR="008D3C2C" w:rsidRDefault="008D3C2C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7A8B82B6" w14:textId="28714E75" w:rsidR="00CC0011" w:rsidRPr="00CC0011" w:rsidRDefault="00CC0011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CC0011">
        <w:rPr>
          <w:rFonts w:ascii="Arial" w:hAnsi="Arial" w:cs="Arial"/>
          <w:b/>
          <w:sz w:val="18"/>
          <w:szCs w:val="18"/>
        </w:rPr>
        <w:t>Załącznik nr 2.</w:t>
      </w:r>
      <w:r w:rsidR="00AD76E5">
        <w:rPr>
          <w:rFonts w:ascii="Arial" w:hAnsi="Arial" w:cs="Arial"/>
          <w:b/>
          <w:sz w:val="18"/>
          <w:szCs w:val="18"/>
        </w:rPr>
        <w:t>8</w:t>
      </w:r>
      <w:r w:rsidRPr="00CC0011">
        <w:rPr>
          <w:rFonts w:ascii="Arial" w:hAnsi="Arial" w:cs="Arial"/>
          <w:b/>
          <w:sz w:val="18"/>
          <w:szCs w:val="18"/>
        </w:rPr>
        <w:t xml:space="preserve"> do SWZ</w:t>
      </w:r>
    </w:p>
    <w:p w14:paraId="4989C9F1" w14:textId="1DDBB580" w:rsidR="00AD76E5" w:rsidRPr="00AD76E5" w:rsidRDefault="00CC0011" w:rsidP="00AD76E5">
      <w:pPr>
        <w:spacing w:after="0"/>
        <w:jc w:val="right"/>
        <w:rPr>
          <w:rFonts w:ascii="Arial" w:hAnsi="Arial" w:cs="Arial"/>
          <w:sz w:val="16"/>
          <w:szCs w:val="16"/>
          <w:lang w:eastAsia="pl-PL"/>
        </w:rPr>
      </w:pPr>
      <w:r w:rsidRPr="00CC0011">
        <w:rPr>
          <w:rFonts w:ascii="Arial" w:hAnsi="Arial" w:cs="Arial"/>
          <w:b/>
          <w:sz w:val="18"/>
          <w:szCs w:val="18"/>
        </w:rPr>
        <w:t>FZ-2380/41/21/KK</w:t>
      </w:r>
    </w:p>
    <w:p w14:paraId="79FDE176" w14:textId="75F4D0A0" w:rsidR="00B32179" w:rsidRPr="00170279" w:rsidRDefault="00CC0011" w:rsidP="00AD76E5">
      <w:pPr>
        <w:spacing w:after="0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b/>
          <w:sz w:val="18"/>
          <w:szCs w:val="18"/>
        </w:rPr>
        <w:t>Formularz asortymentowo-cenowy</w:t>
      </w:r>
    </w:p>
    <w:p w14:paraId="38027F9F" w14:textId="77777777" w:rsidR="008D3C2C" w:rsidRDefault="008D3C2C" w:rsidP="00F82A26">
      <w:pPr>
        <w:spacing w:after="0"/>
        <w:rPr>
          <w:rFonts w:ascii="Arial" w:hAnsi="Arial" w:cs="Arial"/>
          <w:b/>
          <w:sz w:val="18"/>
          <w:szCs w:val="18"/>
        </w:rPr>
      </w:pPr>
    </w:p>
    <w:p w14:paraId="15F8AA73" w14:textId="77777777" w:rsidR="007D02A2" w:rsidRDefault="007D02A2" w:rsidP="00F82A26">
      <w:pPr>
        <w:spacing w:after="0"/>
        <w:rPr>
          <w:rFonts w:ascii="Arial" w:hAnsi="Arial" w:cs="Arial"/>
          <w:b/>
          <w:sz w:val="18"/>
          <w:szCs w:val="18"/>
        </w:rPr>
      </w:pPr>
      <w:r w:rsidRPr="00170279">
        <w:rPr>
          <w:rFonts w:ascii="Arial" w:hAnsi="Arial" w:cs="Arial"/>
          <w:b/>
          <w:sz w:val="18"/>
          <w:szCs w:val="18"/>
        </w:rPr>
        <w:t>ZADANIE NR 8</w:t>
      </w:r>
    </w:p>
    <w:p w14:paraId="52E6C7C2" w14:textId="77777777" w:rsidR="008D3C2C" w:rsidRDefault="008D3C2C" w:rsidP="00F82A26">
      <w:pPr>
        <w:spacing w:after="0"/>
        <w:rPr>
          <w:rFonts w:ascii="Arial" w:hAnsi="Arial" w:cs="Arial"/>
          <w:b/>
          <w:sz w:val="18"/>
          <w:szCs w:val="18"/>
        </w:rPr>
      </w:pPr>
    </w:p>
    <w:p w14:paraId="7A8A44E0" w14:textId="77777777" w:rsidR="008D3C2C" w:rsidRPr="00170279" w:rsidRDefault="008D3C2C" w:rsidP="00F82A26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3148"/>
        <w:gridCol w:w="1172"/>
        <w:gridCol w:w="2192"/>
        <w:gridCol w:w="1690"/>
        <w:gridCol w:w="1239"/>
        <w:gridCol w:w="1590"/>
        <w:gridCol w:w="1261"/>
        <w:gridCol w:w="1073"/>
      </w:tblGrid>
      <w:tr w:rsidR="00BB5DD1" w:rsidRPr="00170279" w14:paraId="3C29F914" w14:textId="46FC2192" w:rsidTr="00BB5DD1">
        <w:trPr>
          <w:trHeight w:val="2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B884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AFBE" w14:textId="400A8274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E12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Asortyment – dane techniczne (minimalne, wymagane parametry)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D562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BD68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3072" w14:textId="13C1D890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7463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ADD0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BB8DD" w14:textId="1BEE4DAC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oferowanego produktu</w:t>
            </w:r>
            <w:r w:rsidRPr="00CC0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      (producent i typ/model)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0C224" w14:textId="5A0C0259" w:rsidR="00BB5DD1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B5D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oferowane</w:t>
            </w:r>
          </w:p>
        </w:tc>
      </w:tr>
      <w:tr w:rsidR="00BB5DD1" w:rsidRPr="00170279" w14:paraId="72AE913A" w14:textId="1F44D2B2" w:rsidTr="008D3C2C">
        <w:trPr>
          <w:trHeight w:val="113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3920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57B1" w14:textId="77777777" w:rsidR="00BB5DD1" w:rsidRPr="009B772D" w:rsidRDefault="00BB5DD1" w:rsidP="008D3C2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B772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Lornetka termowizyjna</w:t>
            </w:r>
          </w:p>
          <w:p w14:paraId="6009FDB0" w14:textId="77777777" w:rsidR="00BB5DD1" w:rsidRPr="009B772D" w:rsidRDefault="00BB5DD1" w:rsidP="008D3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77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typ sensora niechłodzony</w:t>
            </w:r>
          </w:p>
          <w:p w14:paraId="7A56215A" w14:textId="77777777" w:rsidR="00BB5DD1" w:rsidRPr="009B772D" w:rsidRDefault="00BB5DD1" w:rsidP="008D3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77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odświeżanie obrazu nie gorsze niż 50 Hz</w:t>
            </w:r>
          </w:p>
          <w:p w14:paraId="554A606C" w14:textId="77777777" w:rsidR="00BB5DD1" w:rsidRPr="009B772D" w:rsidRDefault="00BB5DD1" w:rsidP="008D3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77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rozdzielczość matrycy nie gorsza niż 640x480 pikseli</w:t>
            </w:r>
          </w:p>
          <w:p w14:paraId="2161EA46" w14:textId="77777777" w:rsidR="00BB5DD1" w:rsidRPr="009B772D" w:rsidRDefault="00BB5DD1" w:rsidP="008D3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77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obiektyw nie gorszy niż 50 mm F/1,2</w:t>
            </w:r>
          </w:p>
          <w:p w14:paraId="44654D81" w14:textId="77777777" w:rsidR="00BB5DD1" w:rsidRPr="009B772D" w:rsidRDefault="00BB5DD1" w:rsidP="008D3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77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wyposażona w funkcję powiększenia cyfrowego do 20 x</w:t>
            </w:r>
          </w:p>
          <w:p w14:paraId="7D5B320A" w14:textId="77777777" w:rsidR="00BB5DD1" w:rsidRPr="009B772D" w:rsidRDefault="00BB5DD1" w:rsidP="008D3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77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wyposażona w wbudowany dalmierz</w:t>
            </w:r>
          </w:p>
          <w:p w14:paraId="2E9BA438" w14:textId="77777777" w:rsidR="00BB5DD1" w:rsidRPr="009B772D" w:rsidRDefault="00BB5DD1" w:rsidP="008D3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77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zasięg widoczności nie gorszy niż 1800 m</w:t>
            </w:r>
          </w:p>
          <w:p w14:paraId="23F7B21E" w14:textId="77777777" w:rsidR="00BB5DD1" w:rsidRPr="009B772D" w:rsidRDefault="00BB5DD1" w:rsidP="008D3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77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wyposażone w możliwość regulacji dioptrii od 5 do +5</w:t>
            </w:r>
          </w:p>
          <w:p w14:paraId="7078DE18" w14:textId="77777777" w:rsidR="00BB5DD1" w:rsidRPr="009B772D" w:rsidRDefault="00BB5DD1" w:rsidP="008D3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77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klasyfikacja ochronna nie gorsza niż IPX7</w:t>
            </w:r>
          </w:p>
          <w:tbl>
            <w:tblPr>
              <w:tblW w:w="300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8"/>
            </w:tblGrid>
            <w:tr w:rsidR="00BB5DD1" w:rsidRPr="009B772D" w14:paraId="63B29E02" w14:textId="77777777" w:rsidTr="00DE1220">
              <w:trPr>
                <w:trHeight w:val="58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ED3D92" w14:textId="77777777" w:rsidR="00BB5DD1" w:rsidRPr="009B772D" w:rsidRDefault="00BB5DD1" w:rsidP="008D3C2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B772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w skład wyposażenia podstawowego powinno wchodzić:</w:t>
                  </w:r>
                </w:p>
                <w:p w14:paraId="135FF7D0" w14:textId="77777777" w:rsidR="00BB5DD1" w:rsidRPr="009B772D" w:rsidRDefault="00BB5DD1" w:rsidP="008D3C2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B772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instrukcja obsługi w języku polskim</w:t>
                  </w:r>
                </w:p>
              </w:tc>
            </w:tr>
            <w:tr w:rsidR="00BB5DD1" w:rsidRPr="009B772D" w14:paraId="6CD2CCEE" w14:textId="77777777" w:rsidTr="00DE1220">
              <w:trPr>
                <w:trHeight w:val="18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649C73" w14:textId="77777777" w:rsidR="00BB5DD1" w:rsidRPr="009B772D" w:rsidRDefault="00BB5DD1" w:rsidP="008D3C2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B772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Kabel USB</w:t>
                  </w:r>
                </w:p>
              </w:tc>
            </w:tr>
            <w:tr w:rsidR="00BB5DD1" w:rsidRPr="009B772D" w14:paraId="76AAAD7E" w14:textId="77777777" w:rsidTr="00DE1220">
              <w:trPr>
                <w:trHeight w:val="18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0CA88A" w14:textId="77777777" w:rsidR="00BB5DD1" w:rsidRPr="009B772D" w:rsidRDefault="00BB5DD1" w:rsidP="008D3C2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B772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Ładowarka USB/230V</w:t>
                  </w:r>
                </w:p>
              </w:tc>
            </w:tr>
            <w:tr w:rsidR="00BB5DD1" w:rsidRPr="009B772D" w14:paraId="6E33453E" w14:textId="77777777" w:rsidTr="00DE1220">
              <w:trPr>
                <w:trHeight w:val="20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CEA241" w14:textId="77777777" w:rsidR="00BB5DD1" w:rsidRPr="009B772D" w:rsidRDefault="00BB5DD1" w:rsidP="008D3C2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B772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Materiał do czyszczenia optyki</w:t>
                  </w:r>
                </w:p>
              </w:tc>
            </w:tr>
            <w:tr w:rsidR="00BB5DD1" w:rsidRPr="009B772D" w14:paraId="1A3F3977" w14:textId="77777777" w:rsidTr="00DE1220">
              <w:trPr>
                <w:trHeight w:val="18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F44D1D" w14:textId="77777777" w:rsidR="00BB5DD1" w:rsidRPr="009B772D" w:rsidRDefault="00BB5DD1" w:rsidP="008D3C2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B772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lastRenderedPageBreak/>
                    <w:t>- Pasek na szyję</w:t>
                  </w:r>
                </w:p>
              </w:tc>
            </w:tr>
            <w:tr w:rsidR="00BB5DD1" w:rsidRPr="009B772D" w14:paraId="4CC93EB1" w14:textId="77777777" w:rsidTr="00DE1220">
              <w:trPr>
                <w:trHeight w:val="18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1A4FD1" w14:textId="77777777" w:rsidR="00BB5DD1" w:rsidRDefault="00BB5DD1" w:rsidP="008D3C2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B772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Zakrywka na obiektyw</w:t>
                  </w:r>
                </w:p>
                <w:p w14:paraId="156AF291" w14:textId="77777777" w:rsidR="003B2F66" w:rsidRPr="003B2F66" w:rsidRDefault="003B2F66" w:rsidP="003B2F6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3B2F6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Pokrowiec</w:t>
                  </w:r>
                </w:p>
                <w:p w14:paraId="068C3B3D" w14:textId="42E867E3" w:rsidR="003B2F66" w:rsidRPr="009B772D" w:rsidRDefault="003B2F66" w:rsidP="003B2F6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3B2F6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Karta gwarancyjna z hologramem</w:t>
                  </w:r>
                </w:p>
              </w:tc>
            </w:tr>
            <w:tr w:rsidR="00BB5DD1" w:rsidRPr="009B772D" w14:paraId="72788171" w14:textId="77777777" w:rsidTr="00DE1220">
              <w:trPr>
                <w:trHeight w:val="18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02F392" w14:textId="7E1FB705" w:rsidR="00BB5DD1" w:rsidRPr="009B772D" w:rsidRDefault="00BB5DD1" w:rsidP="008D3C2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B772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</w:t>
                  </w:r>
                  <w:bookmarkStart w:id="0" w:name="_GoBack"/>
                  <w:r w:rsidRPr="008B303C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Akumulator typu IPS7 lub równoważny </w:t>
                  </w:r>
                  <w:r w:rsidR="003B2F66" w:rsidRPr="008B303C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o pojemności nie mniejszej niż 6 Ah </w:t>
                  </w:r>
                  <w:r w:rsidRPr="008B303C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wraz </w:t>
                  </w:r>
                  <w:bookmarkEnd w:id="0"/>
                  <w:r w:rsidRPr="009B772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ze stacją dokującą</w:t>
                  </w:r>
                  <w:r w:rsidR="005E1DC9" w:rsidRPr="009B772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kompatybilną z akumulatorem</w:t>
                  </w:r>
                </w:p>
                <w:p w14:paraId="5F76FA98" w14:textId="7814C615" w:rsidR="005E1DC9" w:rsidRPr="009B772D" w:rsidRDefault="005E1DC9" w:rsidP="008D3C2C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B5DD1" w:rsidRPr="009B772D" w14:paraId="7B5961CE" w14:textId="77777777" w:rsidTr="003B2F66">
              <w:trPr>
                <w:trHeight w:val="20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40ABF4B" w14:textId="0950C422" w:rsidR="00BB5DD1" w:rsidRPr="009B772D" w:rsidRDefault="00BB5DD1" w:rsidP="008D3C2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BB5DD1" w:rsidRPr="009B772D" w14:paraId="3183A1B9" w14:textId="77777777" w:rsidTr="003B2F66">
              <w:trPr>
                <w:trHeight w:val="189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F0A1991" w14:textId="7A80F004" w:rsidR="00BB5DD1" w:rsidRPr="009B772D" w:rsidRDefault="00BB5DD1" w:rsidP="008D3C2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21E00C14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14E3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A1617" w14:textId="6518026B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E5117" w14:textId="10CEB590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A5F0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FC613" w14:textId="6521AA0C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E8CA7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3B48E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5DD1" w:rsidRPr="00170279" w14:paraId="3ED28379" w14:textId="5C4286C6" w:rsidTr="00BB5DD1">
        <w:trPr>
          <w:trHeight w:val="268"/>
        </w:trPr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66578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F68C3" w14:textId="0F553F40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2D536" w14:textId="2CBDB20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xxxxxxxx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4052" w14:textId="57856CC5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2DD3E" w14:textId="046371F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xxxxxxxxxxx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935F0" w14:textId="77777777" w:rsidR="00BB5DD1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73350EFA" w14:textId="77777777" w:rsidR="008D3C2C" w:rsidRDefault="008D3C2C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558C853B" w14:textId="77777777" w:rsidR="008D3C2C" w:rsidRDefault="008D3C2C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0ADFFE61" w14:textId="77777777" w:rsidR="008D3C2C" w:rsidRDefault="008D3C2C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4E2E8FD3" w14:textId="77777777" w:rsidR="008D3C2C" w:rsidRDefault="008D3C2C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6B508185" w14:textId="77777777" w:rsidR="008D3C2C" w:rsidRDefault="008D3C2C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0A85AC6D" w14:textId="77777777" w:rsidR="008D3C2C" w:rsidRDefault="008D3C2C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453494A9" w14:textId="77777777" w:rsidR="008D3C2C" w:rsidRDefault="008D3C2C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0D37E0AE" w14:textId="77777777" w:rsidR="008D3C2C" w:rsidRDefault="008D3C2C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33B3190D" w14:textId="77777777" w:rsidR="008D3C2C" w:rsidRDefault="008D3C2C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78D4D725" w14:textId="77777777" w:rsidR="008D3C2C" w:rsidRDefault="008D3C2C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184E94F7" w14:textId="77777777" w:rsidR="008D3C2C" w:rsidRDefault="008D3C2C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19B57836" w14:textId="77777777" w:rsidR="008D3C2C" w:rsidRDefault="008D3C2C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61D17719" w14:textId="77777777" w:rsidR="008D3C2C" w:rsidRDefault="008D3C2C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3BD2DEDC" w14:textId="77777777" w:rsidR="008D3C2C" w:rsidRDefault="008D3C2C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23BC8387" w14:textId="77777777" w:rsidR="008D3C2C" w:rsidRDefault="008D3C2C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120E9136" w14:textId="77777777" w:rsidR="008D3C2C" w:rsidRDefault="008D3C2C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53E57CD0" w14:textId="77777777" w:rsidR="008D3C2C" w:rsidRDefault="008D3C2C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25F21A3F" w14:textId="77777777" w:rsidR="008D3C2C" w:rsidRDefault="008D3C2C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53E59ED4" w14:textId="77777777" w:rsidR="008D3C2C" w:rsidRDefault="008D3C2C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2B0B10D8" w14:textId="77777777" w:rsidR="008D3C2C" w:rsidRDefault="008D3C2C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62920289" w14:textId="77777777" w:rsidR="008D3C2C" w:rsidRDefault="008D3C2C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16783A55" w14:textId="77777777" w:rsidR="008D3C2C" w:rsidRDefault="008D3C2C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1D628C53" w14:textId="77777777" w:rsidR="008D3C2C" w:rsidRDefault="008D3C2C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4B447113" w14:textId="3D5E36D8" w:rsidR="00CC0011" w:rsidRPr="00CC0011" w:rsidRDefault="00CC0011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CC0011">
        <w:rPr>
          <w:rFonts w:ascii="Arial" w:hAnsi="Arial" w:cs="Arial"/>
          <w:b/>
          <w:sz w:val="18"/>
          <w:szCs w:val="18"/>
        </w:rPr>
        <w:lastRenderedPageBreak/>
        <w:t>Załącznik nr 2.</w:t>
      </w:r>
      <w:r w:rsidR="00AD76E5">
        <w:rPr>
          <w:rFonts w:ascii="Arial" w:hAnsi="Arial" w:cs="Arial"/>
          <w:b/>
          <w:sz w:val="18"/>
          <w:szCs w:val="18"/>
        </w:rPr>
        <w:t>9</w:t>
      </w:r>
      <w:r w:rsidRPr="00CC0011">
        <w:rPr>
          <w:rFonts w:ascii="Arial" w:hAnsi="Arial" w:cs="Arial"/>
          <w:b/>
          <w:sz w:val="18"/>
          <w:szCs w:val="18"/>
        </w:rPr>
        <w:t xml:space="preserve"> do SWZ</w:t>
      </w:r>
    </w:p>
    <w:p w14:paraId="0F6EDC10" w14:textId="1BB2CDC1" w:rsidR="00CC0011" w:rsidRDefault="00CC0011" w:rsidP="00CC0011">
      <w:pPr>
        <w:spacing w:after="0"/>
        <w:jc w:val="right"/>
        <w:rPr>
          <w:rFonts w:ascii="Arial" w:hAnsi="Arial" w:cs="Arial"/>
          <w:sz w:val="16"/>
          <w:szCs w:val="16"/>
          <w:lang w:eastAsia="pl-PL"/>
        </w:rPr>
      </w:pPr>
      <w:r w:rsidRPr="00CC0011">
        <w:rPr>
          <w:rFonts w:ascii="Arial" w:hAnsi="Arial" w:cs="Arial"/>
          <w:b/>
          <w:sz w:val="18"/>
          <w:szCs w:val="18"/>
        </w:rPr>
        <w:t>FZ-2380/41/21/KK</w:t>
      </w:r>
    </w:p>
    <w:p w14:paraId="2AFD1CBE" w14:textId="4BF48070" w:rsidR="00CC0011" w:rsidRDefault="00CC0011" w:rsidP="00AD76E5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Formularz asortymentowo-cenowy</w:t>
      </w:r>
    </w:p>
    <w:p w14:paraId="626AD183" w14:textId="77777777" w:rsidR="00AD76E5" w:rsidRPr="00170279" w:rsidRDefault="00AD76E5" w:rsidP="00AD76E5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0643BEC0" w14:textId="77777777" w:rsidR="007D02A2" w:rsidRPr="00170279" w:rsidRDefault="007D02A2" w:rsidP="00F82A26">
      <w:pPr>
        <w:spacing w:after="0"/>
        <w:rPr>
          <w:rFonts w:ascii="Arial" w:hAnsi="Arial" w:cs="Arial"/>
          <w:b/>
          <w:sz w:val="18"/>
          <w:szCs w:val="18"/>
        </w:rPr>
      </w:pPr>
      <w:r w:rsidRPr="00170279">
        <w:rPr>
          <w:rFonts w:ascii="Arial" w:hAnsi="Arial" w:cs="Arial"/>
          <w:b/>
          <w:sz w:val="18"/>
          <w:szCs w:val="18"/>
        </w:rPr>
        <w:t>ZADANIE NR 9</w:t>
      </w:r>
    </w:p>
    <w:p w14:paraId="6FF97F99" w14:textId="77777777" w:rsidR="007D02A2" w:rsidRPr="00170279" w:rsidRDefault="007D02A2" w:rsidP="00F82A26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3874"/>
        <w:gridCol w:w="1185"/>
        <w:gridCol w:w="2198"/>
        <w:gridCol w:w="1700"/>
        <w:gridCol w:w="1251"/>
        <w:gridCol w:w="851"/>
        <w:gridCol w:w="1261"/>
        <w:gridCol w:w="1041"/>
      </w:tblGrid>
      <w:tr w:rsidR="00BB5DD1" w:rsidRPr="00170279" w14:paraId="135BF50C" w14:textId="7BAE324F" w:rsidTr="00BB5DD1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0518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54F1" w14:textId="6CDE1BA1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E12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Asortyment – dane techniczne (minimalne, wymagane parametry)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789F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21C8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F46F" w14:textId="4C33A0FC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2D0E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26B0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2155F" w14:textId="307E681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835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oferowanego produktu                               (producent i typ/model)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CECF8" w14:textId="4901B1DC" w:rsidR="00BB5DD1" w:rsidRPr="00E835AB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B5D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oferowane</w:t>
            </w:r>
          </w:p>
        </w:tc>
      </w:tr>
      <w:tr w:rsidR="00BB5DD1" w:rsidRPr="00170279" w14:paraId="7C0CE0A3" w14:textId="24ABD211" w:rsidTr="00BB5DD1">
        <w:trPr>
          <w:trHeight w:val="49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8F4C" w14:textId="65326B88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2A73" w14:textId="77777777" w:rsidR="00BB5DD1" w:rsidRPr="009B772D" w:rsidRDefault="00BB5DD1" w:rsidP="006641D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B772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Aparat fotograficzny, min. 125 x zoom optyczny</w:t>
            </w:r>
          </w:p>
          <w:p w14:paraId="218B87CC" w14:textId="77777777" w:rsidR="00BB5DD1" w:rsidRPr="009B772D" w:rsidRDefault="00BB5DD1" w:rsidP="006641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77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parametrach nie gorszych niż:</w:t>
            </w:r>
          </w:p>
          <w:p w14:paraId="00E56711" w14:textId="73B3D283" w:rsidR="00BB5DD1" w:rsidRPr="009B772D" w:rsidRDefault="00BB5DD1" w:rsidP="006641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77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rozdzielczość 16,1 Mpix</w:t>
            </w:r>
          </w:p>
          <w:p w14:paraId="7BAFB55D" w14:textId="549FEC2A" w:rsidR="00BB5DD1" w:rsidRPr="009B772D" w:rsidRDefault="00BB5DD1" w:rsidP="006641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77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zoom optyczny minimum 125 x</w:t>
            </w:r>
          </w:p>
          <w:p w14:paraId="1ECDA7DA" w14:textId="77777777" w:rsidR="00BB5DD1" w:rsidRPr="009B772D" w:rsidRDefault="00BB5DD1" w:rsidP="006641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77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stabilizacja obrazu – optyczna</w:t>
            </w:r>
          </w:p>
          <w:p w14:paraId="52AD06F9" w14:textId="1633FBC6" w:rsidR="00BB5DD1" w:rsidRPr="009B772D" w:rsidRDefault="00BB5DD1" w:rsidP="006641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77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ogniskowa (dla 35mm) - 24 - 3000 mm</w:t>
            </w:r>
          </w:p>
          <w:p w14:paraId="52F161D0" w14:textId="77777777" w:rsidR="00BB5DD1" w:rsidRPr="009B772D" w:rsidRDefault="00BB5DD1" w:rsidP="006641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77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rodzaj przetwornika nie gorszy niż CMOS 1/2,3 "</w:t>
            </w:r>
          </w:p>
          <w:p w14:paraId="11423CDC" w14:textId="634E9FB6" w:rsidR="00BB5DD1" w:rsidRPr="009B772D" w:rsidRDefault="00BB5DD1" w:rsidP="006641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7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funkcja o</w:t>
            </w:r>
            <w:r w:rsidRPr="009B772D">
              <w:rPr>
                <w:rFonts w:ascii="Arial" w:hAnsi="Arial" w:cs="Arial"/>
                <w:sz w:val="18"/>
                <w:szCs w:val="18"/>
              </w:rPr>
              <w:t>ptycznej redukcja drgań w przypadku wykonywania zdjęcia</w:t>
            </w:r>
          </w:p>
          <w:p w14:paraId="352584A9" w14:textId="77777777" w:rsidR="00BB5DD1" w:rsidRPr="009B772D" w:rsidRDefault="00BB5DD1" w:rsidP="006641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72D">
              <w:rPr>
                <w:rFonts w:ascii="Arial" w:hAnsi="Arial" w:cs="Arial"/>
                <w:sz w:val="18"/>
                <w:szCs w:val="18"/>
              </w:rPr>
              <w:t>- funkcja połączenia optycznej i elektronicznej redukcji drgań przy nagrywaniu filmów</w:t>
            </w:r>
          </w:p>
          <w:p w14:paraId="7B5F1ED5" w14:textId="77777777" w:rsidR="00BB5DD1" w:rsidRPr="009B772D" w:rsidRDefault="00BB5DD1" w:rsidP="006641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72D">
              <w:rPr>
                <w:rFonts w:ascii="Arial" w:hAnsi="Arial" w:cs="Arial"/>
                <w:sz w:val="18"/>
                <w:szCs w:val="18"/>
              </w:rPr>
              <w:t>- wyposażony w ruchomy wyświetlacz LCD o przekątnej 8,1 cm (3,2 cala), LCD TFT o rozdzielczości 921 000 punktów (RGB) z szerokim kątem oglądania, powłoką przeciwodblaskową i 5-stopniową regulacją jasności</w:t>
            </w:r>
          </w:p>
          <w:p w14:paraId="0B2ED09C" w14:textId="77777777" w:rsidR="00BB5DD1" w:rsidRPr="009B772D" w:rsidRDefault="00BB5DD1" w:rsidP="006641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72D">
              <w:rPr>
                <w:rFonts w:ascii="Arial" w:hAnsi="Arial" w:cs="Arial"/>
                <w:sz w:val="18"/>
                <w:szCs w:val="18"/>
              </w:rPr>
              <w:t>Akcesoria w zestawie:</w:t>
            </w:r>
          </w:p>
          <w:p w14:paraId="1E05B4A2" w14:textId="5A51FF94" w:rsidR="00BB5DD1" w:rsidRPr="009B772D" w:rsidRDefault="00BB5DD1" w:rsidP="006641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72D">
              <w:rPr>
                <w:rFonts w:ascii="Arial" w:hAnsi="Arial" w:cs="Arial"/>
                <w:sz w:val="18"/>
                <w:szCs w:val="18"/>
              </w:rPr>
              <w:t>Pasek,</w:t>
            </w:r>
          </w:p>
          <w:p w14:paraId="5BEF7B06" w14:textId="1764EA41" w:rsidR="00BB5DD1" w:rsidRPr="009B772D" w:rsidRDefault="00BB5DD1" w:rsidP="006641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72D">
              <w:rPr>
                <w:rFonts w:ascii="Arial" w:hAnsi="Arial" w:cs="Arial"/>
                <w:sz w:val="18"/>
                <w:szCs w:val="18"/>
              </w:rPr>
              <w:t xml:space="preserve">pokrywka obiektywu </w:t>
            </w:r>
          </w:p>
          <w:p w14:paraId="7E691486" w14:textId="33700435" w:rsidR="00C83871" w:rsidRPr="009B772D" w:rsidRDefault="00BB5DD1" w:rsidP="006641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72D">
              <w:rPr>
                <w:rFonts w:ascii="Arial" w:hAnsi="Arial" w:cs="Arial"/>
                <w:sz w:val="18"/>
                <w:szCs w:val="18"/>
              </w:rPr>
              <w:t>akumulator jonowo</w:t>
            </w:r>
            <w:r w:rsidR="00C83871" w:rsidRPr="009B77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772D">
              <w:rPr>
                <w:rFonts w:ascii="Arial" w:hAnsi="Arial" w:cs="Arial"/>
                <w:sz w:val="18"/>
                <w:szCs w:val="18"/>
              </w:rPr>
              <w:t>-</w:t>
            </w:r>
            <w:r w:rsidR="00C83871" w:rsidRPr="009B77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772D">
              <w:rPr>
                <w:rFonts w:ascii="Arial" w:hAnsi="Arial" w:cs="Arial"/>
                <w:sz w:val="18"/>
                <w:szCs w:val="18"/>
              </w:rPr>
              <w:t xml:space="preserve">litowy </w:t>
            </w:r>
            <w:r w:rsidR="00C83871" w:rsidRPr="009B772D">
              <w:rPr>
                <w:rFonts w:ascii="Arial" w:hAnsi="Arial" w:cs="Arial"/>
                <w:sz w:val="18"/>
                <w:szCs w:val="18"/>
              </w:rPr>
              <w:t xml:space="preserve">typu </w:t>
            </w:r>
            <w:r w:rsidRPr="009B772D">
              <w:rPr>
                <w:rFonts w:ascii="Arial" w:hAnsi="Arial" w:cs="Arial"/>
                <w:sz w:val="18"/>
                <w:szCs w:val="18"/>
              </w:rPr>
              <w:t>EN-EL20a</w:t>
            </w:r>
            <w:r w:rsidR="00C83871" w:rsidRPr="009B772D">
              <w:rPr>
                <w:rFonts w:ascii="Arial" w:hAnsi="Arial" w:cs="Arial"/>
                <w:sz w:val="18"/>
                <w:szCs w:val="18"/>
              </w:rPr>
              <w:t xml:space="preserve"> lub równoważny o pojemności nie mniejszej niż 1100 mAh</w:t>
            </w:r>
          </w:p>
          <w:p w14:paraId="0C608557" w14:textId="2E0532AF" w:rsidR="00C83871" w:rsidRPr="009B772D" w:rsidRDefault="00BB5DD1" w:rsidP="00C838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72D">
              <w:rPr>
                <w:rFonts w:ascii="Arial" w:hAnsi="Arial" w:cs="Arial"/>
                <w:sz w:val="18"/>
                <w:szCs w:val="18"/>
              </w:rPr>
              <w:t xml:space="preserve">ładowarka </w:t>
            </w:r>
            <w:r w:rsidR="00C83871" w:rsidRPr="009B772D">
              <w:rPr>
                <w:rFonts w:ascii="Arial" w:hAnsi="Arial" w:cs="Arial"/>
                <w:sz w:val="18"/>
                <w:szCs w:val="18"/>
              </w:rPr>
              <w:t xml:space="preserve">o natężeniu 1,0 ampera, pozwalająca na ładowanie akumulatora </w:t>
            </w:r>
            <w:r w:rsidR="00C83871" w:rsidRPr="009B772D">
              <w:rPr>
                <w:rFonts w:ascii="Arial" w:hAnsi="Arial" w:cs="Arial"/>
                <w:sz w:val="18"/>
                <w:szCs w:val="18"/>
              </w:rPr>
              <w:lastRenderedPageBreak/>
              <w:t>pozostającego wewnątrz aparatu za pomocą opcjonalnego kabla USB.</w:t>
            </w:r>
          </w:p>
          <w:p w14:paraId="41F3B0E7" w14:textId="4EF14539" w:rsidR="00BB5DD1" w:rsidRPr="009B772D" w:rsidRDefault="00C5081E" w:rsidP="00C838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72D">
              <w:rPr>
                <w:rFonts w:ascii="Arial" w:hAnsi="Arial" w:cs="Arial"/>
                <w:sz w:val="18"/>
                <w:szCs w:val="18"/>
              </w:rPr>
              <w:t>kabel USB</w:t>
            </w:r>
          </w:p>
          <w:p w14:paraId="3CD6539A" w14:textId="1C2D4F6A" w:rsidR="00BB5DD1" w:rsidRPr="009B772D" w:rsidRDefault="00BB5DD1" w:rsidP="00C838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B772D">
              <w:rPr>
                <w:rFonts w:ascii="Arial" w:hAnsi="Arial" w:cs="Arial"/>
                <w:sz w:val="18"/>
                <w:szCs w:val="18"/>
              </w:rPr>
              <w:t xml:space="preserve">osłona przeciwsłoneczna z mocowaniem bagnetowym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11F1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6F99B" w14:textId="5A45AAE6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8BD9" w14:textId="36F46EA6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C3D3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42DC6" w14:textId="26F13694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27872" w14:textId="3DBA162B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6A632" w14:textId="77777777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5DD1" w:rsidRPr="00170279" w14:paraId="2D0DB653" w14:textId="0A42CC12" w:rsidTr="00BB5DD1">
        <w:trPr>
          <w:trHeight w:val="255"/>
        </w:trPr>
        <w:tc>
          <w:tcPr>
            <w:tcW w:w="8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2DA02" w14:textId="32D31C06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23DE5" w14:textId="6F6AE7CE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D3262" w14:textId="2FCCD082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E2A5" w14:textId="0EC7A622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D168E" w14:textId="5F67D0AF" w:rsidR="00BB5DD1" w:rsidRPr="00170279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B846A" w14:textId="77777777" w:rsidR="00BB5DD1" w:rsidRDefault="00BB5DD1" w:rsidP="00BB5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54F248E5" w14:textId="77777777" w:rsidR="008F05D6" w:rsidRPr="00170279" w:rsidRDefault="008F05D6" w:rsidP="00C101B5">
      <w:pPr>
        <w:spacing w:after="0"/>
        <w:rPr>
          <w:rFonts w:ascii="Arial" w:hAnsi="Arial" w:cs="Arial"/>
          <w:b/>
          <w:sz w:val="18"/>
          <w:szCs w:val="18"/>
        </w:rPr>
      </w:pPr>
    </w:p>
    <w:p w14:paraId="6DE35F9E" w14:textId="77777777" w:rsidR="008F05D6" w:rsidRDefault="008F05D6" w:rsidP="00C101B5">
      <w:pPr>
        <w:spacing w:after="0"/>
        <w:rPr>
          <w:rFonts w:ascii="Arial" w:hAnsi="Arial" w:cs="Arial"/>
          <w:b/>
          <w:sz w:val="18"/>
          <w:szCs w:val="18"/>
        </w:rPr>
      </w:pPr>
    </w:p>
    <w:p w14:paraId="6776ADD2" w14:textId="77777777" w:rsidR="009B772D" w:rsidRDefault="009B772D" w:rsidP="00C101B5">
      <w:pPr>
        <w:spacing w:after="0"/>
        <w:rPr>
          <w:rFonts w:ascii="Arial" w:hAnsi="Arial" w:cs="Arial"/>
          <w:b/>
          <w:sz w:val="18"/>
          <w:szCs w:val="18"/>
        </w:rPr>
      </w:pPr>
    </w:p>
    <w:p w14:paraId="4EF749FF" w14:textId="77777777" w:rsidR="009B772D" w:rsidRDefault="009B772D" w:rsidP="00C101B5">
      <w:pPr>
        <w:spacing w:after="0"/>
        <w:rPr>
          <w:rFonts w:ascii="Arial" w:hAnsi="Arial" w:cs="Arial"/>
          <w:b/>
          <w:sz w:val="18"/>
          <w:szCs w:val="18"/>
        </w:rPr>
      </w:pPr>
    </w:p>
    <w:p w14:paraId="7FDEAD60" w14:textId="77777777" w:rsidR="009B772D" w:rsidRDefault="009B772D" w:rsidP="00C101B5">
      <w:pPr>
        <w:spacing w:after="0"/>
        <w:rPr>
          <w:rFonts w:ascii="Arial" w:hAnsi="Arial" w:cs="Arial"/>
          <w:b/>
          <w:sz w:val="18"/>
          <w:szCs w:val="18"/>
        </w:rPr>
      </w:pPr>
    </w:p>
    <w:p w14:paraId="1CAE31BD" w14:textId="77777777" w:rsidR="009B772D" w:rsidRDefault="009B772D" w:rsidP="00C101B5">
      <w:pPr>
        <w:spacing w:after="0"/>
        <w:rPr>
          <w:rFonts w:ascii="Arial" w:hAnsi="Arial" w:cs="Arial"/>
          <w:b/>
          <w:sz w:val="18"/>
          <w:szCs w:val="18"/>
        </w:rPr>
      </w:pPr>
    </w:p>
    <w:p w14:paraId="61B6EEDC" w14:textId="77777777" w:rsidR="009B772D" w:rsidRDefault="009B772D" w:rsidP="00C101B5">
      <w:pPr>
        <w:spacing w:after="0"/>
        <w:rPr>
          <w:rFonts w:ascii="Arial" w:hAnsi="Arial" w:cs="Arial"/>
          <w:b/>
          <w:sz w:val="18"/>
          <w:szCs w:val="18"/>
        </w:rPr>
      </w:pPr>
    </w:p>
    <w:p w14:paraId="41F64789" w14:textId="77777777" w:rsidR="009B772D" w:rsidRDefault="009B772D" w:rsidP="00C101B5">
      <w:pPr>
        <w:spacing w:after="0"/>
        <w:rPr>
          <w:rFonts w:ascii="Arial" w:hAnsi="Arial" w:cs="Arial"/>
          <w:b/>
          <w:sz w:val="18"/>
          <w:szCs w:val="18"/>
        </w:rPr>
      </w:pPr>
    </w:p>
    <w:p w14:paraId="202335E7" w14:textId="77777777" w:rsidR="009B772D" w:rsidRDefault="009B772D" w:rsidP="00C101B5">
      <w:pPr>
        <w:spacing w:after="0"/>
        <w:rPr>
          <w:rFonts w:ascii="Arial" w:hAnsi="Arial" w:cs="Arial"/>
          <w:b/>
          <w:sz w:val="18"/>
          <w:szCs w:val="18"/>
        </w:rPr>
      </w:pPr>
    </w:p>
    <w:p w14:paraId="01D79E50" w14:textId="77777777" w:rsidR="009B772D" w:rsidRDefault="009B772D" w:rsidP="00C101B5">
      <w:pPr>
        <w:spacing w:after="0"/>
        <w:rPr>
          <w:rFonts w:ascii="Arial" w:hAnsi="Arial" w:cs="Arial"/>
          <w:b/>
          <w:sz w:val="18"/>
          <w:szCs w:val="18"/>
        </w:rPr>
      </w:pPr>
    </w:p>
    <w:p w14:paraId="47E109CD" w14:textId="77777777" w:rsidR="009B772D" w:rsidRDefault="009B772D" w:rsidP="00C101B5">
      <w:pPr>
        <w:spacing w:after="0"/>
        <w:rPr>
          <w:rFonts w:ascii="Arial" w:hAnsi="Arial" w:cs="Arial"/>
          <w:b/>
          <w:sz w:val="18"/>
          <w:szCs w:val="18"/>
        </w:rPr>
      </w:pPr>
    </w:p>
    <w:p w14:paraId="1F41D3CB" w14:textId="77777777" w:rsidR="009B772D" w:rsidRDefault="009B772D" w:rsidP="00C101B5">
      <w:pPr>
        <w:spacing w:after="0"/>
        <w:rPr>
          <w:rFonts w:ascii="Arial" w:hAnsi="Arial" w:cs="Arial"/>
          <w:b/>
          <w:sz w:val="18"/>
          <w:szCs w:val="18"/>
        </w:rPr>
      </w:pPr>
    </w:p>
    <w:p w14:paraId="3B66E6D1" w14:textId="77777777" w:rsidR="009B772D" w:rsidRDefault="009B772D" w:rsidP="00C101B5">
      <w:pPr>
        <w:spacing w:after="0"/>
        <w:rPr>
          <w:rFonts w:ascii="Arial" w:hAnsi="Arial" w:cs="Arial"/>
          <w:b/>
          <w:sz w:val="18"/>
          <w:szCs w:val="18"/>
        </w:rPr>
      </w:pPr>
    </w:p>
    <w:p w14:paraId="75B1B21F" w14:textId="77777777" w:rsidR="009B772D" w:rsidRDefault="009B772D" w:rsidP="00C101B5">
      <w:pPr>
        <w:spacing w:after="0"/>
        <w:rPr>
          <w:rFonts w:ascii="Arial" w:hAnsi="Arial" w:cs="Arial"/>
          <w:b/>
          <w:sz w:val="18"/>
          <w:szCs w:val="18"/>
        </w:rPr>
      </w:pPr>
    </w:p>
    <w:p w14:paraId="3D0B3311" w14:textId="77777777" w:rsidR="009B772D" w:rsidRDefault="009B772D" w:rsidP="00C101B5">
      <w:pPr>
        <w:spacing w:after="0"/>
        <w:rPr>
          <w:rFonts w:ascii="Arial" w:hAnsi="Arial" w:cs="Arial"/>
          <w:b/>
          <w:sz w:val="18"/>
          <w:szCs w:val="18"/>
        </w:rPr>
      </w:pPr>
    </w:p>
    <w:p w14:paraId="71B2EAEA" w14:textId="77777777" w:rsidR="009B772D" w:rsidRDefault="009B772D" w:rsidP="00C101B5">
      <w:pPr>
        <w:spacing w:after="0"/>
        <w:rPr>
          <w:rFonts w:ascii="Arial" w:hAnsi="Arial" w:cs="Arial"/>
          <w:b/>
          <w:sz w:val="18"/>
          <w:szCs w:val="18"/>
        </w:rPr>
      </w:pPr>
    </w:p>
    <w:p w14:paraId="77EB07BE" w14:textId="77777777" w:rsidR="009B772D" w:rsidRDefault="009B772D" w:rsidP="00C101B5">
      <w:pPr>
        <w:spacing w:after="0"/>
        <w:rPr>
          <w:rFonts w:ascii="Arial" w:hAnsi="Arial" w:cs="Arial"/>
          <w:b/>
          <w:sz w:val="18"/>
          <w:szCs w:val="18"/>
        </w:rPr>
      </w:pPr>
    </w:p>
    <w:p w14:paraId="0E95043B" w14:textId="77777777" w:rsidR="009B772D" w:rsidRDefault="009B772D" w:rsidP="00C101B5">
      <w:pPr>
        <w:spacing w:after="0"/>
        <w:rPr>
          <w:rFonts w:ascii="Arial" w:hAnsi="Arial" w:cs="Arial"/>
          <w:b/>
          <w:sz w:val="18"/>
          <w:szCs w:val="18"/>
        </w:rPr>
      </w:pPr>
    </w:p>
    <w:p w14:paraId="05CFF6D2" w14:textId="77777777" w:rsidR="009B772D" w:rsidRDefault="009B772D" w:rsidP="00C101B5">
      <w:pPr>
        <w:spacing w:after="0"/>
        <w:rPr>
          <w:rFonts w:ascii="Arial" w:hAnsi="Arial" w:cs="Arial"/>
          <w:b/>
          <w:sz w:val="18"/>
          <w:szCs w:val="18"/>
        </w:rPr>
      </w:pPr>
    </w:p>
    <w:p w14:paraId="163C9049" w14:textId="77777777" w:rsidR="009B772D" w:rsidRDefault="009B772D" w:rsidP="00C101B5">
      <w:pPr>
        <w:spacing w:after="0"/>
        <w:rPr>
          <w:rFonts w:ascii="Arial" w:hAnsi="Arial" w:cs="Arial"/>
          <w:b/>
          <w:sz w:val="18"/>
          <w:szCs w:val="18"/>
        </w:rPr>
      </w:pPr>
    </w:p>
    <w:p w14:paraId="2C780AA0" w14:textId="77777777" w:rsidR="009B772D" w:rsidRDefault="009B772D" w:rsidP="00C101B5">
      <w:pPr>
        <w:spacing w:after="0"/>
        <w:rPr>
          <w:rFonts w:ascii="Arial" w:hAnsi="Arial" w:cs="Arial"/>
          <w:b/>
          <w:sz w:val="18"/>
          <w:szCs w:val="18"/>
        </w:rPr>
      </w:pPr>
    </w:p>
    <w:p w14:paraId="143C6841" w14:textId="77777777" w:rsidR="009B772D" w:rsidRDefault="009B772D" w:rsidP="00C101B5">
      <w:pPr>
        <w:spacing w:after="0"/>
        <w:rPr>
          <w:rFonts w:ascii="Arial" w:hAnsi="Arial" w:cs="Arial"/>
          <w:b/>
          <w:sz w:val="18"/>
          <w:szCs w:val="18"/>
        </w:rPr>
      </w:pPr>
    </w:p>
    <w:p w14:paraId="6C784E11" w14:textId="77777777" w:rsidR="009B772D" w:rsidRDefault="009B772D" w:rsidP="00C101B5">
      <w:pPr>
        <w:spacing w:after="0"/>
        <w:rPr>
          <w:rFonts w:ascii="Arial" w:hAnsi="Arial" w:cs="Arial"/>
          <w:b/>
          <w:sz w:val="18"/>
          <w:szCs w:val="18"/>
        </w:rPr>
      </w:pPr>
    </w:p>
    <w:p w14:paraId="5E57D4D1" w14:textId="77777777" w:rsidR="009B772D" w:rsidRDefault="009B772D" w:rsidP="00C101B5">
      <w:pPr>
        <w:spacing w:after="0"/>
        <w:rPr>
          <w:rFonts w:ascii="Arial" w:hAnsi="Arial" w:cs="Arial"/>
          <w:b/>
          <w:sz w:val="18"/>
          <w:szCs w:val="18"/>
        </w:rPr>
      </w:pPr>
    </w:p>
    <w:p w14:paraId="6A8C2C77" w14:textId="77777777" w:rsidR="009B772D" w:rsidRDefault="009B772D" w:rsidP="00C101B5">
      <w:pPr>
        <w:spacing w:after="0"/>
        <w:rPr>
          <w:rFonts w:ascii="Arial" w:hAnsi="Arial" w:cs="Arial"/>
          <w:b/>
          <w:sz w:val="18"/>
          <w:szCs w:val="18"/>
        </w:rPr>
      </w:pPr>
    </w:p>
    <w:p w14:paraId="1E92C991" w14:textId="77777777" w:rsidR="009B772D" w:rsidRDefault="009B772D" w:rsidP="00C101B5">
      <w:pPr>
        <w:spacing w:after="0"/>
        <w:rPr>
          <w:rFonts w:ascii="Arial" w:hAnsi="Arial" w:cs="Arial"/>
          <w:b/>
          <w:sz w:val="18"/>
          <w:szCs w:val="18"/>
        </w:rPr>
      </w:pPr>
    </w:p>
    <w:p w14:paraId="004B8E94" w14:textId="77777777" w:rsidR="009B772D" w:rsidRDefault="009B772D" w:rsidP="00C101B5">
      <w:pPr>
        <w:spacing w:after="0"/>
        <w:rPr>
          <w:rFonts w:ascii="Arial" w:hAnsi="Arial" w:cs="Arial"/>
          <w:b/>
          <w:sz w:val="18"/>
          <w:szCs w:val="18"/>
        </w:rPr>
      </w:pPr>
    </w:p>
    <w:p w14:paraId="6DA98181" w14:textId="77777777" w:rsidR="009B772D" w:rsidRDefault="009B772D" w:rsidP="00C101B5">
      <w:pPr>
        <w:spacing w:after="0"/>
        <w:rPr>
          <w:rFonts w:ascii="Arial" w:hAnsi="Arial" w:cs="Arial"/>
          <w:b/>
          <w:sz w:val="18"/>
          <w:szCs w:val="18"/>
        </w:rPr>
      </w:pPr>
    </w:p>
    <w:p w14:paraId="68E646AE" w14:textId="77777777" w:rsidR="003B2F66" w:rsidRDefault="003B2F66" w:rsidP="00C101B5">
      <w:pPr>
        <w:spacing w:after="0"/>
        <w:rPr>
          <w:rFonts w:ascii="Arial" w:hAnsi="Arial" w:cs="Arial"/>
          <w:b/>
          <w:sz w:val="18"/>
          <w:szCs w:val="18"/>
        </w:rPr>
      </w:pPr>
    </w:p>
    <w:p w14:paraId="1ADA257B" w14:textId="77777777" w:rsidR="009B772D" w:rsidRDefault="009B772D" w:rsidP="00C101B5">
      <w:pPr>
        <w:spacing w:after="0"/>
        <w:rPr>
          <w:rFonts w:ascii="Arial" w:hAnsi="Arial" w:cs="Arial"/>
          <w:b/>
          <w:sz w:val="18"/>
          <w:szCs w:val="18"/>
        </w:rPr>
      </w:pPr>
    </w:p>
    <w:p w14:paraId="358C3583" w14:textId="2D41AF3A" w:rsidR="00CC0011" w:rsidRPr="00CC0011" w:rsidRDefault="00CC0011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CC0011">
        <w:rPr>
          <w:rFonts w:ascii="Arial" w:hAnsi="Arial" w:cs="Arial"/>
          <w:b/>
          <w:sz w:val="18"/>
          <w:szCs w:val="18"/>
        </w:rPr>
        <w:lastRenderedPageBreak/>
        <w:t>Załącznik nr 2.1</w:t>
      </w:r>
      <w:r w:rsidR="00AD76E5">
        <w:rPr>
          <w:rFonts w:ascii="Arial" w:hAnsi="Arial" w:cs="Arial"/>
          <w:b/>
          <w:sz w:val="18"/>
          <w:szCs w:val="18"/>
        </w:rPr>
        <w:t>0</w:t>
      </w:r>
      <w:r w:rsidRPr="00CC0011">
        <w:rPr>
          <w:rFonts w:ascii="Arial" w:hAnsi="Arial" w:cs="Arial"/>
          <w:b/>
          <w:sz w:val="18"/>
          <w:szCs w:val="18"/>
        </w:rPr>
        <w:t xml:space="preserve"> do SWZ</w:t>
      </w:r>
    </w:p>
    <w:p w14:paraId="46D815DA" w14:textId="5EEDB89B" w:rsidR="00CE5AAE" w:rsidRDefault="00CC0011" w:rsidP="00CC0011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CC0011">
        <w:rPr>
          <w:rFonts w:ascii="Arial" w:hAnsi="Arial" w:cs="Arial"/>
          <w:b/>
          <w:sz w:val="18"/>
          <w:szCs w:val="18"/>
        </w:rPr>
        <w:t>FZ-2380/41/21/KK</w:t>
      </w:r>
    </w:p>
    <w:p w14:paraId="4BEC0CAD" w14:textId="77777777" w:rsidR="00AD76E5" w:rsidRDefault="00AD76E5" w:rsidP="00C101B5">
      <w:pPr>
        <w:spacing w:after="0"/>
        <w:rPr>
          <w:rFonts w:ascii="Arial" w:hAnsi="Arial" w:cs="Arial"/>
          <w:b/>
          <w:sz w:val="18"/>
          <w:szCs w:val="18"/>
        </w:rPr>
      </w:pPr>
    </w:p>
    <w:p w14:paraId="6ACB23EF" w14:textId="4FC81925" w:rsidR="00CE5AAE" w:rsidRDefault="00DE1220" w:rsidP="00AD76E5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Formularz asortymentowo-cenowy</w:t>
      </w:r>
    </w:p>
    <w:p w14:paraId="39AF2310" w14:textId="77777777" w:rsidR="00AD76E5" w:rsidRPr="00170279" w:rsidRDefault="00AD76E5" w:rsidP="00AD76E5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0E2E7C91" w14:textId="77777777" w:rsidR="007D02A2" w:rsidRDefault="007D02A2" w:rsidP="00F82A26">
      <w:pPr>
        <w:spacing w:after="0"/>
        <w:rPr>
          <w:rFonts w:ascii="Arial" w:hAnsi="Arial" w:cs="Arial"/>
          <w:b/>
          <w:sz w:val="18"/>
          <w:szCs w:val="18"/>
        </w:rPr>
      </w:pPr>
      <w:r w:rsidRPr="00170279">
        <w:rPr>
          <w:rFonts w:ascii="Arial" w:hAnsi="Arial" w:cs="Arial"/>
          <w:b/>
          <w:sz w:val="18"/>
          <w:szCs w:val="18"/>
        </w:rPr>
        <w:t>ZADANIE NR 10</w:t>
      </w:r>
    </w:p>
    <w:p w14:paraId="43F75183" w14:textId="77777777" w:rsidR="008D3C2C" w:rsidRDefault="008D3C2C" w:rsidP="00F82A26">
      <w:pPr>
        <w:spacing w:after="0"/>
        <w:rPr>
          <w:rFonts w:ascii="Arial" w:hAnsi="Arial" w:cs="Arial"/>
          <w:b/>
          <w:sz w:val="18"/>
          <w:szCs w:val="18"/>
        </w:rPr>
      </w:pPr>
    </w:p>
    <w:p w14:paraId="37940101" w14:textId="77777777" w:rsidR="008D3C2C" w:rsidRPr="00170279" w:rsidRDefault="008D3C2C" w:rsidP="00F82A26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2265"/>
        <w:gridCol w:w="1282"/>
        <w:gridCol w:w="2034"/>
        <w:gridCol w:w="1710"/>
        <w:gridCol w:w="1389"/>
        <w:gridCol w:w="1923"/>
        <w:gridCol w:w="1603"/>
        <w:gridCol w:w="1065"/>
      </w:tblGrid>
      <w:tr w:rsidR="005052E3" w:rsidRPr="00170279" w14:paraId="461D3B9B" w14:textId="62691D86" w:rsidTr="005052E3">
        <w:trPr>
          <w:trHeight w:val="26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7A27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FBD8" w14:textId="4E4D5CDC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E12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Asortyment – dane techniczne (minimalne, wymagane parametry)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407F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165D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B98A" w14:textId="6BDDF41B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AF1D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A60F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5A09C" w14:textId="54A0E2D8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oferowanego produktu</w:t>
            </w:r>
            <w:r w:rsidRPr="00CC00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      (producent i typ/model)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E84A1" w14:textId="1B24F6A5" w:rsidR="005052E3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052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oferowane</w:t>
            </w:r>
          </w:p>
        </w:tc>
      </w:tr>
      <w:tr w:rsidR="005052E3" w:rsidRPr="00170279" w14:paraId="66B27CEA" w14:textId="5D53045B" w:rsidTr="005052E3">
        <w:trPr>
          <w:trHeight w:val="26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7EF3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21B7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Kurtka ćwiczebna</w:t>
            </w:r>
          </w:p>
          <w:p w14:paraId="44A569D5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wyposażona w kaptur</w:t>
            </w:r>
          </w:p>
          <w:p w14:paraId="18D9F011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wodoodporność na poziomie nie gorszym niż 5000 mm/m2/24g</w:t>
            </w:r>
          </w:p>
          <w:p w14:paraId="7BDB6DED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oddychalność na poziomie nie gorszym niż 3000 g/m2/24h</w:t>
            </w:r>
          </w:p>
          <w:p w14:paraId="2C150E51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wiatroszczelna</w:t>
            </w:r>
          </w:p>
          <w:p w14:paraId="3ED2FE96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wyposażona w minimum dwie zamykane kieszenie na zamek</w:t>
            </w:r>
          </w:p>
          <w:p w14:paraId="3F7D8D12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regulacja rękawów</w:t>
            </w:r>
          </w:p>
          <w:p w14:paraId="4E99B771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wersja damska – 3 szt</w:t>
            </w:r>
          </w:p>
          <w:p w14:paraId="7A1F43F6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wersja męska – 27 szt.</w:t>
            </w:r>
          </w:p>
          <w:p w14:paraId="1C7F3360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kolorystyka stonowana, kolory szary, grafitowy, granatowy, czarny.</w:t>
            </w:r>
          </w:p>
          <w:p w14:paraId="56E298DB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dopuszczalne jest zastosowanie niewielkich elementów w kolorach kontrastowych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DF20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2B91A" w14:textId="7E68A53A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D231" w14:textId="313FFA0D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8108" w14:textId="3004A0FA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D76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A0AF1" w14:textId="0EE0EAF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22B95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AF83D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52E3" w:rsidRPr="00170279" w14:paraId="5BAE6B7F" w14:textId="6F722C8D" w:rsidTr="005052E3">
        <w:trPr>
          <w:trHeight w:val="26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1424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A1F1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Spodnie ćwiczebne</w:t>
            </w:r>
          </w:p>
          <w:p w14:paraId="17A54D81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- wodoodporność na poziomie nie gorszym niż 3000 mm</w:t>
            </w:r>
          </w:p>
          <w:p w14:paraId="3B9B151F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oddychalność na poziomie nie gorszym niż 3000 g/24h</w:t>
            </w:r>
          </w:p>
          <w:p w14:paraId="47861623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wyposażona w minimum dwie zamykane kieszenie na zamek</w:t>
            </w:r>
          </w:p>
          <w:p w14:paraId="7E0C0850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wersja damska – 3 szt</w:t>
            </w:r>
          </w:p>
          <w:p w14:paraId="2EA7EFD5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wersja męska – 27 szt.</w:t>
            </w:r>
          </w:p>
          <w:p w14:paraId="7BA88123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kolorystyka stonowana, kolory szary, grafitowy, granatowy, czarny.</w:t>
            </w:r>
          </w:p>
          <w:p w14:paraId="0A6F15DA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dopuszczalne jest zastosowanie niewielkich elementów kontrastowych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02AB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30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135FC" w14:textId="41BAFBFE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D28C" w14:textId="20539655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2212" w14:textId="41E63833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D76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9E4E1" w14:textId="0F97A07A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D1297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408C0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52E3" w:rsidRPr="00170279" w14:paraId="4149E493" w14:textId="2370540A" w:rsidTr="005052E3">
        <w:trPr>
          <w:trHeight w:val="26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C638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3F70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Obuwie</w:t>
            </w:r>
          </w:p>
          <w:p w14:paraId="0D799783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wodoodporne wykończenie</w:t>
            </w:r>
          </w:p>
          <w:p w14:paraId="0CB63EAE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- wersja damska – 3 pary</w:t>
            </w:r>
          </w:p>
          <w:p w14:paraId="468F54A1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wersja męska – 27 par</w:t>
            </w:r>
          </w:p>
          <w:p w14:paraId="03AE7FE8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kolorystyka stonowana, kolory szary, grafitowy, granatowy, czarny.</w:t>
            </w:r>
          </w:p>
          <w:p w14:paraId="586D8B78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dopuszczalne jest zastosowanie niewielkich elementów kontrastowych</w:t>
            </w:r>
          </w:p>
          <w:p w14:paraId="7D8C7087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podeszwa zapewniająca dobrą przyczepność do podłoża</w:t>
            </w:r>
          </w:p>
          <w:p w14:paraId="0FC5E781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wyposażone w standardowy system sznurowania</w:t>
            </w:r>
          </w:p>
          <w:p w14:paraId="364EE81A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F5AE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CB95" w14:textId="3710A14C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F5E2" w14:textId="3A4D0048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C861" w14:textId="306C46A2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D76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EC95" w14:textId="3D621332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D84A1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4D681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52E3" w:rsidRPr="00170279" w14:paraId="3868DE56" w14:textId="7CB5E8A7" w:rsidTr="005052E3">
        <w:trPr>
          <w:trHeight w:val="266"/>
        </w:trPr>
        <w:tc>
          <w:tcPr>
            <w:tcW w:w="6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2AA14" w14:textId="77777777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0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39078" w14:textId="12116049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9FED8" w14:textId="0BA5A889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Xxxxxxxxxx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28799" w14:textId="1408C3F8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6B4BE" w14:textId="6D3F487D" w:rsidR="005052E3" w:rsidRPr="00170279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xxxxxxxxx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B4E0B" w14:textId="77777777" w:rsidR="005052E3" w:rsidRDefault="005052E3" w:rsidP="00505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2A265658" w14:textId="77777777" w:rsidR="007D02A2" w:rsidRPr="00170279" w:rsidRDefault="007D02A2" w:rsidP="00F82A26">
      <w:pPr>
        <w:spacing w:after="0"/>
        <w:rPr>
          <w:rFonts w:ascii="Arial" w:hAnsi="Arial" w:cs="Arial"/>
          <w:b/>
          <w:sz w:val="18"/>
          <w:szCs w:val="18"/>
        </w:rPr>
      </w:pPr>
    </w:p>
    <w:sectPr w:rsidR="007D02A2" w:rsidRPr="00170279" w:rsidSect="007D02A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451A3" w14:textId="77777777" w:rsidR="00E51719" w:rsidRDefault="00E51719" w:rsidP="00EC4FD6">
      <w:pPr>
        <w:spacing w:after="0" w:line="240" w:lineRule="auto"/>
      </w:pPr>
      <w:r>
        <w:separator/>
      </w:r>
    </w:p>
  </w:endnote>
  <w:endnote w:type="continuationSeparator" w:id="0">
    <w:p w14:paraId="2EEAF274" w14:textId="77777777" w:rsidR="00E51719" w:rsidRDefault="00E51719" w:rsidP="00EC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0E06C" w14:textId="77777777" w:rsidR="00913B4D" w:rsidRDefault="00913B4D" w:rsidP="00EC4FD6">
    <w:pPr>
      <w:pStyle w:val="Stopka"/>
      <w:jc w:val="center"/>
      <w:rPr>
        <w:rFonts w:ascii="Arial" w:hAnsi="Arial" w:cs="Arial"/>
        <w:noProof/>
        <w:sz w:val="16"/>
        <w:szCs w:val="16"/>
      </w:rPr>
    </w:pPr>
  </w:p>
  <w:p w14:paraId="2C9E75F6" w14:textId="77777777" w:rsidR="00913B4D" w:rsidRDefault="00913B4D" w:rsidP="00EC4FD6">
    <w:pPr>
      <w:pStyle w:val="Stopka"/>
      <w:jc w:val="center"/>
      <w:rPr>
        <w:rFonts w:ascii="Arial" w:hAnsi="Arial" w:cs="Arial"/>
        <w:noProof/>
        <w:sz w:val="16"/>
        <w:szCs w:val="16"/>
      </w:rPr>
    </w:pPr>
  </w:p>
  <w:p w14:paraId="56203954" w14:textId="23BD568B" w:rsidR="00913B4D" w:rsidRPr="00AA0D16" w:rsidRDefault="00CC0011" w:rsidP="00EC4FD6">
    <w:pPr>
      <w:pStyle w:val="Stopka"/>
      <w:jc w:val="center"/>
      <w:rPr>
        <w:sz w:val="20"/>
        <w:szCs w:val="20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7A49777E" wp14:editId="01B88E25">
          <wp:extent cx="524510" cy="59118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4438FD" w14:textId="77777777" w:rsidR="00913B4D" w:rsidRPr="00EC4FD6" w:rsidRDefault="00913B4D" w:rsidP="00EC4F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FE759" w14:textId="77777777" w:rsidR="00E51719" w:rsidRDefault="00E51719" w:rsidP="00EC4FD6">
      <w:pPr>
        <w:spacing w:after="0" w:line="240" w:lineRule="auto"/>
      </w:pPr>
      <w:r>
        <w:separator/>
      </w:r>
    </w:p>
  </w:footnote>
  <w:footnote w:type="continuationSeparator" w:id="0">
    <w:p w14:paraId="1C0459D3" w14:textId="77777777" w:rsidR="00E51719" w:rsidRDefault="00E51719" w:rsidP="00EC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CC0CD" w14:textId="0A8A5F3C" w:rsidR="00913B4D" w:rsidRPr="00CC0011" w:rsidRDefault="00CC0011" w:rsidP="00CC001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noProof/>
        <w:sz w:val="18"/>
        <w:szCs w:val="18"/>
        <w:lang w:eastAsia="pl-PL"/>
      </w:rPr>
    </w:pPr>
    <w:r w:rsidRPr="00CC0011">
      <w:rPr>
        <w:rFonts w:ascii="Arial" w:eastAsia="Times New Roman" w:hAnsi="Arial" w:cs="Times New Roman"/>
        <w:noProof/>
        <w:sz w:val="18"/>
        <w:szCs w:val="18"/>
        <w:lang w:eastAsia="pl-PL"/>
      </w:rPr>
      <w:t>Projekt nr NMF/PA20/031 pn. „Poszukiwania osób ukrywających się przed wymiarem sprawiedliwości” jest finansowany z Programu „Sprawy wewnętrzne” realizowanego w ramach Funduszy Norweskich na lat</w:t>
    </w:r>
    <w:r>
      <w:rPr>
        <w:rFonts w:ascii="Arial" w:eastAsia="Times New Roman" w:hAnsi="Arial" w:cs="Times New Roman"/>
        <w:noProof/>
        <w:sz w:val="18"/>
        <w:szCs w:val="18"/>
        <w:lang w:eastAsia="pl-PL"/>
      </w:rPr>
      <w:t>a</w:t>
    </w:r>
    <w:r w:rsidRPr="00CC0011">
      <w:rPr>
        <w:rFonts w:ascii="Arial" w:eastAsia="Times New Roman" w:hAnsi="Arial" w:cs="Times New Roman"/>
        <w:noProof/>
        <w:sz w:val="18"/>
        <w:szCs w:val="18"/>
        <w:lang w:eastAsia="pl-PL"/>
      </w:rPr>
      <w:t xml:space="preserve"> 2014-2021. Program pozostaje w dyspozycji Ministra Spraw Wewnętrznych i Administracji.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A3B02"/>
    <w:multiLevelType w:val="hybridMultilevel"/>
    <w:tmpl w:val="0090FEC2"/>
    <w:lvl w:ilvl="0" w:tplc="FCC0E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  <w:szCs w:val="18"/>
      </w:rPr>
    </w:lvl>
    <w:lvl w:ilvl="1" w:tplc="22A0C84A">
      <w:start w:val="1"/>
      <w:numFmt w:val="bullet"/>
      <w:lvlText w:val="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643F9F"/>
    <w:multiLevelType w:val="hybridMultilevel"/>
    <w:tmpl w:val="53E05190"/>
    <w:lvl w:ilvl="0" w:tplc="CE3C5E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02"/>
    <w:rsid w:val="00063579"/>
    <w:rsid w:val="000C0ED7"/>
    <w:rsid w:val="000E5C67"/>
    <w:rsid w:val="000E5E14"/>
    <w:rsid w:val="00151EA4"/>
    <w:rsid w:val="00170279"/>
    <w:rsid w:val="00194132"/>
    <w:rsid w:val="001C61B9"/>
    <w:rsid w:val="001D1AFF"/>
    <w:rsid w:val="001E5D75"/>
    <w:rsid w:val="00235AEB"/>
    <w:rsid w:val="00267346"/>
    <w:rsid w:val="00276065"/>
    <w:rsid w:val="00284897"/>
    <w:rsid w:val="002C6568"/>
    <w:rsid w:val="002D0C4D"/>
    <w:rsid w:val="00336284"/>
    <w:rsid w:val="003617B6"/>
    <w:rsid w:val="00370AAF"/>
    <w:rsid w:val="003721BD"/>
    <w:rsid w:val="0038441F"/>
    <w:rsid w:val="00385641"/>
    <w:rsid w:val="003B2F66"/>
    <w:rsid w:val="003D2933"/>
    <w:rsid w:val="0048203A"/>
    <w:rsid w:val="004B516F"/>
    <w:rsid w:val="005052E3"/>
    <w:rsid w:val="005072ED"/>
    <w:rsid w:val="00515852"/>
    <w:rsid w:val="00542802"/>
    <w:rsid w:val="005A19DA"/>
    <w:rsid w:val="005A76CE"/>
    <w:rsid w:val="005C54ED"/>
    <w:rsid w:val="005E1DC9"/>
    <w:rsid w:val="005E3B5D"/>
    <w:rsid w:val="00603311"/>
    <w:rsid w:val="006501D1"/>
    <w:rsid w:val="00663613"/>
    <w:rsid w:val="006641DB"/>
    <w:rsid w:val="006878D2"/>
    <w:rsid w:val="00694ACF"/>
    <w:rsid w:val="00695925"/>
    <w:rsid w:val="006B442F"/>
    <w:rsid w:val="006B5128"/>
    <w:rsid w:val="00757CD9"/>
    <w:rsid w:val="007873FD"/>
    <w:rsid w:val="007D02A2"/>
    <w:rsid w:val="007D09C7"/>
    <w:rsid w:val="007D63DC"/>
    <w:rsid w:val="007F1982"/>
    <w:rsid w:val="00801030"/>
    <w:rsid w:val="00806750"/>
    <w:rsid w:val="00837DD7"/>
    <w:rsid w:val="00861938"/>
    <w:rsid w:val="00877CAC"/>
    <w:rsid w:val="008B1472"/>
    <w:rsid w:val="008B303C"/>
    <w:rsid w:val="008D3C2C"/>
    <w:rsid w:val="008F05D6"/>
    <w:rsid w:val="00913B4D"/>
    <w:rsid w:val="00915122"/>
    <w:rsid w:val="00925A7C"/>
    <w:rsid w:val="00930F5F"/>
    <w:rsid w:val="009455F3"/>
    <w:rsid w:val="009B772D"/>
    <w:rsid w:val="009C1AD2"/>
    <w:rsid w:val="009F0342"/>
    <w:rsid w:val="009F55BE"/>
    <w:rsid w:val="00A25061"/>
    <w:rsid w:val="00A25FEB"/>
    <w:rsid w:val="00A676B9"/>
    <w:rsid w:val="00A832DF"/>
    <w:rsid w:val="00AD38EC"/>
    <w:rsid w:val="00AD76E5"/>
    <w:rsid w:val="00AF37E8"/>
    <w:rsid w:val="00B32179"/>
    <w:rsid w:val="00BB5DD1"/>
    <w:rsid w:val="00C010A4"/>
    <w:rsid w:val="00C101B5"/>
    <w:rsid w:val="00C10CF1"/>
    <w:rsid w:val="00C32AE6"/>
    <w:rsid w:val="00C5081E"/>
    <w:rsid w:val="00C65756"/>
    <w:rsid w:val="00C76FDF"/>
    <w:rsid w:val="00C83871"/>
    <w:rsid w:val="00C873B2"/>
    <w:rsid w:val="00CC0011"/>
    <w:rsid w:val="00CE5AAE"/>
    <w:rsid w:val="00CF0D18"/>
    <w:rsid w:val="00CF5153"/>
    <w:rsid w:val="00D66966"/>
    <w:rsid w:val="00D9043D"/>
    <w:rsid w:val="00DA078C"/>
    <w:rsid w:val="00DA1580"/>
    <w:rsid w:val="00DA4ABF"/>
    <w:rsid w:val="00DD73AD"/>
    <w:rsid w:val="00DE08BC"/>
    <w:rsid w:val="00DE1220"/>
    <w:rsid w:val="00E51719"/>
    <w:rsid w:val="00E53EA0"/>
    <w:rsid w:val="00E75191"/>
    <w:rsid w:val="00E953D6"/>
    <w:rsid w:val="00EA077A"/>
    <w:rsid w:val="00EC24D3"/>
    <w:rsid w:val="00EC4FD6"/>
    <w:rsid w:val="00EE2B7D"/>
    <w:rsid w:val="00F36D52"/>
    <w:rsid w:val="00F82A26"/>
    <w:rsid w:val="00F93727"/>
    <w:rsid w:val="00FA0FA8"/>
    <w:rsid w:val="00FC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84699"/>
  <w15:chartTrackingRefBased/>
  <w15:docId w15:val="{4ECC7C07-E91D-4B61-96AC-DA49FA90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011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00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2A26"/>
    <w:rPr>
      <w:b/>
      <w:bCs/>
    </w:rPr>
  </w:style>
  <w:style w:type="character" w:styleId="Uwydatnienie">
    <w:name w:val="Emphasis"/>
    <w:basedOn w:val="Domylnaczcionkaakapitu"/>
    <w:uiPriority w:val="20"/>
    <w:qFormat/>
    <w:rsid w:val="00AF37E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C4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FD6"/>
  </w:style>
  <w:style w:type="paragraph" w:styleId="Stopka">
    <w:name w:val="footer"/>
    <w:basedOn w:val="Normalny"/>
    <w:link w:val="StopkaZnak"/>
    <w:uiPriority w:val="99"/>
    <w:unhideWhenUsed/>
    <w:rsid w:val="00EC4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FD6"/>
  </w:style>
  <w:style w:type="paragraph" w:styleId="Akapitzlist">
    <w:name w:val="List Paragraph"/>
    <w:basedOn w:val="Normalny"/>
    <w:uiPriority w:val="34"/>
    <w:qFormat/>
    <w:rsid w:val="0027606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D1AFF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F19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AA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5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C67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CC001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D2853-B065-4C78-93D1-7A492C06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1536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792798</dc:creator>
  <cp:keywords/>
  <dc:description/>
  <cp:lastModifiedBy>792575</cp:lastModifiedBy>
  <cp:revision>3</cp:revision>
  <cp:lastPrinted>2021-09-28T11:29:00Z</cp:lastPrinted>
  <dcterms:created xsi:type="dcterms:W3CDTF">2021-11-03T09:11:00Z</dcterms:created>
  <dcterms:modified xsi:type="dcterms:W3CDTF">2021-11-03T09:12:00Z</dcterms:modified>
</cp:coreProperties>
</file>