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18" w:rsidRPr="006B7218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bCs/>
          <w:sz w:val="18"/>
          <w:szCs w:val="18"/>
          <w:lang w:eastAsia="pl-PL"/>
        </w:rPr>
        <w:t>Załącznik nr 1 do SWZ</w:t>
      </w:r>
    </w:p>
    <w:p w:rsidR="006B7218" w:rsidRPr="006B7218" w:rsidRDefault="006B7218" w:rsidP="006B7218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6B7218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B7218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B7218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6B7218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6B7218" w:rsidRPr="006B7218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B7218" w:rsidRDefault="006B7218" w:rsidP="006B7218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6B72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6B721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6B72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6B530D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6B7218" w:rsidRPr="006B7218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B7218" w:rsidRDefault="006B7218" w:rsidP="006B721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6B721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82-300 Elbląg</w:t>
            </w:r>
            <w:r w:rsidRPr="006B7218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Pr="006B721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 </w:t>
            </w:r>
            <w:r w:rsidRPr="006B72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ul. Komeńskiego 35</w:t>
            </w:r>
          </w:p>
        </w:tc>
      </w:tr>
      <w:tr w:rsidR="006B7218" w:rsidRPr="006B7218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B7218" w:rsidRDefault="006B7218" w:rsidP="006B721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248" w:type="dxa"/>
            <w:vAlign w:val="center"/>
          </w:tcPr>
          <w:p w:rsidR="006B7218" w:rsidRPr="006B7218" w:rsidRDefault="006B7218" w:rsidP="006B721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6B7218" w:rsidRPr="006B7218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63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6B7218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6B7218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6B7218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6B7218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6B7218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6B7218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6B7218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6B7218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6B7218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6B72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6B7218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6B7218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6B7218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6B7218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6B7218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6B7218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6B7218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6B7218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6B7218" w:rsidRPr="006B7218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6B7218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="006B7218"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C93542" w:rsidRDefault="006B7218" w:rsidP="00C9354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bookmarkEnd w:id="0"/>
            <w:r w:rsidRPr="00C935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="008A74E3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6B7218" w:rsidRPr="00C93542" w:rsidRDefault="006B7218" w:rsidP="00C9354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6B7218" w:rsidRPr="00C93542" w:rsidRDefault="006B7218" w:rsidP="00C9354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2E135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8A74E3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A74E3" w:rsidRPr="00C93542" w:rsidRDefault="008A74E3" w:rsidP="00C93542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A74E3" w:rsidRPr="00C93542" w:rsidRDefault="008A74E3" w:rsidP="00C9354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="002E13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ŚREDNIE PRZEDSIĘBIORSTWO</w:t>
            </w:r>
            <w:r w:rsid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*</w:t>
            </w:r>
          </w:p>
          <w:p w:rsidR="008A74E3" w:rsidRPr="00C93542" w:rsidRDefault="008A74E3" w:rsidP="00C9354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  <w:lang w:eastAsia="x-none"/>
              </w:rPr>
            </w:pPr>
          </w:p>
          <w:p w:rsidR="008A74E3" w:rsidRPr="00C93542" w:rsidRDefault="008A74E3" w:rsidP="00C9354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="002E13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JEDNOOSOBOWA DZIAŁALNOŚĆ GOSPODARCZA</w:t>
            </w:r>
            <w:r w:rsid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*</w:t>
            </w:r>
          </w:p>
          <w:p w:rsidR="00C93542" w:rsidRPr="00C93542" w:rsidRDefault="00C93542" w:rsidP="00C9354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  <w:lang w:eastAsia="x-none"/>
              </w:rPr>
            </w:pPr>
          </w:p>
          <w:p w:rsidR="008A74E3" w:rsidRPr="00C93542" w:rsidRDefault="008A74E3" w:rsidP="00C9354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</w:r>
            <w:r w:rsidR="00B052C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</w:t>
            </w:r>
            <w:r w:rsidR="002E135A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OSOBA FIZYCZNA NIEPROWADZĄCA DZIAŁALNOŚCI GOSP</w:t>
            </w:r>
            <w:r w:rsid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ODARCZEJ *</w:t>
            </w:r>
          </w:p>
          <w:p w:rsidR="008A74E3" w:rsidRPr="008A74E3" w:rsidRDefault="008A74E3" w:rsidP="00C93542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="002E13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INNY RODZAJ</w:t>
            </w:r>
            <w:r w:rsid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*</w:t>
            </w:r>
          </w:p>
        </w:tc>
      </w:tr>
    </w:tbl>
    <w:p w:rsidR="006B7218" w:rsidRPr="006B7218" w:rsidRDefault="006B7218" w:rsidP="006B7218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sz w:val="16"/>
          <w:szCs w:val="16"/>
          <w:lang w:eastAsia="pl-PL"/>
        </w:rPr>
        <w:t xml:space="preserve">  </w:t>
      </w:r>
    </w:p>
    <w:p w:rsidR="006B7218" w:rsidRPr="006B7218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6B7218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6B7218" w:rsidTr="005C1F09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6B7218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6B7218" w:rsidTr="005C1F09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6B7218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6B7218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6B7218" w:rsidTr="005C1F09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6B7218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6B7218" w:rsidTr="005C1F09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6B7218" w:rsidRDefault="002E135A" w:rsidP="005C1F09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6B7218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6B7218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6B7218" w:rsidRDefault="002E135A" w:rsidP="005C1F09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6B7218" w:rsidTr="005C1F09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6B7218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6B7218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6B7218" w:rsidTr="005C1F09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6B7218" w:rsidRDefault="002E135A" w:rsidP="005C1F09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6B7218" w:rsidTr="005C1F09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2E135A" w:rsidRPr="006B7218" w:rsidRDefault="002E135A" w:rsidP="005C1F09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2E135A" w:rsidRPr="006B7218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C93542" w:rsidRDefault="002E135A" w:rsidP="005C1F09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2E135A" w:rsidRPr="00C93542" w:rsidRDefault="002E135A" w:rsidP="005C1F09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2E135A" w:rsidRPr="00C93542" w:rsidRDefault="002E135A" w:rsidP="005C1F09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2E135A" w:rsidRPr="00C93542" w:rsidRDefault="002E135A" w:rsidP="005C1F09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2E135A" w:rsidRPr="00C93542" w:rsidRDefault="002E135A" w:rsidP="005C1F09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ŚREDNIE PRZEDSIĘBIORSTWO</w:t>
            </w:r>
            <w:r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*</w:t>
            </w:r>
          </w:p>
          <w:p w:rsidR="002E135A" w:rsidRPr="00C93542" w:rsidRDefault="002E135A" w:rsidP="005C1F09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  <w:lang w:eastAsia="x-none"/>
              </w:rPr>
            </w:pPr>
          </w:p>
          <w:p w:rsidR="002E135A" w:rsidRPr="00C93542" w:rsidRDefault="002E135A" w:rsidP="005C1F09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JEDNOOSOBOWA DZIAŁALNOŚĆ GOSPODARCZA</w:t>
            </w:r>
            <w:r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*</w:t>
            </w:r>
          </w:p>
          <w:p w:rsidR="002E135A" w:rsidRPr="00C93542" w:rsidRDefault="002E135A" w:rsidP="005C1F09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  <w:lang w:eastAsia="x-none"/>
              </w:rPr>
            </w:pPr>
          </w:p>
          <w:p w:rsidR="002E135A" w:rsidRPr="00C93542" w:rsidRDefault="002E135A" w:rsidP="005C1F09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</w:r>
            <w:r w:rsidR="00B052C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OSOBA FIZYCZNA NIEPROWADZĄCA DZIAŁALNOŚCI GOSP</w:t>
            </w:r>
            <w:r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ODARCZEJ *</w:t>
            </w:r>
          </w:p>
          <w:p w:rsidR="002E135A" w:rsidRPr="008A74E3" w:rsidRDefault="002E135A" w:rsidP="005C1F09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instrText xml:space="preserve"> FORMCHECKBOX </w:instrText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r>
            <w:r w:rsidR="00B052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fldChar w:fldCharType="end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 xml:space="preserve"> </w:t>
            </w:r>
            <w:r w:rsidRPr="00C93542"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>INNY RODZAJ</w:t>
            </w:r>
            <w:r>
              <w:rPr>
                <w:rFonts w:ascii="Tahoma" w:eastAsia="Times New Roman" w:hAnsi="Tahoma" w:cs="Tahoma"/>
                <w:sz w:val="16"/>
                <w:szCs w:val="16"/>
                <w:lang w:eastAsia="x-none"/>
              </w:rPr>
              <w:t xml:space="preserve"> *</w:t>
            </w:r>
          </w:p>
        </w:tc>
      </w:tr>
    </w:tbl>
    <w:p w:rsidR="006B7218" w:rsidRPr="006B7218" w:rsidRDefault="006B7218" w:rsidP="006B7218">
      <w:pPr>
        <w:spacing w:after="0" w:line="240" w:lineRule="auto"/>
        <w:ind w:left="142" w:hanging="142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C105E2" w:rsidRPr="00C105E2" w:rsidRDefault="00C105E2" w:rsidP="00C105E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hanging="270"/>
        <w:rPr>
          <w:rFonts w:ascii="Tahoma" w:eastAsia="Times New Roman" w:hAnsi="Tahoma" w:cs="Tahoma"/>
          <w:sz w:val="14"/>
          <w:szCs w:val="14"/>
          <w:lang w:eastAsia="pl-PL"/>
        </w:rPr>
      </w:pPr>
      <w:r w:rsidRPr="00C105E2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suma bilansowa nie przekracza 2 mln €</w:t>
      </w:r>
    </w:p>
    <w:p w:rsidR="00C105E2" w:rsidRPr="00C105E2" w:rsidRDefault="00C105E2" w:rsidP="00C105E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hanging="270"/>
        <w:rPr>
          <w:rFonts w:ascii="Tahoma" w:eastAsia="Times New Roman" w:hAnsi="Tahoma" w:cs="Tahoma"/>
          <w:sz w:val="14"/>
          <w:szCs w:val="14"/>
          <w:lang w:eastAsia="pl-PL"/>
        </w:rPr>
      </w:pPr>
      <w:r w:rsidRPr="00C105E2">
        <w:rPr>
          <w:rFonts w:ascii="Tahoma" w:eastAsia="Times New Roman" w:hAnsi="Tahoma" w:cs="Tahoma"/>
          <w:sz w:val="14"/>
          <w:szCs w:val="14"/>
          <w:lang w:eastAsia="pl-PL"/>
        </w:rPr>
        <w:t>Małe przedsiębiorstwo: przedsiębiorstwo, które zatrudnia mniej niż 50 osób i którego roczny obrót lub roczna suma bilansowa nie przekracza 10 mln €</w:t>
      </w:r>
    </w:p>
    <w:p w:rsidR="00C105E2" w:rsidRPr="00C105E2" w:rsidRDefault="00C105E2" w:rsidP="00C105E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hanging="270"/>
        <w:rPr>
          <w:rFonts w:ascii="Tahoma" w:eastAsia="Times New Roman" w:hAnsi="Tahoma" w:cs="Tahoma"/>
          <w:sz w:val="14"/>
          <w:szCs w:val="14"/>
          <w:lang w:eastAsia="pl-PL"/>
        </w:rPr>
      </w:pPr>
      <w:r w:rsidRPr="00C105E2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mln € lub roczna suma bilansowa nie przekracza 43 mln €. </w:t>
      </w:r>
    </w:p>
    <w:p w:rsidR="00C105E2" w:rsidRPr="00C105E2" w:rsidRDefault="00C105E2" w:rsidP="00C105E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hanging="270"/>
        <w:rPr>
          <w:rFonts w:ascii="Tahoma" w:eastAsia="Times New Roman" w:hAnsi="Tahoma" w:cs="Tahoma"/>
          <w:sz w:val="14"/>
          <w:szCs w:val="14"/>
          <w:lang w:eastAsia="pl-PL"/>
        </w:rPr>
      </w:pPr>
      <w:r w:rsidRPr="00C105E2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105E2" w:rsidRPr="00C105E2" w:rsidRDefault="00C105E2" w:rsidP="00C105E2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hanging="270"/>
        <w:rPr>
          <w:rFonts w:ascii="Tahoma" w:eastAsia="Times New Roman" w:hAnsi="Tahoma" w:cs="Tahoma"/>
          <w:sz w:val="14"/>
          <w:szCs w:val="14"/>
          <w:lang w:eastAsia="pl-PL"/>
        </w:rPr>
      </w:pPr>
      <w:r w:rsidRPr="00C105E2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6B7218" w:rsidRPr="006B7218" w:rsidRDefault="006B7218" w:rsidP="00C105E2">
      <w:pPr>
        <w:tabs>
          <w:tab w:val="left" w:pos="0"/>
          <w:tab w:val="left" w:pos="270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6B7218">
        <w:rPr>
          <w:rFonts w:ascii="Tahoma" w:eastAsia="Times New Roman" w:hAnsi="Tahoma" w:cs="Tahoma"/>
          <w:sz w:val="14"/>
          <w:szCs w:val="14"/>
          <w:lang w:eastAsia="pl-PL"/>
        </w:rPr>
        <w:t xml:space="preserve">  </w:t>
      </w:r>
    </w:p>
    <w:p w:rsidR="006B7218" w:rsidRPr="006B7218" w:rsidRDefault="006B7218" w:rsidP="006B7218">
      <w:pPr>
        <w:tabs>
          <w:tab w:val="left" w:pos="709"/>
        </w:tabs>
        <w:spacing w:after="0" w:line="240" w:lineRule="auto"/>
        <w:rPr>
          <w:rFonts w:ascii="Tahoma" w:eastAsia="Times New Roman" w:hAnsi="Tahoma" w:cs="Tahoma"/>
          <w:sz w:val="10"/>
          <w:szCs w:val="10"/>
          <w:lang w:eastAsia="pl-PL"/>
        </w:rPr>
      </w:pPr>
    </w:p>
    <w:p w:rsidR="006B7218" w:rsidRPr="006B7218" w:rsidRDefault="006B7218" w:rsidP="006B7218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B7218" w:rsidRPr="006B7218" w:rsidRDefault="006B7218" w:rsidP="006B7218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62795" w:rsidRDefault="006B7218" w:rsidP="00C62795">
      <w:pPr>
        <w:tabs>
          <w:tab w:val="left" w:pos="-270"/>
        </w:tabs>
        <w:spacing w:after="0" w:line="276" w:lineRule="auto"/>
        <w:ind w:left="-270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Składając ofertę w postępowaniu </w:t>
      </w:r>
      <w:r w:rsidRPr="006B7218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817CEE">
        <w:rPr>
          <w:rFonts w:ascii="Tahoma" w:eastAsia="Times New Roman" w:hAnsi="Tahoma" w:cs="Tahoma"/>
          <w:b/>
          <w:sz w:val="18"/>
          <w:szCs w:val="18"/>
          <w:lang w:eastAsia="pl-PL"/>
        </w:rPr>
        <w:t>28</w:t>
      </w:r>
      <w:r w:rsidR="006B530D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C62795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na </w:t>
      </w:r>
      <w:r w:rsidR="00C62795" w:rsidRPr="00C62795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 xml:space="preserve">dostawę </w:t>
      </w:r>
      <w:r w:rsidR="00817CEE" w:rsidRPr="00817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dostawę odczynników i materiałów zużywalnych wraz dzierżawą analiz</w:t>
      </w:r>
      <w:r w:rsidR="00FA24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atorów parametrów krytycznych (3</w:t>
      </w:r>
      <w:r w:rsidR="00817CEE" w:rsidRPr="00817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sztuki)</w:t>
      </w:r>
      <w:r w:rsidR="00817CE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="00A9497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C62795" w:rsidRDefault="00C62795" w:rsidP="00C62795">
      <w:pPr>
        <w:tabs>
          <w:tab w:val="left" w:pos="-270"/>
        </w:tabs>
        <w:spacing w:after="0" w:line="276" w:lineRule="auto"/>
        <w:ind w:left="-270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:rsidR="00C62795" w:rsidRDefault="00817CEE" w:rsidP="00C62795">
      <w:pPr>
        <w:tabs>
          <w:tab w:val="left" w:pos="-270"/>
        </w:tabs>
        <w:spacing w:after="0" w:line="276" w:lineRule="auto"/>
        <w:ind w:left="-270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Wartość zamówienia przez okres 2</w:t>
      </w:r>
      <w:r w:rsidR="00C62795" w:rsidRPr="00C6279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lat na dostawę odczynników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i materiałów zużywalnych </w:t>
      </w:r>
      <w:r w:rsidR="00C62795" w:rsidRPr="00C62795">
        <w:rPr>
          <w:rFonts w:ascii="Tahoma" w:eastAsia="Times New Roman" w:hAnsi="Tahoma" w:cs="Tahoma"/>
          <w:bCs/>
          <w:sz w:val="18"/>
          <w:szCs w:val="18"/>
          <w:lang w:eastAsia="pl-PL"/>
        </w:rPr>
        <w:t>wynosi</w:t>
      </w:r>
      <w:r w:rsidR="00C62795">
        <w:rPr>
          <w:rFonts w:ascii="Tahoma" w:eastAsia="Times New Roman" w:hAnsi="Tahoma" w:cs="Tahoma"/>
          <w:bCs/>
          <w:sz w:val="18"/>
          <w:szCs w:val="18"/>
          <w:lang w:eastAsia="pl-PL"/>
        </w:rPr>
        <w:t>:</w:t>
      </w:r>
    </w:p>
    <w:p w:rsidR="00C62795" w:rsidRDefault="00C62795" w:rsidP="00C62795">
      <w:pPr>
        <w:tabs>
          <w:tab w:val="left" w:pos="-270"/>
        </w:tabs>
        <w:spacing w:after="0" w:line="276" w:lineRule="auto"/>
        <w:ind w:left="-270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6279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..................... zł netto + ............ zł VAT = ................... zł brutto (słownie: .........................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>..............................)</w:t>
      </w:r>
    </w:p>
    <w:p w:rsidR="00C62795" w:rsidRPr="00C62795" w:rsidRDefault="00C62795" w:rsidP="00C62795">
      <w:pPr>
        <w:tabs>
          <w:tab w:val="left" w:pos="-270"/>
        </w:tabs>
        <w:spacing w:after="0" w:line="276" w:lineRule="auto"/>
        <w:ind w:left="-270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C62795">
        <w:rPr>
          <w:rFonts w:ascii="Tahoma" w:eastAsia="Times New Roman" w:hAnsi="Tahoma" w:cs="Tahoma"/>
          <w:bCs/>
          <w:sz w:val="18"/>
          <w:szCs w:val="18"/>
          <w:lang w:eastAsia="pl-PL"/>
        </w:rPr>
        <w:t>Wartość za</w:t>
      </w:r>
      <w:r w:rsidR="00FA24F9">
        <w:rPr>
          <w:rFonts w:ascii="Tahoma" w:eastAsia="Times New Roman" w:hAnsi="Tahoma" w:cs="Tahoma"/>
          <w:bCs/>
          <w:sz w:val="18"/>
          <w:szCs w:val="18"/>
          <w:lang w:eastAsia="pl-PL"/>
        </w:rPr>
        <w:t>mówienia przez okres 2</w:t>
      </w:r>
      <w:r w:rsidRPr="00C6279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lat na dzierżawy analizatorów i do</w:t>
      </w:r>
      <w:r w:rsidR="00204BFD">
        <w:rPr>
          <w:rFonts w:ascii="Tahoma" w:eastAsia="Times New Roman" w:hAnsi="Tahoma" w:cs="Tahoma"/>
          <w:bCs/>
          <w:sz w:val="18"/>
          <w:szCs w:val="18"/>
          <w:lang w:eastAsia="pl-PL"/>
        </w:rPr>
        <w:t>stawę części zużywalnych wynosi:</w:t>
      </w:r>
    </w:p>
    <w:p w:rsidR="00FA24F9" w:rsidRDefault="00C62795" w:rsidP="00C62795">
      <w:pPr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62795">
        <w:rPr>
          <w:rFonts w:ascii="Tahoma" w:eastAsia="Times New Roman" w:hAnsi="Tahoma" w:cs="Tahoma"/>
          <w:bCs/>
          <w:sz w:val="18"/>
          <w:szCs w:val="18"/>
          <w:lang w:eastAsia="pl-PL"/>
        </w:rPr>
        <w:t>..................... zł netto + ............ zł VAT = ................... zł brutto (słownie: ..........................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>....................</w:t>
      </w:r>
    </w:p>
    <w:p w:rsidR="00FA24F9" w:rsidRDefault="00FA24F9" w:rsidP="00FA24F9">
      <w:pPr>
        <w:spacing w:after="0" w:line="276" w:lineRule="auto"/>
        <w:ind w:hanging="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>Wartość zamówienia przez okres 2 lat na dzierżawę systemu do nadzoru 2 analizatorów POCT wynosi:</w:t>
      </w:r>
    </w:p>
    <w:p w:rsidR="00FA24F9" w:rsidRDefault="00FA24F9" w:rsidP="00FA24F9">
      <w:pPr>
        <w:spacing w:after="0" w:line="276" w:lineRule="auto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</w:t>
      </w:r>
      <w:r w:rsidRPr="00C62795">
        <w:rPr>
          <w:rFonts w:ascii="Tahoma" w:eastAsia="Times New Roman" w:hAnsi="Tahoma" w:cs="Tahoma"/>
          <w:bCs/>
          <w:sz w:val="18"/>
          <w:szCs w:val="18"/>
          <w:lang w:eastAsia="pl-PL"/>
        </w:rPr>
        <w:t>..................... zł netto + ............ zł VAT = ................... zł brutto (słownie: ..........................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>....................</w:t>
      </w:r>
    </w:p>
    <w:p w:rsidR="00C62795" w:rsidRPr="003A5484" w:rsidRDefault="00C62795" w:rsidP="00C62795">
      <w:pPr>
        <w:spacing w:after="0" w:line="276" w:lineRule="auto"/>
        <w:ind w:left="-284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3A548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Całkowita </w:t>
      </w:r>
      <w:r w:rsidR="00817CEE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wartość zamówienia przez okres 2</w:t>
      </w:r>
      <w:r w:rsidRPr="003A548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lat wynosi:</w:t>
      </w:r>
    </w:p>
    <w:p w:rsidR="006B7218" w:rsidRDefault="00C62795" w:rsidP="001D6D0C">
      <w:pPr>
        <w:spacing w:after="0" w:line="276" w:lineRule="auto"/>
        <w:ind w:left="-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62795">
        <w:rPr>
          <w:rFonts w:ascii="Tahoma" w:eastAsia="Times New Roman" w:hAnsi="Tahoma" w:cs="Tahoma"/>
          <w:bCs/>
          <w:sz w:val="18"/>
          <w:szCs w:val="18"/>
          <w:lang w:eastAsia="pl-PL"/>
        </w:rPr>
        <w:t>..................... zł netto + ............ zł VAT = ................... zł brutto (słownie: .........................</w:t>
      </w:r>
      <w:r w:rsidR="001D6D0C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.............................. </w:t>
      </w:r>
    </w:p>
    <w:p w:rsidR="001D6D0C" w:rsidRDefault="001D6D0C" w:rsidP="001D6D0C">
      <w:pPr>
        <w:spacing w:after="0" w:line="276" w:lineRule="auto"/>
        <w:ind w:left="-284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1D6D0C" w:rsidRPr="00A0394D" w:rsidRDefault="001D6D0C" w:rsidP="001D6D0C">
      <w:pPr>
        <w:spacing w:after="0" w:line="480" w:lineRule="auto"/>
        <w:ind w:left="-27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0394D">
        <w:rPr>
          <w:rFonts w:ascii="Tahoma" w:hAnsi="Tahoma" w:cs="Tahoma"/>
          <w:b/>
          <w:sz w:val="18"/>
          <w:szCs w:val="18"/>
        </w:rPr>
        <w:t>Oferowan</w:t>
      </w:r>
      <w:r>
        <w:rPr>
          <w:rFonts w:ascii="Tahoma" w:hAnsi="Tahoma" w:cs="Tahoma"/>
          <w:b/>
          <w:sz w:val="18"/>
          <w:szCs w:val="18"/>
        </w:rPr>
        <w:t>y termin dostawy odczynników ………………..(2 lub</w:t>
      </w:r>
      <w:r w:rsidRPr="00A0394D">
        <w:rPr>
          <w:rFonts w:ascii="Tahoma" w:hAnsi="Tahoma" w:cs="Tahoma"/>
          <w:b/>
          <w:sz w:val="18"/>
          <w:szCs w:val="18"/>
        </w:rPr>
        <w:t xml:space="preserve"> 3</w:t>
      </w:r>
      <w:r>
        <w:rPr>
          <w:rFonts w:ascii="Tahoma" w:hAnsi="Tahoma" w:cs="Tahoma"/>
          <w:b/>
          <w:sz w:val="18"/>
          <w:szCs w:val="18"/>
        </w:rPr>
        <w:t xml:space="preserve"> dni robocze</w:t>
      </w:r>
      <w:r w:rsidRPr="00A0394D">
        <w:rPr>
          <w:rFonts w:ascii="Tahoma" w:hAnsi="Tahoma" w:cs="Tahoma"/>
          <w:b/>
          <w:sz w:val="18"/>
          <w:szCs w:val="18"/>
        </w:rPr>
        <w:t xml:space="preserve"> – parametr podlega ocenie)</w:t>
      </w:r>
      <w:r>
        <w:rPr>
          <w:rFonts w:ascii="Tahoma" w:hAnsi="Tahoma" w:cs="Tahoma"/>
          <w:b/>
          <w:sz w:val="18"/>
          <w:szCs w:val="18"/>
        </w:rPr>
        <w:t>*</w:t>
      </w:r>
    </w:p>
    <w:p w:rsidR="001D6D0C" w:rsidRPr="006B7218" w:rsidRDefault="001D6D0C" w:rsidP="001D6D0C">
      <w:pPr>
        <w:autoSpaceDE w:val="0"/>
        <w:autoSpaceDN w:val="0"/>
        <w:adjustRightInd w:val="0"/>
        <w:spacing w:after="0" w:line="276" w:lineRule="auto"/>
        <w:ind w:left="-27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 w:rsidRPr="00A0394D">
        <w:rPr>
          <w:rFonts w:ascii="Tahoma" w:eastAsia="Times New Roman" w:hAnsi="Tahoma" w:cs="Tahoma"/>
          <w:b/>
          <w:sz w:val="18"/>
          <w:szCs w:val="18"/>
          <w:lang w:eastAsia="pl-PL"/>
        </w:rPr>
        <w:t>3 dni robocze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licząc od </w:t>
      </w:r>
      <w:r w:rsidRPr="006B7218">
        <w:rPr>
          <w:rFonts w:ascii="Tahoma" w:eastAsia="Times New Roman" w:hAnsi="Tahoma" w:cs="Tahoma"/>
          <w:noProof/>
          <w:sz w:val="18"/>
          <w:szCs w:val="18"/>
          <w:lang w:eastAsia="pl-PL"/>
        </w:rPr>
        <w:t xml:space="preserve">dnia </w:t>
      </w:r>
      <w:r>
        <w:rPr>
          <w:rFonts w:ascii="Tahoma" w:eastAsia="Times New Roman" w:hAnsi="Tahoma" w:cs="Tahoma"/>
          <w:noProof/>
          <w:sz w:val="18"/>
          <w:szCs w:val="18"/>
          <w:lang w:eastAsia="pl-PL"/>
        </w:rPr>
        <w:t>przesłania zamówienia do Wykonawcy.</w:t>
      </w:r>
    </w:p>
    <w:p w:rsidR="006B7218" w:rsidRPr="006B7218" w:rsidRDefault="006B7218" w:rsidP="006B7218">
      <w:pPr>
        <w:keepNext/>
        <w:numPr>
          <w:ilvl w:val="0"/>
          <w:numId w:val="1"/>
        </w:numPr>
        <w:tabs>
          <w:tab w:val="left" w:pos="-5387"/>
          <w:tab w:val="left" w:pos="180"/>
        </w:tabs>
        <w:spacing w:after="120" w:line="240" w:lineRule="auto"/>
        <w:ind w:left="180" w:hanging="45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6B7218" w:rsidRPr="006B7218" w:rsidRDefault="006B7218" w:rsidP="006B7218">
      <w:pPr>
        <w:keepNext/>
        <w:numPr>
          <w:ilvl w:val="0"/>
          <w:numId w:val="1"/>
        </w:numPr>
        <w:tabs>
          <w:tab w:val="left" w:pos="-5387"/>
          <w:tab w:val="left" w:pos="180"/>
        </w:tabs>
        <w:spacing w:after="0" w:line="240" w:lineRule="auto"/>
        <w:ind w:left="180" w:hanging="45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6B7218" w:rsidRPr="006B7218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907"/>
        <w:gridCol w:w="4258"/>
      </w:tblGrid>
      <w:tr w:rsidR="006B7218" w:rsidRPr="006B7218" w:rsidTr="006B7218">
        <w:trPr>
          <w:trHeight w:val="312"/>
        </w:trPr>
        <w:tc>
          <w:tcPr>
            <w:tcW w:w="460" w:type="dxa"/>
            <w:vAlign w:val="center"/>
          </w:tcPr>
          <w:p w:rsidR="006B7218" w:rsidRPr="006B7218" w:rsidRDefault="006B7218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07" w:type="dxa"/>
            <w:vAlign w:val="center"/>
          </w:tcPr>
          <w:p w:rsidR="006B7218" w:rsidRPr="006B7218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258" w:type="dxa"/>
            <w:vAlign w:val="center"/>
          </w:tcPr>
          <w:p w:rsidR="006B7218" w:rsidRPr="006B7218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6B7218" w:rsidRPr="006B7218" w:rsidTr="006B7218">
        <w:trPr>
          <w:trHeight w:val="317"/>
        </w:trPr>
        <w:tc>
          <w:tcPr>
            <w:tcW w:w="460" w:type="dxa"/>
          </w:tcPr>
          <w:p w:rsidR="006B7218" w:rsidRPr="006B7218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6B7218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6B7218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6B7218" w:rsidRPr="006B7218" w:rsidTr="006B7218">
        <w:trPr>
          <w:trHeight w:val="280"/>
        </w:trPr>
        <w:tc>
          <w:tcPr>
            <w:tcW w:w="460" w:type="dxa"/>
          </w:tcPr>
          <w:p w:rsidR="006B7218" w:rsidRPr="006B7218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907" w:type="dxa"/>
          </w:tcPr>
          <w:p w:rsidR="006B7218" w:rsidRPr="006B7218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258" w:type="dxa"/>
          </w:tcPr>
          <w:p w:rsidR="006B7218" w:rsidRPr="006B7218" w:rsidRDefault="006B7218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6B7218" w:rsidRPr="006B7218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</w:p>
    <w:p w:rsidR="006B7218" w:rsidRPr="006B7218" w:rsidRDefault="006B7218" w:rsidP="006B7218">
      <w:pPr>
        <w:keepNext/>
        <w:numPr>
          <w:ilvl w:val="0"/>
          <w:numId w:val="1"/>
        </w:numPr>
        <w:tabs>
          <w:tab w:val="left" w:pos="-5387"/>
          <w:tab w:val="left" w:pos="180"/>
        </w:tabs>
        <w:spacing w:after="120" w:line="240" w:lineRule="auto"/>
        <w:ind w:left="180" w:hanging="45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6B7218" w:rsidRPr="006B7218" w:rsidRDefault="006B7218" w:rsidP="006B7218">
      <w:pPr>
        <w:keepNext/>
        <w:numPr>
          <w:ilvl w:val="0"/>
          <w:numId w:val="1"/>
        </w:numPr>
        <w:tabs>
          <w:tab w:val="left" w:pos="-5387"/>
          <w:tab w:val="left" w:pos="180"/>
        </w:tabs>
        <w:spacing w:after="120" w:line="240" w:lineRule="auto"/>
        <w:ind w:left="18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6B7218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6B72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6B7218" w:rsidRPr="006B7218" w:rsidRDefault="006B7218" w:rsidP="006B7218">
      <w:pPr>
        <w:keepNext/>
        <w:tabs>
          <w:tab w:val="left" w:pos="-5387"/>
          <w:tab w:val="left" w:pos="720"/>
        </w:tabs>
        <w:spacing w:after="120" w:line="240" w:lineRule="auto"/>
        <w:ind w:left="720" w:hanging="54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B7218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7218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instrText xml:space="preserve"> FORMCHECKBOX </w:instrText>
      </w:r>
      <w:r w:rsidR="00B052C2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r>
      <w:r w:rsidR="00B052C2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fldChar w:fldCharType="separate"/>
      </w:r>
      <w:r w:rsidRPr="006B7218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fldChar w:fldCharType="end"/>
      </w:r>
      <w:r w:rsidRPr="006B721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B7218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6B7218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Pr="006B72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6B7218" w:rsidRPr="006B7218" w:rsidRDefault="006B7218" w:rsidP="006B7218">
      <w:pPr>
        <w:keepNext/>
        <w:tabs>
          <w:tab w:val="left" w:pos="-5387"/>
          <w:tab w:val="left" w:pos="720"/>
        </w:tabs>
        <w:spacing w:after="0" w:line="240" w:lineRule="auto"/>
        <w:ind w:left="720" w:hanging="54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B7218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B7218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instrText xml:space="preserve"> FORMCHECKBOX </w:instrText>
      </w:r>
      <w:r w:rsidR="00B052C2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r>
      <w:r w:rsidR="00B052C2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fldChar w:fldCharType="separate"/>
      </w:r>
      <w:r w:rsidRPr="006B7218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fldChar w:fldCharType="end"/>
      </w:r>
      <w:r w:rsidRPr="006B7218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ab/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Pr="006B72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6B7218" w:rsidRPr="006B7218" w:rsidRDefault="006B7218" w:rsidP="006B7218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B7218" w:rsidRPr="006B7218" w:rsidRDefault="006B7218" w:rsidP="006B7218">
      <w:pPr>
        <w:keepNext/>
        <w:tabs>
          <w:tab w:val="left" w:pos="-5387"/>
          <w:tab w:val="left" w:pos="720"/>
        </w:tabs>
        <w:spacing w:after="120" w:line="240" w:lineRule="auto"/>
        <w:ind w:left="72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531"/>
        <w:gridCol w:w="2634"/>
      </w:tblGrid>
      <w:tr w:rsidR="006B7218" w:rsidRPr="006B7218" w:rsidTr="006B7218">
        <w:trPr>
          <w:trHeight w:val="312"/>
        </w:trPr>
        <w:tc>
          <w:tcPr>
            <w:tcW w:w="460" w:type="dxa"/>
            <w:vAlign w:val="center"/>
          </w:tcPr>
          <w:p w:rsidR="006B7218" w:rsidRPr="006B7218" w:rsidRDefault="006B7218" w:rsidP="006B72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31" w:type="dxa"/>
            <w:vAlign w:val="center"/>
          </w:tcPr>
          <w:p w:rsidR="006B7218" w:rsidRPr="006B7218" w:rsidRDefault="006B7218" w:rsidP="006B721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6B721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4" w:type="dxa"/>
            <w:vAlign w:val="center"/>
          </w:tcPr>
          <w:p w:rsidR="006B7218" w:rsidRPr="006B7218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6B7218" w:rsidTr="006B7218">
        <w:trPr>
          <w:trHeight w:val="317"/>
        </w:trPr>
        <w:tc>
          <w:tcPr>
            <w:tcW w:w="460" w:type="dxa"/>
          </w:tcPr>
          <w:p w:rsidR="006B7218" w:rsidRPr="006B7218" w:rsidRDefault="006B7218" w:rsidP="006B72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6B7218" w:rsidRDefault="006B7218" w:rsidP="006B72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6B7218" w:rsidRDefault="006B7218" w:rsidP="006B72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6B7218" w:rsidRPr="006B7218" w:rsidTr="006B7218">
        <w:trPr>
          <w:trHeight w:val="280"/>
        </w:trPr>
        <w:tc>
          <w:tcPr>
            <w:tcW w:w="460" w:type="dxa"/>
          </w:tcPr>
          <w:p w:rsidR="006B7218" w:rsidRPr="006B7218" w:rsidRDefault="006B7218" w:rsidP="006B72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531" w:type="dxa"/>
          </w:tcPr>
          <w:p w:rsidR="006B7218" w:rsidRPr="006B7218" w:rsidRDefault="006B7218" w:rsidP="006B72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634" w:type="dxa"/>
          </w:tcPr>
          <w:p w:rsidR="006B7218" w:rsidRPr="006B7218" w:rsidRDefault="006B7218" w:rsidP="006B721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6B7218" w:rsidRPr="006B7218" w:rsidRDefault="006B7218" w:rsidP="006B7218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B7218" w:rsidRDefault="006B7218" w:rsidP="00FA24F9">
      <w:pPr>
        <w:keepNext/>
        <w:tabs>
          <w:tab w:val="left" w:pos="-5387"/>
          <w:tab w:val="left" w:pos="720"/>
        </w:tabs>
        <w:spacing w:after="0" w:line="240" w:lineRule="auto"/>
        <w:ind w:left="72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EC1F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(Dz. U. z 2024</w:t>
      </w:r>
      <w:r w:rsidRPr="006B72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EC1FB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361</w:t>
      </w:r>
      <w:r w:rsidRPr="006B721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).</w:t>
      </w:r>
    </w:p>
    <w:p w:rsidR="00FA24F9" w:rsidRDefault="00FA24F9" w:rsidP="00FA24F9">
      <w:pPr>
        <w:keepNext/>
        <w:tabs>
          <w:tab w:val="left" w:pos="-5387"/>
          <w:tab w:val="left" w:pos="720"/>
        </w:tabs>
        <w:spacing w:after="0" w:line="240" w:lineRule="auto"/>
        <w:ind w:left="72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A24F9" w:rsidRPr="00616582" w:rsidRDefault="00FA24F9" w:rsidP="00FA24F9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76" w:lineRule="auto"/>
        <w:ind w:left="0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   </w:t>
      </w: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FA24F9" w:rsidRPr="00616582" w:rsidRDefault="00FA24F9" w:rsidP="00FA24F9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B052C2">
        <w:rPr>
          <w:rFonts w:ascii="Tahoma" w:hAnsi="Tahoma" w:cs="Tahoma"/>
          <w:b/>
          <w:bCs/>
          <w:sz w:val="18"/>
          <w:szCs w:val="18"/>
        </w:rPr>
      </w:r>
      <w:r w:rsidR="00B052C2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bookmarkEnd w:id="1"/>
      <w:r w:rsidRPr="00616582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color w:val="000000"/>
          <w:sz w:val="18"/>
          <w:szCs w:val="18"/>
        </w:rPr>
        <w:br/>
      </w:r>
      <w:r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 (Dz.U.</w:t>
      </w:r>
      <w:r>
        <w:rPr>
          <w:rFonts w:ascii="Tahoma" w:hAnsi="Tahoma" w:cs="Tahoma"/>
          <w:color w:val="000000"/>
          <w:sz w:val="18"/>
          <w:szCs w:val="18"/>
        </w:rPr>
        <w:t xml:space="preserve"> 2024 poz. 686</w:t>
      </w:r>
      <w:r w:rsidRPr="00616582">
        <w:rPr>
          <w:rFonts w:ascii="Tahoma" w:hAnsi="Tahoma" w:cs="Tahoma"/>
          <w:color w:val="000000"/>
          <w:sz w:val="18"/>
          <w:szCs w:val="18"/>
        </w:rPr>
        <w:t>)</w:t>
      </w:r>
      <w:r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:rsidR="00FA24F9" w:rsidRPr="00616582" w:rsidRDefault="00FA24F9" w:rsidP="00FA24F9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B052C2">
        <w:rPr>
          <w:rFonts w:ascii="Tahoma" w:hAnsi="Tahoma" w:cs="Tahoma"/>
          <w:sz w:val="18"/>
          <w:szCs w:val="18"/>
        </w:rPr>
      </w:r>
      <w:r w:rsidR="00B052C2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>
        <w:rPr>
          <w:rFonts w:ascii="Tahoma" w:hAnsi="Tahoma" w:cs="Tahoma"/>
          <w:b/>
          <w:sz w:val="18"/>
          <w:szCs w:val="18"/>
        </w:rPr>
        <w:t>Ustawą z dnia 7</w:t>
      </w:r>
      <w:r w:rsidRPr="00616582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kwietnia 2022</w:t>
      </w:r>
      <w:r w:rsidRPr="00616582">
        <w:rPr>
          <w:rFonts w:ascii="Tahoma" w:hAnsi="Tahoma" w:cs="Tahoma"/>
          <w:b/>
          <w:sz w:val="18"/>
          <w:szCs w:val="18"/>
        </w:rPr>
        <w:t xml:space="preserve"> r.</w:t>
      </w:r>
      <w:r w:rsidRPr="00616582">
        <w:rPr>
          <w:rFonts w:ascii="Tahoma" w:hAnsi="Tahoma" w:cs="Tahoma"/>
          <w:sz w:val="18"/>
          <w:szCs w:val="18"/>
        </w:rPr>
        <w:t xml:space="preserve"> </w:t>
      </w:r>
      <w:r w:rsidRPr="00616582">
        <w:rPr>
          <w:rFonts w:ascii="Tahoma" w:hAnsi="Tahoma" w:cs="Tahoma"/>
          <w:b/>
          <w:sz w:val="18"/>
          <w:szCs w:val="18"/>
        </w:rPr>
        <w:t>o wyrobach medycznych</w:t>
      </w:r>
      <w:r w:rsidRPr="00616582">
        <w:rPr>
          <w:rFonts w:ascii="Tahoma" w:hAnsi="Tahoma" w:cs="Tahoma"/>
          <w:sz w:val="18"/>
          <w:szCs w:val="18"/>
        </w:rPr>
        <w:t xml:space="preserve"> (Dz.U.</w:t>
      </w:r>
      <w:r>
        <w:rPr>
          <w:rFonts w:ascii="Tahoma" w:hAnsi="Tahoma" w:cs="Tahoma"/>
          <w:sz w:val="18"/>
          <w:szCs w:val="18"/>
        </w:rPr>
        <w:t>2022 poz. 974</w:t>
      </w:r>
      <w:r w:rsidRPr="00616582">
        <w:rPr>
          <w:rFonts w:ascii="Tahoma" w:hAnsi="Tahoma" w:cs="Tahoma"/>
          <w:sz w:val="18"/>
          <w:szCs w:val="18"/>
        </w:rPr>
        <w:t xml:space="preserve">) 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 – jeżeli dotyczy): ……………………………………………………………………………………………..</w:t>
      </w:r>
    </w:p>
    <w:p w:rsidR="00FA24F9" w:rsidRPr="00616582" w:rsidRDefault="00FA24F9" w:rsidP="00FA24F9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B052C2">
        <w:rPr>
          <w:rFonts w:ascii="Tahoma" w:hAnsi="Tahoma" w:cs="Tahoma"/>
          <w:sz w:val="18"/>
          <w:szCs w:val="18"/>
        </w:rPr>
      </w:r>
      <w:r w:rsidR="00B052C2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Pr="00616582">
        <w:rPr>
          <w:rFonts w:ascii="Tahoma" w:hAnsi="Tahoma" w:cs="Tahoma"/>
          <w:sz w:val="18"/>
          <w:szCs w:val="18"/>
        </w:rPr>
        <w:t xml:space="preserve"> dopuszczone do obrotu w Polsce na podstawie innych przepisów</w:t>
      </w:r>
      <w:r w:rsidRPr="00616582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616582">
        <w:rPr>
          <w:rFonts w:ascii="Tahoma" w:hAnsi="Tahoma" w:cs="Tahoma"/>
          <w:sz w:val="18"/>
          <w:szCs w:val="18"/>
        </w:rPr>
        <w:t xml:space="preserve">w zakresie </w:t>
      </w:r>
      <w:r w:rsidRPr="00616582">
        <w:rPr>
          <w:rFonts w:ascii="Tahoma" w:hAnsi="Tahoma" w:cs="Tahoma"/>
          <w:i/>
          <w:sz w:val="18"/>
          <w:szCs w:val="18"/>
        </w:rPr>
        <w:t>(podać nr części i pozycje): ………………………………………………………………….………………………</w:t>
      </w:r>
    </w:p>
    <w:p w:rsidR="00FA24F9" w:rsidRPr="00FA24F9" w:rsidRDefault="00FA24F9" w:rsidP="00FA24F9">
      <w:pPr>
        <w:keepNext/>
        <w:tabs>
          <w:tab w:val="left" w:pos="-5387"/>
        </w:tabs>
        <w:spacing w:after="0" w:line="240" w:lineRule="auto"/>
        <w:ind w:left="-284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B7218" w:rsidRPr="006B7218" w:rsidRDefault="006B7218" w:rsidP="006B7218">
      <w:pPr>
        <w:numPr>
          <w:ilvl w:val="0"/>
          <w:numId w:val="1"/>
        </w:numPr>
        <w:tabs>
          <w:tab w:val="num" w:pos="270"/>
        </w:tabs>
        <w:spacing w:after="0" w:line="360" w:lineRule="auto"/>
        <w:ind w:left="180" w:hanging="450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6B7218" w:rsidRPr="006B7218" w:rsidRDefault="006B7218" w:rsidP="006B7218">
      <w:pPr>
        <w:spacing w:after="0" w:line="360" w:lineRule="auto"/>
        <w:ind w:left="18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6B7218" w:rsidRPr="007B6A11" w:rsidRDefault="006B7218" w:rsidP="007B6A11">
      <w:pPr>
        <w:spacing w:after="0" w:line="360" w:lineRule="auto"/>
        <w:ind w:left="180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……………………………………………………………………...……………………………………………………………………………………….…</w:t>
      </w:r>
    </w:p>
    <w:p w:rsidR="006B7218" w:rsidRDefault="006B7218" w:rsidP="006B7218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18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6B7218">
        <w:rPr>
          <w:rFonts w:ascii="Tahoma" w:eastAsia="Calibri" w:hAnsi="Tahoma" w:cs="Tahoma"/>
          <w:color w:val="000000"/>
          <w:sz w:val="18"/>
          <w:szCs w:val="18"/>
          <w:lang w:eastAsia="pl-PL"/>
        </w:rPr>
        <w:t>Oświadczam, że wypełniłem obowiązki informacyjne przewidziane w art. 13 lub art. 14 RODO</w:t>
      </w:r>
      <w:r w:rsidRPr="006B7218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6B7218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6B7218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6B7218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6B7218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6B7218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817CEE" w:rsidRDefault="00817CEE" w:rsidP="00817CEE">
      <w:pPr>
        <w:tabs>
          <w:tab w:val="left" w:pos="450"/>
        </w:tabs>
        <w:spacing w:after="0" w:line="240" w:lineRule="auto"/>
        <w:ind w:left="18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817CEE" w:rsidRPr="006B7218" w:rsidRDefault="00817CEE" w:rsidP="006B7218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18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znajdujących się pod adresem: </w:t>
      </w:r>
      <w:hyperlink r:id="rId7" w:history="1">
        <w:r w:rsidRPr="004C6248">
          <w:rPr>
            <w:rStyle w:val="Hipercze"/>
            <w:b/>
          </w:rPr>
          <w:t>https://esselblag.nbip.pl/esselblag/?n_id=42&amp;id=178</w:t>
        </w:r>
      </w:hyperlink>
    </w:p>
    <w:p w:rsidR="006B7218" w:rsidRPr="006B7218" w:rsidRDefault="006B7218" w:rsidP="006B7218">
      <w:pPr>
        <w:spacing w:after="0" w:line="240" w:lineRule="auto"/>
        <w:ind w:left="180" w:hanging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18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6B721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6B721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6B7218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6B7218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6B7218" w:rsidRDefault="006B7218" w:rsidP="006B7218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18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A0394D" w:rsidRPr="00A0394D" w:rsidRDefault="00A0394D" w:rsidP="006B7218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18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9266DA">
        <w:rPr>
          <w:rFonts w:ascii="Tahoma" w:hAnsi="Tahoma" w:cs="Tahoma"/>
          <w:b/>
          <w:sz w:val="18"/>
          <w:szCs w:val="18"/>
        </w:rPr>
        <w:t>Adres e-mail, na który pracownicy Zamawiającego mają kierować zamówienia:</w:t>
      </w:r>
    </w:p>
    <w:p w:rsidR="00A0394D" w:rsidRPr="008A74E3" w:rsidRDefault="00A0394D" w:rsidP="00A0394D">
      <w:pPr>
        <w:ind w:firstLine="180"/>
        <w:jc w:val="both"/>
        <w:rPr>
          <w:rFonts w:ascii="Tahoma" w:hAnsi="Tahoma" w:cs="Tahoma"/>
          <w:sz w:val="18"/>
          <w:szCs w:val="18"/>
        </w:rPr>
      </w:pPr>
      <w:r w:rsidRPr="008A74E3">
        <w:rPr>
          <w:rFonts w:ascii="Tahoma" w:hAnsi="Tahoma" w:cs="Tahoma"/>
          <w:sz w:val="18"/>
          <w:szCs w:val="18"/>
        </w:rPr>
        <w:t>adres e-mail: …………………………………………………………..……………………………</w:t>
      </w:r>
    </w:p>
    <w:p w:rsidR="00A0394D" w:rsidRPr="006B7218" w:rsidRDefault="00A0394D" w:rsidP="00A0394D">
      <w:pPr>
        <w:keepNext/>
        <w:tabs>
          <w:tab w:val="left" w:pos="-5387"/>
        </w:tabs>
        <w:spacing w:after="120" w:line="360" w:lineRule="auto"/>
        <w:ind w:left="18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B7218" w:rsidRPr="00A0394D" w:rsidRDefault="006B7218" w:rsidP="006B7218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A0394D" w:rsidRDefault="006B7218" w:rsidP="006B721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6B7218" w:rsidRPr="006B7218" w:rsidRDefault="006B7218" w:rsidP="006B7218">
      <w:pPr>
        <w:spacing w:after="0" w:line="240" w:lineRule="auto"/>
        <w:ind w:left="-180"/>
        <w:rPr>
          <w:rFonts w:ascii="Tahoma" w:eastAsia="Times New Roman" w:hAnsi="Tahoma" w:cs="Tahoma"/>
          <w:sz w:val="20"/>
          <w:szCs w:val="20"/>
          <w:lang w:eastAsia="pl-PL"/>
        </w:rPr>
      </w:pPr>
      <w:r w:rsidRPr="006B7218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6B7218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6B7218" w:rsidRPr="006B7218" w:rsidRDefault="006B7218" w:rsidP="006B721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6B7218" w:rsidRPr="006B7218" w:rsidRDefault="006B7218" w:rsidP="006B721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6B7218" w:rsidRPr="006B7218" w:rsidRDefault="006B7218" w:rsidP="006B7218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B7218" w:rsidRPr="006B7218" w:rsidRDefault="006B7218" w:rsidP="006B72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60AB8" w:rsidRDefault="00860AB8"/>
    <w:sectPr w:rsidR="00860AB8" w:rsidSect="007B6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720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18" w:rsidRDefault="006B7218" w:rsidP="006B7218">
      <w:pPr>
        <w:spacing w:after="0" w:line="240" w:lineRule="auto"/>
      </w:pPr>
      <w:r>
        <w:separator/>
      </w:r>
    </w:p>
  </w:endnote>
  <w:endnote w:type="continuationSeparator" w:id="0">
    <w:p w:rsidR="006B7218" w:rsidRDefault="006B7218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C2" w:rsidRDefault="00B052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C2" w:rsidRDefault="00B052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C2" w:rsidRDefault="00B052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18" w:rsidRDefault="006B7218" w:rsidP="006B7218">
      <w:pPr>
        <w:spacing w:after="0" w:line="240" w:lineRule="auto"/>
      </w:pPr>
      <w:r>
        <w:separator/>
      </w:r>
    </w:p>
  </w:footnote>
  <w:footnote w:type="continuationSeparator" w:id="0">
    <w:p w:rsidR="006B7218" w:rsidRDefault="006B7218" w:rsidP="006B7218">
      <w:pPr>
        <w:spacing w:after="0" w:line="240" w:lineRule="auto"/>
      </w:pPr>
      <w:r>
        <w:continuationSeparator/>
      </w:r>
    </w:p>
  </w:footnote>
  <w:footnote w:id="1">
    <w:p w:rsidR="006B7218" w:rsidRDefault="006B7218" w:rsidP="006B7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B7218" w:rsidRDefault="006B7218" w:rsidP="006B7218">
      <w:pPr>
        <w:pStyle w:val="Tekstprzypisudolnego"/>
      </w:pPr>
    </w:p>
  </w:footnote>
  <w:footnote w:id="2">
    <w:p w:rsidR="006B7218" w:rsidRDefault="006B7218" w:rsidP="006B72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C2" w:rsidRDefault="00B052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6B530D" w:rsidRPr="006B530D" w:rsidTr="000221EE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6B530D" w:rsidRPr="006B530D" w:rsidRDefault="006B530D" w:rsidP="006B530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6B530D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  <w:r w:rsidRPr="006B530D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>
                <wp:extent cx="665480" cy="694690"/>
                <wp:effectExtent l="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6B530D" w:rsidRPr="006B530D" w:rsidRDefault="006B530D" w:rsidP="006B530D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6B530D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6B530D" w:rsidRPr="006B530D" w:rsidRDefault="006B530D" w:rsidP="006B530D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6B530D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6B530D" w:rsidRPr="006B530D" w:rsidRDefault="006B530D" w:rsidP="006B530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6B530D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6B530D" w:rsidRPr="006B530D" w:rsidRDefault="00B052C2" w:rsidP="006B530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6B530D" w:rsidRPr="006B530D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="006B530D" w:rsidRPr="006B530D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="006B530D" w:rsidRPr="006B530D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r w:rsidR="006B530D" w:rsidRPr="006B530D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r w:rsidR="006B530D" w:rsidRPr="006B530D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="006B530D" w:rsidRPr="006B530D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6B530D" w:rsidRPr="006B530D" w:rsidRDefault="006B530D" w:rsidP="006B530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6B530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6B530D" w:rsidRPr="006B530D" w:rsidRDefault="00817CEE" w:rsidP="006B530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color w:val="000000"/>
              <w:sz w:val="16"/>
              <w:szCs w:val="20"/>
              <w:lang w:eastAsia="pl-PL"/>
            </w:rPr>
            <w:t>ZP/28</w:t>
          </w:r>
          <w:r w:rsidR="006B530D" w:rsidRPr="006B530D">
            <w:rPr>
              <w:rFonts w:ascii="Tahoma" w:eastAsia="Times New Roman" w:hAnsi="Tahoma" w:cs="Tahoma"/>
              <w:color w:val="000000"/>
              <w:sz w:val="16"/>
              <w:szCs w:val="20"/>
              <w:lang w:eastAsia="pl-PL"/>
            </w:rPr>
            <w:t>/2024</w:t>
          </w:r>
        </w:p>
      </w:tc>
    </w:tr>
    <w:tr w:rsidR="006B530D" w:rsidRPr="006B530D" w:rsidTr="000221EE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6B530D" w:rsidRPr="006B530D" w:rsidRDefault="006B530D" w:rsidP="006B530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6B530D" w:rsidRPr="006B530D" w:rsidRDefault="00817CEE" w:rsidP="006B530D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przeprowadzenia negocjacji na dostawę odczynników i materiałów zużywalnych wraz </w:t>
          </w:r>
          <w:r w:rsidR="00B052C2">
            <w:rPr>
              <w:rFonts w:ascii="Tahoma" w:hAnsi="Tahoma" w:cs="Tahoma"/>
              <w:bCs/>
              <w:sz w:val="14"/>
              <w:szCs w:val="14"/>
            </w:rPr>
            <w:t xml:space="preserve">z </w:t>
          </w:r>
          <w:bookmarkStart w:id="2" w:name="_GoBack"/>
          <w:bookmarkEnd w:id="2"/>
          <w:r>
            <w:rPr>
              <w:rFonts w:ascii="Tahoma" w:hAnsi="Tahoma" w:cs="Tahoma"/>
              <w:bCs/>
              <w:sz w:val="14"/>
              <w:szCs w:val="14"/>
            </w:rPr>
            <w:t>dzierżawą analiz</w:t>
          </w:r>
          <w:r w:rsidR="00D741CE">
            <w:rPr>
              <w:rFonts w:ascii="Tahoma" w:hAnsi="Tahoma" w:cs="Tahoma"/>
              <w:bCs/>
              <w:sz w:val="14"/>
              <w:szCs w:val="14"/>
            </w:rPr>
            <w:t>atorów parametrów krytycznych (3</w:t>
          </w:r>
          <w:r>
            <w:rPr>
              <w:rFonts w:ascii="Tahoma" w:hAnsi="Tahoma" w:cs="Tahoma"/>
              <w:bCs/>
              <w:sz w:val="14"/>
              <w:szCs w:val="14"/>
            </w:rPr>
            <w:t xml:space="preserve"> sztuki)</w:t>
          </w: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6B530D" w:rsidRPr="006B530D" w:rsidRDefault="006B530D" w:rsidP="006B530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6B7218" w:rsidRDefault="006B72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2C2" w:rsidRDefault="00B052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1D6D0C"/>
    <w:rsid w:val="00204BFD"/>
    <w:rsid w:val="002E135A"/>
    <w:rsid w:val="003A5484"/>
    <w:rsid w:val="006B530D"/>
    <w:rsid w:val="006B7218"/>
    <w:rsid w:val="007B6A11"/>
    <w:rsid w:val="00817CEE"/>
    <w:rsid w:val="00860AB8"/>
    <w:rsid w:val="00883612"/>
    <w:rsid w:val="008A74E3"/>
    <w:rsid w:val="00A0394D"/>
    <w:rsid w:val="00A9497A"/>
    <w:rsid w:val="00B052C2"/>
    <w:rsid w:val="00C105E2"/>
    <w:rsid w:val="00C62795"/>
    <w:rsid w:val="00C93542"/>
    <w:rsid w:val="00D741CE"/>
    <w:rsid w:val="00DD7C4F"/>
    <w:rsid w:val="00EC1FBE"/>
    <w:rsid w:val="00FA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0754EA5-A2B6-4465-AD4E-CA88E9F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94D"/>
    <w:pPr>
      <w:ind w:left="720"/>
      <w:contextualSpacing/>
    </w:pPr>
  </w:style>
  <w:style w:type="character" w:styleId="Hipercze">
    <w:name w:val="Hyperlink"/>
    <w:uiPriority w:val="99"/>
    <w:unhideWhenUsed/>
    <w:rsid w:val="00817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sselblag.nbip.pl/esselblag/?n_id=42&amp;id=17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16</cp:revision>
  <dcterms:created xsi:type="dcterms:W3CDTF">2021-02-18T07:14:00Z</dcterms:created>
  <dcterms:modified xsi:type="dcterms:W3CDTF">2024-10-29T10:56:00Z</dcterms:modified>
</cp:coreProperties>
</file>