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1AB69900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FC0AB0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FC0AB0">
        <w:rPr>
          <w:rFonts w:ascii="Times New Roman" w:hAnsi="Times New Roman" w:cs="Times New Roman"/>
          <w:b/>
        </w:rPr>
        <w:t>30</w:t>
      </w:r>
      <w:r w:rsidR="007E78E9">
        <w:rPr>
          <w:rFonts w:ascii="Times New Roman" w:hAnsi="Times New Roman" w:cs="Times New Roman"/>
          <w:b/>
        </w:rPr>
        <w:t>.202</w:t>
      </w:r>
      <w:r w:rsidR="001C4EAD">
        <w:rPr>
          <w:rFonts w:ascii="Times New Roman" w:hAnsi="Times New Roman" w:cs="Times New Roman"/>
          <w:b/>
        </w:rPr>
        <w:t>3</w:t>
      </w:r>
      <w:r w:rsidR="00FC0AB0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8FB0D7E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FC0AB0" w:rsidRPr="00FC0AB0">
        <w:rPr>
          <w:rFonts w:ascii="Times New Roman" w:eastAsia="Times New Roman" w:hAnsi="Times New Roman" w:cs="Times New Roman"/>
          <w:b/>
          <w:sz w:val="24"/>
          <w:lang w:eastAsia="pl-PL"/>
        </w:rPr>
        <w:t>Produkcja materiałów audiowizualnych promujących szczepienia przeciwko KZM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6906F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469BA80C" w:rsidR="00732B03" w:rsidRPr="006906F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F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EAD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7C66"/>
    <w:rsid w:val="00687919"/>
    <w:rsid w:val="006906F7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C0AB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59</cp:revision>
  <cp:lastPrinted>2016-07-26T08:32:00Z</cp:lastPrinted>
  <dcterms:created xsi:type="dcterms:W3CDTF">2016-12-10T16:12:00Z</dcterms:created>
  <dcterms:modified xsi:type="dcterms:W3CDTF">2023-08-03T09:24:00Z</dcterms:modified>
</cp:coreProperties>
</file>