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403796" w14:textId="77777777" w:rsidR="00916EC5" w:rsidRDefault="00916EC5">
      <w:pPr>
        <w:rPr>
          <w:rFonts w:ascii="Arial Narrow" w:eastAsia="Arial Narrow" w:hAnsi="Arial Narrow" w:cs="Arial Narrow"/>
        </w:rPr>
      </w:pPr>
    </w:p>
    <w:p w14:paraId="31A14E49" w14:textId="77777777" w:rsidR="00916EC5" w:rsidRDefault="00916EC5">
      <w:pPr>
        <w:rPr>
          <w:rFonts w:ascii="Arial Narrow" w:eastAsia="Arial Narrow" w:hAnsi="Arial Narrow" w:cs="Arial Narrow"/>
        </w:rPr>
      </w:pPr>
    </w:p>
    <w:p w14:paraId="1445035D" w14:textId="3A838F73" w:rsidR="00916EC5" w:rsidRPr="00443340" w:rsidRDefault="00443340" w:rsidP="00443340">
      <w:pPr>
        <w:shd w:val="clear" w:color="auto" w:fill="DBE5F1" w:themeFill="accent1" w:themeFillTint="33"/>
        <w:jc w:val="center"/>
        <w:rPr>
          <w:rFonts w:ascii="Calibri Light" w:eastAsia="Arial Narrow" w:hAnsi="Calibri Light" w:cs="Calibri Light"/>
          <w:b/>
          <w:bCs/>
        </w:rPr>
      </w:pPr>
      <w:r w:rsidRPr="00443340">
        <w:rPr>
          <w:rFonts w:ascii="Calibri Light" w:eastAsia="Arial Narrow" w:hAnsi="Calibri Light" w:cs="Calibri Light"/>
          <w:b/>
          <w:bCs/>
        </w:rPr>
        <w:t>PROJEKT UMOWY</w:t>
      </w:r>
    </w:p>
    <w:p w14:paraId="7A778C7A" w14:textId="77777777" w:rsidR="00FB3F7C" w:rsidRDefault="00FB3F7C" w:rsidP="00FB3F7C">
      <w:pPr>
        <w:spacing w:line="276" w:lineRule="auto"/>
        <w:jc w:val="center"/>
        <w:rPr>
          <w:rFonts w:ascii="Calibri Light" w:eastAsia="Calibri Light" w:hAnsi="Calibri Light" w:cs="Calibri Light"/>
          <w:b/>
          <w:bCs/>
          <w:sz w:val="22"/>
          <w:szCs w:val="22"/>
          <w:lang w:val="de-DE"/>
        </w:rPr>
      </w:pPr>
    </w:p>
    <w:p w14:paraId="3E63F363" w14:textId="2C19F277" w:rsidR="00FB3F7C" w:rsidRPr="00033DFA" w:rsidRDefault="00FB3F7C" w:rsidP="00FB3F7C">
      <w:pPr>
        <w:spacing w:line="276" w:lineRule="auto"/>
        <w:jc w:val="center"/>
        <w:rPr>
          <w:rFonts w:ascii="Calibri Light" w:eastAsia="Calibri Light" w:hAnsi="Calibri Light" w:cs="Calibri Light"/>
          <w:b/>
          <w:bCs/>
          <w:sz w:val="22"/>
          <w:szCs w:val="22"/>
        </w:rPr>
      </w:pPr>
      <w:r w:rsidRPr="00033DFA">
        <w:rPr>
          <w:rFonts w:ascii="Calibri Light" w:eastAsia="Calibri Light" w:hAnsi="Calibri Light" w:cs="Calibri Light"/>
          <w:b/>
          <w:bCs/>
          <w:sz w:val="22"/>
          <w:szCs w:val="22"/>
          <w:lang w:val="de-DE"/>
        </w:rPr>
        <w:t xml:space="preserve">UMOWA NR </w:t>
      </w:r>
      <w:r>
        <w:rPr>
          <w:rFonts w:ascii="Calibri Light" w:eastAsia="Calibri Light" w:hAnsi="Calibri Light" w:cs="Calibri Light"/>
          <w:b/>
          <w:bCs/>
          <w:sz w:val="22"/>
          <w:szCs w:val="22"/>
          <w:lang w:val="de-DE"/>
        </w:rPr>
        <w:t>…..</w:t>
      </w:r>
      <w:r w:rsidRPr="00033DFA">
        <w:rPr>
          <w:rFonts w:ascii="Calibri Light" w:eastAsia="Calibri Light" w:hAnsi="Calibri Light" w:cs="Calibri Light"/>
          <w:b/>
          <w:bCs/>
          <w:sz w:val="22"/>
          <w:szCs w:val="22"/>
          <w:lang w:val="de-DE"/>
        </w:rPr>
        <w:t xml:space="preserve"> </w:t>
      </w:r>
      <w:r w:rsidRPr="00033DFA">
        <w:rPr>
          <w:rFonts w:ascii="Calibri Light" w:eastAsia="Calibri Light" w:hAnsi="Calibri Light" w:cs="Calibri Light"/>
          <w:b/>
          <w:bCs/>
          <w:sz w:val="22"/>
          <w:szCs w:val="22"/>
        </w:rPr>
        <w:t>/Ś</w:t>
      </w:r>
      <w:r w:rsidRPr="00033DFA">
        <w:rPr>
          <w:rFonts w:ascii="Calibri Light" w:eastAsia="Calibri Light" w:hAnsi="Calibri Light" w:cs="Calibri Light"/>
          <w:b/>
          <w:bCs/>
          <w:sz w:val="22"/>
          <w:szCs w:val="22"/>
          <w:lang w:val="de-DE"/>
        </w:rPr>
        <w:t>ZN/</w:t>
      </w:r>
      <w:r>
        <w:rPr>
          <w:rFonts w:ascii="Calibri Light" w:eastAsia="Calibri Light" w:hAnsi="Calibri Light" w:cs="Calibri Light"/>
          <w:b/>
          <w:bCs/>
          <w:sz w:val="22"/>
          <w:szCs w:val="22"/>
          <w:lang w:val="de-DE"/>
        </w:rPr>
        <w:t>2024</w:t>
      </w:r>
    </w:p>
    <w:p w14:paraId="3C457EED" w14:textId="6F0F567E" w:rsidR="00916EC5" w:rsidRPr="006C0A7C" w:rsidRDefault="00916EC5">
      <w:pPr>
        <w:spacing w:line="276" w:lineRule="auto"/>
        <w:jc w:val="center"/>
        <w:rPr>
          <w:rFonts w:ascii="Calibri Light" w:eastAsia="Arial Narrow" w:hAnsi="Calibri Light" w:cs="Calibri Light"/>
          <w:sz w:val="22"/>
          <w:szCs w:val="22"/>
        </w:rPr>
      </w:pPr>
    </w:p>
    <w:p w14:paraId="51232A01" w14:textId="77777777" w:rsidR="00916EC5" w:rsidRPr="006C0A7C" w:rsidRDefault="00916EC5">
      <w:pPr>
        <w:spacing w:line="276" w:lineRule="auto"/>
        <w:jc w:val="both"/>
        <w:rPr>
          <w:rFonts w:ascii="Calibri Light" w:eastAsia="Arial Narrow" w:hAnsi="Calibri Light" w:cs="Calibri Light"/>
          <w:sz w:val="22"/>
          <w:szCs w:val="22"/>
        </w:rPr>
      </w:pPr>
    </w:p>
    <w:p w14:paraId="14B97F91"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zawarta w dniu …………………………….. roku w Katowicach pomiędzy: </w:t>
      </w:r>
    </w:p>
    <w:p w14:paraId="2B5FAB9A" w14:textId="77777777" w:rsidR="00FB3F7C" w:rsidRPr="006C0A7C" w:rsidRDefault="00FB3F7C" w:rsidP="00FB3F7C">
      <w:pPr>
        <w:spacing w:line="276" w:lineRule="auto"/>
        <w:jc w:val="both"/>
        <w:rPr>
          <w:rFonts w:ascii="Calibri Light" w:hAnsi="Calibri Light" w:cs="Calibri Light"/>
          <w:sz w:val="22"/>
          <w:szCs w:val="22"/>
        </w:rPr>
      </w:pPr>
    </w:p>
    <w:p w14:paraId="10470931" w14:textId="77777777" w:rsidR="00FB3F7C" w:rsidRPr="006C0A7C" w:rsidRDefault="00FB3F7C" w:rsidP="00FB3F7C">
      <w:pPr>
        <w:spacing w:line="276" w:lineRule="auto"/>
        <w:jc w:val="both"/>
        <w:rPr>
          <w:rFonts w:ascii="Calibri Light" w:hAnsi="Calibri Light" w:cs="Calibri Light"/>
          <w:sz w:val="22"/>
          <w:szCs w:val="22"/>
        </w:rPr>
      </w:pPr>
    </w:p>
    <w:p w14:paraId="103852E7"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Województwem Śląskim, w imieniu, którego działa Pan ………………… Dyrektor/ osoba pełniąca obowiązki Dyrektora Śląskiego Zarządu Nieruchomości z siedzibą w Katowicach - jednostki budżetowej Województwa Śląskiego z/s w 40-172 Katowice, ul. Grabowa 1A, </w:t>
      </w:r>
    </w:p>
    <w:p w14:paraId="5BD120F0"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NIP: 954-254-19-90, REGON: 240305185,</w:t>
      </w:r>
    </w:p>
    <w:p w14:paraId="00E979CC"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zwanym w dalszej treści umowy „ZAMAWIAJĄCYM”</w:t>
      </w:r>
    </w:p>
    <w:p w14:paraId="17F23C16" w14:textId="77777777" w:rsidR="00FB3F7C" w:rsidRPr="006C0A7C" w:rsidRDefault="00FB3F7C" w:rsidP="00FB3F7C">
      <w:pPr>
        <w:spacing w:line="276" w:lineRule="auto"/>
        <w:jc w:val="both"/>
        <w:rPr>
          <w:rFonts w:ascii="Calibri Light" w:hAnsi="Calibri Light" w:cs="Calibri Light"/>
          <w:sz w:val="22"/>
          <w:szCs w:val="22"/>
        </w:rPr>
      </w:pPr>
    </w:p>
    <w:p w14:paraId="42F7DB94"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a</w:t>
      </w:r>
    </w:p>
    <w:p w14:paraId="39AF9BF6"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 …………………………………………………………………………………………………………………………………………………………</w:t>
      </w:r>
    </w:p>
    <w:p w14:paraId="20FF10C6" w14:textId="77777777" w:rsidR="00FB3F7C" w:rsidRPr="006C0A7C" w:rsidRDefault="00FB3F7C" w:rsidP="00FB3F7C">
      <w:pPr>
        <w:spacing w:line="276" w:lineRule="auto"/>
        <w:jc w:val="both"/>
        <w:rPr>
          <w:rFonts w:ascii="Calibri Light" w:hAnsi="Calibri Light" w:cs="Calibri Light"/>
          <w:sz w:val="22"/>
          <w:szCs w:val="22"/>
        </w:rPr>
      </w:pPr>
    </w:p>
    <w:p w14:paraId="74333EB0" w14:textId="77777777"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zwaną w treści umowy jako „WYKONAWCA”,</w:t>
      </w:r>
    </w:p>
    <w:p w14:paraId="6CF8E011" w14:textId="77777777" w:rsidR="00FB3F7C" w:rsidRPr="006C0A7C" w:rsidRDefault="00FB3F7C" w:rsidP="00FB3F7C">
      <w:pPr>
        <w:spacing w:line="276" w:lineRule="auto"/>
        <w:jc w:val="both"/>
        <w:rPr>
          <w:rFonts w:ascii="Calibri Light" w:hAnsi="Calibri Light" w:cs="Calibri Light"/>
          <w:sz w:val="22"/>
          <w:szCs w:val="22"/>
        </w:rPr>
      </w:pPr>
    </w:p>
    <w:p w14:paraId="22B8EF61" w14:textId="521B9A14" w:rsidR="00FB3F7C" w:rsidRPr="006C0A7C" w:rsidRDefault="00FB3F7C" w:rsidP="00FB3F7C">
      <w:p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W wyniku przyjęcia przez Zamawiającego oferty Wykonawcy w trybie zapytania ofertowego nr ZO-28/2024, na podstawie zamówienia poniżej kwoty 130 000,00 zł, realizowanego bez stosowania przepisów ustawy z dnia 11 września 2019 r. Prawo zamówień publicznych(tekst jednolity: Dz. U. z 2021 r., poz. 1129 z późn.zm.) </w:t>
      </w:r>
    </w:p>
    <w:p w14:paraId="5981DBA6" w14:textId="77777777" w:rsidR="00916EC5" w:rsidRPr="006C0A7C" w:rsidRDefault="00916EC5">
      <w:pPr>
        <w:spacing w:line="276" w:lineRule="auto"/>
        <w:jc w:val="both"/>
        <w:rPr>
          <w:rFonts w:ascii="Calibri Light" w:eastAsia="Arial Narrow" w:hAnsi="Calibri Light" w:cs="Calibri Light"/>
          <w:sz w:val="22"/>
          <w:szCs w:val="22"/>
        </w:rPr>
      </w:pPr>
    </w:p>
    <w:p w14:paraId="56DFBB1B" w14:textId="77777777" w:rsidR="00916EC5" w:rsidRPr="006C0A7C" w:rsidRDefault="00DC124F">
      <w:pPr>
        <w:spacing w:line="276" w:lineRule="auto"/>
        <w:jc w:val="center"/>
        <w:rPr>
          <w:rFonts w:ascii="Calibri Light" w:eastAsia="Arial Narrow" w:hAnsi="Calibri Light" w:cs="Calibri Light"/>
          <w:b/>
          <w:bCs/>
          <w:sz w:val="22"/>
          <w:szCs w:val="22"/>
        </w:rPr>
      </w:pPr>
      <w:r w:rsidRPr="006C0A7C">
        <w:rPr>
          <w:rFonts w:ascii="Calibri Light" w:hAnsi="Calibri Light" w:cs="Calibri Light"/>
          <w:b/>
          <w:bCs/>
          <w:sz w:val="22"/>
          <w:szCs w:val="22"/>
        </w:rPr>
        <w:t>§ 1.</w:t>
      </w:r>
    </w:p>
    <w:p w14:paraId="6019D073" w14:textId="77777777" w:rsidR="00916EC5" w:rsidRPr="006C0A7C" w:rsidRDefault="00DC124F">
      <w:pPr>
        <w:spacing w:line="276" w:lineRule="auto"/>
        <w:jc w:val="center"/>
        <w:rPr>
          <w:rFonts w:ascii="Calibri Light" w:eastAsia="Arial Narrow" w:hAnsi="Calibri Light" w:cs="Calibri Light"/>
          <w:b/>
          <w:bCs/>
          <w:sz w:val="22"/>
          <w:szCs w:val="22"/>
        </w:rPr>
      </w:pPr>
      <w:r w:rsidRPr="006C0A7C">
        <w:rPr>
          <w:rFonts w:ascii="Calibri Light" w:hAnsi="Calibri Light" w:cs="Calibri Light"/>
          <w:b/>
          <w:bCs/>
          <w:sz w:val="22"/>
          <w:szCs w:val="22"/>
        </w:rPr>
        <w:t xml:space="preserve">Przedmiot umowy </w:t>
      </w:r>
    </w:p>
    <w:p w14:paraId="595EBD38" w14:textId="77777777" w:rsidR="00916EC5" w:rsidRPr="006C0A7C" w:rsidRDefault="00DC124F">
      <w:pPr>
        <w:pStyle w:val="Standard"/>
        <w:numPr>
          <w:ilvl w:val="0"/>
          <w:numId w:val="2"/>
        </w:numPr>
        <w:jc w:val="both"/>
        <w:rPr>
          <w:rFonts w:ascii="Calibri Light" w:hAnsi="Calibri Light" w:cs="Calibri Light"/>
          <w:sz w:val="22"/>
          <w:szCs w:val="22"/>
        </w:rPr>
      </w:pPr>
      <w:r w:rsidRPr="006C0A7C">
        <w:rPr>
          <w:rFonts w:ascii="Calibri Light" w:hAnsi="Calibri Light" w:cs="Calibri Light"/>
          <w:sz w:val="22"/>
          <w:szCs w:val="22"/>
        </w:rPr>
        <w:t xml:space="preserve">Przedmiotem umowy jest dostawa materiału opałowego do kotłowni nieruchomości zarządzanych/zarządzanej przez Śląski Zarząd Nieruchomości w </w:t>
      </w:r>
      <w:r w:rsidRPr="006C0A7C">
        <w:rPr>
          <w:rFonts w:ascii="Calibri Light" w:hAnsi="Calibri Light" w:cs="Calibri Light"/>
          <w:color w:val="auto"/>
          <w:sz w:val="22"/>
          <w:szCs w:val="22"/>
        </w:rPr>
        <w:t xml:space="preserve">Katowicach jednostkę </w:t>
      </w:r>
      <w:r w:rsidRPr="006C0A7C">
        <w:rPr>
          <w:rFonts w:ascii="Calibri Light" w:hAnsi="Calibri Light" w:cs="Calibri Light"/>
          <w:sz w:val="22"/>
          <w:szCs w:val="22"/>
        </w:rPr>
        <w:t xml:space="preserve">budżetową Województwa Śląskiego. Wykonawca jest zobowiązany do wyładunku dostarczonego opału. </w:t>
      </w:r>
    </w:p>
    <w:p w14:paraId="35BFF12E" w14:textId="0EC8EC29" w:rsidR="006602D7" w:rsidRPr="0009726E" w:rsidRDefault="00DC124F" w:rsidP="006602D7">
      <w:pPr>
        <w:pStyle w:val="Akapitzlist"/>
        <w:numPr>
          <w:ilvl w:val="0"/>
          <w:numId w:val="2"/>
        </w:numPr>
        <w:spacing w:line="249" w:lineRule="exact"/>
        <w:jc w:val="both"/>
        <w:rPr>
          <w:rFonts w:ascii="Calibri Light" w:hAnsi="Calibri Light" w:cs="Calibri Light"/>
          <w:sz w:val="22"/>
          <w:szCs w:val="22"/>
          <w:highlight w:val="yellow"/>
        </w:rPr>
      </w:pPr>
      <w:r w:rsidRPr="006C0A7C">
        <w:rPr>
          <w:rFonts w:ascii="Calibri Light" w:hAnsi="Calibri Light" w:cs="Calibri Light"/>
          <w:sz w:val="22"/>
          <w:szCs w:val="22"/>
        </w:rPr>
        <w:t>Wykonawca zobowiązuje się dostarc</w:t>
      </w:r>
      <w:r w:rsidR="006602D7" w:rsidRPr="006C0A7C">
        <w:rPr>
          <w:rFonts w:ascii="Calibri Light" w:hAnsi="Calibri Light" w:cs="Calibri Light"/>
          <w:sz w:val="22"/>
          <w:szCs w:val="22"/>
        </w:rPr>
        <w:t xml:space="preserve">zyć opał w ciągu </w:t>
      </w:r>
      <w:r w:rsidR="006602D7" w:rsidRPr="006C0A7C">
        <w:rPr>
          <w:rFonts w:ascii="Calibri Light" w:hAnsi="Calibri Light" w:cs="Calibri Light"/>
          <w:b/>
          <w:bCs/>
          <w:sz w:val="22"/>
          <w:szCs w:val="22"/>
        </w:rPr>
        <w:t xml:space="preserve">30 dni od podpisania umowy </w:t>
      </w:r>
      <w:r w:rsidR="00E87CBF">
        <w:rPr>
          <w:rFonts w:ascii="Calibri Light" w:hAnsi="Calibri Light" w:cs="Calibri Light"/>
          <w:b/>
          <w:bCs/>
          <w:sz w:val="22"/>
          <w:szCs w:val="22"/>
        </w:rPr>
        <w:t>.</w:t>
      </w:r>
    </w:p>
    <w:p w14:paraId="5F0EB417" w14:textId="713FF2D9" w:rsidR="0009726E" w:rsidRPr="006C0A7C" w:rsidRDefault="0009726E" w:rsidP="006602D7">
      <w:pPr>
        <w:pStyle w:val="Akapitzlist"/>
        <w:numPr>
          <w:ilvl w:val="0"/>
          <w:numId w:val="2"/>
        </w:numPr>
        <w:spacing w:line="249" w:lineRule="exact"/>
        <w:jc w:val="both"/>
        <w:rPr>
          <w:rFonts w:ascii="Calibri Light" w:hAnsi="Calibri Light" w:cs="Calibri Light"/>
          <w:sz w:val="22"/>
          <w:szCs w:val="22"/>
          <w:highlight w:val="yellow"/>
        </w:rPr>
      </w:pPr>
      <w:r w:rsidRPr="0009726E">
        <w:rPr>
          <w:rFonts w:ascii="Calibri Light" w:hAnsi="Calibri Light" w:cs="Calibri Light"/>
          <w:sz w:val="22"/>
          <w:szCs w:val="22"/>
        </w:rPr>
        <w:t>Terminy i godziny dostaw należy uzgodnić z  Zamawiającym  na</w:t>
      </w:r>
      <w:r w:rsidR="00764108">
        <w:rPr>
          <w:rFonts w:ascii="Calibri Light" w:hAnsi="Calibri Light" w:cs="Calibri Light"/>
          <w:sz w:val="22"/>
          <w:szCs w:val="22"/>
        </w:rPr>
        <w:t>jpóźniej</w:t>
      </w:r>
      <w:r w:rsidRPr="0009726E">
        <w:rPr>
          <w:rFonts w:ascii="Calibri Light" w:hAnsi="Calibri Light" w:cs="Calibri Light"/>
          <w:sz w:val="22"/>
          <w:szCs w:val="22"/>
        </w:rPr>
        <w:t xml:space="preserve"> dwa dni przed  planowaną dostawą</w:t>
      </w:r>
      <w:r w:rsidR="00764108">
        <w:rPr>
          <w:rFonts w:ascii="Calibri Light" w:hAnsi="Calibri Light" w:cs="Calibri Light"/>
          <w:sz w:val="22"/>
          <w:szCs w:val="22"/>
        </w:rPr>
        <w:t>.</w:t>
      </w:r>
    </w:p>
    <w:p w14:paraId="228DE756" w14:textId="25CC888B" w:rsidR="00916EC5" w:rsidRPr="006C0A7C" w:rsidRDefault="006602D7" w:rsidP="006602D7">
      <w:pPr>
        <w:pStyle w:val="Akapitzlist"/>
        <w:widowControl w:val="0"/>
        <w:numPr>
          <w:ilvl w:val="0"/>
          <w:numId w:val="2"/>
        </w:numPr>
        <w:autoSpaceDE w:val="0"/>
        <w:autoSpaceDN w:val="0"/>
        <w:adjustRightInd w:val="0"/>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Wykonawca zobowiązuje się dostarczyć opał </w:t>
      </w:r>
      <w:r w:rsidR="00DC124F" w:rsidRPr="006C0A7C">
        <w:rPr>
          <w:rFonts w:ascii="Calibri Light" w:hAnsi="Calibri Light" w:cs="Calibri Light"/>
          <w:sz w:val="22"/>
          <w:szCs w:val="22"/>
        </w:rPr>
        <w:t xml:space="preserve">Zamawiającemu do miejsca przez niego wskazanego </w:t>
      </w:r>
      <w:r w:rsidR="00FB3F7C" w:rsidRPr="006C0A7C">
        <w:rPr>
          <w:rFonts w:ascii="Calibri Light" w:hAnsi="Calibri Light" w:cs="Calibri Light"/>
          <w:sz w:val="22"/>
          <w:szCs w:val="22"/>
        </w:rPr>
        <w:br/>
      </w:r>
      <w:r w:rsidR="00DC124F" w:rsidRPr="006C0A7C">
        <w:rPr>
          <w:rFonts w:ascii="Calibri Light" w:hAnsi="Calibri Light" w:cs="Calibri Light"/>
          <w:sz w:val="22"/>
          <w:szCs w:val="22"/>
        </w:rPr>
        <w:t xml:space="preserve">i rozładować materiał opałowy: </w:t>
      </w:r>
    </w:p>
    <w:p w14:paraId="7E8A978E" w14:textId="7E6659AD" w:rsidR="00916EC5" w:rsidRPr="006C0A7C" w:rsidRDefault="00DC124F">
      <w:pPr>
        <w:spacing w:line="249" w:lineRule="exact"/>
        <w:ind w:left="567"/>
        <w:jc w:val="both"/>
        <w:rPr>
          <w:rFonts w:ascii="Calibri Light" w:eastAsia="Arial Narrow" w:hAnsi="Calibri Light" w:cs="Calibri Light"/>
          <w:sz w:val="22"/>
          <w:szCs w:val="22"/>
        </w:rPr>
      </w:pPr>
      <w:r w:rsidRPr="006C0A7C">
        <w:rPr>
          <w:rFonts w:ascii="Calibri Light" w:hAnsi="Calibri Light" w:cs="Calibri Light"/>
          <w:sz w:val="22"/>
          <w:szCs w:val="22"/>
        </w:rPr>
        <w:t xml:space="preserve">Węgiel kamienny - </w:t>
      </w:r>
      <w:proofErr w:type="spellStart"/>
      <w:r w:rsidRPr="006C0A7C">
        <w:rPr>
          <w:rFonts w:ascii="Calibri Light" w:hAnsi="Calibri Light" w:cs="Calibri Light"/>
          <w:b/>
          <w:bCs/>
          <w:sz w:val="22"/>
          <w:szCs w:val="22"/>
        </w:rPr>
        <w:t>eko</w:t>
      </w:r>
      <w:proofErr w:type="spellEnd"/>
      <w:r w:rsidRPr="006C0A7C">
        <w:rPr>
          <w:rFonts w:ascii="Calibri Light" w:hAnsi="Calibri Light" w:cs="Calibri Light"/>
          <w:b/>
          <w:bCs/>
          <w:sz w:val="22"/>
          <w:szCs w:val="22"/>
        </w:rPr>
        <w:t xml:space="preserve"> groszek w łącznej liczbie </w:t>
      </w:r>
      <w:r w:rsidR="00FB3F7C" w:rsidRPr="006C0A7C">
        <w:rPr>
          <w:rFonts w:ascii="Calibri Light" w:hAnsi="Calibri Light" w:cs="Calibri Light"/>
          <w:b/>
          <w:bCs/>
          <w:sz w:val="22"/>
          <w:szCs w:val="22"/>
        </w:rPr>
        <w:t>112</w:t>
      </w:r>
      <w:r w:rsidRPr="006C0A7C">
        <w:rPr>
          <w:rFonts w:ascii="Calibri Light" w:hAnsi="Calibri Light" w:cs="Calibri Light"/>
          <w:b/>
          <w:bCs/>
          <w:sz w:val="22"/>
          <w:szCs w:val="22"/>
        </w:rPr>
        <w:t xml:space="preserve"> </w:t>
      </w:r>
      <w:r w:rsidRPr="006C0A7C">
        <w:rPr>
          <w:rFonts w:ascii="Calibri Light" w:hAnsi="Calibri Light" w:cs="Calibri Light"/>
          <w:b/>
          <w:bCs/>
          <w:sz w:val="22"/>
          <w:szCs w:val="22"/>
          <w:u w:val="single"/>
        </w:rPr>
        <w:t>ton</w:t>
      </w:r>
      <w:r w:rsidRPr="006C0A7C">
        <w:rPr>
          <w:rFonts w:ascii="Calibri Light" w:hAnsi="Calibri Light" w:cs="Calibri Light"/>
          <w:sz w:val="22"/>
          <w:szCs w:val="22"/>
        </w:rPr>
        <w:t>.</w:t>
      </w:r>
    </w:p>
    <w:p w14:paraId="25E517ED" w14:textId="77777777" w:rsidR="00916EC5" w:rsidRPr="006C0A7C" w:rsidRDefault="00DC124F">
      <w:pPr>
        <w:numPr>
          <w:ilvl w:val="0"/>
          <w:numId w:val="4"/>
        </w:numPr>
        <w:spacing w:line="249" w:lineRule="exact"/>
        <w:jc w:val="both"/>
        <w:rPr>
          <w:rFonts w:ascii="Calibri Light" w:hAnsi="Calibri Light" w:cs="Calibri Light"/>
          <w:b/>
          <w:bCs/>
          <w:sz w:val="22"/>
          <w:szCs w:val="22"/>
        </w:rPr>
      </w:pPr>
      <w:r w:rsidRPr="006C0A7C">
        <w:rPr>
          <w:rFonts w:ascii="Calibri Light" w:hAnsi="Calibri Light" w:cs="Calibri Light"/>
          <w:sz w:val="22"/>
          <w:szCs w:val="22"/>
        </w:rPr>
        <w:t xml:space="preserve">Miejsce dostawy: </w:t>
      </w:r>
    </w:p>
    <w:p w14:paraId="60D3A3F5" w14:textId="45849BD3" w:rsidR="00916EC5" w:rsidRPr="006C0A7C" w:rsidRDefault="00DC124F">
      <w:pPr>
        <w:spacing w:line="249" w:lineRule="exact"/>
        <w:ind w:left="567"/>
        <w:jc w:val="both"/>
        <w:rPr>
          <w:rFonts w:ascii="Calibri Light" w:eastAsia="Arial Narrow" w:hAnsi="Calibri Light" w:cs="Calibri Light"/>
          <w:b/>
          <w:bCs/>
          <w:sz w:val="22"/>
          <w:szCs w:val="22"/>
          <w:u w:val="single"/>
        </w:rPr>
      </w:pPr>
      <w:r w:rsidRPr="006C0A7C">
        <w:rPr>
          <w:rFonts w:ascii="Calibri Light" w:hAnsi="Calibri Light" w:cs="Calibri Light"/>
          <w:b/>
          <w:bCs/>
          <w:sz w:val="22"/>
          <w:szCs w:val="22"/>
          <w:u w:val="single"/>
        </w:rPr>
        <w:t xml:space="preserve">Istebna os. Kubalonka – </w:t>
      </w:r>
      <w:r w:rsidR="00FB3F7C" w:rsidRPr="006C0A7C">
        <w:rPr>
          <w:rFonts w:ascii="Calibri Light" w:hAnsi="Calibri Light" w:cs="Calibri Light"/>
          <w:b/>
          <w:bCs/>
          <w:sz w:val="22"/>
          <w:szCs w:val="22"/>
          <w:u w:val="single"/>
        </w:rPr>
        <w:t>100</w:t>
      </w:r>
      <w:r w:rsidRPr="006C0A7C">
        <w:rPr>
          <w:rFonts w:ascii="Calibri Light" w:hAnsi="Calibri Light" w:cs="Calibri Light"/>
          <w:b/>
          <w:bCs/>
          <w:sz w:val="22"/>
          <w:szCs w:val="22"/>
          <w:u w:val="single"/>
        </w:rPr>
        <w:t xml:space="preserve"> ton,</w:t>
      </w:r>
    </w:p>
    <w:p w14:paraId="3245C512" w14:textId="14A97031" w:rsidR="00916EC5" w:rsidRPr="006C0A7C" w:rsidRDefault="00DC124F">
      <w:pPr>
        <w:spacing w:line="249" w:lineRule="exact"/>
        <w:ind w:left="567"/>
        <w:jc w:val="both"/>
        <w:rPr>
          <w:rFonts w:ascii="Calibri Light" w:eastAsia="Arial Narrow" w:hAnsi="Calibri Light" w:cs="Calibri Light"/>
          <w:b/>
          <w:bCs/>
          <w:sz w:val="22"/>
          <w:szCs w:val="22"/>
          <w:u w:val="single"/>
        </w:rPr>
      </w:pPr>
      <w:r w:rsidRPr="006C0A7C">
        <w:rPr>
          <w:rFonts w:ascii="Calibri Light" w:hAnsi="Calibri Light" w:cs="Calibri Light"/>
          <w:b/>
          <w:bCs/>
          <w:sz w:val="22"/>
          <w:szCs w:val="22"/>
          <w:u w:val="single"/>
        </w:rPr>
        <w:t xml:space="preserve">Górki Wielkie, ul. Bielska 54 – </w:t>
      </w:r>
      <w:r w:rsidR="00FB3F7C" w:rsidRPr="006C0A7C">
        <w:rPr>
          <w:rFonts w:ascii="Calibri Light" w:hAnsi="Calibri Light" w:cs="Calibri Light"/>
          <w:b/>
          <w:bCs/>
          <w:sz w:val="22"/>
          <w:szCs w:val="22"/>
          <w:u w:val="single"/>
        </w:rPr>
        <w:t>7</w:t>
      </w:r>
      <w:r w:rsidRPr="006C0A7C">
        <w:rPr>
          <w:rFonts w:ascii="Calibri Light" w:hAnsi="Calibri Light" w:cs="Calibri Light"/>
          <w:b/>
          <w:bCs/>
          <w:sz w:val="22"/>
          <w:szCs w:val="22"/>
          <w:u w:val="single"/>
        </w:rPr>
        <w:t xml:space="preserve"> ton,</w:t>
      </w:r>
    </w:p>
    <w:p w14:paraId="39A61FED" w14:textId="29079E88" w:rsidR="00916EC5" w:rsidRPr="006C0A7C" w:rsidRDefault="00DC124F">
      <w:pPr>
        <w:spacing w:line="249" w:lineRule="exact"/>
        <w:ind w:left="567"/>
        <w:jc w:val="both"/>
        <w:rPr>
          <w:rFonts w:ascii="Calibri Light" w:eastAsia="Arial Narrow" w:hAnsi="Calibri Light" w:cs="Calibri Light"/>
          <w:sz w:val="22"/>
          <w:szCs w:val="22"/>
        </w:rPr>
      </w:pPr>
      <w:r w:rsidRPr="006C0A7C">
        <w:rPr>
          <w:rFonts w:ascii="Calibri Light" w:hAnsi="Calibri Light" w:cs="Calibri Light"/>
          <w:b/>
          <w:bCs/>
          <w:sz w:val="22"/>
          <w:szCs w:val="22"/>
          <w:u w:val="single"/>
        </w:rPr>
        <w:t xml:space="preserve">Zawiercie ul. Paderewskiego 112 – </w:t>
      </w:r>
      <w:r w:rsidR="00FB3F7C" w:rsidRPr="006C0A7C">
        <w:rPr>
          <w:rFonts w:ascii="Calibri Light" w:hAnsi="Calibri Light" w:cs="Calibri Light"/>
          <w:b/>
          <w:bCs/>
          <w:sz w:val="22"/>
          <w:szCs w:val="22"/>
          <w:u w:val="single"/>
        </w:rPr>
        <w:t>5</w:t>
      </w:r>
      <w:r w:rsidRPr="006C0A7C">
        <w:rPr>
          <w:rFonts w:ascii="Calibri Light" w:hAnsi="Calibri Light" w:cs="Calibri Light"/>
          <w:b/>
          <w:bCs/>
          <w:sz w:val="22"/>
          <w:szCs w:val="22"/>
          <w:u w:val="single"/>
        </w:rPr>
        <w:t xml:space="preserve"> ton.</w:t>
      </w:r>
    </w:p>
    <w:p w14:paraId="35239F84" w14:textId="77777777" w:rsidR="00916EC5" w:rsidRPr="006C0A7C" w:rsidRDefault="00DC124F">
      <w:pPr>
        <w:numPr>
          <w:ilvl w:val="0"/>
          <w:numId w:val="4"/>
        </w:numPr>
        <w:spacing w:line="249" w:lineRule="exact"/>
        <w:jc w:val="both"/>
        <w:rPr>
          <w:rFonts w:ascii="Calibri Light" w:hAnsi="Calibri Light" w:cs="Calibri Light"/>
          <w:b/>
          <w:bCs/>
          <w:sz w:val="22"/>
          <w:szCs w:val="22"/>
        </w:rPr>
      </w:pPr>
      <w:r w:rsidRPr="006C0A7C">
        <w:rPr>
          <w:rFonts w:ascii="Calibri Light" w:hAnsi="Calibri Light" w:cs="Calibri Light"/>
          <w:sz w:val="22"/>
          <w:szCs w:val="22"/>
          <w:u w:val="single"/>
        </w:rPr>
        <w:t>Sortyment:</w:t>
      </w:r>
      <w:r w:rsidRPr="006C0A7C">
        <w:rPr>
          <w:rFonts w:ascii="Calibri Light" w:hAnsi="Calibri Light" w:cs="Calibri Light"/>
          <w:sz w:val="22"/>
          <w:szCs w:val="22"/>
        </w:rPr>
        <w:t xml:space="preserve"> Klasa 32.2 lub 31.2 </w:t>
      </w:r>
      <w:proofErr w:type="spellStart"/>
      <w:r w:rsidRPr="006C0A7C">
        <w:rPr>
          <w:rFonts w:ascii="Calibri Light" w:hAnsi="Calibri Light" w:cs="Calibri Light"/>
          <w:sz w:val="22"/>
          <w:szCs w:val="22"/>
        </w:rPr>
        <w:t>eko</w:t>
      </w:r>
      <w:proofErr w:type="spellEnd"/>
      <w:r w:rsidRPr="006C0A7C">
        <w:rPr>
          <w:rFonts w:ascii="Calibri Light" w:hAnsi="Calibri Light" w:cs="Calibri Light"/>
          <w:sz w:val="22"/>
          <w:szCs w:val="22"/>
        </w:rPr>
        <w:t xml:space="preserve"> groszek (uziarnienie 5-26 mm), co najmniej dla każdego z parametrów – 24 – 10% - 0,8% (odpowiednio: kaloryczność-zawartość popiołu-zawartość siarki), zgodnie z PN-G-97002:2018-11, PKWiU -10.10.1.</w:t>
      </w:r>
    </w:p>
    <w:p w14:paraId="737B45AE" w14:textId="77777777" w:rsidR="00B56987" w:rsidRPr="00B56987" w:rsidRDefault="00B56987" w:rsidP="00B56987">
      <w:pPr>
        <w:pStyle w:val="Akapitzlist"/>
        <w:numPr>
          <w:ilvl w:val="0"/>
          <w:numId w:val="2"/>
        </w:numPr>
        <w:rPr>
          <w:rFonts w:ascii="Calibri Light" w:hAnsi="Calibri Light" w:cs="Calibri Light"/>
          <w:sz w:val="22"/>
          <w:szCs w:val="22"/>
        </w:rPr>
      </w:pPr>
      <w:r w:rsidRPr="00B56987">
        <w:rPr>
          <w:rFonts w:ascii="Calibri Light" w:hAnsi="Calibri Light" w:cs="Calibri Light"/>
          <w:sz w:val="22"/>
          <w:szCs w:val="22"/>
        </w:rPr>
        <w:t>Ze względu na warunki drogowe dostawy do nieruchomości położonej w Istebnej  mogą być realizowane zestawem typu ciągnik siodłowy z naczepą typu wywrotka, potocznie zwana „łódką”.</w:t>
      </w:r>
    </w:p>
    <w:p w14:paraId="703B46B2" w14:textId="77777777" w:rsidR="00916EC5" w:rsidRPr="006C0A7C" w:rsidRDefault="00DC124F" w:rsidP="00405872">
      <w:pPr>
        <w:pStyle w:val="Akapitzlist"/>
        <w:numPr>
          <w:ilvl w:val="0"/>
          <w:numId w:val="2"/>
        </w:numPr>
        <w:spacing w:line="276" w:lineRule="auto"/>
        <w:jc w:val="both"/>
        <w:rPr>
          <w:rFonts w:ascii="Calibri Light" w:hAnsi="Calibri Light" w:cs="Calibri Light"/>
          <w:sz w:val="22"/>
          <w:szCs w:val="22"/>
        </w:rPr>
      </w:pPr>
      <w:r w:rsidRPr="006C0A7C">
        <w:rPr>
          <w:rFonts w:ascii="Calibri Light" w:hAnsi="Calibri Light" w:cs="Calibri Light"/>
          <w:sz w:val="22"/>
          <w:szCs w:val="22"/>
        </w:rPr>
        <w:t>Zamawiający zastrzega sobie prawo pobrania próbki z każdej partii dostawy, zgodnie z Polską Normą PN-90/G-04502. Próbka może zostać pobrana w momencie dostawy bezpośrednio z pojazdu przy współudziale przedstawicieli obu Stron umowy.</w:t>
      </w:r>
    </w:p>
    <w:p w14:paraId="2D141BD8" w14:textId="77777777" w:rsidR="00916EC5" w:rsidRPr="006C0A7C" w:rsidRDefault="00DC124F">
      <w:pPr>
        <w:pStyle w:val="Akapitzlist"/>
        <w:numPr>
          <w:ilvl w:val="0"/>
          <w:numId w:val="2"/>
        </w:numPr>
        <w:spacing w:line="276" w:lineRule="auto"/>
        <w:jc w:val="both"/>
        <w:rPr>
          <w:rFonts w:ascii="Calibri Light" w:hAnsi="Calibri Light" w:cs="Calibri Light"/>
          <w:sz w:val="22"/>
          <w:szCs w:val="22"/>
        </w:rPr>
      </w:pPr>
      <w:r w:rsidRPr="006C0A7C">
        <w:rPr>
          <w:rFonts w:ascii="Calibri Light" w:hAnsi="Calibri Light" w:cs="Calibri Light"/>
          <w:sz w:val="22"/>
          <w:szCs w:val="22"/>
        </w:rPr>
        <w:t>Zamawiający jest zwolniony z akcyzy zgodnie z art. 31a Ustawy o podatku akcyzowym.</w:t>
      </w:r>
    </w:p>
    <w:p w14:paraId="0DA8EBC3" w14:textId="35C2CFC7" w:rsidR="00916EC5" w:rsidRPr="006C0A7C" w:rsidRDefault="00916EC5">
      <w:pPr>
        <w:pStyle w:val="Akapitzlist"/>
        <w:spacing w:line="276" w:lineRule="auto"/>
        <w:ind w:left="284"/>
        <w:rPr>
          <w:rFonts w:ascii="Calibri Light" w:eastAsia="Arial Narrow" w:hAnsi="Calibri Light" w:cs="Calibri Light"/>
          <w:b/>
          <w:bCs/>
          <w:sz w:val="22"/>
          <w:szCs w:val="22"/>
        </w:rPr>
      </w:pPr>
    </w:p>
    <w:p w14:paraId="69CFB65D" w14:textId="77777777" w:rsidR="00443340" w:rsidRDefault="00443340">
      <w:pPr>
        <w:pStyle w:val="Akapitzlist"/>
        <w:spacing w:line="276" w:lineRule="auto"/>
        <w:ind w:left="284"/>
        <w:rPr>
          <w:rFonts w:ascii="Calibri Light" w:eastAsia="Arial Narrow" w:hAnsi="Calibri Light" w:cs="Calibri Light"/>
          <w:b/>
          <w:bCs/>
          <w:sz w:val="22"/>
          <w:szCs w:val="22"/>
        </w:rPr>
      </w:pPr>
    </w:p>
    <w:p w14:paraId="757E3F7A" w14:textId="5D63D4E0" w:rsidR="00916EC5" w:rsidRPr="006C0A7C" w:rsidRDefault="00DC124F" w:rsidP="00443340">
      <w:pPr>
        <w:jc w:val="center"/>
        <w:rPr>
          <w:rFonts w:ascii="Calibri Light" w:hAnsi="Calibri Light" w:cs="Calibri Light"/>
          <w:sz w:val="22"/>
          <w:szCs w:val="22"/>
        </w:rPr>
      </w:pPr>
      <w:r w:rsidRPr="006C0A7C">
        <w:rPr>
          <w:rFonts w:ascii="Calibri Light" w:hAnsi="Calibri Light" w:cs="Calibri Light"/>
          <w:b/>
          <w:bCs/>
          <w:sz w:val="22"/>
          <w:szCs w:val="22"/>
        </w:rPr>
        <w:t>§ 2.</w:t>
      </w:r>
    </w:p>
    <w:p w14:paraId="07561619" w14:textId="77777777" w:rsidR="00916EC5" w:rsidRPr="006C0A7C" w:rsidRDefault="00DC124F">
      <w:pPr>
        <w:spacing w:line="276" w:lineRule="auto"/>
        <w:jc w:val="center"/>
        <w:rPr>
          <w:rFonts w:ascii="Calibri Light" w:eastAsia="Arial Narrow" w:hAnsi="Calibri Light" w:cs="Calibri Light"/>
          <w:b/>
          <w:bCs/>
          <w:sz w:val="22"/>
          <w:szCs w:val="22"/>
        </w:rPr>
      </w:pPr>
      <w:r w:rsidRPr="006C0A7C">
        <w:rPr>
          <w:rFonts w:ascii="Calibri Light" w:hAnsi="Calibri Light" w:cs="Calibri Light"/>
          <w:b/>
          <w:bCs/>
          <w:sz w:val="22"/>
          <w:szCs w:val="22"/>
        </w:rPr>
        <w:t>Przedstawiciele Stron</w:t>
      </w:r>
    </w:p>
    <w:p w14:paraId="0C9A6A6B" w14:textId="77777777" w:rsidR="00916EC5" w:rsidRPr="006C0A7C" w:rsidRDefault="00DC124F" w:rsidP="003341DE">
      <w:pPr>
        <w:pStyle w:val="Akapitzlist"/>
        <w:numPr>
          <w:ilvl w:val="0"/>
          <w:numId w:val="6"/>
        </w:numPr>
        <w:spacing w:line="276" w:lineRule="auto"/>
        <w:rPr>
          <w:rFonts w:ascii="Calibri Light" w:hAnsi="Calibri Light" w:cs="Calibri Light"/>
          <w:sz w:val="22"/>
          <w:szCs w:val="22"/>
        </w:rPr>
      </w:pPr>
      <w:r w:rsidRPr="006C0A7C">
        <w:rPr>
          <w:rFonts w:ascii="Calibri Light" w:hAnsi="Calibri Light" w:cs="Calibri Light"/>
          <w:sz w:val="22"/>
          <w:szCs w:val="22"/>
        </w:rPr>
        <w:t xml:space="preserve"> Osobą upoważnioną do kontaktów z Zamawiającym ze strony Wykonawcy</w:t>
      </w:r>
    </w:p>
    <w:p w14:paraId="1AF13A3A" w14:textId="77777777" w:rsidR="00916EC5" w:rsidRPr="006C0A7C" w:rsidRDefault="00DC124F">
      <w:pPr>
        <w:pStyle w:val="Akapitzlist"/>
        <w:spacing w:line="276" w:lineRule="auto"/>
        <w:ind w:left="357"/>
        <w:rPr>
          <w:rFonts w:ascii="Calibri Light" w:eastAsia="Arial Narrow" w:hAnsi="Calibri Light" w:cs="Calibri Light"/>
          <w:color w:val="000000" w:themeColor="text1"/>
          <w:sz w:val="22"/>
          <w:szCs w:val="22"/>
        </w:rPr>
      </w:pPr>
      <w:r w:rsidRPr="006C0A7C">
        <w:rPr>
          <w:rFonts w:ascii="Calibri Light" w:hAnsi="Calibri Light" w:cs="Calibri Light"/>
          <w:color w:val="000000" w:themeColor="text1"/>
          <w:sz w:val="22"/>
          <w:szCs w:val="22"/>
        </w:rPr>
        <w:t xml:space="preserve"> - jest: ………. e-mail: ……  nr tel. ………….., tel. kom…………………..</w:t>
      </w:r>
    </w:p>
    <w:p w14:paraId="3353951E" w14:textId="77777777" w:rsidR="00916EC5" w:rsidRPr="006C0A7C" w:rsidRDefault="00DC124F" w:rsidP="003341DE">
      <w:pPr>
        <w:pStyle w:val="Akapitzlist"/>
        <w:numPr>
          <w:ilvl w:val="0"/>
          <w:numId w:val="7"/>
        </w:numPr>
        <w:spacing w:line="276" w:lineRule="auto"/>
        <w:rPr>
          <w:rFonts w:ascii="Calibri Light" w:hAnsi="Calibri Light" w:cs="Calibri Light"/>
          <w:sz w:val="22"/>
          <w:szCs w:val="22"/>
        </w:rPr>
      </w:pPr>
      <w:r w:rsidRPr="006C0A7C">
        <w:rPr>
          <w:rFonts w:ascii="Calibri Light" w:hAnsi="Calibri Light" w:cs="Calibri Light"/>
          <w:sz w:val="22"/>
          <w:szCs w:val="22"/>
        </w:rPr>
        <w:t>Osobą upoważnioną do kontaktów z Wykonawcą ze strony Zamawiającego jest:</w:t>
      </w:r>
    </w:p>
    <w:p w14:paraId="288C75C5" w14:textId="77777777" w:rsidR="00916EC5" w:rsidRPr="006C0A7C" w:rsidRDefault="00DC124F">
      <w:pPr>
        <w:pStyle w:val="Akapitzlist"/>
        <w:spacing w:line="276" w:lineRule="auto"/>
        <w:ind w:left="0" w:firstLine="426"/>
        <w:rPr>
          <w:rFonts w:ascii="Calibri Light" w:eastAsia="Arial Narrow" w:hAnsi="Calibri Light" w:cs="Calibri Light"/>
          <w:sz w:val="22"/>
          <w:szCs w:val="22"/>
        </w:rPr>
      </w:pPr>
      <w:r w:rsidRPr="006C0A7C">
        <w:rPr>
          <w:rFonts w:ascii="Calibri Light" w:hAnsi="Calibri Light" w:cs="Calibri Light"/>
          <w:sz w:val="22"/>
          <w:szCs w:val="22"/>
        </w:rPr>
        <w:t>- nieruchomość : Istebna os. Kubalonka oraz Górki Wielkie, ul. Bielska 54</w:t>
      </w:r>
    </w:p>
    <w:p w14:paraId="2F8EC030" w14:textId="77777777" w:rsidR="00916EC5" w:rsidRPr="006C0A7C" w:rsidRDefault="00DC124F">
      <w:pPr>
        <w:pStyle w:val="Akapitzlist"/>
        <w:spacing w:line="276" w:lineRule="auto"/>
        <w:ind w:left="0" w:firstLine="426"/>
        <w:rPr>
          <w:rFonts w:ascii="Calibri Light" w:eastAsia="Arial Narrow" w:hAnsi="Calibri Light" w:cs="Calibri Light"/>
          <w:sz w:val="22"/>
          <w:szCs w:val="22"/>
        </w:rPr>
      </w:pPr>
      <w:r w:rsidRPr="006C0A7C">
        <w:rPr>
          <w:rFonts w:ascii="Calibri Light" w:hAnsi="Calibri Light" w:cs="Calibri Light"/>
          <w:sz w:val="22"/>
          <w:szCs w:val="22"/>
        </w:rPr>
        <w:t>Pan Łukasz Dudek, e – mail: ldudek@sznslakskie.pl; tel. 327824925 w.24, tel. kom.505779267,</w:t>
      </w:r>
    </w:p>
    <w:p w14:paraId="126FBF11" w14:textId="77777777" w:rsidR="00916EC5" w:rsidRPr="006C0A7C" w:rsidRDefault="00DC124F">
      <w:pPr>
        <w:pStyle w:val="Akapitzlist"/>
        <w:spacing w:line="276" w:lineRule="auto"/>
        <w:ind w:left="0" w:firstLine="426"/>
        <w:jc w:val="both"/>
        <w:rPr>
          <w:rFonts w:ascii="Calibri Light" w:eastAsia="Arial Narrow" w:hAnsi="Calibri Light" w:cs="Calibri Light"/>
          <w:sz w:val="22"/>
          <w:szCs w:val="22"/>
        </w:rPr>
      </w:pPr>
      <w:r w:rsidRPr="006C0A7C">
        <w:rPr>
          <w:rFonts w:ascii="Calibri Light" w:hAnsi="Calibri Light" w:cs="Calibri Light"/>
          <w:sz w:val="22"/>
          <w:szCs w:val="22"/>
        </w:rPr>
        <w:t xml:space="preserve">- nieruchomość: Zawiercie, ul. Paderewskiego 112 </w:t>
      </w:r>
    </w:p>
    <w:p w14:paraId="6401A98B" w14:textId="77777777" w:rsidR="00916EC5" w:rsidRPr="006C0A7C" w:rsidRDefault="00DC124F">
      <w:pPr>
        <w:pStyle w:val="Akapitzlist"/>
        <w:spacing w:line="276" w:lineRule="auto"/>
        <w:ind w:left="0" w:firstLine="426"/>
        <w:jc w:val="both"/>
        <w:rPr>
          <w:rFonts w:ascii="Calibri Light" w:eastAsia="Arial Narrow" w:hAnsi="Calibri Light" w:cs="Calibri Light"/>
          <w:sz w:val="22"/>
          <w:szCs w:val="22"/>
        </w:rPr>
      </w:pPr>
      <w:r w:rsidRPr="006C0A7C">
        <w:rPr>
          <w:rFonts w:ascii="Calibri Light" w:hAnsi="Calibri Light" w:cs="Calibri Light"/>
          <w:sz w:val="22"/>
          <w:szCs w:val="22"/>
        </w:rPr>
        <w:t>Pani Katarzyna Palka, e- mail: kpalka@sznslaskie.pl; tel. 327824925 w.24, tel. kom. 508792211,</w:t>
      </w:r>
    </w:p>
    <w:p w14:paraId="2ED22671" w14:textId="77777777" w:rsidR="00916EC5" w:rsidRPr="006C0A7C" w:rsidRDefault="00DC124F" w:rsidP="003341DE">
      <w:pPr>
        <w:pStyle w:val="Akapitzlist"/>
        <w:numPr>
          <w:ilvl w:val="0"/>
          <w:numId w:val="7"/>
        </w:numPr>
        <w:spacing w:line="276" w:lineRule="auto"/>
        <w:jc w:val="both"/>
        <w:rPr>
          <w:rFonts w:ascii="Calibri Light" w:hAnsi="Calibri Light" w:cs="Calibri Light"/>
          <w:sz w:val="22"/>
          <w:szCs w:val="22"/>
        </w:rPr>
      </w:pPr>
      <w:r w:rsidRPr="006C0A7C">
        <w:rPr>
          <w:rFonts w:ascii="Calibri Light" w:hAnsi="Calibri Light" w:cs="Calibri Light"/>
          <w:sz w:val="22"/>
          <w:szCs w:val="22"/>
        </w:rPr>
        <w:t>Strony zobowiązują się informować siebie nawzajem o zmianie osób, o których mowa w ust. 1 i 2 powyżej. Jednak zmiana tych osób nie wymaga zmiany umowy, lecz jedynie powiadomienia drugiej strony w drodze elektronicznej.</w:t>
      </w:r>
    </w:p>
    <w:p w14:paraId="4F199AEF" w14:textId="77777777" w:rsidR="00916EC5" w:rsidRPr="006C0A7C" w:rsidRDefault="00DC124F" w:rsidP="003341DE">
      <w:pPr>
        <w:pStyle w:val="Akapitzlist"/>
        <w:numPr>
          <w:ilvl w:val="0"/>
          <w:numId w:val="7"/>
        </w:numPr>
        <w:spacing w:line="276" w:lineRule="auto"/>
        <w:rPr>
          <w:rFonts w:ascii="Calibri Light" w:hAnsi="Calibri Light" w:cs="Calibri Light"/>
          <w:sz w:val="22"/>
          <w:szCs w:val="22"/>
        </w:rPr>
      </w:pPr>
      <w:r w:rsidRPr="006C0A7C">
        <w:rPr>
          <w:rFonts w:ascii="Calibri Light" w:hAnsi="Calibri Light" w:cs="Calibri Light"/>
          <w:sz w:val="22"/>
          <w:szCs w:val="22"/>
        </w:rPr>
        <w:t xml:space="preserve">Wykonawca zapewni możliwość zgłaszania wszelkich uwag dotyczących realizacji umowy:  </w:t>
      </w:r>
    </w:p>
    <w:p w14:paraId="2459B385" w14:textId="77777777" w:rsidR="00916EC5" w:rsidRPr="006C0A7C" w:rsidRDefault="00DC124F" w:rsidP="003341DE">
      <w:pPr>
        <w:pStyle w:val="Akapitzlist"/>
        <w:numPr>
          <w:ilvl w:val="0"/>
          <w:numId w:val="9"/>
        </w:numPr>
        <w:spacing w:line="276" w:lineRule="auto"/>
        <w:rPr>
          <w:rFonts w:ascii="Calibri Light" w:hAnsi="Calibri Light" w:cs="Calibri Light"/>
          <w:sz w:val="22"/>
          <w:szCs w:val="22"/>
        </w:rPr>
      </w:pPr>
      <w:r w:rsidRPr="006C0A7C">
        <w:rPr>
          <w:rFonts w:ascii="Calibri Light" w:hAnsi="Calibri Light" w:cs="Calibri Light"/>
          <w:sz w:val="22"/>
          <w:szCs w:val="22"/>
        </w:rPr>
        <w:t>telefonicznie pod numerem: (32) 782 49 25, 26,</w:t>
      </w:r>
    </w:p>
    <w:p w14:paraId="2048AFFD" w14:textId="77777777" w:rsidR="00916EC5" w:rsidRPr="006C0A7C" w:rsidRDefault="00DC124F" w:rsidP="003341DE">
      <w:pPr>
        <w:pStyle w:val="Akapitzlist"/>
        <w:numPr>
          <w:ilvl w:val="0"/>
          <w:numId w:val="9"/>
        </w:numPr>
        <w:spacing w:line="276" w:lineRule="auto"/>
        <w:rPr>
          <w:rFonts w:ascii="Calibri Light" w:hAnsi="Calibri Light" w:cs="Calibri Light"/>
          <w:sz w:val="22"/>
          <w:szCs w:val="22"/>
        </w:rPr>
      </w:pPr>
      <w:r w:rsidRPr="006C0A7C">
        <w:rPr>
          <w:rFonts w:ascii="Calibri Light" w:hAnsi="Calibri Light" w:cs="Calibri Light"/>
          <w:sz w:val="22"/>
          <w:szCs w:val="22"/>
        </w:rPr>
        <w:t xml:space="preserve">pocztą elektroniczną po adresem: </w:t>
      </w:r>
      <w:hyperlink r:id="rId7" w:history="1">
        <w:r w:rsidRPr="006C0A7C">
          <w:rPr>
            <w:rStyle w:val="Hyperlink0"/>
            <w:rFonts w:ascii="Calibri Light" w:hAnsi="Calibri Light" w:cs="Calibri Light"/>
            <w:sz w:val="22"/>
            <w:szCs w:val="22"/>
          </w:rPr>
          <w:t>zamowienia@sznslaskie.pl</w:t>
        </w:r>
      </w:hyperlink>
      <w:r w:rsidRPr="006C0A7C">
        <w:rPr>
          <w:rFonts w:ascii="Calibri Light" w:hAnsi="Calibri Light" w:cs="Calibri Light"/>
          <w:sz w:val="22"/>
          <w:szCs w:val="22"/>
        </w:rPr>
        <w:t xml:space="preserve">.  </w:t>
      </w:r>
    </w:p>
    <w:p w14:paraId="1F943901" w14:textId="77777777" w:rsidR="00916EC5" w:rsidRPr="006C0A7C" w:rsidRDefault="00916EC5">
      <w:pPr>
        <w:spacing w:line="276" w:lineRule="auto"/>
        <w:jc w:val="center"/>
        <w:rPr>
          <w:rStyle w:val="Brak"/>
          <w:rFonts w:ascii="Calibri Light" w:eastAsia="Arial Narrow" w:hAnsi="Calibri Light" w:cs="Calibri Light"/>
          <w:b/>
          <w:bCs/>
          <w:sz w:val="22"/>
          <w:szCs w:val="22"/>
        </w:rPr>
      </w:pPr>
    </w:p>
    <w:p w14:paraId="12183E63" w14:textId="77777777" w:rsidR="00443340" w:rsidRPr="006C0A7C" w:rsidRDefault="00443340">
      <w:pPr>
        <w:spacing w:line="276" w:lineRule="auto"/>
        <w:jc w:val="center"/>
        <w:rPr>
          <w:rStyle w:val="Brak"/>
          <w:rFonts w:ascii="Calibri Light" w:eastAsia="Arial Narrow" w:hAnsi="Calibri Light" w:cs="Calibri Light"/>
          <w:b/>
          <w:bCs/>
          <w:sz w:val="22"/>
          <w:szCs w:val="22"/>
        </w:rPr>
      </w:pPr>
    </w:p>
    <w:p w14:paraId="145BA8C4"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3.</w:t>
      </w:r>
    </w:p>
    <w:p w14:paraId="1B663308"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Wynagrodzenie i sposób rozliczeń </w:t>
      </w:r>
    </w:p>
    <w:p w14:paraId="3AC08CDA" w14:textId="4E8CEAF2" w:rsidR="00916EC5" w:rsidRPr="006C0A7C" w:rsidRDefault="00DC124F" w:rsidP="003341DE">
      <w:pPr>
        <w:pStyle w:val="Akapitzlist"/>
        <w:numPr>
          <w:ilvl w:val="0"/>
          <w:numId w:val="11"/>
        </w:numPr>
        <w:spacing w:line="276" w:lineRule="auto"/>
        <w:jc w:val="both"/>
        <w:rPr>
          <w:rFonts w:ascii="Calibri Light" w:hAnsi="Calibri Light" w:cs="Calibri Light"/>
          <w:b/>
          <w:bCs/>
          <w:sz w:val="22"/>
          <w:szCs w:val="22"/>
        </w:rPr>
      </w:pPr>
      <w:r w:rsidRPr="006C0A7C">
        <w:rPr>
          <w:rStyle w:val="Brak"/>
          <w:rFonts w:ascii="Calibri Light" w:hAnsi="Calibri Light" w:cs="Calibri Light"/>
          <w:sz w:val="22"/>
          <w:szCs w:val="22"/>
        </w:rPr>
        <w:t xml:space="preserve">Zamawiający zobowiązuje się zapłacić Wykonawcy cenę wynikającą z iloczynu dokonanej dostawy (podanej w tonach) w sposób określony w § 1 umowy oraz ceny jednostkowej w wysokości </w:t>
      </w:r>
      <w:r w:rsidRPr="006C0A7C">
        <w:rPr>
          <w:rFonts w:ascii="Calibri Light" w:hAnsi="Calibri Light" w:cs="Calibri Light"/>
          <w:b/>
          <w:bCs/>
          <w:sz w:val="22"/>
          <w:szCs w:val="22"/>
        </w:rPr>
        <w:t>brutto za  tonę.</w:t>
      </w:r>
    </w:p>
    <w:p w14:paraId="07E863F6" w14:textId="33278165" w:rsidR="00916EC5" w:rsidRPr="006C0A7C" w:rsidRDefault="00DC124F" w:rsidP="003341DE">
      <w:pPr>
        <w:pStyle w:val="Akapitzlist"/>
        <w:numPr>
          <w:ilvl w:val="0"/>
          <w:numId w:val="11"/>
        </w:numPr>
        <w:spacing w:line="276" w:lineRule="auto"/>
        <w:jc w:val="both"/>
        <w:rPr>
          <w:rFonts w:ascii="Calibri Light" w:hAnsi="Calibri Light" w:cs="Calibri Light"/>
          <w:b/>
          <w:bCs/>
          <w:sz w:val="22"/>
          <w:szCs w:val="22"/>
        </w:rPr>
      </w:pPr>
      <w:r w:rsidRPr="006C0A7C">
        <w:rPr>
          <w:rFonts w:ascii="Calibri Light" w:hAnsi="Calibri Light" w:cs="Calibri Light"/>
          <w:b/>
          <w:bCs/>
          <w:sz w:val="22"/>
          <w:szCs w:val="22"/>
        </w:rPr>
        <w:t>Wynagrodzenie</w:t>
      </w:r>
      <w:r w:rsidRPr="006C0A7C">
        <w:rPr>
          <w:rStyle w:val="Brak"/>
          <w:rFonts w:ascii="Calibri Light" w:hAnsi="Calibri Light" w:cs="Calibri Light"/>
          <w:sz w:val="22"/>
          <w:szCs w:val="22"/>
        </w:rPr>
        <w:t xml:space="preserve"> Wykonawcy za dostarczenie materiału za </w:t>
      </w:r>
      <w:r w:rsidR="004101E5" w:rsidRPr="006C0A7C">
        <w:rPr>
          <w:rStyle w:val="Brak"/>
          <w:rFonts w:ascii="Calibri Light" w:hAnsi="Calibri Light" w:cs="Calibri Light"/>
          <w:sz w:val="22"/>
          <w:szCs w:val="22"/>
        </w:rPr>
        <w:t>112</w:t>
      </w:r>
      <w:r w:rsidRPr="006C0A7C">
        <w:rPr>
          <w:rStyle w:val="Brak"/>
          <w:rFonts w:ascii="Calibri Light" w:hAnsi="Calibri Light" w:cs="Calibri Light"/>
          <w:sz w:val="22"/>
          <w:szCs w:val="22"/>
        </w:rPr>
        <w:t xml:space="preserve"> ton węgla kamiennego - ekogroszek,</w:t>
      </w:r>
      <w:r w:rsidRPr="006C0A7C">
        <w:rPr>
          <w:rFonts w:ascii="Calibri Light" w:hAnsi="Calibri Light" w:cs="Calibri Light"/>
          <w:b/>
          <w:bCs/>
          <w:sz w:val="22"/>
          <w:szCs w:val="22"/>
        </w:rPr>
        <w:t xml:space="preserve"> brutto: </w:t>
      </w:r>
      <w:r w:rsidRPr="006C0A7C">
        <w:rPr>
          <w:rStyle w:val="Brak"/>
          <w:rFonts w:ascii="Calibri Light" w:hAnsi="Calibri Light" w:cs="Calibri Light"/>
          <w:b/>
          <w:bCs/>
          <w:sz w:val="22"/>
          <w:szCs w:val="22"/>
          <w:shd w:val="clear" w:color="auto" w:fill="FFFFFF" w:themeFill="background1"/>
        </w:rPr>
        <w:t>….</w:t>
      </w:r>
      <w:r w:rsidRPr="006C0A7C">
        <w:rPr>
          <w:rFonts w:ascii="Calibri Light" w:hAnsi="Calibri Light" w:cs="Calibri Light"/>
          <w:b/>
          <w:bCs/>
          <w:sz w:val="22"/>
          <w:szCs w:val="22"/>
          <w:shd w:val="clear" w:color="auto" w:fill="FFFFFF" w:themeFill="background1"/>
        </w:rPr>
        <w:t xml:space="preserve"> (słownie: </w:t>
      </w:r>
      <w:r w:rsidR="00576F52" w:rsidRPr="006C0A7C">
        <w:rPr>
          <w:rStyle w:val="Brak"/>
          <w:rFonts w:ascii="Calibri Light" w:hAnsi="Calibri Light" w:cs="Calibri Light"/>
          <w:b/>
          <w:bCs/>
          <w:sz w:val="22"/>
          <w:szCs w:val="22"/>
          <w:shd w:val="clear" w:color="auto" w:fill="FFFFFF" w:themeFill="background1"/>
        </w:rPr>
        <w:t>……..</w:t>
      </w:r>
      <w:r w:rsidRPr="006C0A7C">
        <w:rPr>
          <w:rStyle w:val="Brak"/>
          <w:rFonts w:ascii="Calibri Light" w:hAnsi="Calibri Light" w:cs="Calibri Light"/>
          <w:b/>
          <w:bCs/>
          <w:sz w:val="22"/>
          <w:szCs w:val="22"/>
          <w:shd w:val="clear" w:color="auto" w:fill="FFFFFF" w:themeFill="background1"/>
        </w:rPr>
        <w:t>i zł 00/100</w:t>
      </w:r>
      <w:r w:rsidRPr="006C0A7C">
        <w:rPr>
          <w:rFonts w:ascii="Calibri Light" w:hAnsi="Calibri Light" w:cs="Calibri Light"/>
          <w:b/>
          <w:bCs/>
          <w:sz w:val="22"/>
          <w:szCs w:val="22"/>
          <w:shd w:val="clear" w:color="auto" w:fill="FFFFFF" w:themeFill="background1"/>
        </w:rPr>
        <w:t xml:space="preserve">), </w:t>
      </w:r>
      <w:r w:rsidRPr="006C0A7C">
        <w:rPr>
          <w:rStyle w:val="Brak"/>
          <w:rFonts w:ascii="Calibri Light" w:hAnsi="Calibri Light" w:cs="Calibri Light"/>
          <w:sz w:val="22"/>
          <w:szCs w:val="22"/>
          <w:shd w:val="clear" w:color="auto" w:fill="FFFFFF" w:themeFill="background1"/>
        </w:rPr>
        <w:t>(netto: zł, słownie: zł).</w:t>
      </w:r>
      <w:r w:rsidRPr="006C0A7C">
        <w:rPr>
          <w:rStyle w:val="Brak"/>
          <w:rFonts w:ascii="Calibri Light" w:hAnsi="Calibri Light" w:cs="Calibri Light"/>
          <w:sz w:val="22"/>
          <w:szCs w:val="22"/>
        </w:rPr>
        <w:t xml:space="preserve"> </w:t>
      </w:r>
      <w:r w:rsidRPr="006C0A7C">
        <w:rPr>
          <w:rStyle w:val="Brak"/>
          <w:rFonts w:ascii="Calibri Light" w:hAnsi="Calibri Light" w:cs="Calibri Light"/>
          <w:i/>
          <w:iCs/>
          <w:sz w:val="22"/>
          <w:szCs w:val="22"/>
        </w:rPr>
        <w:t xml:space="preserve"> </w:t>
      </w:r>
    </w:p>
    <w:p w14:paraId="794F82E5" w14:textId="0F1E29CD" w:rsidR="00916EC5" w:rsidRPr="00E87CBF" w:rsidRDefault="00DC124F">
      <w:pPr>
        <w:pStyle w:val="Akapitzlist"/>
        <w:spacing w:line="276" w:lineRule="auto"/>
        <w:ind w:left="360"/>
        <w:jc w:val="both"/>
        <w:rPr>
          <w:rStyle w:val="Brak"/>
          <w:rFonts w:ascii="Calibri Light" w:eastAsia="Arial Narrow" w:hAnsi="Calibri Light" w:cs="Calibri Light"/>
          <w:sz w:val="22"/>
          <w:szCs w:val="22"/>
        </w:rPr>
      </w:pPr>
      <w:r w:rsidRPr="006C0A7C">
        <w:rPr>
          <w:rStyle w:val="Brak"/>
          <w:rFonts w:ascii="Calibri Light" w:hAnsi="Calibri Light" w:cs="Calibri Light"/>
          <w:b/>
          <w:bCs/>
          <w:sz w:val="22"/>
          <w:szCs w:val="22"/>
        </w:rPr>
        <w:t xml:space="preserve">       </w:t>
      </w:r>
      <w:r w:rsidRPr="00E87CBF">
        <w:rPr>
          <w:rStyle w:val="Brak"/>
          <w:rFonts w:ascii="Calibri Light" w:hAnsi="Calibri Light" w:cs="Calibri Light"/>
          <w:sz w:val="22"/>
          <w:szCs w:val="22"/>
        </w:rPr>
        <w:t xml:space="preserve">- Istebna os. Kubalonka – </w:t>
      </w:r>
      <w:r w:rsidR="004101E5" w:rsidRPr="00E87CBF">
        <w:rPr>
          <w:rStyle w:val="Brak"/>
          <w:rFonts w:ascii="Calibri Light" w:hAnsi="Calibri Light" w:cs="Calibri Light"/>
          <w:sz w:val="22"/>
          <w:szCs w:val="22"/>
        </w:rPr>
        <w:t xml:space="preserve">100 </w:t>
      </w:r>
      <w:r w:rsidRPr="00E87CBF">
        <w:rPr>
          <w:rStyle w:val="Brak"/>
          <w:rFonts w:ascii="Calibri Light" w:hAnsi="Calibri Light" w:cs="Calibri Light"/>
          <w:sz w:val="22"/>
          <w:szCs w:val="22"/>
        </w:rPr>
        <w:t>ton,</w:t>
      </w:r>
    </w:p>
    <w:p w14:paraId="7A5D83AC" w14:textId="258434D3" w:rsidR="00916EC5" w:rsidRPr="00E87CBF" w:rsidRDefault="00DC124F">
      <w:pPr>
        <w:pStyle w:val="Akapitzlist"/>
        <w:spacing w:line="276" w:lineRule="auto"/>
        <w:ind w:left="360"/>
        <w:jc w:val="both"/>
        <w:rPr>
          <w:rStyle w:val="Brak"/>
          <w:rFonts w:ascii="Calibri Light" w:eastAsia="Arial Narrow" w:hAnsi="Calibri Light" w:cs="Calibri Light"/>
          <w:sz w:val="22"/>
          <w:szCs w:val="22"/>
        </w:rPr>
      </w:pPr>
      <w:r w:rsidRPr="00E87CBF">
        <w:rPr>
          <w:rStyle w:val="Brak"/>
          <w:rFonts w:ascii="Calibri Light" w:eastAsia="Arial Narrow" w:hAnsi="Calibri Light" w:cs="Calibri Light"/>
          <w:sz w:val="22"/>
          <w:szCs w:val="22"/>
        </w:rPr>
        <w:tab/>
      </w:r>
      <w:r w:rsidRPr="00E87CBF">
        <w:rPr>
          <w:rStyle w:val="Brak"/>
          <w:rFonts w:ascii="Calibri Light" w:hAnsi="Calibri Light" w:cs="Calibri Light"/>
          <w:sz w:val="22"/>
          <w:szCs w:val="22"/>
        </w:rPr>
        <w:t xml:space="preserve">- Górki Wielkie, ul. Bielska 54 – </w:t>
      </w:r>
      <w:r w:rsidR="004101E5" w:rsidRPr="00E87CBF">
        <w:rPr>
          <w:rStyle w:val="Brak"/>
          <w:rFonts w:ascii="Calibri Light" w:hAnsi="Calibri Light" w:cs="Calibri Light"/>
          <w:sz w:val="22"/>
          <w:szCs w:val="22"/>
        </w:rPr>
        <w:t xml:space="preserve">7 </w:t>
      </w:r>
      <w:r w:rsidRPr="00E87CBF">
        <w:rPr>
          <w:rStyle w:val="Brak"/>
          <w:rFonts w:ascii="Calibri Light" w:hAnsi="Calibri Light" w:cs="Calibri Light"/>
          <w:sz w:val="22"/>
          <w:szCs w:val="22"/>
        </w:rPr>
        <w:t>ton,</w:t>
      </w:r>
    </w:p>
    <w:p w14:paraId="709160AE" w14:textId="77072062" w:rsidR="00916EC5" w:rsidRPr="006C0A7C" w:rsidRDefault="00DC124F">
      <w:pPr>
        <w:pStyle w:val="Akapitzlist"/>
        <w:spacing w:line="276" w:lineRule="auto"/>
        <w:ind w:left="360"/>
        <w:jc w:val="both"/>
        <w:rPr>
          <w:rStyle w:val="Brak"/>
          <w:rFonts w:ascii="Calibri Light" w:eastAsia="Arial Narrow" w:hAnsi="Calibri Light" w:cs="Calibri Light"/>
          <w:b/>
          <w:bCs/>
          <w:sz w:val="22"/>
          <w:szCs w:val="22"/>
          <w:u w:val="single"/>
        </w:rPr>
      </w:pPr>
      <w:r w:rsidRPr="00E87CBF">
        <w:rPr>
          <w:rStyle w:val="Brak"/>
          <w:rFonts w:ascii="Calibri Light" w:eastAsia="Arial Narrow" w:hAnsi="Calibri Light" w:cs="Calibri Light"/>
          <w:sz w:val="22"/>
          <w:szCs w:val="22"/>
        </w:rPr>
        <w:tab/>
      </w:r>
      <w:r w:rsidRPr="00E87CBF">
        <w:rPr>
          <w:rStyle w:val="Brak"/>
          <w:rFonts w:ascii="Calibri Light" w:hAnsi="Calibri Light" w:cs="Calibri Light"/>
          <w:sz w:val="22"/>
          <w:szCs w:val="22"/>
        </w:rPr>
        <w:t xml:space="preserve">- Zawiercie ul. Paderewskiego 112 – </w:t>
      </w:r>
      <w:r w:rsidR="004101E5" w:rsidRPr="00E87CBF">
        <w:rPr>
          <w:rStyle w:val="Brak"/>
          <w:rFonts w:ascii="Calibri Light" w:hAnsi="Calibri Light" w:cs="Calibri Light"/>
          <w:sz w:val="22"/>
          <w:szCs w:val="22"/>
        </w:rPr>
        <w:t xml:space="preserve">5 </w:t>
      </w:r>
      <w:r w:rsidRPr="00E87CBF">
        <w:rPr>
          <w:rStyle w:val="Brak"/>
          <w:rFonts w:ascii="Calibri Light" w:hAnsi="Calibri Light" w:cs="Calibri Light"/>
          <w:sz w:val="22"/>
          <w:szCs w:val="22"/>
        </w:rPr>
        <w:t>ton</w:t>
      </w:r>
    </w:p>
    <w:p w14:paraId="1436F584" w14:textId="1F5AA8D3" w:rsidR="00916EC5" w:rsidRPr="006C0A7C" w:rsidRDefault="00DC124F">
      <w:pPr>
        <w:pStyle w:val="Akapitzlist"/>
        <w:spacing w:line="276" w:lineRule="auto"/>
        <w:ind w:left="360"/>
        <w:jc w:val="both"/>
        <w:rPr>
          <w:rStyle w:val="Brak"/>
          <w:rFonts w:ascii="Calibri Light" w:eastAsia="Arial Narrow" w:hAnsi="Calibri Light" w:cs="Calibri Light"/>
          <w:sz w:val="22"/>
          <w:szCs w:val="22"/>
        </w:rPr>
      </w:pPr>
      <w:r w:rsidRPr="006C0A7C">
        <w:rPr>
          <w:rStyle w:val="Brak"/>
          <w:rFonts w:ascii="Calibri Light" w:hAnsi="Calibri Light" w:cs="Calibri Light"/>
          <w:sz w:val="22"/>
          <w:szCs w:val="22"/>
        </w:rPr>
        <w:t>Cena za jedną tonę wynosi (z dokładnością do dwóch miejsc po przecinku</w:t>
      </w:r>
      <w:r w:rsidRPr="006C0A7C">
        <w:rPr>
          <w:rStyle w:val="Brak"/>
          <w:rFonts w:ascii="Calibri Light" w:hAnsi="Calibri Light" w:cs="Calibri Light"/>
          <w:sz w:val="22"/>
          <w:szCs w:val="22"/>
          <w:shd w:val="clear" w:color="auto" w:fill="FFFFFF" w:themeFill="background1"/>
        </w:rPr>
        <w:t>):</w:t>
      </w:r>
      <w:r w:rsidR="004101E5" w:rsidRPr="006C0A7C">
        <w:rPr>
          <w:rStyle w:val="Brak"/>
          <w:rFonts w:ascii="Calibri Light" w:hAnsi="Calibri Light" w:cs="Calibri Light"/>
          <w:sz w:val="22"/>
          <w:szCs w:val="22"/>
          <w:shd w:val="clear" w:color="auto" w:fill="FFFFFF" w:themeFill="background1"/>
        </w:rPr>
        <w:t>………………</w:t>
      </w:r>
      <w:r w:rsidRPr="006C0A7C">
        <w:rPr>
          <w:rStyle w:val="Brak"/>
          <w:rFonts w:ascii="Calibri Light" w:hAnsi="Calibri Light" w:cs="Calibri Light"/>
          <w:sz w:val="22"/>
          <w:szCs w:val="22"/>
          <w:shd w:val="clear" w:color="auto" w:fill="FFFFFF" w:themeFill="background1"/>
        </w:rPr>
        <w:t xml:space="preserve"> </w:t>
      </w:r>
      <w:r w:rsidRPr="006C0A7C">
        <w:rPr>
          <w:rStyle w:val="Brak"/>
          <w:rFonts w:ascii="Calibri Light" w:hAnsi="Calibri Light" w:cs="Calibri Light"/>
          <w:b/>
          <w:bCs/>
          <w:sz w:val="22"/>
          <w:szCs w:val="22"/>
          <w:shd w:val="clear" w:color="auto" w:fill="FFFFFF" w:themeFill="background1"/>
        </w:rPr>
        <w:t>zł</w:t>
      </w:r>
      <w:r w:rsidRPr="006C0A7C">
        <w:rPr>
          <w:rStyle w:val="Brak"/>
          <w:rFonts w:ascii="Calibri Light" w:hAnsi="Calibri Light" w:cs="Calibri Light"/>
          <w:sz w:val="22"/>
          <w:szCs w:val="22"/>
          <w:shd w:val="clear" w:color="auto" w:fill="FFFFFF" w:themeFill="background1"/>
        </w:rPr>
        <w:t xml:space="preserve"> </w:t>
      </w:r>
      <w:r w:rsidRPr="006C0A7C">
        <w:rPr>
          <w:rStyle w:val="Brak"/>
          <w:rFonts w:ascii="Calibri Light" w:hAnsi="Calibri Light" w:cs="Calibri Light"/>
          <w:b/>
          <w:bCs/>
          <w:color w:val="000000" w:themeColor="text1"/>
          <w:sz w:val="22"/>
          <w:szCs w:val="22"/>
          <w:shd w:val="clear" w:color="auto" w:fill="FFFFFF" w:themeFill="background1"/>
        </w:rPr>
        <w:t xml:space="preserve">brutto </w:t>
      </w:r>
      <w:r w:rsidR="004101E5" w:rsidRPr="006C0A7C">
        <w:rPr>
          <w:rStyle w:val="Brak"/>
          <w:rFonts w:ascii="Calibri Light" w:hAnsi="Calibri Light" w:cs="Calibri Light"/>
          <w:b/>
          <w:bCs/>
          <w:color w:val="000000" w:themeColor="text1"/>
          <w:sz w:val="22"/>
          <w:szCs w:val="22"/>
          <w:shd w:val="clear" w:color="auto" w:fill="FFFFFF" w:themeFill="background1"/>
        </w:rPr>
        <w:br/>
      </w:r>
      <w:r w:rsidRPr="006C0A7C">
        <w:rPr>
          <w:rStyle w:val="Brak"/>
          <w:rFonts w:ascii="Calibri Light" w:hAnsi="Calibri Light" w:cs="Calibri Light"/>
          <w:color w:val="000000" w:themeColor="text1"/>
          <w:sz w:val="22"/>
          <w:szCs w:val="22"/>
          <w:shd w:val="clear" w:color="auto" w:fill="FFFFFF" w:themeFill="background1"/>
        </w:rPr>
        <w:t xml:space="preserve">(netto: </w:t>
      </w:r>
      <w:r w:rsidR="004101E5" w:rsidRPr="006C0A7C">
        <w:rPr>
          <w:rStyle w:val="Brak"/>
          <w:rFonts w:ascii="Calibri Light" w:hAnsi="Calibri Light" w:cs="Calibri Light"/>
          <w:color w:val="000000" w:themeColor="text1"/>
          <w:sz w:val="22"/>
          <w:szCs w:val="22"/>
          <w:shd w:val="clear" w:color="auto" w:fill="FFFFFF" w:themeFill="background1"/>
        </w:rPr>
        <w:t>………………………………………………………..</w:t>
      </w:r>
      <w:r w:rsidRPr="006C0A7C">
        <w:rPr>
          <w:rStyle w:val="Brak"/>
          <w:rFonts w:ascii="Calibri Light" w:hAnsi="Calibri Light" w:cs="Calibri Light"/>
          <w:color w:val="000000" w:themeColor="text1"/>
          <w:sz w:val="22"/>
          <w:szCs w:val="22"/>
          <w:shd w:val="clear" w:color="auto" w:fill="FFFFFF" w:themeFill="background1"/>
        </w:rPr>
        <w:t xml:space="preserve">zł, </w:t>
      </w:r>
      <w:r w:rsidR="004101E5" w:rsidRPr="006C0A7C">
        <w:rPr>
          <w:rStyle w:val="Brak"/>
          <w:rFonts w:ascii="Calibri Light" w:hAnsi="Calibri Light" w:cs="Calibri Light"/>
          <w:color w:val="000000" w:themeColor="text1"/>
          <w:sz w:val="22"/>
          <w:szCs w:val="22"/>
          <w:shd w:val="clear" w:color="auto" w:fill="FFFFFF" w:themeFill="background1"/>
        </w:rPr>
        <w:t>……………………………………………………………………….</w:t>
      </w:r>
      <w:r w:rsidRPr="006C0A7C">
        <w:rPr>
          <w:rStyle w:val="Brak"/>
          <w:rFonts w:ascii="Calibri Light" w:hAnsi="Calibri Light" w:cs="Calibri Light"/>
          <w:color w:val="000000" w:themeColor="text1"/>
          <w:sz w:val="22"/>
          <w:szCs w:val="22"/>
          <w:shd w:val="clear" w:color="auto" w:fill="FFFFFF" w:themeFill="background1"/>
        </w:rPr>
        <w:t>słownie: zł</w:t>
      </w:r>
      <w:r w:rsidRPr="006C0A7C">
        <w:rPr>
          <w:rStyle w:val="Brak"/>
          <w:rFonts w:ascii="Calibri Light" w:hAnsi="Calibri Light" w:cs="Calibri Light"/>
          <w:color w:val="000000" w:themeColor="text1"/>
          <w:sz w:val="22"/>
          <w:szCs w:val="22"/>
        </w:rPr>
        <w:t>).</w:t>
      </w:r>
    </w:p>
    <w:p w14:paraId="047B61EA" w14:textId="30C88CD8" w:rsidR="00916EC5" w:rsidRPr="00E87CBF" w:rsidRDefault="00DC124F" w:rsidP="003341DE">
      <w:pPr>
        <w:numPr>
          <w:ilvl w:val="0"/>
          <w:numId w:val="12"/>
        </w:numPr>
        <w:spacing w:line="276" w:lineRule="auto"/>
        <w:rPr>
          <w:rStyle w:val="Brak"/>
          <w:rFonts w:ascii="Calibri Light" w:eastAsia="Arial Narrow" w:hAnsi="Calibri Light" w:cs="Calibri Light"/>
          <w:sz w:val="22"/>
          <w:szCs w:val="22"/>
        </w:rPr>
      </w:pPr>
      <w:r w:rsidRPr="00E87CBF">
        <w:rPr>
          <w:rFonts w:ascii="Calibri Light" w:hAnsi="Calibri Light" w:cs="Calibri Light"/>
          <w:sz w:val="22"/>
          <w:szCs w:val="22"/>
        </w:rPr>
        <w:t xml:space="preserve">Zamawiający zapłaci Wykonawcy cenę każdorazowo za dostarczoną partię przedmiotu zamówienia. Zapłata nastąpi w terminie </w:t>
      </w:r>
      <w:r w:rsidR="00AE6029" w:rsidRPr="00E87CBF">
        <w:rPr>
          <w:rFonts w:ascii="Calibri Light" w:hAnsi="Calibri Light" w:cs="Calibri Light"/>
          <w:sz w:val="22"/>
          <w:szCs w:val="22"/>
        </w:rPr>
        <w:t>30</w:t>
      </w:r>
      <w:r w:rsidRPr="00E87CBF">
        <w:rPr>
          <w:rStyle w:val="Brak"/>
          <w:rFonts w:ascii="Calibri Light" w:hAnsi="Calibri Light" w:cs="Calibri Light"/>
          <w:b/>
          <w:bCs/>
          <w:sz w:val="22"/>
          <w:szCs w:val="22"/>
        </w:rPr>
        <w:t xml:space="preserve"> dni</w:t>
      </w:r>
      <w:r w:rsidRPr="00E87CBF">
        <w:rPr>
          <w:rFonts w:ascii="Calibri Light" w:hAnsi="Calibri Light" w:cs="Calibri Light"/>
          <w:sz w:val="22"/>
          <w:szCs w:val="22"/>
        </w:rPr>
        <w:t xml:space="preserve"> </w:t>
      </w:r>
      <w:r w:rsidRPr="00E87CBF">
        <w:rPr>
          <w:rStyle w:val="Brak"/>
          <w:rFonts w:ascii="Calibri Light" w:hAnsi="Calibri Light" w:cs="Calibri Light"/>
          <w:b/>
          <w:bCs/>
          <w:sz w:val="22"/>
          <w:szCs w:val="22"/>
        </w:rPr>
        <w:t xml:space="preserve">od dnia </w:t>
      </w:r>
      <w:r w:rsidR="00AE6029" w:rsidRPr="00E87CBF">
        <w:rPr>
          <w:rStyle w:val="Brak"/>
          <w:rFonts w:ascii="Calibri Light" w:hAnsi="Calibri Light" w:cs="Calibri Light"/>
          <w:b/>
          <w:bCs/>
          <w:sz w:val="22"/>
          <w:szCs w:val="22"/>
        </w:rPr>
        <w:t xml:space="preserve">prawidłowo wystawionej </w:t>
      </w:r>
      <w:r w:rsidRPr="00E87CBF">
        <w:rPr>
          <w:rStyle w:val="Brak"/>
          <w:rFonts w:ascii="Calibri Light" w:hAnsi="Calibri Light" w:cs="Calibri Light"/>
          <w:b/>
          <w:bCs/>
          <w:sz w:val="22"/>
          <w:szCs w:val="22"/>
        </w:rPr>
        <w:t xml:space="preserve"> faktury</w:t>
      </w:r>
      <w:r w:rsidR="00AE6029" w:rsidRPr="00E87CBF">
        <w:rPr>
          <w:rStyle w:val="Brak"/>
          <w:rFonts w:ascii="Calibri Light" w:hAnsi="Calibri Light" w:cs="Calibri Light"/>
          <w:b/>
          <w:bCs/>
          <w:sz w:val="22"/>
          <w:szCs w:val="22"/>
        </w:rPr>
        <w:t>,</w:t>
      </w:r>
      <w:r w:rsidR="00E87CBF" w:rsidRPr="00E87CBF">
        <w:rPr>
          <w:rStyle w:val="Brak"/>
          <w:rFonts w:ascii="Calibri Light" w:hAnsi="Calibri Light" w:cs="Calibri Light"/>
          <w:b/>
          <w:bCs/>
          <w:sz w:val="22"/>
          <w:szCs w:val="22"/>
        </w:rPr>
        <w:t xml:space="preserve"> </w:t>
      </w:r>
      <w:r w:rsidR="00AE6029" w:rsidRPr="00E87CBF">
        <w:rPr>
          <w:rStyle w:val="Brak"/>
          <w:rFonts w:ascii="Calibri Light" w:hAnsi="Calibri Light" w:cs="Calibri Light"/>
          <w:b/>
          <w:bCs/>
          <w:sz w:val="22"/>
          <w:szCs w:val="22"/>
        </w:rPr>
        <w:t>po doręczeniu Zamawiającemu</w:t>
      </w:r>
      <w:r w:rsidRPr="00E87CBF">
        <w:rPr>
          <w:rStyle w:val="Brak"/>
          <w:rFonts w:ascii="Calibri Light" w:hAnsi="Calibri Light" w:cs="Calibri Light"/>
          <w:b/>
          <w:bCs/>
          <w:sz w:val="22"/>
          <w:szCs w:val="22"/>
        </w:rPr>
        <w:t xml:space="preserve"> certyfikatu jakości </w:t>
      </w:r>
      <w:r w:rsidRPr="00E87CBF">
        <w:rPr>
          <w:rFonts w:ascii="Calibri Light" w:hAnsi="Calibri Light" w:cs="Calibri Light"/>
          <w:sz w:val="22"/>
          <w:szCs w:val="22"/>
        </w:rPr>
        <w:t>dostarczonego materiału opałowego.</w:t>
      </w:r>
      <w:r w:rsidR="00AE6029" w:rsidRPr="00E87CBF">
        <w:rPr>
          <w:rFonts w:ascii="Calibri Light" w:hAnsi="Calibri Light" w:cs="Calibri Light"/>
          <w:sz w:val="22"/>
          <w:szCs w:val="22"/>
        </w:rPr>
        <w:t xml:space="preserve"> </w:t>
      </w:r>
      <w:r w:rsidRPr="00E87CBF">
        <w:rPr>
          <w:rStyle w:val="Brak"/>
          <w:rFonts w:ascii="Calibri Light" w:hAnsi="Calibri Light" w:cs="Calibri Light"/>
          <w:sz w:val="22"/>
          <w:szCs w:val="22"/>
        </w:rPr>
        <w:t xml:space="preserve"> </w:t>
      </w:r>
      <w:r w:rsidRPr="00E87CBF">
        <w:rPr>
          <w:rStyle w:val="Brak"/>
          <w:rFonts w:ascii="Calibri Light" w:hAnsi="Calibri Light" w:cs="Calibri Light"/>
          <w:b/>
          <w:bCs/>
          <w:sz w:val="22"/>
          <w:szCs w:val="22"/>
        </w:rPr>
        <w:t xml:space="preserve">Certyfikat jakości należy każdorazowo przedstawić przedstawicielowi Zamawiającego przed rozładunkiem. </w:t>
      </w:r>
    </w:p>
    <w:p w14:paraId="0C67FC3E" w14:textId="77777777" w:rsidR="00916EC5" w:rsidRPr="006C0A7C" w:rsidRDefault="00DC124F" w:rsidP="003341DE">
      <w:pPr>
        <w:pStyle w:val="Akapitzlist"/>
        <w:numPr>
          <w:ilvl w:val="0"/>
          <w:numId w:val="12"/>
        </w:numPr>
        <w:spacing w:line="276" w:lineRule="auto"/>
        <w:jc w:val="both"/>
        <w:rPr>
          <w:rFonts w:ascii="Calibri Light" w:hAnsi="Calibri Light" w:cs="Calibri Light"/>
          <w:sz w:val="22"/>
          <w:szCs w:val="22"/>
        </w:rPr>
      </w:pPr>
      <w:r w:rsidRPr="006C0A7C">
        <w:rPr>
          <w:rFonts w:ascii="Calibri Light" w:hAnsi="Calibri Light" w:cs="Calibri Light"/>
          <w:sz w:val="22"/>
          <w:szCs w:val="22"/>
        </w:rPr>
        <w:t>Dane Zamawiającego do faktur VAT:</w:t>
      </w:r>
    </w:p>
    <w:p w14:paraId="0C448CC6" w14:textId="77777777" w:rsidR="00916EC5" w:rsidRPr="006C0A7C" w:rsidRDefault="00DC124F">
      <w:pPr>
        <w:pStyle w:val="NormalnyWeb"/>
        <w:spacing w:before="0" w:after="0" w:line="276" w:lineRule="auto"/>
        <w:ind w:left="284"/>
        <w:jc w:val="both"/>
        <w:rPr>
          <w:rStyle w:val="Brak"/>
          <w:rFonts w:ascii="Calibri Light" w:eastAsia="Arial Narrow" w:hAnsi="Calibri Light" w:cs="Calibri Light"/>
          <w:b/>
          <w:bCs/>
          <w:sz w:val="22"/>
          <w:szCs w:val="22"/>
          <w:u w:val="single"/>
        </w:rPr>
      </w:pPr>
      <w:r w:rsidRPr="006C0A7C">
        <w:rPr>
          <w:rStyle w:val="Brak"/>
          <w:rFonts w:ascii="Calibri Light" w:hAnsi="Calibri Light" w:cs="Calibri Light"/>
          <w:sz w:val="22"/>
          <w:szCs w:val="22"/>
        </w:rPr>
        <w:t>Nazwa:</w:t>
      </w:r>
      <w:r w:rsidRPr="006C0A7C">
        <w:rPr>
          <w:rStyle w:val="Brak"/>
          <w:rFonts w:ascii="Calibri Light" w:hAnsi="Calibri Light" w:cs="Calibri Light"/>
          <w:b/>
          <w:bCs/>
          <w:sz w:val="22"/>
          <w:szCs w:val="22"/>
        </w:rPr>
        <w:t xml:space="preserve"> </w:t>
      </w:r>
      <w:r w:rsidRPr="006C0A7C">
        <w:rPr>
          <w:rStyle w:val="Brak"/>
          <w:rFonts w:ascii="Calibri Light" w:hAnsi="Calibri Light" w:cs="Calibri Light"/>
          <w:b/>
          <w:bCs/>
          <w:sz w:val="22"/>
          <w:szCs w:val="22"/>
          <w:u w:val="single"/>
        </w:rPr>
        <w:t>Województwo Śląskie</w:t>
      </w:r>
    </w:p>
    <w:p w14:paraId="3CD94EE3" w14:textId="77777777" w:rsidR="00916EC5" w:rsidRPr="006C0A7C" w:rsidRDefault="00DC124F">
      <w:pPr>
        <w:pStyle w:val="NormalnyWeb"/>
        <w:spacing w:before="0" w:after="0" w:line="276" w:lineRule="auto"/>
        <w:ind w:left="284"/>
        <w:jc w:val="both"/>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             Śląski Zarząd Nieruchomości</w:t>
      </w:r>
    </w:p>
    <w:p w14:paraId="77B434D3" w14:textId="77777777" w:rsidR="00916EC5" w:rsidRPr="006C0A7C" w:rsidRDefault="00DC124F">
      <w:pPr>
        <w:pStyle w:val="NormalnyWeb"/>
        <w:spacing w:before="0" w:after="0" w:line="276" w:lineRule="auto"/>
        <w:ind w:left="284"/>
        <w:jc w:val="both"/>
        <w:rPr>
          <w:rStyle w:val="Brak"/>
          <w:rFonts w:ascii="Calibri Light" w:eastAsia="Arial Narrow" w:hAnsi="Calibri Light" w:cs="Calibri Light"/>
          <w:b/>
          <w:bCs/>
          <w:sz w:val="22"/>
          <w:szCs w:val="22"/>
        </w:rPr>
      </w:pPr>
      <w:r w:rsidRPr="006C0A7C">
        <w:rPr>
          <w:rStyle w:val="Brak"/>
          <w:rFonts w:ascii="Calibri Light" w:hAnsi="Calibri Light" w:cs="Calibri Light"/>
          <w:sz w:val="22"/>
          <w:szCs w:val="22"/>
        </w:rPr>
        <w:t>Adres:</w:t>
      </w:r>
      <w:r w:rsidRPr="006C0A7C">
        <w:rPr>
          <w:rStyle w:val="Brak"/>
          <w:rFonts w:ascii="Calibri Light" w:hAnsi="Calibri Light" w:cs="Calibri Light"/>
          <w:b/>
          <w:bCs/>
          <w:sz w:val="22"/>
          <w:szCs w:val="22"/>
        </w:rPr>
        <w:t xml:space="preserve">  40-172 Katowice</w:t>
      </w:r>
    </w:p>
    <w:p w14:paraId="575B851A" w14:textId="77777777" w:rsidR="00916EC5" w:rsidRPr="006C0A7C" w:rsidRDefault="00DC124F">
      <w:pPr>
        <w:pStyle w:val="NormalnyWeb"/>
        <w:spacing w:before="0" w:after="0" w:line="276" w:lineRule="auto"/>
        <w:ind w:left="284"/>
        <w:jc w:val="both"/>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             ul. Grabowa 1A </w:t>
      </w:r>
    </w:p>
    <w:p w14:paraId="6D0E196C" w14:textId="77777777" w:rsidR="00916EC5" w:rsidRPr="006C0A7C" w:rsidRDefault="00DC124F">
      <w:pPr>
        <w:pStyle w:val="NormalnyWeb"/>
        <w:spacing w:before="0" w:after="0" w:line="276" w:lineRule="auto"/>
        <w:ind w:left="284"/>
        <w:jc w:val="both"/>
        <w:rPr>
          <w:rStyle w:val="Brak"/>
          <w:rFonts w:ascii="Calibri Light" w:eastAsia="Arial Narrow" w:hAnsi="Calibri Light" w:cs="Calibri Light"/>
          <w:b/>
          <w:bCs/>
          <w:sz w:val="22"/>
          <w:szCs w:val="22"/>
          <w:u w:val="single"/>
        </w:rPr>
      </w:pPr>
      <w:r w:rsidRPr="006C0A7C">
        <w:rPr>
          <w:rStyle w:val="Brak"/>
          <w:rFonts w:ascii="Calibri Light" w:hAnsi="Calibri Light" w:cs="Calibri Light"/>
          <w:sz w:val="22"/>
          <w:szCs w:val="22"/>
        </w:rPr>
        <w:t>NIP:</w:t>
      </w:r>
      <w:r w:rsidRPr="006C0A7C">
        <w:rPr>
          <w:rStyle w:val="Brak"/>
          <w:rFonts w:ascii="Calibri Light" w:hAnsi="Calibri Light" w:cs="Calibri Light"/>
          <w:b/>
          <w:bCs/>
          <w:sz w:val="22"/>
          <w:szCs w:val="22"/>
        </w:rPr>
        <w:t xml:space="preserve">      </w:t>
      </w:r>
      <w:r w:rsidRPr="006C0A7C">
        <w:rPr>
          <w:rStyle w:val="Brak"/>
          <w:rFonts w:ascii="Calibri Light" w:hAnsi="Calibri Light" w:cs="Calibri Light"/>
          <w:b/>
          <w:bCs/>
          <w:sz w:val="22"/>
          <w:szCs w:val="22"/>
          <w:u w:val="single"/>
        </w:rPr>
        <w:t>9542770064</w:t>
      </w:r>
    </w:p>
    <w:p w14:paraId="50F2426A" w14:textId="7E00A6B1" w:rsidR="00916EC5" w:rsidRPr="006C0A7C" w:rsidRDefault="00DC124F" w:rsidP="003341DE">
      <w:pPr>
        <w:numPr>
          <w:ilvl w:val="0"/>
          <w:numId w:val="12"/>
        </w:numPr>
        <w:jc w:val="both"/>
        <w:rPr>
          <w:rFonts w:ascii="Calibri Light" w:hAnsi="Calibri Light" w:cs="Calibri Light"/>
          <w:sz w:val="22"/>
          <w:szCs w:val="22"/>
        </w:rPr>
      </w:pPr>
      <w:r w:rsidRPr="006C0A7C">
        <w:rPr>
          <w:rFonts w:ascii="Calibri Light" w:hAnsi="Calibri Light" w:cs="Calibri Light"/>
          <w:color w:val="000000" w:themeColor="text1"/>
          <w:sz w:val="22"/>
          <w:szCs w:val="22"/>
        </w:rPr>
        <w:t xml:space="preserve">Ilość węgla kamiennego – </w:t>
      </w:r>
      <w:proofErr w:type="spellStart"/>
      <w:r w:rsidRPr="006C0A7C">
        <w:rPr>
          <w:rFonts w:ascii="Calibri Light" w:hAnsi="Calibri Light" w:cs="Calibri Light"/>
          <w:color w:val="000000" w:themeColor="text1"/>
          <w:sz w:val="22"/>
          <w:szCs w:val="22"/>
        </w:rPr>
        <w:t>eko</w:t>
      </w:r>
      <w:proofErr w:type="spellEnd"/>
      <w:r w:rsidRPr="006C0A7C">
        <w:rPr>
          <w:rFonts w:ascii="Calibri Light" w:hAnsi="Calibri Light" w:cs="Calibri Light"/>
          <w:color w:val="000000" w:themeColor="text1"/>
          <w:sz w:val="22"/>
          <w:szCs w:val="22"/>
        </w:rPr>
        <w:t xml:space="preserve"> groszku określonego w pkt. 2 należy traktować jako szacunkowe. Szacunkowe </w:t>
      </w:r>
      <w:r w:rsidRPr="006C0A7C">
        <w:rPr>
          <w:rStyle w:val="Brak"/>
          <w:rFonts w:ascii="Calibri Light" w:hAnsi="Calibri Light" w:cs="Calibri Light"/>
          <w:color w:val="000000" w:themeColor="text1"/>
          <w:sz w:val="22"/>
          <w:szCs w:val="22"/>
          <w:u w:color="2F5496"/>
        </w:rPr>
        <w:t>zapotrzebowanie zostało określone na podstawie rzeczywistego zużycia węgla kamiennego w latach poprzednich. Przewidywane zużycie ma jedynie charakter orientacyjny. Zakres ilościowy jest zakresem szacunkowym określonym przez Zamawiającego z należytą starannością. Zamawiający, pomimo dochowania należytej staranności, w związku z charakterem zamówienia nie można określić dokładnego węgla kamiennego objętego przedmiotem zamówienia w zależności od warunków atmosferycznych uzasadniających dodatkowe zużycie opału oraz w przypadku przyznania dodatkowych środków na ten cel. Z tego powodu Zamawiający przedstawił przewidywaną ilość zużycia węgla kamiennego. Zamawiający przewiduje, iż rzeczywista ilość zużycia węgla kamiennego może ulec zmianie tj. zwiększeniu lub zmniejszeniu przy zachowaniu zaoferowanych cen jednostkowych</w:t>
      </w:r>
      <w:r w:rsidR="0024311C" w:rsidRPr="006C0A7C">
        <w:rPr>
          <w:rFonts w:ascii="Calibri Light" w:hAnsi="Calibri Light" w:cs="Calibri Light"/>
          <w:sz w:val="22"/>
          <w:szCs w:val="22"/>
        </w:rPr>
        <w:t xml:space="preserve">. </w:t>
      </w:r>
      <w:r w:rsidRPr="006C0A7C">
        <w:rPr>
          <w:rFonts w:ascii="Calibri Light" w:hAnsi="Calibri Light" w:cs="Calibri Light"/>
          <w:sz w:val="22"/>
          <w:szCs w:val="22"/>
        </w:rPr>
        <w:t xml:space="preserve">Gwarantowana minimalna ilość dostawy stanowi 90% szacunkowego zapotrzebowania. Prognozowane zużycie nie stanowi zobowiązania </w:t>
      </w:r>
      <w:r w:rsidRPr="006C0A7C">
        <w:rPr>
          <w:rFonts w:ascii="Calibri Light" w:hAnsi="Calibri Light" w:cs="Calibri Light"/>
          <w:sz w:val="22"/>
          <w:szCs w:val="22"/>
        </w:rPr>
        <w:lastRenderedPageBreak/>
        <w:t xml:space="preserve">Zamawiającego do zakupu węgla w podanej wysokości i w żadnym razie nie może być podstawą jakichkolwiek roszczeń ze strony Wykonawcy. Zamawiający dopuszcza możliwość wahania wagi +/- do </w:t>
      </w:r>
      <w:r w:rsidR="00911F6C" w:rsidRPr="006C0A7C">
        <w:rPr>
          <w:rFonts w:ascii="Calibri Light" w:hAnsi="Calibri Light" w:cs="Calibri Light"/>
          <w:sz w:val="22"/>
          <w:szCs w:val="22"/>
        </w:rPr>
        <w:t>5</w:t>
      </w:r>
      <w:r w:rsidRPr="006C0A7C">
        <w:rPr>
          <w:rFonts w:ascii="Calibri Light" w:hAnsi="Calibri Light" w:cs="Calibri Light"/>
          <w:sz w:val="22"/>
          <w:szCs w:val="22"/>
        </w:rPr>
        <w:t>% całości wagi zamówienia.</w:t>
      </w:r>
    </w:p>
    <w:p w14:paraId="5EB5CDC3"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sz w:val="22"/>
          <w:szCs w:val="22"/>
        </w:rPr>
        <w:t xml:space="preserve">Wykonawca niniejszym oświadcza, że rachunek właściwy dla dokonywania płatności wynikających z niniejszej Umowy, został ujawniony w wykazie podmiotów, o którym </w:t>
      </w:r>
      <w:r w:rsidRPr="006C0A7C">
        <w:rPr>
          <w:rStyle w:val="Brak"/>
          <w:rFonts w:ascii="Calibri Light" w:hAnsi="Calibri Light" w:cs="Calibri Light"/>
          <w:kern w:val="32"/>
          <w:sz w:val="22"/>
          <w:szCs w:val="22"/>
        </w:rPr>
        <w:t>mowa w art. 96b ust. 1 ustawy o podatku od towarów i usług (dalej: „Wykaz”). Wykonawca zapewni, aby rachunek właściwy dla dokonania płatności wskazany w niniejszej umowie lub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 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p>
    <w:p w14:paraId="7FA39C76"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kern w:val="32"/>
          <w:sz w:val="22"/>
          <w:szCs w:val="22"/>
        </w:rPr>
        <w:t>W przypadku, jeśli na dzień zlecenia przelewu w Wykazie nie będzie figurował żaden rachunek bankowy Wykonawcy, Zamawiający będzie uprawniony do wstrzymania płatności, do czasu wskazania mu rachunku bankowego ujawnionego w Wykazie. Wstrzymanie się z zapłatą w sytuacji określonej zdaniem poprzedzającym nie stanowi opóźnienia lub zwłoki w zapłacie.</w:t>
      </w:r>
    </w:p>
    <w:p w14:paraId="42B646EA"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kern w:val="32"/>
          <w:sz w:val="22"/>
          <w:szCs w:val="22"/>
        </w:rPr>
        <w:t>Wynagrodzenie wskazane w ust. 2 powyżej zaspokaja wszelkie roszczenia i koszty Wykonawcy z tytułu wykonania przedmiotu umowy.</w:t>
      </w:r>
    </w:p>
    <w:p w14:paraId="65CB5626"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kern w:val="32"/>
          <w:sz w:val="22"/>
          <w:szCs w:val="22"/>
        </w:rPr>
        <w:t>Ceny jednostkowe, zawarte w ofercie Wykonawcy, zawierają wszystkie koszty związane z realizacją dostaw objętych niniejszą umową, w tym ryzyko Wykonawcy z tytułu oszacowania wszelkich kosztów związanych z realizacją przedmiotu umowy, a także oddziaływania innych czynników mających lub mogących mieć wpływ na koszty w tym m.in. koszty sprzedaży, dostawy, transportu, załadunku, wyładunku, postojów itp. a także podatek od towarów i usług (VAT) i są niezmienne w całym okresie realizacji Umowy, z zastrzeżeniem § 9 ust. 1 lit. B.</w:t>
      </w:r>
    </w:p>
    <w:p w14:paraId="44B4D329"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kern w:val="32"/>
          <w:sz w:val="22"/>
          <w:szCs w:val="22"/>
        </w:rPr>
        <w:t xml:space="preserve">Strony zgodnie przyjmują, że za datę wpływu prawidłowo wystawionej faktury VAT uznaje się dzień, w którym Zamawiający mógł zapoznać się z treścią faktury VAT. </w:t>
      </w:r>
      <w:r w:rsidRPr="006C0A7C">
        <w:rPr>
          <w:rStyle w:val="Brak"/>
          <w:rFonts w:ascii="Calibri Light" w:hAnsi="Calibri Light" w:cs="Calibri Light"/>
          <w:color w:val="000000" w:themeColor="text1"/>
          <w:kern w:val="32"/>
          <w:sz w:val="22"/>
          <w:szCs w:val="22"/>
        </w:rPr>
        <w:t xml:space="preserve">Za dzień </w:t>
      </w:r>
      <w:r w:rsidRPr="006C0A7C">
        <w:rPr>
          <w:rStyle w:val="Brak"/>
          <w:rFonts w:ascii="Calibri Light" w:hAnsi="Calibri Light" w:cs="Calibri Light"/>
          <w:kern w:val="32"/>
          <w:sz w:val="22"/>
          <w:szCs w:val="22"/>
        </w:rPr>
        <w:t>zapłaty przyjmuje się dzień obciążenia rachunku bankowego Zamawiającego.</w:t>
      </w:r>
    </w:p>
    <w:p w14:paraId="6815A030"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kern w:val="32"/>
          <w:sz w:val="22"/>
          <w:szCs w:val="22"/>
        </w:rPr>
        <w:t>Płatność za przedmiot Umowy będzie realizowana z zastosowaniem mechanizmu podzielonej płatności, o którym mowa w art. 108a-108f ustawy z dnia 11 marca 2004 r. o podatku od towarów i usług, kiedy faktura wystawiana jest po każdym wykonanym zleceniu.</w:t>
      </w:r>
    </w:p>
    <w:p w14:paraId="20AF388B" w14:textId="77777777" w:rsidR="00916EC5" w:rsidRPr="006C0A7C" w:rsidRDefault="00DC124F" w:rsidP="003341DE">
      <w:pPr>
        <w:numPr>
          <w:ilvl w:val="0"/>
          <w:numId w:val="12"/>
        </w:numPr>
        <w:jc w:val="both"/>
        <w:rPr>
          <w:rFonts w:ascii="Calibri Light" w:hAnsi="Calibri Light" w:cs="Calibri Light"/>
          <w:b/>
          <w:bCs/>
          <w:sz w:val="22"/>
          <w:szCs w:val="22"/>
        </w:rPr>
      </w:pPr>
      <w:r w:rsidRPr="006C0A7C">
        <w:rPr>
          <w:rStyle w:val="Brak"/>
          <w:rFonts w:ascii="Calibri Light" w:hAnsi="Calibri Light" w:cs="Calibri Light"/>
          <w:kern w:val="32"/>
          <w:sz w:val="22"/>
          <w:szCs w:val="22"/>
        </w:rPr>
        <w:t>Wynagrodzenie Wykonawcy będzie obliczane, fakturowane i płatne w złotych polskich.</w:t>
      </w:r>
    </w:p>
    <w:p w14:paraId="3DF92945" w14:textId="7F200287" w:rsidR="00916EC5" w:rsidRPr="006C0A7C" w:rsidRDefault="00DC124F" w:rsidP="003341DE">
      <w:pPr>
        <w:numPr>
          <w:ilvl w:val="0"/>
          <w:numId w:val="12"/>
        </w:numPr>
        <w:jc w:val="both"/>
        <w:rPr>
          <w:rStyle w:val="Brak"/>
          <w:rFonts w:ascii="Calibri Light" w:eastAsia="Arial Narrow" w:hAnsi="Calibri Light" w:cs="Calibri Light"/>
          <w:b/>
          <w:bCs/>
          <w:sz w:val="22"/>
          <w:szCs w:val="22"/>
          <w:u w:val="single"/>
        </w:rPr>
      </w:pPr>
      <w:r w:rsidRPr="006C0A7C">
        <w:rPr>
          <w:rStyle w:val="Brak"/>
          <w:rFonts w:ascii="Calibri Light" w:hAnsi="Calibri Light" w:cs="Calibri Light"/>
          <w:color w:val="000000" w:themeColor="text1"/>
          <w:kern w:val="32"/>
          <w:sz w:val="22"/>
          <w:szCs w:val="22"/>
        </w:rPr>
        <w:t xml:space="preserve">W przypadku niedotrzymania terminu zapłaty przez Zamawiającego, Wykonawca będzie mógł domagać się zapłaty odsetek ustawowych za czas pozostawania Zamawiającego w zwłoce. </w:t>
      </w:r>
    </w:p>
    <w:p w14:paraId="1AB10007" w14:textId="77777777" w:rsidR="00916EC5" w:rsidRPr="006C0A7C" w:rsidRDefault="00916EC5">
      <w:pPr>
        <w:jc w:val="both"/>
        <w:rPr>
          <w:rStyle w:val="Brak"/>
          <w:rFonts w:ascii="Calibri Light" w:eastAsia="Arial Narrow" w:hAnsi="Calibri Light" w:cs="Calibri Light"/>
          <w:kern w:val="32"/>
          <w:sz w:val="22"/>
          <w:szCs w:val="22"/>
        </w:rPr>
      </w:pPr>
    </w:p>
    <w:p w14:paraId="3C0B3CB4" w14:textId="77777777" w:rsidR="00443340" w:rsidRPr="006C0A7C" w:rsidRDefault="00443340">
      <w:pPr>
        <w:jc w:val="both"/>
        <w:rPr>
          <w:rStyle w:val="Brak"/>
          <w:rFonts w:ascii="Calibri Light" w:eastAsia="Arial Narrow" w:hAnsi="Calibri Light" w:cs="Calibri Light"/>
          <w:kern w:val="32"/>
          <w:sz w:val="22"/>
          <w:szCs w:val="22"/>
        </w:rPr>
      </w:pPr>
    </w:p>
    <w:p w14:paraId="135ADCB8" w14:textId="77777777" w:rsidR="00916EC5" w:rsidRPr="006C0A7C" w:rsidRDefault="00DC124F">
      <w:pPr>
        <w:spacing w:line="276" w:lineRule="auto"/>
        <w:ind w:left="142" w:hanging="142"/>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4.</w:t>
      </w:r>
    </w:p>
    <w:p w14:paraId="1FD23FF5" w14:textId="77777777" w:rsidR="00916EC5" w:rsidRPr="006C0A7C" w:rsidRDefault="00DC124F">
      <w:pPr>
        <w:spacing w:line="276" w:lineRule="auto"/>
        <w:ind w:left="142" w:hanging="142"/>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Dostawa i odbiór </w:t>
      </w:r>
    </w:p>
    <w:p w14:paraId="5FEC6DEC" w14:textId="77777777" w:rsidR="00916EC5" w:rsidRPr="006C0A7C" w:rsidRDefault="00DC124F" w:rsidP="003341DE">
      <w:pPr>
        <w:pStyle w:val="Akapitzlist"/>
        <w:numPr>
          <w:ilvl w:val="3"/>
          <w:numId w:val="14"/>
        </w:numPr>
        <w:spacing w:line="276" w:lineRule="auto"/>
        <w:jc w:val="both"/>
        <w:rPr>
          <w:rFonts w:ascii="Calibri Light" w:hAnsi="Calibri Light" w:cs="Calibri Light"/>
          <w:b/>
          <w:bCs/>
          <w:sz w:val="22"/>
          <w:szCs w:val="22"/>
        </w:rPr>
      </w:pPr>
      <w:r w:rsidRPr="006C0A7C">
        <w:rPr>
          <w:rFonts w:ascii="Calibri Light" w:hAnsi="Calibri Light" w:cs="Calibri Light"/>
          <w:b/>
          <w:bCs/>
          <w:sz w:val="22"/>
          <w:szCs w:val="22"/>
        </w:rPr>
        <w:t>Wykonawca zobowiązany jest do wystawiania każdorazowo dokumentu WZ na dostarczoną partię materiału opałowego, na podstawie którego będzie wystawiana faktura VAT, potwierdzona przez przedstawiciela Zamawiającego (kopia WZ będzie dołączona do faktury VAT).</w:t>
      </w:r>
    </w:p>
    <w:p w14:paraId="0C41E15C" w14:textId="18D0186E" w:rsidR="00916EC5" w:rsidRPr="006C0A7C" w:rsidRDefault="00DC124F" w:rsidP="003341DE">
      <w:pPr>
        <w:pStyle w:val="Akapitzlist"/>
        <w:numPr>
          <w:ilvl w:val="3"/>
          <w:numId w:val="14"/>
        </w:numPr>
        <w:spacing w:line="276" w:lineRule="auto"/>
        <w:jc w:val="both"/>
        <w:rPr>
          <w:rFonts w:ascii="Calibri Light" w:hAnsi="Calibri Light" w:cs="Calibri Light"/>
          <w:b/>
          <w:bCs/>
          <w:sz w:val="22"/>
          <w:szCs w:val="22"/>
        </w:rPr>
      </w:pPr>
      <w:r w:rsidRPr="006C0A7C">
        <w:rPr>
          <w:rFonts w:ascii="Calibri Light" w:hAnsi="Calibri Light" w:cs="Calibri Light"/>
          <w:b/>
          <w:bCs/>
          <w:sz w:val="22"/>
          <w:szCs w:val="22"/>
        </w:rPr>
        <w:t>Dostarczona ilość opału powinna być zgodna z dokumentem WZ.</w:t>
      </w:r>
    </w:p>
    <w:p w14:paraId="566F4C1B" w14:textId="77777777" w:rsidR="00916EC5" w:rsidRPr="006C0A7C" w:rsidRDefault="00DC124F" w:rsidP="003341DE">
      <w:pPr>
        <w:pStyle w:val="Akapitzlist"/>
        <w:numPr>
          <w:ilvl w:val="3"/>
          <w:numId w:val="14"/>
        </w:numPr>
        <w:spacing w:line="276" w:lineRule="auto"/>
        <w:jc w:val="both"/>
        <w:rPr>
          <w:rFonts w:ascii="Calibri Light" w:hAnsi="Calibri Light" w:cs="Calibri Light"/>
          <w:b/>
          <w:bCs/>
          <w:sz w:val="22"/>
          <w:szCs w:val="22"/>
        </w:rPr>
      </w:pPr>
      <w:r w:rsidRPr="006C0A7C">
        <w:rPr>
          <w:rStyle w:val="Brak"/>
          <w:rFonts w:ascii="Calibri Light" w:hAnsi="Calibri Light" w:cs="Calibri Light"/>
          <w:sz w:val="22"/>
          <w:szCs w:val="22"/>
        </w:rPr>
        <w:t xml:space="preserve">Wykonawca zobowiązany jest do dostarczenia wraz z każdą dostawą certyfikatu jakości opału wystawionego przez uprawniony podmiot lub świadectwa badania dostarczonego opału. </w:t>
      </w:r>
    </w:p>
    <w:p w14:paraId="06C77ECE" w14:textId="77777777" w:rsidR="00916EC5" w:rsidRPr="006C0A7C" w:rsidRDefault="00DC124F" w:rsidP="003341DE">
      <w:pPr>
        <w:pStyle w:val="Akapitzlist"/>
        <w:numPr>
          <w:ilvl w:val="3"/>
          <w:numId w:val="14"/>
        </w:numPr>
        <w:spacing w:line="276" w:lineRule="auto"/>
        <w:jc w:val="both"/>
        <w:rPr>
          <w:rFonts w:ascii="Calibri Light" w:hAnsi="Calibri Light" w:cs="Calibri Light"/>
          <w:b/>
          <w:bCs/>
          <w:sz w:val="22"/>
          <w:szCs w:val="22"/>
        </w:rPr>
      </w:pPr>
      <w:r w:rsidRPr="006C0A7C">
        <w:rPr>
          <w:rStyle w:val="Brak"/>
          <w:rFonts w:ascii="Calibri Light" w:hAnsi="Calibri Light" w:cs="Calibri Light"/>
          <w:sz w:val="22"/>
          <w:szCs w:val="22"/>
        </w:rPr>
        <w:t>Odbioru materiału opałowego będzie dokonywał przedstawiciel Zamawiającego, obecny w miejscu dostawy, potwierdzając odbiór swoim czytelnym podpisem na dokumencie WZ.</w:t>
      </w:r>
    </w:p>
    <w:p w14:paraId="2E5853E4" w14:textId="77777777" w:rsidR="00916EC5" w:rsidRPr="006C0A7C" w:rsidRDefault="00DC124F" w:rsidP="003341DE">
      <w:pPr>
        <w:pStyle w:val="Akapitzlist"/>
        <w:numPr>
          <w:ilvl w:val="3"/>
          <w:numId w:val="14"/>
        </w:numPr>
        <w:spacing w:line="276" w:lineRule="auto"/>
        <w:jc w:val="both"/>
        <w:rPr>
          <w:rFonts w:ascii="Calibri Light" w:hAnsi="Calibri Light" w:cs="Calibri Light"/>
          <w:b/>
          <w:bCs/>
          <w:sz w:val="22"/>
          <w:szCs w:val="22"/>
        </w:rPr>
      </w:pPr>
      <w:r w:rsidRPr="006C0A7C">
        <w:rPr>
          <w:rStyle w:val="Brak"/>
          <w:rFonts w:ascii="Calibri Light" w:hAnsi="Calibri Light" w:cs="Calibri Light"/>
          <w:sz w:val="22"/>
          <w:szCs w:val="22"/>
        </w:rPr>
        <w:t xml:space="preserve">Opał przed odbiorem może podlegać wcześniejszemu zważeniu przez upoważnionego pracownika Zamawiającego w terminie i miejscu ustalonym z Zamawiającym. </w:t>
      </w:r>
    </w:p>
    <w:p w14:paraId="0D972E5E" w14:textId="274CB37F" w:rsidR="00916EC5" w:rsidRPr="00764108" w:rsidRDefault="00DC124F" w:rsidP="003341DE">
      <w:pPr>
        <w:pStyle w:val="Akapitzlist"/>
        <w:numPr>
          <w:ilvl w:val="3"/>
          <w:numId w:val="14"/>
        </w:numPr>
        <w:spacing w:line="276" w:lineRule="auto"/>
        <w:jc w:val="both"/>
        <w:rPr>
          <w:rFonts w:ascii="Calibri Light" w:hAnsi="Calibri Light" w:cs="Calibri Light"/>
          <w:b/>
          <w:bCs/>
          <w:color w:val="auto"/>
          <w:sz w:val="22"/>
          <w:szCs w:val="22"/>
        </w:rPr>
      </w:pPr>
      <w:r w:rsidRPr="00764108">
        <w:rPr>
          <w:rStyle w:val="Brak"/>
          <w:rFonts w:ascii="Calibri Light" w:hAnsi="Calibri Light" w:cs="Calibri Light"/>
          <w:color w:val="auto"/>
          <w:sz w:val="22"/>
          <w:szCs w:val="22"/>
        </w:rPr>
        <w:t xml:space="preserve">Zamawiający zastrzega sobie prawo do </w:t>
      </w:r>
      <w:r w:rsidR="00764108" w:rsidRPr="00764108">
        <w:rPr>
          <w:rStyle w:val="Brak"/>
          <w:rFonts w:ascii="Calibri Light" w:hAnsi="Calibri Light" w:cs="Calibri Light"/>
          <w:color w:val="auto"/>
          <w:sz w:val="22"/>
          <w:szCs w:val="22"/>
        </w:rPr>
        <w:t>obecności przy</w:t>
      </w:r>
      <w:r w:rsidRPr="00764108">
        <w:rPr>
          <w:rStyle w:val="Brak"/>
          <w:rFonts w:ascii="Calibri Light" w:hAnsi="Calibri Light" w:cs="Calibri Light"/>
          <w:color w:val="auto"/>
          <w:sz w:val="22"/>
          <w:szCs w:val="22"/>
        </w:rPr>
        <w:t xml:space="preserve"> załadunku w miejscu składowym </w:t>
      </w:r>
      <w:r w:rsidR="00764108" w:rsidRPr="00764108">
        <w:rPr>
          <w:rStyle w:val="Brak"/>
          <w:rFonts w:ascii="Calibri Light" w:hAnsi="Calibri Light" w:cs="Calibri Light"/>
          <w:color w:val="auto"/>
          <w:sz w:val="22"/>
          <w:szCs w:val="22"/>
        </w:rPr>
        <w:t>przy udziale</w:t>
      </w:r>
      <w:r w:rsidRPr="00764108">
        <w:rPr>
          <w:rStyle w:val="Brak"/>
          <w:rFonts w:ascii="Calibri Light" w:hAnsi="Calibri Light" w:cs="Calibri Light"/>
          <w:color w:val="auto"/>
          <w:sz w:val="22"/>
          <w:szCs w:val="22"/>
        </w:rPr>
        <w:t xml:space="preserve"> upoważnionego pracownika w terminie i miejscu ustalonym z Wykonawcą (np. bezpośrednio przed transportem do miejsca dostawy).</w:t>
      </w:r>
    </w:p>
    <w:p w14:paraId="0A3EF934" w14:textId="646D46BD" w:rsidR="00916EC5" w:rsidRPr="006C0A7C" w:rsidRDefault="00DC124F" w:rsidP="003341DE">
      <w:pPr>
        <w:pStyle w:val="Akapitzlist"/>
        <w:numPr>
          <w:ilvl w:val="3"/>
          <w:numId w:val="14"/>
        </w:numPr>
        <w:spacing w:line="276" w:lineRule="auto"/>
        <w:jc w:val="both"/>
        <w:rPr>
          <w:rStyle w:val="Brak"/>
          <w:rFonts w:ascii="Calibri Light" w:eastAsia="Arial Narrow" w:hAnsi="Calibri Light" w:cs="Calibri Light"/>
          <w:sz w:val="22"/>
          <w:szCs w:val="22"/>
        </w:rPr>
      </w:pPr>
      <w:r w:rsidRPr="006C0A7C">
        <w:rPr>
          <w:rStyle w:val="Brak"/>
          <w:rFonts w:ascii="Calibri Light" w:hAnsi="Calibri Light" w:cs="Calibri Light"/>
          <w:sz w:val="22"/>
          <w:szCs w:val="22"/>
        </w:rPr>
        <w:t xml:space="preserve">W przypadku dostarczenia opału bez dokumentu w postaci świadectwa jakości lub certyfikatu, Zamawiającemu przysługiwać będzie prawo do odmowy przyjęcia towaru. Ewentualne szkody powstałe </w:t>
      </w:r>
      <w:r w:rsidR="00DA64DB">
        <w:rPr>
          <w:rStyle w:val="Brak"/>
          <w:rFonts w:ascii="Calibri Light" w:hAnsi="Calibri Light" w:cs="Calibri Light"/>
          <w:sz w:val="22"/>
          <w:szCs w:val="22"/>
        </w:rPr>
        <w:br/>
      </w:r>
      <w:r w:rsidRPr="006C0A7C">
        <w:rPr>
          <w:rStyle w:val="Brak"/>
          <w:rFonts w:ascii="Calibri Light" w:hAnsi="Calibri Light" w:cs="Calibri Light"/>
          <w:sz w:val="22"/>
          <w:szCs w:val="22"/>
        </w:rPr>
        <w:t>z tego tytułu pokryje Wykonawca.</w:t>
      </w:r>
    </w:p>
    <w:p w14:paraId="2CEAF551" w14:textId="77777777" w:rsidR="00916EC5" w:rsidRPr="006C0A7C" w:rsidRDefault="00916EC5">
      <w:pPr>
        <w:pStyle w:val="Akapitzlist"/>
        <w:spacing w:line="276" w:lineRule="auto"/>
        <w:ind w:left="284"/>
        <w:jc w:val="both"/>
        <w:rPr>
          <w:rStyle w:val="Brak"/>
          <w:rFonts w:ascii="Calibri Light" w:eastAsia="Arial Narrow" w:hAnsi="Calibri Light" w:cs="Calibri Light"/>
          <w:sz w:val="22"/>
          <w:szCs w:val="22"/>
        </w:rPr>
      </w:pPr>
    </w:p>
    <w:p w14:paraId="4CD1EB75" w14:textId="77777777" w:rsidR="00916EC5" w:rsidRPr="006C0A7C" w:rsidRDefault="00DC124F">
      <w:pPr>
        <w:tabs>
          <w:tab w:val="left" w:pos="284"/>
        </w:tabs>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5.</w:t>
      </w:r>
    </w:p>
    <w:p w14:paraId="2C42C8D6" w14:textId="77777777" w:rsidR="00916EC5" w:rsidRPr="006C0A7C" w:rsidRDefault="00DC124F">
      <w:pPr>
        <w:tabs>
          <w:tab w:val="left" w:pos="284"/>
        </w:tabs>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Gwarancja i rękojmia</w:t>
      </w:r>
    </w:p>
    <w:p w14:paraId="191F91B6" w14:textId="77777777"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Zamawiający zastrzega sobie prawo do wyrywkowej kontroli ilościowej przedmiotu umowy w trakcie lub bezpośrednio po poszczególnych dostawach.</w:t>
      </w:r>
    </w:p>
    <w:p w14:paraId="76F4872B" w14:textId="77777777" w:rsidR="00980277"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Zamawiający każdorazowo dokona kontroli dostarczonego materiału oceniając jego stan fizyczny. </w:t>
      </w:r>
    </w:p>
    <w:p w14:paraId="6B25B008" w14:textId="3EC7181B" w:rsidR="00916EC5" w:rsidRPr="006C0A7C" w:rsidRDefault="00DC124F" w:rsidP="00980277">
      <w:pPr>
        <w:spacing w:line="276" w:lineRule="auto"/>
        <w:ind w:left="284"/>
        <w:jc w:val="both"/>
        <w:rPr>
          <w:rFonts w:ascii="Calibri Light" w:hAnsi="Calibri Light" w:cs="Calibri Light"/>
          <w:sz w:val="22"/>
          <w:szCs w:val="22"/>
        </w:rPr>
      </w:pPr>
      <w:r w:rsidRPr="006C0A7C">
        <w:rPr>
          <w:rFonts w:ascii="Calibri Light" w:hAnsi="Calibri Light" w:cs="Calibri Light"/>
          <w:sz w:val="22"/>
          <w:szCs w:val="22"/>
        </w:rPr>
        <w:t>W przypadku wątpliwości co do jakości dostarczonego opału Zamawiający zastrzega sobie prawo pobrania w obecności osoby, która dostarczyła produkt, próbki dostarczonego opału i skierowania jej do badania do wybranego przez siebie laboratorium.</w:t>
      </w:r>
    </w:p>
    <w:p w14:paraId="1FDF1699" w14:textId="77777777"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W przypadku stwierdzenia, że dostarczony opał nie spełnia wymaganych parametrów, Wykonawca obciążony zostanie kosztami badania próbek. </w:t>
      </w:r>
    </w:p>
    <w:p w14:paraId="4C72B071" w14:textId="77777777"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W przypadku stwierdzenia, że dostarczony opał nie spełnia wymaganych parametrów (w szczególności nastąpiło zawyżenie wartości opałowej, zaniżenie zawartości popiołu, zawartości siarki lub wilgotności), Wykonawca jest zobowiązany na własny koszt dokonać jego wymiany na nowy, zgodny z oczekiwaniami Zamawiającego, w ciągu 48 godzin od wezwania Zamawiającego. Wezwanie, o którym mowa w zdaniu poprzednim może zostać przesłane drogą mailową na adresy wskazane § 2 Umowy.</w:t>
      </w:r>
    </w:p>
    <w:p w14:paraId="66E7B61E" w14:textId="3188B2BF"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W przypadku dostawy węgla niezgodnej z parametrami określonymi w </w:t>
      </w:r>
      <w:r w:rsidR="00980277">
        <w:rPr>
          <w:rFonts w:ascii="Calibri Light" w:hAnsi="Calibri Light" w:cs="Calibri Light"/>
          <w:sz w:val="22"/>
          <w:szCs w:val="22"/>
        </w:rPr>
        <w:t xml:space="preserve">zapytaniu ofertowym </w:t>
      </w:r>
      <w:r w:rsidRPr="006C0A7C">
        <w:rPr>
          <w:rFonts w:ascii="Calibri Light" w:hAnsi="Calibri Light" w:cs="Calibri Light"/>
          <w:sz w:val="22"/>
          <w:szCs w:val="22"/>
        </w:rPr>
        <w:t>Zamawiający zastrzega sobie prawo do zwrotu przedmiotowej dostawy na koszt Wykonawcy bez uiszczenia zapłaty,</w:t>
      </w:r>
      <w:r w:rsidR="00980277">
        <w:rPr>
          <w:rFonts w:ascii="Calibri Light" w:hAnsi="Calibri Light" w:cs="Calibri Light"/>
          <w:sz w:val="22"/>
          <w:szCs w:val="22"/>
        </w:rPr>
        <w:br/>
      </w:r>
      <w:r w:rsidRPr="006C0A7C">
        <w:rPr>
          <w:rFonts w:ascii="Calibri Light" w:hAnsi="Calibri Light" w:cs="Calibri Light"/>
          <w:sz w:val="22"/>
          <w:szCs w:val="22"/>
        </w:rPr>
        <w:t>w przypadku gdy Wykonawca nie dokona wymiany, na wezwanie o którym mowa w ust. 4. Zamawiający będzie również uprawniony do dokonania zakupu zastępczego na koszt i ryzyko Wykonawcy, poprzez obciążenie Wykonawcy różnicą w cenie materiału opałowego.</w:t>
      </w:r>
    </w:p>
    <w:p w14:paraId="62427949" w14:textId="0360693F"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W przypadku gdy Wykonawca nie dokona którejkolwiek z dostaw w uzgodnionym</w:t>
      </w:r>
      <w:r w:rsidR="0009726E">
        <w:rPr>
          <w:rFonts w:ascii="Calibri Light" w:hAnsi="Calibri Light" w:cs="Calibri Light"/>
          <w:sz w:val="22"/>
          <w:szCs w:val="22"/>
        </w:rPr>
        <w:t xml:space="preserve">  z Zamawiającym</w:t>
      </w:r>
      <w:r w:rsidRPr="006C0A7C">
        <w:rPr>
          <w:rFonts w:ascii="Calibri Light" w:hAnsi="Calibri Light" w:cs="Calibri Light"/>
          <w:sz w:val="22"/>
          <w:szCs w:val="22"/>
        </w:rPr>
        <w:t xml:space="preserve"> terminie, i nie dostarczy uzgodnionej dostawy/dostaw, Zamawiający wezwie Wykonawcę do należytego wykonania umowy w terminie do 3 dni roboczych. Zamawiający będzie również uprawniony do dokonania zakupu zastępczego na koszt i ryzyko Wykonawcy, poprzez obciążenie Wykonawcy ceną rynkową zakupionego materiału opałowego – w przypadku bezskutecznego wezwania, o którym mowa w zdaniu poprzednim.</w:t>
      </w:r>
    </w:p>
    <w:p w14:paraId="2B33BDF0" w14:textId="77777777"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W przypadku nieprawidłowych wyników analiz laboratoryjnych niezgodnych z umową Zamawiający może żądać obniżenia ceny za dostarczoną wadliwą partię opału albo wymiany wadliwej partii opału na odpowiednią jakościowo. Wybór sposobu realizacji umowy w tym zakresie należy do Zamawiającego.</w:t>
      </w:r>
    </w:p>
    <w:p w14:paraId="7B0A608C" w14:textId="5B8A206D" w:rsidR="00916EC5" w:rsidRPr="006C0A7C" w:rsidRDefault="00DC124F" w:rsidP="003341DE">
      <w:pPr>
        <w:numPr>
          <w:ilvl w:val="0"/>
          <w:numId w:val="16"/>
        </w:num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Bieg terminu zapłaty za przedmiot zamówienia niezgodny z parametrami określonymi w </w:t>
      </w:r>
      <w:r w:rsidR="00980277">
        <w:rPr>
          <w:rFonts w:ascii="Calibri Light" w:hAnsi="Calibri Light" w:cs="Calibri Light"/>
          <w:sz w:val="22"/>
          <w:szCs w:val="22"/>
        </w:rPr>
        <w:t>zapytaniu ofertowym</w:t>
      </w:r>
      <w:r w:rsidRPr="006C0A7C">
        <w:rPr>
          <w:rFonts w:ascii="Calibri Light" w:hAnsi="Calibri Light" w:cs="Calibri Light"/>
          <w:sz w:val="22"/>
          <w:szCs w:val="22"/>
        </w:rPr>
        <w:t xml:space="preserve"> będzie liczony od daty realizacji zamówienia zgodnego z </w:t>
      </w:r>
      <w:r w:rsidR="00980277">
        <w:rPr>
          <w:rFonts w:ascii="Calibri Light" w:hAnsi="Calibri Light" w:cs="Calibri Light"/>
          <w:sz w:val="22"/>
          <w:szCs w:val="22"/>
        </w:rPr>
        <w:t>niniejszą umową</w:t>
      </w:r>
      <w:r w:rsidRPr="006C0A7C">
        <w:rPr>
          <w:rFonts w:ascii="Calibri Light" w:hAnsi="Calibri Light" w:cs="Calibri Light"/>
          <w:sz w:val="22"/>
          <w:szCs w:val="22"/>
        </w:rPr>
        <w:t>.</w:t>
      </w:r>
    </w:p>
    <w:p w14:paraId="5826DC2F" w14:textId="77777777" w:rsidR="00916EC5" w:rsidRPr="006C0A7C" w:rsidRDefault="00916EC5">
      <w:pPr>
        <w:tabs>
          <w:tab w:val="left" w:pos="284"/>
        </w:tabs>
        <w:spacing w:line="276" w:lineRule="auto"/>
        <w:jc w:val="both"/>
        <w:rPr>
          <w:rStyle w:val="Brak"/>
          <w:rFonts w:ascii="Calibri Light" w:eastAsia="Arial Narrow" w:hAnsi="Calibri Light" w:cs="Calibri Light"/>
          <w:sz w:val="22"/>
          <w:szCs w:val="22"/>
        </w:rPr>
      </w:pPr>
    </w:p>
    <w:p w14:paraId="65D9E4B1"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6.</w:t>
      </w:r>
    </w:p>
    <w:p w14:paraId="73275089"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Odstąpienie od Umowy </w:t>
      </w:r>
    </w:p>
    <w:p w14:paraId="12F3BF29" w14:textId="0673A2F2" w:rsidR="005979A5" w:rsidRPr="006C0A7C" w:rsidRDefault="005979A5" w:rsidP="005979A5">
      <w:pPr>
        <w:spacing w:line="276" w:lineRule="auto"/>
        <w:rPr>
          <w:rFonts w:ascii="Calibri Light" w:eastAsia="Calibri Light" w:hAnsi="Calibri Light" w:cs="Calibri Light"/>
          <w:sz w:val="22"/>
          <w:szCs w:val="22"/>
        </w:rPr>
      </w:pPr>
      <w:r w:rsidRPr="006C0A7C">
        <w:rPr>
          <w:rFonts w:ascii="Calibri Light" w:eastAsia="Calibri Light" w:hAnsi="Calibri Light" w:cs="Calibri Light"/>
          <w:sz w:val="22"/>
          <w:szCs w:val="22"/>
        </w:rPr>
        <w:t>1. Każdej ze stron przysługuje prawo rozwiązania umowy ze skutkiem natychmiastowym w drodze</w:t>
      </w:r>
      <w:r w:rsidR="001F7D35" w:rsidRPr="006C0A7C">
        <w:rPr>
          <w:rFonts w:ascii="Calibri Light" w:eastAsia="Calibri Light" w:hAnsi="Calibri Light" w:cs="Calibri Light"/>
          <w:sz w:val="22"/>
          <w:szCs w:val="22"/>
        </w:rPr>
        <w:br/>
        <w:t xml:space="preserve">    </w:t>
      </w:r>
      <w:r w:rsidRPr="006C0A7C">
        <w:rPr>
          <w:rFonts w:ascii="Calibri Light" w:eastAsia="Calibri Light" w:hAnsi="Calibri Light" w:cs="Calibri Light"/>
          <w:sz w:val="22"/>
          <w:szCs w:val="22"/>
        </w:rPr>
        <w:t>jednostronnego oświadczenia woli w przypadku:</w:t>
      </w:r>
      <w:r w:rsidR="001F7D35" w:rsidRPr="006C0A7C">
        <w:rPr>
          <w:rFonts w:ascii="Calibri Light" w:eastAsia="Calibri Light" w:hAnsi="Calibri Light" w:cs="Calibri Light"/>
          <w:sz w:val="22"/>
          <w:szCs w:val="22"/>
        </w:rPr>
        <w:tab/>
      </w:r>
    </w:p>
    <w:p w14:paraId="57085E49" w14:textId="77777777" w:rsidR="005979A5" w:rsidRPr="006C0A7C" w:rsidRDefault="005979A5" w:rsidP="003341DE">
      <w:pPr>
        <w:pStyle w:val="Akapitzlist"/>
        <w:numPr>
          <w:ilvl w:val="0"/>
          <w:numId w:val="34"/>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 xml:space="preserve">naruszenia jej postanowień przez drugą </w:t>
      </w:r>
      <w:r w:rsidRPr="006C0A7C">
        <w:rPr>
          <w:rFonts w:ascii="Calibri Light" w:eastAsia="Calibri Light" w:hAnsi="Calibri Light" w:cs="Calibri Light"/>
          <w:color w:val="auto"/>
          <w:sz w:val="22"/>
          <w:szCs w:val="22"/>
          <w:lang w:val="en-US"/>
        </w:rPr>
        <w:t>stron</w:t>
      </w:r>
      <w:r w:rsidRPr="006C0A7C">
        <w:rPr>
          <w:rFonts w:ascii="Calibri Light" w:eastAsia="Calibri Light" w:hAnsi="Calibri Light" w:cs="Calibri Light"/>
          <w:color w:val="auto"/>
          <w:sz w:val="22"/>
          <w:szCs w:val="22"/>
        </w:rPr>
        <w:t>ę,</w:t>
      </w:r>
    </w:p>
    <w:p w14:paraId="7716058F" w14:textId="77777777" w:rsidR="005979A5" w:rsidRPr="006C0A7C" w:rsidRDefault="005979A5" w:rsidP="003341DE">
      <w:pPr>
        <w:pStyle w:val="Akapitzlist"/>
        <w:numPr>
          <w:ilvl w:val="0"/>
          <w:numId w:val="34"/>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 xml:space="preserve">nie wywiązywania się bądź </w:t>
      </w:r>
      <w:r w:rsidRPr="006C0A7C">
        <w:rPr>
          <w:rFonts w:ascii="Calibri Light" w:eastAsia="Calibri Light" w:hAnsi="Calibri Light" w:cs="Calibri Light"/>
          <w:color w:val="auto"/>
          <w:sz w:val="22"/>
          <w:szCs w:val="22"/>
          <w:lang w:val="it-IT"/>
        </w:rPr>
        <w:t>nienale</w:t>
      </w:r>
      <w:r w:rsidRPr="006C0A7C">
        <w:rPr>
          <w:rFonts w:ascii="Calibri Light" w:eastAsia="Calibri Light" w:hAnsi="Calibri Light" w:cs="Calibri Light"/>
          <w:color w:val="auto"/>
          <w:sz w:val="22"/>
          <w:szCs w:val="22"/>
        </w:rPr>
        <w:t xml:space="preserve">żytego wywiązywania się przez drugą </w:t>
      </w:r>
      <w:r w:rsidRPr="006C0A7C">
        <w:rPr>
          <w:rFonts w:ascii="Calibri Light" w:eastAsia="Calibri Light" w:hAnsi="Calibri Light" w:cs="Calibri Light"/>
          <w:color w:val="auto"/>
          <w:sz w:val="22"/>
          <w:szCs w:val="22"/>
          <w:lang w:val="en-US"/>
        </w:rPr>
        <w:t>stron</w:t>
      </w:r>
      <w:r w:rsidRPr="006C0A7C">
        <w:rPr>
          <w:rFonts w:ascii="Calibri Light" w:eastAsia="Calibri Light" w:hAnsi="Calibri Light" w:cs="Calibri Light"/>
          <w:color w:val="auto"/>
          <w:sz w:val="22"/>
          <w:szCs w:val="22"/>
        </w:rPr>
        <w:t xml:space="preserve">ę </w:t>
      </w:r>
      <w:r w:rsidRPr="006C0A7C">
        <w:rPr>
          <w:rFonts w:ascii="Calibri Light" w:eastAsia="Calibri Light" w:hAnsi="Calibri Light" w:cs="Calibri Light"/>
          <w:color w:val="auto"/>
          <w:sz w:val="22"/>
          <w:szCs w:val="22"/>
        </w:rPr>
        <w:br/>
        <w:t>z obowiązk</w:t>
      </w:r>
      <w:r w:rsidRPr="006C0A7C">
        <w:rPr>
          <w:rFonts w:ascii="Calibri Light" w:eastAsia="Calibri Light" w:hAnsi="Calibri Light" w:cs="Calibri Light"/>
          <w:color w:val="auto"/>
          <w:sz w:val="22"/>
          <w:szCs w:val="22"/>
          <w:lang w:val="es-ES_tradnl"/>
        </w:rPr>
        <w:t>ó</w:t>
      </w:r>
      <w:r w:rsidRPr="006C0A7C">
        <w:rPr>
          <w:rFonts w:ascii="Calibri Light" w:eastAsia="Calibri Light" w:hAnsi="Calibri Light" w:cs="Calibri Light"/>
          <w:color w:val="auto"/>
          <w:sz w:val="22"/>
          <w:szCs w:val="22"/>
        </w:rPr>
        <w:t>w wynikających z umowy.</w:t>
      </w:r>
    </w:p>
    <w:p w14:paraId="22E0467F" w14:textId="623C0F95" w:rsidR="005979A5" w:rsidRPr="006C0A7C" w:rsidRDefault="005979A5" w:rsidP="003341DE">
      <w:pPr>
        <w:pStyle w:val="Akapitzlist"/>
        <w:numPr>
          <w:ilvl w:val="0"/>
          <w:numId w:val="35"/>
        </w:numPr>
        <w:spacing w:line="276" w:lineRule="auto"/>
        <w:ind w:left="284" w:hanging="284"/>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W szczególności Zamawiający może odstąpić od umowy w następujących przypadkach:</w:t>
      </w:r>
    </w:p>
    <w:p w14:paraId="10FD403E" w14:textId="434736DC" w:rsidR="005979A5" w:rsidRPr="006C0A7C" w:rsidRDefault="005979A5" w:rsidP="003341DE">
      <w:pPr>
        <w:pStyle w:val="Akapitzlist"/>
        <w:numPr>
          <w:ilvl w:val="0"/>
          <w:numId w:val="36"/>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jeżeli Wykonawca nie podjął się wykonania obowiązk</w:t>
      </w:r>
      <w:r w:rsidRPr="006C0A7C">
        <w:rPr>
          <w:rFonts w:ascii="Calibri Light" w:eastAsia="Calibri Light" w:hAnsi="Calibri Light" w:cs="Calibri Light"/>
          <w:color w:val="auto"/>
          <w:sz w:val="22"/>
          <w:szCs w:val="22"/>
          <w:lang w:val="es-ES_tradnl"/>
        </w:rPr>
        <w:t>ó</w:t>
      </w:r>
      <w:r w:rsidRPr="006C0A7C">
        <w:rPr>
          <w:rFonts w:ascii="Calibri Light" w:eastAsia="Calibri Light" w:hAnsi="Calibri Light" w:cs="Calibri Light"/>
          <w:color w:val="auto"/>
          <w:sz w:val="22"/>
          <w:szCs w:val="22"/>
        </w:rPr>
        <w:t xml:space="preserve">w wynikających z niniejszej </w:t>
      </w:r>
      <w:r w:rsidRPr="006C0A7C">
        <w:rPr>
          <w:rFonts w:ascii="Calibri Light" w:eastAsia="Calibri Light" w:hAnsi="Calibri Light" w:cs="Calibri Light"/>
          <w:color w:val="auto"/>
          <w:sz w:val="22"/>
          <w:szCs w:val="22"/>
          <w:u w:color="598A38"/>
        </w:rPr>
        <w:t>u</w:t>
      </w:r>
      <w:r w:rsidRPr="006C0A7C">
        <w:rPr>
          <w:rFonts w:ascii="Calibri Light" w:eastAsia="Calibri Light" w:hAnsi="Calibri Light" w:cs="Calibri Light"/>
          <w:color w:val="auto"/>
          <w:sz w:val="22"/>
          <w:szCs w:val="22"/>
        </w:rPr>
        <w:t xml:space="preserve">mowy lub przerwał ich wykonanie z przyczyn leżących po stronie Wykonawcy,  </w:t>
      </w:r>
    </w:p>
    <w:p w14:paraId="5E9656A6" w14:textId="77777777" w:rsidR="005979A5" w:rsidRPr="006C0A7C" w:rsidRDefault="005979A5" w:rsidP="003341DE">
      <w:pPr>
        <w:pStyle w:val="Akapitzlist"/>
        <w:numPr>
          <w:ilvl w:val="0"/>
          <w:numId w:val="36"/>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 xml:space="preserve">jeśli zwłoka w wykonaniu  obowiązków wynikających z niniejszej umowy w terminie wyznaczonym na wykonanie </w:t>
      </w:r>
      <w:r w:rsidRPr="006C0A7C">
        <w:rPr>
          <w:rFonts w:ascii="Calibri Light" w:eastAsia="Calibri Light" w:hAnsi="Calibri Light" w:cs="Calibri Light"/>
          <w:color w:val="auto"/>
          <w:sz w:val="22"/>
          <w:szCs w:val="22"/>
          <w:u w:color="598A38"/>
        </w:rPr>
        <w:t>u</w:t>
      </w:r>
      <w:r w:rsidRPr="006C0A7C">
        <w:rPr>
          <w:rFonts w:ascii="Calibri Light" w:eastAsia="Calibri Light" w:hAnsi="Calibri Light" w:cs="Calibri Light"/>
          <w:color w:val="auto"/>
          <w:sz w:val="22"/>
          <w:szCs w:val="22"/>
        </w:rPr>
        <w:t>mowy przekroczy 7 dni;</w:t>
      </w:r>
    </w:p>
    <w:p w14:paraId="48870D20" w14:textId="1D3EC7F4" w:rsidR="005979A5" w:rsidRPr="006C0A7C" w:rsidRDefault="005979A5" w:rsidP="003341DE">
      <w:pPr>
        <w:pStyle w:val="Akapitzlist"/>
        <w:numPr>
          <w:ilvl w:val="0"/>
          <w:numId w:val="36"/>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 xml:space="preserve">w razie wystąpienia istotnej zmiany okoliczności powodującej, że wykonanie </w:t>
      </w:r>
      <w:r w:rsidRPr="006C0A7C">
        <w:rPr>
          <w:rFonts w:ascii="Calibri Light" w:eastAsia="Calibri Light" w:hAnsi="Calibri Light" w:cs="Calibri Light"/>
          <w:color w:val="auto"/>
          <w:sz w:val="22"/>
          <w:szCs w:val="22"/>
          <w:u w:color="598A38"/>
        </w:rPr>
        <w:t>u</w:t>
      </w:r>
      <w:r w:rsidRPr="006C0A7C">
        <w:rPr>
          <w:rFonts w:ascii="Calibri Light" w:eastAsia="Calibri Light" w:hAnsi="Calibri Light" w:cs="Calibri Light"/>
          <w:color w:val="auto"/>
          <w:sz w:val="22"/>
          <w:szCs w:val="22"/>
        </w:rPr>
        <w:t xml:space="preserve">mowy nie leży </w:t>
      </w:r>
      <w:r w:rsidR="00980277">
        <w:rPr>
          <w:rFonts w:ascii="Calibri Light" w:eastAsia="Calibri Light" w:hAnsi="Calibri Light" w:cs="Calibri Light"/>
          <w:color w:val="auto"/>
          <w:sz w:val="22"/>
          <w:szCs w:val="22"/>
        </w:rPr>
        <w:br/>
      </w:r>
      <w:r w:rsidRPr="006C0A7C">
        <w:rPr>
          <w:rFonts w:ascii="Calibri Light" w:eastAsia="Calibri Light" w:hAnsi="Calibri Light" w:cs="Calibri Light"/>
          <w:color w:val="auto"/>
          <w:sz w:val="22"/>
          <w:szCs w:val="22"/>
        </w:rPr>
        <w:t xml:space="preserve">w interesie publicznym, czego nie można było przewidzieć w chwili zawarcia </w:t>
      </w:r>
      <w:r w:rsidRPr="006C0A7C">
        <w:rPr>
          <w:rFonts w:ascii="Calibri Light" w:eastAsia="Calibri Light" w:hAnsi="Calibri Light" w:cs="Calibri Light"/>
          <w:color w:val="auto"/>
          <w:sz w:val="22"/>
          <w:szCs w:val="22"/>
          <w:u w:color="598A38"/>
        </w:rPr>
        <w:t>u</w:t>
      </w:r>
      <w:r w:rsidRPr="006C0A7C">
        <w:rPr>
          <w:rFonts w:ascii="Calibri Light" w:eastAsia="Calibri Light" w:hAnsi="Calibri Light" w:cs="Calibri Light"/>
          <w:color w:val="auto"/>
          <w:sz w:val="22"/>
          <w:szCs w:val="22"/>
        </w:rPr>
        <w:t>mowy;</w:t>
      </w:r>
    </w:p>
    <w:p w14:paraId="1EAA91C7" w14:textId="7E75438C" w:rsidR="001F7D35" w:rsidRPr="006C0A7C" w:rsidRDefault="005979A5" w:rsidP="003341DE">
      <w:pPr>
        <w:pStyle w:val="Akapitzlist"/>
        <w:numPr>
          <w:ilvl w:val="0"/>
          <w:numId w:val="35"/>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u w:color="598A38"/>
        </w:rPr>
        <w:t xml:space="preserve">W razie odstąpienia od umowy lub jej rozwiązania, na zasadach określonych w § 6 ust. 2 pkt 1 i 2, </w:t>
      </w:r>
      <w:r w:rsidRPr="006C0A7C">
        <w:rPr>
          <w:rFonts w:ascii="Calibri Light" w:eastAsia="Calibri Light" w:hAnsi="Calibri Light" w:cs="Calibri Light"/>
          <w:color w:val="auto"/>
          <w:sz w:val="22"/>
          <w:szCs w:val="22"/>
        </w:rPr>
        <w:t xml:space="preserve">Zamawiający ma prawo do naliczenia Wykonawcy kary umownej w wysokości określonej w § </w:t>
      </w:r>
      <w:r w:rsidR="001F7D35" w:rsidRPr="006C0A7C">
        <w:rPr>
          <w:rFonts w:ascii="Calibri Light" w:eastAsia="Calibri Light" w:hAnsi="Calibri Light" w:cs="Calibri Light"/>
          <w:color w:val="auto"/>
          <w:sz w:val="22"/>
          <w:szCs w:val="22"/>
        </w:rPr>
        <w:t>7</w:t>
      </w:r>
      <w:r w:rsidRPr="006C0A7C">
        <w:rPr>
          <w:rFonts w:ascii="Calibri Light" w:eastAsia="Calibri Light" w:hAnsi="Calibri Light" w:cs="Calibri Light"/>
          <w:color w:val="auto"/>
          <w:sz w:val="22"/>
          <w:szCs w:val="22"/>
        </w:rPr>
        <w:t xml:space="preserve"> </w:t>
      </w:r>
      <w:r w:rsidRPr="006C0A7C">
        <w:rPr>
          <w:rFonts w:ascii="Calibri Light" w:eastAsia="Calibri Light" w:hAnsi="Calibri Light" w:cs="Calibri Light"/>
          <w:color w:val="auto"/>
          <w:sz w:val="22"/>
          <w:szCs w:val="22"/>
          <w:u w:color="598A38"/>
        </w:rPr>
        <w:t>u</w:t>
      </w:r>
      <w:r w:rsidRPr="006C0A7C">
        <w:rPr>
          <w:rFonts w:ascii="Calibri Light" w:eastAsia="Calibri Light" w:hAnsi="Calibri Light" w:cs="Calibri Light"/>
          <w:color w:val="auto"/>
          <w:sz w:val="22"/>
          <w:szCs w:val="22"/>
        </w:rPr>
        <w:t xml:space="preserve">mowy, co nie wyklucza prawa do dochodzenia odszkodowania na zasadach </w:t>
      </w:r>
      <w:proofErr w:type="spellStart"/>
      <w:r w:rsidRPr="006C0A7C">
        <w:rPr>
          <w:rFonts w:ascii="Calibri Light" w:eastAsia="Calibri Light" w:hAnsi="Calibri Light" w:cs="Calibri Light"/>
          <w:color w:val="auto"/>
          <w:sz w:val="22"/>
          <w:szCs w:val="22"/>
        </w:rPr>
        <w:t>og</w:t>
      </w:r>
      <w:proofErr w:type="spellEnd"/>
      <w:r w:rsidRPr="006C0A7C">
        <w:rPr>
          <w:rFonts w:ascii="Calibri Light" w:eastAsia="Calibri Light" w:hAnsi="Calibri Light" w:cs="Calibri Light"/>
          <w:color w:val="auto"/>
          <w:sz w:val="22"/>
          <w:szCs w:val="22"/>
          <w:lang w:val="es-ES_tradnl"/>
        </w:rPr>
        <w:t>ó</w:t>
      </w:r>
      <w:proofErr w:type="spellStart"/>
      <w:r w:rsidRPr="006C0A7C">
        <w:rPr>
          <w:rFonts w:ascii="Calibri Light" w:eastAsia="Calibri Light" w:hAnsi="Calibri Light" w:cs="Calibri Light"/>
          <w:color w:val="auto"/>
          <w:sz w:val="22"/>
          <w:szCs w:val="22"/>
        </w:rPr>
        <w:t>lnych</w:t>
      </w:r>
      <w:proofErr w:type="spellEnd"/>
      <w:r w:rsidRPr="006C0A7C">
        <w:rPr>
          <w:rFonts w:ascii="Calibri Light" w:eastAsia="Calibri Light" w:hAnsi="Calibri Light" w:cs="Calibri Light"/>
          <w:color w:val="auto"/>
          <w:sz w:val="22"/>
          <w:szCs w:val="22"/>
        </w:rPr>
        <w:t>, gdy szkoda przekroczy wartość ustalonej kary.</w:t>
      </w:r>
    </w:p>
    <w:p w14:paraId="669F844F" w14:textId="791E68E2" w:rsidR="005979A5" w:rsidRPr="006C0A7C" w:rsidRDefault="005979A5" w:rsidP="003341DE">
      <w:pPr>
        <w:pStyle w:val="Akapitzlist"/>
        <w:numPr>
          <w:ilvl w:val="0"/>
          <w:numId w:val="35"/>
        </w:numPr>
        <w:spacing w:line="276" w:lineRule="auto"/>
        <w:jc w:val="both"/>
        <w:rPr>
          <w:rFonts w:ascii="Calibri Light" w:eastAsia="Calibri Light" w:hAnsi="Calibri Light" w:cs="Calibri Light"/>
          <w:color w:val="auto"/>
          <w:sz w:val="22"/>
          <w:szCs w:val="22"/>
        </w:rPr>
      </w:pPr>
      <w:r w:rsidRPr="006C0A7C">
        <w:rPr>
          <w:rFonts w:ascii="Calibri Light" w:eastAsia="Calibri Light" w:hAnsi="Calibri Light" w:cs="Calibri Light"/>
          <w:color w:val="auto"/>
          <w:sz w:val="22"/>
          <w:szCs w:val="22"/>
        </w:rPr>
        <w:t>Odstąpienie od umowy powinno nastąpić w formie pisemnej z podaniem uzasadnienia.</w:t>
      </w:r>
    </w:p>
    <w:p w14:paraId="0334B535" w14:textId="77777777" w:rsidR="00443340" w:rsidRPr="006C0A7C" w:rsidRDefault="00443340">
      <w:pPr>
        <w:spacing w:line="276" w:lineRule="auto"/>
        <w:jc w:val="both"/>
        <w:rPr>
          <w:rStyle w:val="Brak"/>
          <w:rFonts w:ascii="Calibri Light" w:eastAsia="Arial Narrow" w:hAnsi="Calibri Light" w:cs="Calibri Light"/>
          <w:sz w:val="22"/>
          <w:szCs w:val="22"/>
        </w:rPr>
      </w:pPr>
    </w:p>
    <w:p w14:paraId="4256FD06" w14:textId="77777777" w:rsidR="00916EC5" w:rsidRPr="006C0A7C" w:rsidRDefault="00916EC5">
      <w:pPr>
        <w:spacing w:line="276" w:lineRule="auto"/>
        <w:jc w:val="both"/>
        <w:rPr>
          <w:rStyle w:val="Brak"/>
          <w:rFonts w:ascii="Calibri Light" w:eastAsia="Arial Narrow" w:hAnsi="Calibri Light" w:cs="Calibri Light"/>
          <w:sz w:val="22"/>
          <w:szCs w:val="22"/>
        </w:rPr>
      </w:pPr>
    </w:p>
    <w:p w14:paraId="1E359ED5"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7.</w:t>
      </w:r>
    </w:p>
    <w:p w14:paraId="0A1B0815"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Kary Umowne </w:t>
      </w:r>
    </w:p>
    <w:p w14:paraId="4A11B1AB" w14:textId="77777777" w:rsidR="00916EC5" w:rsidRPr="006C0A7C" w:rsidRDefault="00DC124F" w:rsidP="003341DE">
      <w:pPr>
        <w:pStyle w:val="Akapitzlist"/>
        <w:numPr>
          <w:ilvl w:val="0"/>
          <w:numId w:val="18"/>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 xml:space="preserve">Strony postanawiają, że w razie niewykonania lub nienależytego wykonania umowy, Zamawiający nałoży na Wykonawcę kary umowne w następujących przypadkach: </w:t>
      </w:r>
    </w:p>
    <w:p w14:paraId="23D9D520" w14:textId="3D77E1F7" w:rsidR="00916EC5" w:rsidRPr="006C0A7C" w:rsidRDefault="00DC124F" w:rsidP="003341DE">
      <w:pPr>
        <w:pStyle w:val="Akapitzlist"/>
        <w:numPr>
          <w:ilvl w:val="0"/>
          <w:numId w:val="20"/>
        </w:numPr>
        <w:spacing w:line="276" w:lineRule="auto"/>
        <w:jc w:val="both"/>
        <w:rPr>
          <w:rFonts w:ascii="Calibri Light" w:hAnsi="Calibri Light" w:cs="Calibri Light"/>
          <w:sz w:val="22"/>
          <w:szCs w:val="22"/>
        </w:rPr>
      </w:pPr>
      <w:r w:rsidRPr="006C0A7C">
        <w:rPr>
          <w:rFonts w:ascii="Calibri Light" w:hAnsi="Calibri Light" w:cs="Calibri Light"/>
          <w:sz w:val="22"/>
          <w:szCs w:val="22"/>
        </w:rPr>
        <w:t xml:space="preserve">W razie opóźnienia Wykonawcy w wykonywaniu zamówienia, Zamawiający może domagać się zapłaty kary umownej w wysokości  </w:t>
      </w:r>
      <w:r w:rsidR="00443340" w:rsidRPr="006C0A7C">
        <w:rPr>
          <w:rFonts w:ascii="Calibri Light" w:hAnsi="Calibri Light" w:cs="Calibri Light"/>
          <w:sz w:val="22"/>
          <w:szCs w:val="22"/>
        </w:rPr>
        <w:t xml:space="preserve">0,5 % </w:t>
      </w:r>
      <w:r w:rsidRPr="006C0A7C">
        <w:rPr>
          <w:rFonts w:ascii="Calibri Light" w:hAnsi="Calibri Light" w:cs="Calibri Light"/>
          <w:sz w:val="22"/>
          <w:szCs w:val="22"/>
        </w:rPr>
        <w:t>wartości ceny brutto całej umowy za każdy dzień opóźnienia,</w:t>
      </w:r>
    </w:p>
    <w:p w14:paraId="76D1E498" w14:textId="24B24EC2" w:rsidR="00916EC5" w:rsidRPr="006C0A7C" w:rsidRDefault="00DC124F" w:rsidP="003341DE">
      <w:pPr>
        <w:pStyle w:val="Akapitzlist"/>
        <w:numPr>
          <w:ilvl w:val="0"/>
          <w:numId w:val="20"/>
        </w:numPr>
        <w:spacing w:line="276" w:lineRule="auto"/>
        <w:jc w:val="both"/>
        <w:rPr>
          <w:rFonts w:ascii="Calibri Light" w:hAnsi="Calibri Light" w:cs="Calibri Light"/>
          <w:sz w:val="22"/>
          <w:szCs w:val="22"/>
        </w:rPr>
      </w:pPr>
      <w:r w:rsidRPr="006C0A7C">
        <w:rPr>
          <w:rFonts w:ascii="Calibri Light" w:hAnsi="Calibri Light" w:cs="Calibri Light"/>
          <w:sz w:val="22"/>
          <w:szCs w:val="22"/>
        </w:rPr>
        <w:t>W razie dostarczenia materiału opałowego w ilości nie</w:t>
      </w:r>
      <w:r w:rsidR="0009726E">
        <w:rPr>
          <w:rFonts w:ascii="Calibri Light" w:hAnsi="Calibri Light" w:cs="Calibri Light"/>
          <w:sz w:val="22"/>
          <w:szCs w:val="22"/>
        </w:rPr>
        <w:t>z</w:t>
      </w:r>
      <w:r w:rsidRPr="006C0A7C">
        <w:rPr>
          <w:rFonts w:ascii="Calibri Light" w:hAnsi="Calibri Light" w:cs="Calibri Light"/>
          <w:sz w:val="22"/>
          <w:szCs w:val="22"/>
        </w:rPr>
        <w:t>godnej z dokumentem WZ Zamawiający może domagać się kary umownej w wysokości</w:t>
      </w:r>
      <w:r w:rsidR="00443340" w:rsidRPr="006C0A7C">
        <w:rPr>
          <w:rFonts w:ascii="Calibri Light" w:hAnsi="Calibri Light" w:cs="Calibri Light"/>
          <w:sz w:val="22"/>
          <w:szCs w:val="22"/>
        </w:rPr>
        <w:t xml:space="preserve"> 0,5%</w:t>
      </w:r>
      <w:r w:rsidRPr="006C0A7C">
        <w:rPr>
          <w:rFonts w:ascii="Calibri Light" w:hAnsi="Calibri Light" w:cs="Calibri Light"/>
          <w:sz w:val="22"/>
          <w:szCs w:val="22"/>
        </w:rPr>
        <w:t xml:space="preserve"> </w:t>
      </w:r>
      <w:r w:rsidRPr="006C0A7C">
        <w:rPr>
          <w:rStyle w:val="Brak"/>
          <w:rFonts w:ascii="Calibri Light" w:hAnsi="Calibri Light" w:cs="Calibri Light"/>
          <w:sz w:val="22"/>
          <w:szCs w:val="22"/>
        </w:rPr>
        <w:t>w</w:t>
      </w:r>
      <w:r w:rsidRPr="006C0A7C">
        <w:rPr>
          <w:rFonts w:ascii="Calibri Light" w:hAnsi="Calibri Light" w:cs="Calibri Light"/>
          <w:sz w:val="22"/>
          <w:szCs w:val="22"/>
        </w:rPr>
        <w:t>artości ceny brutto całej umowy, za ilość materiału opałowego niezgodną z ilością uzgodnionej partii dostawy, w przeliczeniu na tony;</w:t>
      </w:r>
    </w:p>
    <w:p w14:paraId="6D3B8F5B" w14:textId="50E576D2" w:rsidR="00916EC5" w:rsidRPr="006C0A7C" w:rsidRDefault="00DC124F" w:rsidP="003341DE">
      <w:pPr>
        <w:pStyle w:val="Akapitzlist"/>
        <w:numPr>
          <w:ilvl w:val="0"/>
          <w:numId w:val="20"/>
        </w:numPr>
        <w:spacing w:line="276" w:lineRule="auto"/>
        <w:jc w:val="both"/>
        <w:rPr>
          <w:rFonts w:ascii="Calibri Light" w:hAnsi="Calibri Light" w:cs="Calibri Light"/>
          <w:sz w:val="22"/>
          <w:szCs w:val="22"/>
        </w:rPr>
      </w:pPr>
      <w:r w:rsidRPr="006C0A7C">
        <w:rPr>
          <w:rStyle w:val="Brak"/>
          <w:rFonts w:ascii="Calibri Light" w:hAnsi="Calibri Light" w:cs="Calibri Light"/>
          <w:b/>
          <w:bCs/>
          <w:sz w:val="22"/>
          <w:szCs w:val="22"/>
        </w:rPr>
        <w:t xml:space="preserve">W razie zaistnienia przypadku niewykonania umowy lub jej nienależytego wykonania, w tym za dostarczenie materiału opałowego o innym sortymencie niż opisany w § 1 ust. </w:t>
      </w:r>
      <w:r w:rsidR="005979A5" w:rsidRPr="006C0A7C">
        <w:rPr>
          <w:rStyle w:val="Brak"/>
          <w:rFonts w:ascii="Calibri Light" w:hAnsi="Calibri Light" w:cs="Calibri Light"/>
          <w:b/>
          <w:bCs/>
          <w:sz w:val="22"/>
          <w:szCs w:val="22"/>
        </w:rPr>
        <w:t>3</w:t>
      </w:r>
      <w:r w:rsidRPr="006C0A7C">
        <w:rPr>
          <w:rStyle w:val="Brak"/>
          <w:rFonts w:ascii="Calibri Light" w:hAnsi="Calibri Light" w:cs="Calibri Light"/>
          <w:b/>
          <w:bCs/>
          <w:sz w:val="22"/>
          <w:szCs w:val="22"/>
        </w:rPr>
        <w:t xml:space="preserve"> umowy lub innego przypadku niż określony powyżej w wysokości 3% wartości ceny brutto całej umowy, za każdy taki przypadek niewykonania lub nienależytego wykonania umowy;</w:t>
      </w:r>
    </w:p>
    <w:p w14:paraId="20F784E1" w14:textId="77777777" w:rsidR="00916EC5" w:rsidRPr="006C0A7C" w:rsidRDefault="00DC124F" w:rsidP="003341DE">
      <w:pPr>
        <w:pStyle w:val="Akapitzlist"/>
        <w:numPr>
          <w:ilvl w:val="0"/>
          <w:numId w:val="20"/>
        </w:numPr>
        <w:spacing w:line="276" w:lineRule="auto"/>
        <w:jc w:val="both"/>
        <w:rPr>
          <w:rFonts w:ascii="Calibri Light" w:hAnsi="Calibri Light" w:cs="Calibri Light"/>
          <w:sz w:val="22"/>
          <w:szCs w:val="22"/>
        </w:rPr>
      </w:pPr>
      <w:r w:rsidRPr="006C0A7C">
        <w:rPr>
          <w:rFonts w:ascii="Calibri Light" w:hAnsi="Calibri Light" w:cs="Calibri Light"/>
          <w:sz w:val="22"/>
          <w:szCs w:val="22"/>
        </w:rPr>
        <w:t>W razie odstąpienia od umowy z przyczyn zależnych od Wykonawcy, Zamawiający może domagać się zapłaty kary umownej w wysokości 15% wartości ceny brutto całej umowy.</w:t>
      </w:r>
    </w:p>
    <w:p w14:paraId="52B17817" w14:textId="77777777" w:rsidR="00916EC5" w:rsidRPr="006C0A7C" w:rsidRDefault="00DC124F" w:rsidP="003341DE">
      <w:pPr>
        <w:pStyle w:val="Akapitzlist"/>
        <w:numPr>
          <w:ilvl w:val="0"/>
          <w:numId w:val="21"/>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W sytuacji, gdy kary umowne nie pokrywają szkody, Zamawiającemu przysługuje prawo żądania odszkodowania na zasadach ogólnych.</w:t>
      </w:r>
    </w:p>
    <w:p w14:paraId="7D58E7B6" w14:textId="77777777" w:rsidR="00916EC5" w:rsidRPr="006C0A7C" w:rsidRDefault="00DC124F" w:rsidP="003341DE">
      <w:pPr>
        <w:pStyle w:val="Akapitzlist"/>
        <w:numPr>
          <w:ilvl w:val="0"/>
          <w:numId w:val="18"/>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 xml:space="preserve">Łączna wysokość kar umownych naliczonych wykonawcy nie może przekroczyć 30% wartości ceny brutto całej umowy. </w:t>
      </w:r>
    </w:p>
    <w:p w14:paraId="56BE3DC2" w14:textId="0E0C4004" w:rsidR="00916EC5" w:rsidRPr="006C0A7C" w:rsidRDefault="00DC124F" w:rsidP="003341DE">
      <w:pPr>
        <w:pStyle w:val="Akapitzlist"/>
        <w:numPr>
          <w:ilvl w:val="0"/>
          <w:numId w:val="18"/>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Zamawiającemu służy uprawnienie wyboru podstawy dochodzenia kary umownej spośród wskazanych</w:t>
      </w:r>
      <w:r w:rsidR="005979A5" w:rsidRPr="006C0A7C">
        <w:rPr>
          <w:rFonts w:ascii="Calibri Light" w:hAnsi="Calibri Light" w:cs="Calibri Light"/>
          <w:sz w:val="22"/>
          <w:szCs w:val="22"/>
        </w:rPr>
        <w:br/>
      </w:r>
      <w:r w:rsidRPr="006C0A7C">
        <w:rPr>
          <w:rFonts w:ascii="Calibri Light" w:hAnsi="Calibri Light" w:cs="Calibri Light"/>
          <w:sz w:val="22"/>
          <w:szCs w:val="22"/>
        </w:rPr>
        <w:t xml:space="preserve"> w § 7 umowy. </w:t>
      </w:r>
    </w:p>
    <w:p w14:paraId="5B541311" w14:textId="77777777" w:rsidR="00916EC5" w:rsidRPr="006C0A7C" w:rsidRDefault="00DC124F" w:rsidP="003341DE">
      <w:pPr>
        <w:pStyle w:val="Akapitzlist"/>
        <w:numPr>
          <w:ilvl w:val="0"/>
          <w:numId w:val="18"/>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 xml:space="preserve">Zamawiający może potrącić naliczone kary umowne ze swoich zobowiązań wobec Wykonawcy, na co przez podpisanie niniejszej umowy Wykonawca nieodwołalnie wyraża zgodę i do czego upoważnia Zamawiającego bez potrzeby uzyskania potwierdzenia.  </w:t>
      </w:r>
    </w:p>
    <w:p w14:paraId="436C59FA" w14:textId="77777777" w:rsidR="00916EC5" w:rsidRPr="006C0A7C" w:rsidRDefault="00916EC5">
      <w:pPr>
        <w:spacing w:line="276" w:lineRule="auto"/>
        <w:jc w:val="both"/>
        <w:rPr>
          <w:rStyle w:val="Brak"/>
          <w:rFonts w:ascii="Calibri Light" w:eastAsia="Arial Narrow" w:hAnsi="Calibri Light" w:cs="Calibri Light"/>
          <w:sz w:val="22"/>
          <w:szCs w:val="22"/>
        </w:rPr>
      </w:pPr>
    </w:p>
    <w:p w14:paraId="2EC4ADC1"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8.</w:t>
      </w:r>
    </w:p>
    <w:p w14:paraId="4A4A8819"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Obowiązki stron</w:t>
      </w:r>
    </w:p>
    <w:p w14:paraId="28540FC2" w14:textId="77777777" w:rsidR="00916EC5" w:rsidRPr="006C0A7C" w:rsidRDefault="00DC124F" w:rsidP="003341DE">
      <w:pPr>
        <w:pStyle w:val="Akapitzlist"/>
        <w:numPr>
          <w:ilvl w:val="0"/>
          <w:numId w:val="23"/>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Wykonawca oświadcza, że będzie działał z należytą zawodową starannością w zakresie niezbędnym dla wykonania przedmiotu Umowy, zgodnie z obowiązującymi przepisami prawa oraz odnoszącymi się do przedmiotu Umowy normami obowiązującymi w Polsce.</w:t>
      </w:r>
    </w:p>
    <w:p w14:paraId="3BED55CD" w14:textId="77777777" w:rsidR="00916EC5" w:rsidRPr="006C0A7C" w:rsidRDefault="00DC124F" w:rsidP="003341DE">
      <w:pPr>
        <w:pStyle w:val="Akapitzlist"/>
        <w:numPr>
          <w:ilvl w:val="0"/>
          <w:numId w:val="23"/>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 xml:space="preserve">Wykonawca zobowiązuje się do informowania Zamawiającego o wszelkich czynnikach mogących negatywnie wpłynąć na realizację przedmiotu Umowy, w szczególności na terminową bądź prawidłową realizację przedmiotu Umowy, niezwłocznie po ich wystąpieniu, nie później jednak niż w terminie 2 dni. </w:t>
      </w:r>
    </w:p>
    <w:p w14:paraId="1B016886" w14:textId="77777777" w:rsidR="00916EC5" w:rsidRPr="006C0A7C" w:rsidRDefault="00DC124F" w:rsidP="003341DE">
      <w:pPr>
        <w:pStyle w:val="Akapitzlist"/>
        <w:numPr>
          <w:ilvl w:val="0"/>
          <w:numId w:val="23"/>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Wykonawca nie może bez uprzedniej zgody Zamawiającego powierzyć wykonania przedmiotu umowy bądź jej części osobie trzeciej.</w:t>
      </w:r>
    </w:p>
    <w:p w14:paraId="2013A85C" w14:textId="77777777" w:rsidR="00916EC5" w:rsidRPr="006C0A7C" w:rsidRDefault="00DC124F" w:rsidP="003341DE">
      <w:pPr>
        <w:pStyle w:val="Akapitzlist"/>
        <w:numPr>
          <w:ilvl w:val="0"/>
          <w:numId w:val="23"/>
        </w:numPr>
        <w:spacing w:line="276" w:lineRule="auto"/>
        <w:ind w:left="454"/>
        <w:jc w:val="both"/>
        <w:rPr>
          <w:rFonts w:ascii="Calibri Light" w:hAnsi="Calibri Light" w:cs="Calibri Light"/>
          <w:sz w:val="22"/>
          <w:szCs w:val="22"/>
        </w:rPr>
      </w:pPr>
      <w:r w:rsidRPr="006C0A7C">
        <w:rPr>
          <w:rFonts w:ascii="Calibri Light" w:hAnsi="Calibri Light" w:cs="Calibri Light"/>
          <w:sz w:val="22"/>
          <w:szCs w:val="22"/>
        </w:rPr>
        <w:t xml:space="preserve">Wykonawca zobowiązuje się do zachowania w tajemnicy treści przekazanych mu dokumentów oraz informacji uzyskanych w związku z realizacją przedmiotu umowy, zgodnie z powszechnie obowiązującymi przepisami prawa, w tym szczególnymi w zakresie działalności gospodarczej. </w:t>
      </w:r>
    </w:p>
    <w:p w14:paraId="2D2E966F" w14:textId="77777777" w:rsidR="00916EC5" w:rsidRPr="006C0A7C" w:rsidRDefault="00916EC5">
      <w:pPr>
        <w:spacing w:line="276" w:lineRule="auto"/>
        <w:jc w:val="center"/>
        <w:rPr>
          <w:rStyle w:val="Brak"/>
          <w:rFonts w:ascii="Calibri Light" w:eastAsia="Arial Narrow" w:hAnsi="Calibri Light" w:cs="Calibri Light"/>
          <w:b/>
          <w:bCs/>
          <w:sz w:val="22"/>
          <w:szCs w:val="22"/>
        </w:rPr>
      </w:pPr>
    </w:p>
    <w:p w14:paraId="6F4DDEF6"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9.</w:t>
      </w:r>
    </w:p>
    <w:p w14:paraId="196F7DE1"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xml:space="preserve">Zmiany w umowie </w:t>
      </w:r>
    </w:p>
    <w:p w14:paraId="7ED092E6" w14:textId="77777777" w:rsidR="001F7D35" w:rsidRPr="006C0A7C" w:rsidRDefault="001F7D35" w:rsidP="003341DE">
      <w:pPr>
        <w:pStyle w:val="Akapitzlist"/>
        <w:numPr>
          <w:ilvl w:val="0"/>
          <w:numId w:val="26"/>
        </w:numPr>
        <w:ind w:left="454" w:hanging="284"/>
        <w:jc w:val="both"/>
        <w:rPr>
          <w:rFonts w:ascii="Calibri Light" w:hAnsi="Calibri Light" w:cs="Calibri Light"/>
          <w:sz w:val="22"/>
          <w:szCs w:val="22"/>
        </w:rPr>
      </w:pPr>
      <w:r w:rsidRPr="006C0A7C">
        <w:rPr>
          <w:rFonts w:ascii="Calibri Light" w:hAnsi="Calibri Light" w:cs="Calibri Light"/>
          <w:sz w:val="22"/>
          <w:szCs w:val="22"/>
        </w:rPr>
        <w:t>Wszelkie zmiany i uzupełnienia treści umowy mogą być dokonywane wyłącznie w formie pisemnego aneksu, podpisanego przez obie strony, pod rygorem nieważności.</w:t>
      </w:r>
    </w:p>
    <w:p w14:paraId="05A2B43A" w14:textId="4D52B619" w:rsidR="001F7D35" w:rsidRPr="006C0A7C" w:rsidRDefault="001F7D35" w:rsidP="003341DE">
      <w:pPr>
        <w:pStyle w:val="Akapitzlist"/>
        <w:numPr>
          <w:ilvl w:val="0"/>
          <w:numId w:val="26"/>
        </w:numPr>
        <w:ind w:left="454" w:hanging="284"/>
        <w:jc w:val="both"/>
        <w:rPr>
          <w:rFonts w:ascii="Calibri Light" w:hAnsi="Calibri Light" w:cs="Calibri Light"/>
          <w:sz w:val="22"/>
          <w:szCs w:val="22"/>
        </w:rPr>
      </w:pPr>
      <w:r w:rsidRPr="006C0A7C">
        <w:rPr>
          <w:rFonts w:ascii="Calibri Light" w:hAnsi="Calibri Light" w:cs="Calibri Light"/>
          <w:sz w:val="22"/>
          <w:szCs w:val="22"/>
        </w:rPr>
        <w:t xml:space="preserve">W sprawach nieuregulowanych postanowieniami umowy zastosowanie mają przepisy Kodeksu cywilnego. </w:t>
      </w:r>
    </w:p>
    <w:p w14:paraId="33B4B8AC" w14:textId="77777777" w:rsidR="00916EC5" w:rsidRPr="006C0A7C" w:rsidRDefault="00DC124F" w:rsidP="003341DE">
      <w:pPr>
        <w:numPr>
          <w:ilvl w:val="0"/>
          <w:numId w:val="26"/>
        </w:numPr>
        <w:ind w:left="454" w:hanging="284"/>
        <w:jc w:val="both"/>
        <w:rPr>
          <w:rFonts w:ascii="Calibri Light" w:hAnsi="Calibri Light" w:cs="Calibri Light"/>
          <w:b/>
          <w:bCs/>
          <w:sz w:val="22"/>
          <w:szCs w:val="22"/>
        </w:rPr>
      </w:pPr>
      <w:r w:rsidRPr="006C0A7C">
        <w:rPr>
          <w:rFonts w:ascii="Calibri Light" w:hAnsi="Calibri Light" w:cs="Calibri Light"/>
          <w:b/>
          <w:bCs/>
          <w:sz w:val="22"/>
          <w:szCs w:val="22"/>
        </w:rPr>
        <w:t>Zamawiający zastrzega sobie prawo zwiększenia ilości opału na każdą cześć zadania o nie więcej niż 10 % ilości minimalnych określonych w § 1 umowy w zależności od warunków atmosferycznych warunkujących konieczności grzania w pomieszczeniach odbioru opału oraz w przypadku przyznania dodatkowych środków na ten cel.</w:t>
      </w:r>
    </w:p>
    <w:p w14:paraId="09B2E0DE" w14:textId="77777777" w:rsidR="001B0E47" w:rsidRPr="006C0A7C" w:rsidRDefault="001B0E47" w:rsidP="003341DE">
      <w:pPr>
        <w:numPr>
          <w:ilvl w:val="0"/>
          <w:numId w:val="26"/>
        </w:numPr>
        <w:ind w:left="454" w:hanging="284"/>
        <w:jc w:val="both"/>
        <w:rPr>
          <w:rFonts w:ascii="Calibri Light" w:hAnsi="Calibri Light" w:cs="Calibri Light"/>
          <w:b/>
          <w:bCs/>
          <w:sz w:val="22"/>
          <w:szCs w:val="22"/>
        </w:rPr>
      </w:pPr>
      <w:r w:rsidRPr="006C0A7C">
        <w:rPr>
          <w:rFonts w:ascii="Calibri Light" w:eastAsia="Calibri Light" w:hAnsi="Calibri Light" w:cs="Calibri Light"/>
          <w:sz w:val="22"/>
          <w:szCs w:val="22"/>
        </w:rPr>
        <w:t>Wykonawca nie może bez pisemnej zgody Zamawiającego dokonać cesji wierzytelności, przysługującej mu z tytułu realizacji umowy na osoby trzeciej.</w:t>
      </w:r>
    </w:p>
    <w:p w14:paraId="7F6D2787" w14:textId="194F13AF" w:rsidR="00916EC5" w:rsidRPr="006C0A7C" w:rsidRDefault="00DC124F" w:rsidP="003341DE">
      <w:pPr>
        <w:numPr>
          <w:ilvl w:val="0"/>
          <w:numId w:val="26"/>
        </w:numPr>
        <w:ind w:left="454" w:hanging="284"/>
        <w:jc w:val="both"/>
        <w:rPr>
          <w:rFonts w:ascii="Calibri Light" w:hAnsi="Calibri Light" w:cs="Calibri Light"/>
          <w:b/>
          <w:bCs/>
          <w:sz w:val="22"/>
          <w:szCs w:val="22"/>
        </w:rPr>
      </w:pPr>
      <w:r w:rsidRPr="006C0A7C">
        <w:rPr>
          <w:rFonts w:ascii="Calibri Light" w:hAnsi="Calibri Light" w:cs="Calibri Light"/>
          <w:sz w:val="22"/>
          <w:szCs w:val="22"/>
        </w:rPr>
        <w:t>W przypadku wystąpienia przeszkody w realizacji umowy spowodowanej w szczególności działaniem siły wyższej, Wykonawca niezwłocznie zawiadomi Zamawiającego o zaistniałej przeszkodzie i strony uzgodnią tryb dalszego postępowania oraz ewentualnie nowe warunki realizacji przedmiotu umowy.</w:t>
      </w:r>
    </w:p>
    <w:p w14:paraId="229137CE" w14:textId="77777777" w:rsidR="00916EC5" w:rsidRPr="006C0A7C" w:rsidRDefault="00916EC5" w:rsidP="00980277">
      <w:pPr>
        <w:shd w:val="clear" w:color="auto" w:fill="FFFFFF"/>
        <w:spacing w:line="276" w:lineRule="auto"/>
        <w:ind w:left="170"/>
        <w:jc w:val="both"/>
        <w:rPr>
          <w:rStyle w:val="Brak"/>
          <w:rFonts w:ascii="Calibri Light" w:eastAsia="Arial Narrow" w:hAnsi="Calibri Light" w:cs="Calibri Light"/>
          <w:sz w:val="22"/>
          <w:szCs w:val="22"/>
        </w:rPr>
      </w:pPr>
    </w:p>
    <w:p w14:paraId="575A03A7" w14:textId="37134293"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10.</w:t>
      </w:r>
    </w:p>
    <w:p w14:paraId="334AF82F" w14:textId="0ADDD76F" w:rsidR="00916EC5" w:rsidRPr="006C0A7C" w:rsidRDefault="001B0E47">
      <w:pPr>
        <w:spacing w:line="276" w:lineRule="auto"/>
        <w:jc w:val="center"/>
        <w:rPr>
          <w:rStyle w:val="Brak"/>
          <w:rFonts w:ascii="Calibri Light" w:hAnsi="Calibri Light" w:cs="Calibri Light"/>
          <w:b/>
          <w:bCs/>
          <w:sz w:val="22"/>
          <w:szCs w:val="22"/>
        </w:rPr>
      </w:pPr>
      <w:r w:rsidRPr="006C0A7C">
        <w:rPr>
          <w:rStyle w:val="Brak"/>
          <w:rFonts w:ascii="Calibri Light" w:hAnsi="Calibri Light" w:cs="Calibri Light"/>
          <w:b/>
          <w:bCs/>
          <w:sz w:val="22"/>
          <w:szCs w:val="22"/>
        </w:rPr>
        <w:t xml:space="preserve">Klauzula informacyjna w zakresie przetwarzania danych osobowych </w:t>
      </w:r>
    </w:p>
    <w:p w14:paraId="0754A5EB" w14:textId="77777777" w:rsidR="001B0E47" w:rsidRPr="006C0A7C" w:rsidRDefault="001B0E47">
      <w:pPr>
        <w:spacing w:line="276" w:lineRule="auto"/>
        <w:jc w:val="center"/>
        <w:rPr>
          <w:rStyle w:val="Brak"/>
          <w:rFonts w:ascii="Calibri Light" w:eastAsia="Arial Narrow" w:hAnsi="Calibri Light" w:cs="Calibri Light"/>
          <w:b/>
          <w:bCs/>
          <w:sz w:val="22"/>
          <w:szCs w:val="22"/>
        </w:rPr>
      </w:pPr>
    </w:p>
    <w:p w14:paraId="273E79FC"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u w:val="single"/>
        </w:rPr>
      </w:pPr>
      <w:r w:rsidRPr="006C0A7C">
        <w:rPr>
          <w:rStyle w:val="Brak"/>
          <w:rFonts w:ascii="Calibri Light" w:eastAsia="Arial Narrow" w:hAnsi="Calibri Light" w:cs="Calibri Light"/>
          <w:sz w:val="22"/>
          <w:szCs w:val="22"/>
          <w:u w:val="single"/>
        </w:rPr>
        <w:t>Informujemy, że:</w:t>
      </w:r>
    </w:p>
    <w:p w14:paraId="3126EB93" w14:textId="78D043D5" w:rsidR="001B0E47" w:rsidRPr="006C0A7C" w:rsidRDefault="001B0E47" w:rsidP="00760455">
      <w:pPr>
        <w:pStyle w:val="Akapitzlist"/>
        <w:spacing w:line="276" w:lineRule="auto"/>
        <w:ind w:left="0" w:firstLine="284"/>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1.</w:t>
      </w:r>
      <w:r w:rsidRPr="006C0A7C">
        <w:rPr>
          <w:rStyle w:val="Brak"/>
          <w:rFonts w:ascii="Calibri Light" w:eastAsia="Arial Narrow" w:hAnsi="Calibri Light" w:cs="Calibri Light"/>
          <w:sz w:val="22"/>
          <w:szCs w:val="22"/>
        </w:rPr>
        <w:tab/>
        <w:t>Zgodnie z art. 13 ust. 1 i ust. 2 ogólnego rozporządzenia UE o ochronie danych osobowych</w:t>
      </w:r>
      <w:r w:rsidR="00760455">
        <w:rPr>
          <w:rStyle w:val="Brak"/>
          <w:rFonts w:ascii="Calibri Light" w:eastAsia="Arial Narrow" w:hAnsi="Calibri Light" w:cs="Calibri Light"/>
          <w:sz w:val="22"/>
          <w:szCs w:val="22"/>
        </w:rPr>
        <w:br/>
        <w:t xml:space="preserve">               </w:t>
      </w:r>
      <w:r w:rsidRPr="006C0A7C">
        <w:rPr>
          <w:rStyle w:val="Brak"/>
          <w:rFonts w:ascii="Calibri Light" w:eastAsia="Arial Narrow" w:hAnsi="Calibri Light" w:cs="Calibri Light"/>
          <w:sz w:val="22"/>
          <w:szCs w:val="22"/>
        </w:rPr>
        <w:t>r 2016/679 (zwanym dalej „RODO”):</w:t>
      </w:r>
    </w:p>
    <w:p w14:paraId="4CDC14B2" w14:textId="008E4AF8" w:rsidR="001B0E47" w:rsidRPr="006C0A7C" w:rsidRDefault="00760455" w:rsidP="00760455">
      <w:pPr>
        <w:pStyle w:val="Akapitzlist"/>
        <w:spacing w:line="276" w:lineRule="auto"/>
        <w:ind w:left="170" w:firstLine="284"/>
        <w:jc w:val="both"/>
        <w:rPr>
          <w:rStyle w:val="Brak"/>
          <w:rFonts w:ascii="Calibri Light" w:eastAsia="Arial Narrow" w:hAnsi="Calibri Light" w:cs="Calibri Light"/>
          <w:sz w:val="22"/>
          <w:szCs w:val="22"/>
        </w:rPr>
      </w:pPr>
      <w:r>
        <w:rPr>
          <w:rStyle w:val="Brak"/>
          <w:rFonts w:ascii="Calibri Light" w:eastAsia="Arial Narrow" w:hAnsi="Calibri Light" w:cs="Calibri Light"/>
          <w:sz w:val="22"/>
          <w:szCs w:val="22"/>
        </w:rPr>
        <w:t xml:space="preserve">     </w:t>
      </w:r>
      <w:r w:rsidR="001B0E47" w:rsidRPr="006C0A7C">
        <w:rPr>
          <w:rStyle w:val="Brak"/>
          <w:rFonts w:ascii="Calibri Light" w:eastAsia="Arial Narrow" w:hAnsi="Calibri Light" w:cs="Calibri Light"/>
          <w:sz w:val="22"/>
          <w:szCs w:val="22"/>
        </w:rPr>
        <w:t>-</w:t>
      </w:r>
      <w:r>
        <w:rPr>
          <w:rStyle w:val="Brak"/>
          <w:rFonts w:ascii="Calibri Light" w:eastAsia="Arial Narrow" w:hAnsi="Calibri Light" w:cs="Calibri Light"/>
          <w:sz w:val="22"/>
          <w:szCs w:val="22"/>
        </w:rPr>
        <w:t xml:space="preserve"> </w:t>
      </w:r>
      <w:r w:rsidR="001B0E47" w:rsidRPr="006C0A7C">
        <w:rPr>
          <w:rStyle w:val="Brak"/>
          <w:rFonts w:ascii="Calibri Light" w:eastAsia="Arial Narrow" w:hAnsi="Calibri Light" w:cs="Calibri Light"/>
          <w:sz w:val="22"/>
          <w:szCs w:val="22"/>
        </w:rPr>
        <w:t>Administratorem Pani/Pana danych osobowych jest Śląski Zarząd Nieruchomości z siedzibą</w:t>
      </w:r>
      <w:r>
        <w:rPr>
          <w:rStyle w:val="Brak"/>
          <w:rFonts w:ascii="Calibri Light" w:eastAsia="Arial Narrow" w:hAnsi="Calibri Light" w:cs="Calibri Light"/>
          <w:sz w:val="22"/>
          <w:szCs w:val="22"/>
        </w:rPr>
        <w:br/>
        <w:t xml:space="preserve">          </w:t>
      </w:r>
      <w:r w:rsidR="001B0E47" w:rsidRPr="006C0A7C">
        <w:rPr>
          <w:rStyle w:val="Brak"/>
          <w:rFonts w:ascii="Calibri Light" w:eastAsia="Arial Narrow" w:hAnsi="Calibri Light" w:cs="Calibri Light"/>
          <w:sz w:val="22"/>
          <w:szCs w:val="22"/>
        </w:rPr>
        <w:t xml:space="preserve"> w Katowicach, ul. Grabowa 1a, tel.: (32)7824925, adres e-mail: sekretariat@sznslaskie.pl.</w:t>
      </w:r>
      <w:r>
        <w:rPr>
          <w:rStyle w:val="Brak"/>
          <w:rFonts w:ascii="Calibri Light" w:eastAsia="Arial Narrow" w:hAnsi="Calibri Light" w:cs="Calibri Light"/>
          <w:sz w:val="22"/>
          <w:szCs w:val="22"/>
        </w:rPr>
        <w:br/>
        <w:t xml:space="preserve">           </w:t>
      </w:r>
      <w:r w:rsidR="001B0E47" w:rsidRPr="006C0A7C">
        <w:rPr>
          <w:rStyle w:val="Brak"/>
          <w:rFonts w:ascii="Calibri Light" w:eastAsia="Arial Narrow" w:hAnsi="Calibri Light" w:cs="Calibri Light"/>
          <w:sz w:val="22"/>
          <w:szCs w:val="22"/>
        </w:rPr>
        <w:t>-</w:t>
      </w:r>
      <w:r>
        <w:rPr>
          <w:rStyle w:val="Brak"/>
          <w:rFonts w:ascii="Calibri Light" w:eastAsia="Arial Narrow" w:hAnsi="Calibri Light" w:cs="Calibri Light"/>
          <w:sz w:val="22"/>
          <w:szCs w:val="22"/>
        </w:rPr>
        <w:t xml:space="preserve"> </w:t>
      </w:r>
      <w:r w:rsidR="001B0E47" w:rsidRPr="006C0A7C">
        <w:rPr>
          <w:rStyle w:val="Brak"/>
          <w:rFonts w:ascii="Calibri Light" w:eastAsia="Arial Narrow" w:hAnsi="Calibri Light" w:cs="Calibri Light"/>
          <w:sz w:val="22"/>
          <w:szCs w:val="22"/>
        </w:rPr>
        <w:t xml:space="preserve">Została wyznaczona osoba do kontaktu w sprawie przetwarzania danych osobowych - inspektor </w:t>
      </w:r>
      <w:r>
        <w:rPr>
          <w:rStyle w:val="Brak"/>
          <w:rFonts w:ascii="Calibri Light" w:eastAsia="Arial Narrow" w:hAnsi="Calibri Light" w:cs="Calibri Light"/>
          <w:sz w:val="22"/>
          <w:szCs w:val="22"/>
        </w:rPr>
        <w:br/>
        <w:t xml:space="preserve">           </w:t>
      </w:r>
      <w:r w:rsidR="001B0E47" w:rsidRPr="006C0A7C">
        <w:rPr>
          <w:rStyle w:val="Brak"/>
          <w:rFonts w:ascii="Calibri Light" w:eastAsia="Arial Narrow" w:hAnsi="Calibri Light" w:cs="Calibri Light"/>
          <w:sz w:val="22"/>
          <w:szCs w:val="22"/>
        </w:rPr>
        <w:t>ochrony danych. Kontakt e-mail: osobowe@sznslaskie.pl</w:t>
      </w:r>
    </w:p>
    <w:p w14:paraId="3212C137" w14:textId="77777777" w:rsidR="001B0E47" w:rsidRPr="006C0A7C" w:rsidRDefault="001B0E47" w:rsidP="00760455">
      <w:pPr>
        <w:pStyle w:val="Akapitzlist"/>
        <w:spacing w:line="276" w:lineRule="auto"/>
        <w:ind w:left="0" w:firstLine="284"/>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2.</w:t>
      </w:r>
      <w:r w:rsidRPr="006C0A7C">
        <w:rPr>
          <w:rStyle w:val="Brak"/>
          <w:rFonts w:ascii="Calibri Light" w:eastAsia="Arial Narrow" w:hAnsi="Calibri Light" w:cs="Calibri Light"/>
          <w:sz w:val="22"/>
          <w:szCs w:val="22"/>
        </w:rPr>
        <w:tab/>
        <w:t xml:space="preserve">Pani/Pana dane osobowe będą przetwarzane w następujących celach: </w:t>
      </w:r>
    </w:p>
    <w:p w14:paraId="148B1893"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a)</w:t>
      </w:r>
      <w:r w:rsidRPr="006C0A7C">
        <w:rPr>
          <w:rStyle w:val="Brak"/>
          <w:rFonts w:ascii="Calibri Light" w:eastAsia="Arial Narrow" w:hAnsi="Calibri Light" w:cs="Calibri Light"/>
          <w:sz w:val="22"/>
          <w:szCs w:val="22"/>
        </w:rPr>
        <w:tab/>
        <w:t>oceny złożonych ofert i wyboru oferty najkorzystniejszej,</w:t>
      </w:r>
    </w:p>
    <w:p w14:paraId="373A7EB8"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b)</w:t>
      </w:r>
      <w:r w:rsidRPr="006C0A7C">
        <w:rPr>
          <w:rStyle w:val="Brak"/>
          <w:rFonts w:ascii="Calibri Light" w:eastAsia="Arial Narrow" w:hAnsi="Calibri Light" w:cs="Calibri Light"/>
          <w:sz w:val="22"/>
          <w:szCs w:val="22"/>
        </w:rPr>
        <w:tab/>
        <w:t>udzielenie zamówienia i zawarcia umowy,</w:t>
      </w:r>
    </w:p>
    <w:p w14:paraId="5A1C1EFA"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c)</w:t>
      </w:r>
      <w:r w:rsidRPr="006C0A7C">
        <w:rPr>
          <w:rStyle w:val="Brak"/>
          <w:rFonts w:ascii="Calibri Light" w:eastAsia="Arial Narrow" w:hAnsi="Calibri Light" w:cs="Calibri Light"/>
          <w:sz w:val="22"/>
          <w:szCs w:val="22"/>
        </w:rPr>
        <w:tab/>
        <w:t xml:space="preserve">realizacja i rozliczenie zamówienia, </w:t>
      </w:r>
    </w:p>
    <w:p w14:paraId="03DD3743"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d)</w:t>
      </w:r>
      <w:r w:rsidRPr="006C0A7C">
        <w:rPr>
          <w:rStyle w:val="Brak"/>
          <w:rFonts w:ascii="Calibri Light" w:eastAsia="Arial Narrow" w:hAnsi="Calibri Light" w:cs="Calibri Light"/>
          <w:sz w:val="22"/>
          <w:szCs w:val="22"/>
        </w:rPr>
        <w:tab/>
        <w:t>archiwizacja dokumentacji.</w:t>
      </w:r>
    </w:p>
    <w:p w14:paraId="589DC208" w14:textId="77777777" w:rsidR="001B0E47" w:rsidRPr="006C0A7C" w:rsidRDefault="001B0E47" w:rsidP="00760455">
      <w:pPr>
        <w:pStyle w:val="Akapitzlist"/>
        <w:spacing w:line="276" w:lineRule="auto"/>
        <w:ind w:left="0" w:firstLine="284"/>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3.</w:t>
      </w:r>
      <w:r w:rsidRPr="006C0A7C">
        <w:rPr>
          <w:rStyle w:val="Brak"/>
          <w:rFonts w:ascii="Calibri Light" w:eastAsia="Arial Narrow" w:hAnsi="Calibri Light" w:cs="Calibri Light"/>
          <w:sz w:val="22"/>
          <w:szCs w:val="22"/>
        </w:rPr>
        <w:tab/>
        <w:t xml:space="preserve">Podstawą prawną przetwarzania danych osobowych jest: </w:t>
      </w:r>
    </w:p>
    <w:p w14:paraId="37298BB1"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a)</w:t>
      </w:r>
      <w:r w:rsidRPr="006C0A7C">
        <w:rPr>
          <w:rStyle w:val="Brak"/>
          <w:rFonts w:ascii="Calibri Light" w:eastAsia="Arial Narrow" w:hAnsi="Calibri Light" w:cs="Calibri Light"/>
          <w:sz w:val="22"/>
          <w:szCs w:val="22"/>
        </w:rPr>
        <w:tab/>
        <w:t>obowiązek prawny ciążący na administratorze wynikający z przepisów ustawy Prawo Zamówień Publicznych oraz aktów wykonawczych do ustawy (art. 6 ust.1 lit. c RODO),</w:t>
      </w:r>
    </w:p>
    <w:p w14:paraId="4FE0D686"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b)</w:t>
      </w:r>
      <w:r w:rsidRPr="006C0A7C">
        <w:rPr>
          <w:rStyle w:val="Brak"/>
          <w:rFonts w:ascii="Calibri Light" w:eastAsia="Arial Narrow" w:hAnsi="Calibri Light" w:cs="Calibri Light"/>
          <w:sz w:val="22"/>
          <w:szCs w:val="22"/>
        </w:rPr>
        <w:tab/>
        <w:t>zawarta z Panią/Panem umowa lub działanie prowadzące do zawarcia takiej umowy</w:t>
      </w:r>
    </w:p>
    <w:p w14:paraId="7F92A89E"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 xml:space="preserve"> (art. 6 ust.1 lit. b RODO),</w:t>
      </w:r>
    </w:p>
    <w:p w14:paraId="385BC2B7"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c)</w:t>
      </w:r>
      <w:r w:rsidRPr="006C0A7C">
        <w:rPr>
          <w:rStyle w:val="Brak"/>
          <w:rFonts w:ascii="Calibri Light" w:eastAsia="Arial Narrow" w:hAnsi="Calibri Light" w:cs="Calibri Light"/>
          <w:sz w:val="22"/>
          <w:szCs w:val="22"/>
        </w:rPr>
        <w:tab/>
        <w:t xml:space="preserve"> obowiązek ciążący na administratorze wynikający z art. 6 ustawy o narodowym zasobie archiwalnym i archiwach (art. 6 ust.1 lit. C RODO).</w:t>
      </w:r>
    </w:p>
    <w:p w14:paraId="3349B023" w14:textId="187449E2" w:rsidR="001B0E47" w:rsidRPr="006C0A7C" w:rsidRDefault="00760455" w:rsidP="00760455">
      <w:pPr>
        <w:pStyle w:val="Akapitzlist"/>
        <w:spacing w:line="276" w:lineRule="auto"/>
        <w:ind w:left="704" w:hanging="420"/>
        <w:jc w:val="both"/>
        <w:rPr>
          <w:rStyle w:val="Brak"/>
          <w:rFonts w:ascii="Calibri Light" w:eastAsia="Arial Narrow" w:hAnsi="Calibri Light" w:cs="Calibri Light"/>
          <w:sz w:val="22"/>
          <w:szCs w:val="22"/>
        </w:rPr>
      </w:pPr>
      <w:r>
        <w:rPr>
          <w:rStyle w:val="Brak"/>
          <w:rFonts w:ascii="Calibri Light" w:eastAsia="Arial Narrow" w:hAnsi="Calibri Light" w:cs="Calibri Light"/>
          <w:sz w:val="22"/>
          <w:szCs w:val="22"/>
        </w:rPr>
        <w:t xml:space="preserve"> </w:t>
      </w:r>
      <w:r w:rsidR="001B0E47" w:rsidRPr="006C0A7C">
        <w:rPr>
          <w:rStyle w:val="Brak"/>
          <w:rFonts w:ascii="Calibri Light" w:eastAsia="Arial Narrow" w:hAnsi="Calibri Light" w:cs="Calibri Light"/>
          <w:sz w:val="22"/>
          <w:szCs w:val="22"/>
        </w:rPr>
        <w:t>4.</w:t>
      </w:r>
      <w:r w:rsidR="001B0E47" w:rsidRPr="006C0A7C">
        <w:rPr>
          <w:rStyle w:val="Brak"/>
          <w:rFonts w:ascii="Calibri Light" w:eastAsia="Arial Narrow" w:hAnsi="Calibri Light" w:cs="Calibri Light"/>
          <w:sz w:val="22"/>
          <w:szCs w:val="22"/>
        </w:rPr>
        <w:tab/>
        <w:t xml:space="preserve">Pani/Pana dane osobowe będą ujawniane osobom upoważnionym przez administratora danych </w:t>
      </w:r>
      <w:r>
        <w:rPr>
          <w:rStyle w:val="Brak"/>
          <w:rFonts w:ascii="Calibri Light" w:eastAsia="Arial Narrow" w:hAnsi="Calibri Light" w:cs="Calibri Light"/>
          <w:sz w:val="22"/>
          <w:szCs w:val="22"/>
        </w:rPr>
        <w:br/>
      </w:r>
      <w:r w:rsidR="001B0E47" w:rsidRPr="006C0A7C">
        <w:rPr>
          <w:rStyle w:val="Brak"/>
          <w:rFonts w:ascii="Calibri Light" w:eastAsia="Arial Narrow" w:hAnsi="Calibri Light" w:cs="Calibri Light"/>
          <w:sz w:val="22"/>
          <w:szCs w:val="22"/>
        </w:rPr>
        <w:t xml:space="preserve">osobowych oraz podmiotom upoważnionym na podstawie przepisów prawa. Ponadto </w:t>
      </w:r>
    </w:p>
    <w:p w14:paraId="2CF6F766"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w zakresie stanowiącym informację publiczną dane będą ujawniane każdemu zainteresowanemu taką informacją lub publikowane w BIP Urzędu;</w:t>
      </w:r>
    </w:p>
    <w:p w14:paraId="245722D2" w14:textId="77777777" w:rsidR="008815F0" w:rsidRDefault="001B0E47" w:rsidP="008815F0">
      <w:pPr>
        <w:pStyle w:val="Akapitzlist"/>
        <w:spacing w:line="276" w:lineRule="auto"/>
        <w:ind w:left="704" w:hanging="4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5.</w:t>
      </w:r>
      <w:r w:rsidRPr="006C0A7C">
        <w:rPr>
          <w:rStyle w:val="Brak"/>
          <w:rFonts w:ascii="Calibri Light" w:eastAsia="Arial Narrow" w:hAnsi="Calibri Light" w:cs="Calibri Light"/>
          <w:sz w:val="22"/>
          <w:szCs w:val="22"/>
        </w:rPr>
        <w:tab/>
        <w:t xml:space="preserve">Pani/Pana dane osobowe będą przechowywane do momentu zakończenia procedury zamówienia </w:t>
      </w:r>
      <w:r w:rsidR="00760455">
        <w:rPr>
          <w:rStyle w:val="Brak"/>
          <w:rFonts w:ascii="Calibri Light" w:eastAsia="Arial Narrow" w:hAnsi="Calibri Light" w:cs="Calibri Light"/>
          <w:sz w:val="22"/>
          <w:szCs w:val="22"/>
        </w:rPr>
        <w:t xml:space="preserve"> </w:t>
      </w:r>
      <w:r w:rsidRPr="006C0A7C">
        <w:rPr>
          <w:rStyle w:val="Brak"/>
          <w:rFonts w:ascii="Calibri Light" w:eastAsia="Arial Narrow" w:hAnsi="Calibri Light" w:cs="Calibri Light"/>
          <w:sz w:val="22"/>
          <w:szCs w:val="22"/>
        </w:rPr>
        <w:t xml:space="preserve">publicznego, zakończenia trwania umowy o udzielenie zamówienia. </w:t>
      </w:r>
    </w:p>
    <w:p w14:paraId="08106168" w14:textId="2F7AB2FB" w:rsidR="001B0E47" w:rsidRPr="008815F0" w:rsidRDefault="008815F0" w:rsidP="008815F0">
      <w:pPr>
        <w:pStyle w:val="Akapitzlist"/>
        <w:spacing w:line="276" w:lineRule="auto"/>
        <w:ind w:left="704" w:hanging="420"/>
        <w:jc w:val="both"/>
        <w:rPr>
          <w:rStyle w:val="Brak"/>
          <w:rFonts w:ascii="Calibri Light" w:eastAsia="Arial Narrow" w:hAnsi="Calibri Light" w:cs="Calibri Light"/>
          <w:sz w:val="22"/>
          <w:szCs w:val="22"/>
        </w:rPr>
      </w:pPr>
      <w:r>
        <w:rPr>
          <w:rStyle w:val="Brak"/>
          <w:rFonts w:ascii="Calibri Light" w:eastAsia="Arial Narrow" w:hAnsi="Calibri Light" w:cs="Calibri Light"/>
          <w:sz w:val="22"/>
          <w:szCs w:val="22"/>
        </w:rPr>
        <w:t xml:space="preserve">6.    </w:t>
      </w:r>
      <w:r w:rsidR="001B0E47" w:rsidRPr="008815F0">
        <w:rPr>
          <w:rStyle w:val="Brak"/>
          <w:rFonts w:ascii="Calibri Light" w:eastAsia="Arial Narrow" w:hAnsi="Calibri Light" w:cs="Calibri Light"/>
          <w:sz w:val="22"/>
          <w:szCs w:val="22"/>
        </w:rPr>
        <w:t>Przysługuje Pani/Panu prawo dostępu do treści swoich danych oraz prawo żądania ich sprostowania, usunięcia lub ograniczenia przetwarzania, prawo wniesienia skargi do Prezesa Urzędu Ochrony Danych Osobowych;</w:t>
      </w:r>
    </w:p>
    <w:p w14:paraId="777597F0" w14:textId="77777777" w:rsidR="001B0E47" w:rsidRPr="006C0A7C" w:rsidRDefault="001B0E47" w:rsidP="008815F0">
      <w:pPr>
        <w:pStyle w:val="Akapitzlist"/>
        <w:spacing w:line="276" w:lineRule="auto"/>
        <w:ind w:left="704" w:hanging="4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7.</w:t>
      </w:r>
      <w:r w:rsidRPr="006C0A7C">
        <w:rPr>
          <w:rStyle w:val="Brak"/>
          <w:rFonts w:ascii="Calibri Light" w:eastAsia="Arial Narrow" w:hAnsi="Calibri Light" w:cs="Calibri Light"/>
          <w:sz w:val="22"/>
          <w:szCs w:val="22"/>
        </w:rPr>
        <w:tab/>
        <w:t xml:space="preserve">Podanie przez Panią/Pana danych osobowych jest wymogiem ustawowym oraz warunkiem zawarcia umowy w przypadku wyboru oferty. Podanie danych jest obowiązkowe </w:t>
      </w:r>
    </w:p>
    <w:p w14:paraId="7552C520" w14:textId="77777777" w:rsidR="001B0E47" w:rsidRPr="006C0A7C" w:rsidRDefault="001B0E47" w:rsidP="001B0E47">
      <w:pPr>
        <w:pStyle w:val="Akapitzlist"/>
        <w:spacing w:line="276" w:lineRule="auto"/>
        <w:ind w:left="7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a konsekwencją niepodania danych osobowych będzie niemożność udziału w postępowaniu o udzielenie zamówienia publicznego oraz zawarcia umowy.</w:t>
      </w:r>
    </w:p>
    <w:p w14:paraId="03614F0B" w14:textId="77777777" w:rsidR="001B0E47" w:rsidRPr="006C0A7C" w:rsidRDefault="001B0E47" w:rsidP="008815F0">
      <w:pPr>
        <w:pStyle w:val="Akapitzlist"/>
        <w:spacing w:line="276" w:lineRule="auto"/>
        <w:ind w:left="704" w:hanging="4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8.</w:t>
      </w:r>
      <w:r w:rsidRPr="006C0A7C">
        <w:rPr>
          <w:rStyle w:val="Brak"/>
          <w:rFonts w:ascii="Calibri Light" w:eastAsia="Arial Narrow" w:hAnsi="Calibri Light" w:cs="Calibri Light"/>
          <w:sz w:val="22"/>
          <w:szCs w:val="22"/>
        </w:rPr>
        <w:tab/>
        <w:t>Pani/Pana dane osobowe nie będą wykorzystywane do zautomatyzowanego podejmowania decyzji ani profilowania, o którym mowa w art. 22 RODO.</w:t>
      </w:r>
    </w:p>
    <w:p w14:paraId="72653AFE" w14:textId="47221A8F" w:rsidR="00916EC5" w:rsidRPr="006C0A7C" w:rsidRDefault="001B0E47" w:rsidP="008815F0">
      <w:pPr>
        <w:pStyle w:val="Akapitzlist"/>
        <w:spacing w:line="276" w:lineRule="auto"/>
        <w:ind w:left="704" w:hanging="420"/>
        <w:jc w:val="both"/>
        <w:rPr>
          <w:rStyle w:val="Brak"/>
          <w:rFonts w:ascii="Calibri Light" w:eastAsia="Arial Narrow" w:hAnsi="Calibri Light" w:cs="Calibri Light"/>
          <w:sz w:val="22"/>
          <w:szCs w:val="22"/>
        </w:rPr>
      </w:pPr>
      <w:r w:rsidRPr="006C0A7C">
        <w:rPr>
          <w:rStyle w:val="Brak"/>
          <w:rFonts w:ascii="Calibri Light" w:eastAsia="Arial Narrow" w:hAnsi="Calibri Light" w:cs="Calibri Light"/>
          <w:sz w:val="22"/>
          <w:szCs w:val="22"/>
        </w:rPr>
        <w:t>9.</w:t>
      </w:r>
      <w:r w:rsidRPr="006C0A7C">
        <w:rPr>
          <w:rStyle w:val="Brak"/>
          <w:rFonts w:ascii="Calibri Light" w:eastAsia="Arial Narrow" w:hAnsi="Calibri Light" w:cs="Calibri Light"/>
          <w:sz w:val="22"/>
          <w:szCs w:val="22"/>
        </w:rPr>
        <w:tab/>
        <w:t>Pani/ Pana dane osobowe nie będą przekazywane do państwa trzeciego lub organizacji międzynarodowych.</w:t>
      </w:r>
    </w:p>
    <w:p w14:paraId="17ED0FEA" w14:textId="77777777" w:rsidR="00916EC5" w:rsidRPr="006C0A7C" w:rsidRDefault="00916EC5" w:rsidP="00DA64DB">
      <w:pPr>
        <w:spacing w:line="276" w:lineRule="auto"/>
        <w:rPr>
          <w:rStyle w:val="Brak"/>
          <w:rFonts w:ascii="Calibri Light" w:eastAsia="Arial Narrow" w:hAnsi="Calibri Light" w:cs="Calibri Light"/>
          <w:b/>
          <w:bCs/>
          <w:sz w:val="22"/>
          <w:szCs w:val="22"/>
        </w:rPr>
      </w:pPr>
    </w:p>
    <w:p w14:paraId="7C885274"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 12.</w:t>
      </w:r>
    </w:p>
    <w:p w14:paraId="14D0332A" w14:textId="77777777" w:rsidR="00916EC5" w:rsidRPr="006C0A7C" w:rsidRDefault="00DC124F">
      <w:pPr>
        <w:ind w:left="714"/>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Postanowienia końcowe</w:t>
      </w:r>
    </w:p>
    <w:p w14:paraId="12479206" w14:textId="3682D2AE" w:rsidR="00916EC5" w:rsidRPr="006C0A7C" w:rsidRDefault="00DC124F" w:rsidP="008815F0">
      <w:pPr>
        <w:numPr>
          <w:ilvl w:val="0"/>
          <w:numId w:val="31"/>
        </w:numPr>
        <w:spacing w:line="276" w:lineRule="auto"/>
        <w:ind w:left="170" w:firstLine="284"/>
        <w:jc w:val="both"/>
        <w:rPr>
          <w:rFonts w:ascii="Calibri Light" w:hAnsi="Calibri Light" w:cs="Calibri Light"/>
          <w:sz w:val="22"/>
          <w:szCs w:val="22"/>
        </w:rPr>
      </w:pPr>
      <w:r w:rsidRPr="006C0A7C">
        <w:rPr>
          <w:rFonts w:ascii="Calibri Light" w:hAnsi="Calibri Light" w:cs="Calibri Light"/>
          <w:sz w:val="22"/>
          <w:szCs w:val="22"/>
        </w:rPr>
        <w:t xml:space="preserve">W sprawach nieuregulowanych postanowieniami umowy zastosowanie mają przepisy Kodeksu </w:t>
      </w:r>
      <w:r w:rsidR="008815F0">
        <w:rPr>
          <w:rFonts w:ascii="Calibri Light" w:hAnsi="Calibri Light" w:cs="Calibri Light"/>
          <w:sz w:val="22"/>
          <w:szCs w:val="22"/>
        </w:rPr>
        <w:br/>
        <w:t xml:space="preserve">           </w:t>
      </w:r>
      <w:r w:rsidRPr="006C0A7C">
        <w:rPr>
          <w:rFonts w:ascii="Calibri Light" w:hAnsi="Calibri Light" w:cs="Calibri Light"/>
          <w:sz w:val="22"/>
          <w:szCs w:val="22"/>
        </w:rPr>
        <w:t xml:space="preserve">cywilnego oraz w ustawie Prawo Zamówień Publicznych. </w:t>
      </w:r>
    </w:p>
    <w:p w14:paraId="5EB9B9C2" w14:textId="218814C0" w:rsidR="00916EC5" w:rsidRPr="006C0A7C" w:rsidRDefault="00DC124F" w:rsidP="008815F0">
      <w:pPr>
        <w:numPr>
          <w:ilvl w:val="0"/>
          <w:numId w:val="31"/>
        </w:numPr>
        <w:spacing w:line="276" w:lineRule="auto"/>
        <w:ind w:left="170" w:firstLine="284"/>
        <w:jc w:val="both"/>
        <w:rPr>
          <w:rFonts w:ascii="Calibri Light" w:hAnsi="Calibri Light" w:cs="Calibri Light"/>
          <w:sz w:val="22"/>
          <w:szCs w:val="22"/>
        </w:rPr>
      </w:pPr>
      <w:r w:rsidRPr="006C0A7C">
        <w:rPr>
          <w:rFonts w:ascii="Calibri Light" w:hAnsi="Calibri Light" w:cs="Calibri Light"/>
          <w:sz w:val="22"/>
          <w:szCs w:val="22"/>
        </w:rPr>
        <w:t>Wszelkie pisma przewidziane umową uważa się za skutecznie doręczone, jeżeli zostały przesłane za</w:t>
      </w:r>
      <w:r w:rsidR="008815F0">
        <w:rPr>
          <w:rFonts w:ascii="Calibri Light" w:hAnsi="Calibri Light" w:cs="Calibri Light"/>
          <w:sz w:val="22"/>
          <w:szCs w:val="22"/>
        </w:rPr>
        <w:br/>
        <w:t xml:space="preserve">           </w:t>
      </w:r>
      <w:r w:rsidRPr="006C0A7C">
        <w:rPr>
          <w:rFonts w:ascii="Calibri Light" w:hAnsi="Calibri Light" w:cs="Calibri Light"/>
          <w:sz w:val="22"/>
          <w:szCs w:val="22"/>
        </w:rPr>
        <w:t xml:space="preserve"> zwrotnym potwierdzeniem odbioru listem poleconym lub innego potwierdzonego doręczenia na </w:t>
      </w:r>
      <w:r w:rsidR="008815F0">
        <w:rPr>
          <w:rFonts w:ascii="Calibri Light" w:hAnsi="Calibri Light" w:cs="Calibri Light"/>
          <w:sz w:val="22"/>
          <w:szCs w:val="22"/>
        </w:rPr>
        <w:t xml:space="preserve"> </w:t>
      </w:r>
      <w:r w:rsidR="008815F0">
        <w:rPr>
          <w:rFonts w:ascii="Calibri Light" w:hAnsi="Calibri Light" w:cs="Calibri Light"/>
          <w:sz w:val="22"/>
          <w:szCs w:val="22"/>
        </w:rPr>
        <w:br/>
        <w:t xml:space="preserve">            </w:t>
      </w:r>
      <w:r w:rsidRPr="006C0A7C">
        <w:rPr>
          <w:rFonts w:ascii="Calibri Light" w:hAnsi="Calibri Light" w:cs="Calibri Light"/>
          <w:sz w:val="22"/>
          <w:szCs w:val="22"/>
        </w:rPr>
        <w:t xml:space="preserve">adresy wymienione w preambule niniejszej Umowy. </w:t>
      </w:r>
    </w:p>
    <w:p w14:paraId="38E51987" w14:textId="298A1FFA" w:rsidR="00916EC5" w:rsidRPr="008815F0" w:rsidRDefault="00DC124F" w:rsidP="003361F0">
      <w:pPr>
        <w:numPr>
          <w:ilvl w:val="0"/>
          <w:numId w:val="31"/>
        </w:numPr>
        <w:spacing w:line="276" w:lineRule="auto"/>
        <w:ind w:left="170" w:firstLine="284"/>
        <w:jc w:val="both"/>
        <w:rPr>
          <w:rStyle w:val="Brak"/>
          <w:rFonts w:ascii="Calibri Light" w:eastAsia="Arial Narrow" w:hAnsi="Calibri Light" w:cs="Calibri Light"/>
          <w:sz w:val="22"/>
          <w:szCs w:val="22"/>
        </w:rPr>
      </w:pPr>
      <w:r w:rsidRPr="008815F0">
        <w:rPr>
          <w:rFonts w:ascii="Calibri Light" w:hAnsi="Calibri Light" w:cs="Calibri Light"/>
          <w:sz w:val="22"/>
          <w:szCs w:val="22"/>
        </w:rPr>
        <w:t xml:space="preserve">Każda ze stron zobowiązuje się do powiadomienia drugiej strony o każdorazowej zmianie swojego </w:t>
      </w:r>
      <w:r w:rsidR="008815F0" w:rsidRPr="008815F0">
        <w:rPr>
          <w:rFonts w:ascii="Calibri Light" w:hAnsi="Calibri Light" w:cs="Calibri Light"/>
          <w:sz w:val="22"/>
          <w:szCs w:val="22"/>
        </w:rPr>
        <w:br/>
        <w:t xml:space="preserve">           </w:t>
      </w:r>
      <w:r w:rsidR="008815F0">
        <w:rPr>
          <w:rFonts w:ascii="Calibri Light" w:hAnsi="Calibri Light" w:cs="Calibri Light"/>
          <w:sz w:val="22"/>
          <w:szCs w:val="22"/>
        </w:rPr>
        <w:t>a</w:t>
      </w:r>
      <w:r w:rsidRPr="008815F0">
        <w:rPr>
          <w:rFonts w:ascii="Calibri Light" w:hAnsi="Calibri Light" w:cs="Calibri Light"/>
          <w:sz w:val="22"/>
          <w:szCs w:val="22"/>
        </w:rPr>
        <w:t xml:space="preserve">dresu. </w:t>
      </w:r>
      <w:r w:rsidRPr="008815F0">
        <w:rPr>
          <w:rStyle w:val="Brak"/>
          <w:rFonts w:ascii="Calibri Light" w:hAnsi="Calibri Light" w:cs="Calibri Light"/>
          <w:sz w:val="22"/>
          <w:szCs w:val="22"/>
        </w:rPr>
        <w:t xml:space="preserve">W przypadku braku powiadomienia o zmianie adresu doręczenie dokonane na ostatnio </w:t>
      </w:r>
      <w:r w:rsidR="008815F0">
        <w:rPr>
          <w:rStyle w:val="Brak"/>
          <w:rFonts w:ascii="Calibri Light" w:hAnsi="Calibri Light" w:cs="Calibri Light"/>
          <w:sz w:val="22"/>
          <w:szCs w:val="22"/>
        </w:rPr>
        <w:br/>
        <w:t xml:space="preserve">           </w:t>
      </w:r>
      <w:r w:rsidRPr="008815F0">
        <w:rPr>
          <w:rStyle w:val="Brak"/>
          <w:rFonts w:ascii="Calibri Light" w:hAnsi="Calibri Light" w:cs="Calibri Light"/>
          <w:sz w:val="22"/>
          <w:szCs w:val="22"/>
        </w:rPr>
        <w:t xml:space="preserve">wskazany adres będą uważane za skuteczne. </w:t>
      </w:r>
    </w:p>
    <w:p w14:paraId="481119B3" w14:textId="77777777" w:rsidR="00916EC5" w:rsidRPr="006C0A7C" w:rsidRDefault="00DC124F" w:rsidP="008815F0">
      <w:pPr>
        <w:numPr>
          <w:ilvl w:val="0"/>
          <w:numId w:val="31"/>
        </w:numPr>
        <w:spacing w:line="276" w:lineRule="auto"/>
        <w:ind w:left="170" w:firstLine="284"/>
        <w:jc w:val="both"/>
        <w:rPr>
          <w:rFonts w:ascii="Calibri Light" w:hAnsi="Calibri Light" w:cs="Calibri Light"/>
          <w:sz w:val="22"/>
          <w:szCs w:val="22"/>
        </w:rPr>
      </w:pPr>
      <w:r w:rsidRPr="006C0A7C">
        <w:rPr>
          <w:rFonts w:ascii="Calibri Light" w:hAnsi="Calibri Light" w:cs="Calibri Light"/>
          <w:sz w:val="22"/>
          <w:szCs w:val="22"/>
        </w:rPr>
        <w:t xml:space="preserve">Nagłówki paragrafów nie stanowią treści umowy i nie będą brane pod uwagę przy jej interpretacji. </w:t>
      </w:r>
    </w:p>
    <w:p w14:paraId="5313B0B5" w14:textId="51E1C0EE" w:rsidR="00916EC5" w:rsidRPr="006C0A7C" w:rsidRDefault="00DC124F" w:rsidP="008815F0">
      <w:pPr>
        <w:numPr>
          <w:ilvl w:val="0"/>
          <w:numId w:val="31"/>
        </w:numPr>
        <w:spacing w:line="276" w:lineRule="auto"/>
        <w:ind w:left="170" w:firstLine="284"/>
        <w:jc w:val="both"/>
        <w:rPr>
          <w:rFonts w:ascii="Calibri Light" w:hAnsi="Calibri Light" w:cs="Calibri Light"/>
          <w:sz w:val="22"/>
          <w:szCs w:val="22"/>
        </w:rPr>
      </w:pPr>
      <w:r w:rsidRPr="006C0A7C">
        <w:rPr>
          <w:rFonts w:ascii="Calibri Light" w:hAnsi="Calibri Light" w:cs="Calibri Light"/>
          <w:sz w:val="22"/>
          <w:szCs w:val="22"/>
        </w:rPr>
        <w:t>Strony deklarują, iż w razie powstania jakiegokolwiek sporu wynikającego z interpretacji lub wykonania</w:t>
      </w:r>
      <w:r w:rsidR="008815F0">
        <w:rPr>
          <w:rFonts w:ascii="Calibri Light" w:hAnsi="Calibri Light" w:cs="Calibri Light"/>
          <w:sz w:val="22"/>
          <w:szCs w:val="22"/>
        </w:rPr>
        <w:br/>
        <w:t xml:space="preserve">           </w:t>
      </w:r>
      <w:r w:rsidRPr="006C0A7C">
        <w:rPr>
          <w:rFonts w:ascii="Calibri Light" w:hAnsi="Calibri Light" w:cs="Calibri Light"/>
          <w:sz w:val="22"/>
          <w:szCs w:val="22"/>
        </w:rPr>
        <w:t xml:space="preserve">umowy, podejmą w dobrej wierze rokowania w celu polubownego rozstrzygnięcia takiego sporu. Jeżeli </w:t>
      </w:r>
      <w:r w:rsidR="008815F0">
        <w:rPr>
          <w:rFonts w:ascii="Calibri Light" w:hAnsi="Calibri Light" w:cs="Calibri Light"/>
          <w:sz w:val="22"/>
          <w:szCs w:val="22"/>
        </w:rPr>
        <w:br/>
        <w:t xml:space="preserve">           r</w:t>
      </w:r>
      <w:r w:rsidRPr="006C0A7C">
        <w:rPr>
          <w:rFonts w:ascii="Calibri Light" w:hAnsi="Calibri Light" w:cs="Calibri Light"/>
          <w:sz w:val="22"/>
          <w:szCs w:val="22"/>
        </w:rPr>
        <w:t xml:space="preserve">okowania, o których mowa powyżej nie doprowadzą do polubownego rozwiązania sporu w terminie </w:t>
      </w:r>
      <w:r w:rsidR="008815F0">
        <w:rPr>
          <w:rFonts w:ascii="Calibri Light" w:hAnsi="Calibri Light" w:cs="Calibri Light"/>
          <w:sz w:val="22"/>
          <w:szCs w:val="22"/>
        </w:rPr>
        <w:br/>
        <w:t xml:space="preserve">           </w:t>
      </w:r>
      <w:r w:rsidRPr="006C0A7C">
        <w:rPr>
          <w:rFonts w:ascii="Calibri Light" w:hAnsi="Calibri Light" w:cs="Calibri Light"/>
          <w:sz w:val="22"/>
          <w:szCs w:val="22"/>
        </w:rPr>
        <w:t xml:space="preserve">7 dni od pisemnego wezwania do wszczęcia rokowań, spór taki stronny poddają rozstrzygnięciu przez </w:t>
      </w:r>
      <w:r w:rsidR="008815F0">
        <w:rPr>
          <w:rFonts w:ascii="Calibri Light" w:hAnsi="Calibri Light" w:cs="Calibri Light"/>
          <w:sz w:val="22"/>
          <w:szCs w:val="22"/>
        </w:rPr>
        <w:br/>
        <w:t xml:space="preserve">           </w:t>
      </w:r>
      <w:r w:rsidRPr="006C0A7C">
        <w:rPr>
          <w:rFonts w:ascii="Calibri Light" w:hAnsi="Calibri Light" w:cs="Calibri Light"/>
          <w:sz w:val="22"/>
          <w:szCs w:val="22"/>
        </w:rPr>
        <w:t xml:space="preserve">sąd miejscowo właściwy dla Zamawiającego. </w:t>
      </w:r>
    </w:p>
    <w:p w14:paraId="356EF0F0" w14:textId="77777777" w:rsidR="00916EC5" w:rsidRPr="006C0A7C" w:rsidRDefault="00DC124F" w:rsidP="008815F0">
      <w:pPr>
        <w:numPr>
          <w:ilvl w:val="0"/>
          <w:numId w:val="31"/>
        </w:numPr>
        <w:spacing w:line="276" w:lineRule="auto"/>
        <w:ind w:left="170" w:firstLine="284"/>
        <w:jc w:val="both"/>
        <w:rPr>
          <w:rFonts w:ascii="Calibri Light" w:hAnsi="Calibri Light" w:cs="Calibri Light"/>
          <w:sz w:val="22"/>
          <w:szCs w:val="22"/>
        </w:rPr>
      </w:pPr>
      <w:r w:rsidRPr="006C0A7C">
        <w:rPr>
          <w:rFonts w:ascii="Calibri Light" w:hAnsi="Calibri Light" w:cs="Calibri Light"/>
          <w:sz w:val="22"/>
          <w:szCs w:val="22"/>
        </w:rPr>
        <w:t>Umowę sporządzono w dwóch jednobrzmiących egzemplarzach, po jednym dla każdej ze stron.</w:t>
      </w:r>
    </w:p>
    <w:p w14:paraId="7C1DF137" w14:textId="77777777" w:rsidR="00916EC5" w:rsidRDefault="00916EC5" w:rsidP="008815F0">
      <w:pPr>
        <w:spacing w:line="276" w:lineRule="auto"/>
        <w:ind w:left="170" w:firstLine="284"/>
        <w:jc w:val="both"/>
        <w:rPr>
          <w:rStyle w:val="Brak"/>
          <w:rFonts w:ascii="Calibri Light" w:eastAsia="Arial Narrow" w:hAnsi="Calibri Light" w:cs="Calibri Light"/>
          <w:sz w:val="22"/>
          <w:szCs w:val="22"/>
        </w:rPr>
      </w:pPr>
    </w:p>
    <w:p w14:paraId="0E87015C" w14:textId="77777777" w:rsidR="0009726E" w:rsidRDefault="0009726E" w:rsidP="008815F0">
      <w:pPr>
        <w:spacing w:line="276" w:lineRule="auto"/>
        <w:ind w:left="170" w:firstLine="284"/>
        <w:jc w:val="both"/>
        <w:rPr>
          <w:rStyle w:val="Brak"/>
          <w:rFonts w:ascii="Calibri Light" w:eastAsia="Arial Narrow" w:hAnsi="Calibri Light" w:cs="Calibri Light"/>
          <w:sz w:val="22"/>
          <w:szCs w:val="22"/>
        </w:rPr>
      </w:pPr>
    </w:p>
    <w:p w14:paraId="360FB16D" w14:textId="77777777" w:rsidR="0009726E" w:rsidRDefault="0009726E" w:rsidP="008815F0">
      <w:pPr>
        <w:spacing w:line="276" w:lineRule="auto"/>
        <w:ind w:left="170" w:firstLine="284"/>
        <w:jc w:val="both"/>
        <w:rPr>
          <w:rStyle w:val="Brak"/>
          <w:rFonts w:ascii="Calibri Light" w:eastAsia="Arial Narrow" w:hAnsi="Calibri Light" w:cs="Calibri Light"/>
          <w:sz w:val="22"/>
          <w:szCs w:val="22"/>
        </w:rPr>
      </w:pPr>
    </w:p>
    <w:p w14:paraId="5CFC1109" w14:textId="77777777" w:rsidR="0009726E" w:rsidRPr="006C0A7C" w:rsidRDefault="0009726E" w:rsidP="008815F0">
      <w:pPr>
        <w:spacing w:line="276" w:lineRule="auto"/>
        <w:ind w:left="170" w:firstLine="284"/>
        <w:jc w:val="both"/>
        <w:rPr>
          <w:rStyle w:val="Brak"/>
          <w:rFonts w:ascii="Calibri Light" w:eastAsia="Arial Narrow" w:hAnsi="Calibri Light" w:cs="Calibri Light"/>
          <w:sz w:val="22"/>
          <w:szCs w:val="22"/>
        </w:rPr>
      </w:pPr>
    </w:p>
    <w:p w14:paraId="23BBB681" w14:textId="77777777" w:rsidR="00916EC5" w:rsidRPr="006C0A7C" w:rsidRDefault="00916EC5">
      <w:pPr>
        <w:spacing w:line="276" w:lineRule="auto"/>
        <w:jc w:val="center"/>
        <w:rPr>
          <w:rStyle w:val="Brak"/>
          <w:rFonts w:ascii="Calibri Light" w:eastAsia="Arial Narrow" w:hAnsi="Calibri Light" w:cs="Calibri Light"/>
          <w:sz w:val="22"/>
          <w:szCs w:val="22"/>
        </w:rPr>
      </w:pPr>
    </w:p>
    <w:p w14:paraId="73553F83" w14:textId="77777777" w:rsidR="00916EC5" w:rsidRPr="006C0A7C" w:rsidRDefault="00DC124F">
      <w:pPr>
        <w:spacing w:line="276" w:lineRule="auto"/>
        <w:jc w:val="center"/>
        <w:rPr>
          <w:rStyle w:val="Brak"/>
          <w:rFonts w:ascii="Calibri Light" w:eastAsia="Arial Narrow" w:hAnsi="Calibri Light" w:cs="Calibri Light"/>
          <w:b/>
          <w:bCs/>
          <w:sz w:val="22"/>
          <w:szCs w:val="22"/>
        </w:rPr>
      </w:pPr>
      <w:r w:rsidRPr="006C0A7C">
        <w:rPr>
          <w:rStyle w:val="Brak"/>
          <w:rFonts w:ascii="Calibri Light" w:hAnsi="Calibri Light" w:cs="Calibri Light"/>
          <w:b/>
          <w:bCs/>
          <w:sz w:val="22"/>
          <w:szCs w:val="22"/>
        </w:rPr>
        <w:t>WYKONAWCA:</w:t>
      </w:r>
      <w:r w:rsidRPr="006C0A7C">
        <w:rPr>
          <w:rStyle w:val="Brak"/>
          <w:rFonts w:ascii="Calibri Light" w:hAnsi="Calibri Light" w:cs="Calibri Light"/>
          <w:b/>
          <w:bCs/>
          <w:sz w:val="22"/>
          <w:szCs w:val="22"/>
        </w:rPr>
        <w:tab/>
      </w:r>
      <w:r w:rsidRPr="006C0A7C">
        <w:rPr>
          <w:rStyle w:val="Brak"/>
          <w:rFonts w:ascii="Calibri Light" w:hAnsi="Calibri Light" w:cs="Calibri Light"/>
          <w:b/>
          <w:bCs/>
          <w:sz w:val="22"/>
          <w:szCs w:val="22"/>
        </w:rPr>
        <w:tab/>
      </w:r>
      <w:r w:rsidRPr="006C0A7C">
        <w:rPr>
          <w:rStyle w:val="Brak"/>
          <w:rFonts w:ascii="Calibri Light" w:hAnsi="Calibri Light" w:cs="Calibri Light"/>
          <w:b/>
          <w:bCs/>
          <w:sz w:val="22"/>
          <w:szCs w:val="22"/>
        </w:rPr>
        <w:tab/>
      </w:r>
      <w:r w:rsidRPr="006C0A7C">
        <w:rPr>
          <w:rStyle w:val="Brak"/>
          <w:rFonts w:ascii="Calibri Light" w:hAnsi="Calibri Light" w:cs="Calibri Light"/>
          <w:b/>
          <w:bCs/>
          <w:sz w:val="22"/>
          <w:szCs w:val="22"/>
        </w:rPr>
        <w:tab/>
      </w:r>
      <w:r w:rsidRPr="006C0A7C">
        <w:rPr>
          <w:rStyle w:val="Brak"/>
          <w:rFonts w:ascii="Calibri Light" w:hAnsi="Calibri Light" w:cs="Calibri Light"/>
          <w:b/>
          <w:bCs/>
          <w:sz w:val="22"/>
          <w:szCs w:val="22"/>
        </w:rPr>
        <w:tab/>
      </w:r>
      <w:r w:rsidRPr="006C0A7C">
        <w:rPr>
          <w:rStyle w:val="Brak"/>
          <w:rFonts w:ascii="Calibri Light" w:hAnsi="Calibri Light" w:cs="Calibri Light"/>
          <w:b/>
          <w:bCs/>
          <w:sz w:val="22"/>
          <w:szCs w:val="22"/>
        </w:rPr>
        <w:tab/>
        <w:t>ZAMAWIAJĄCY:</w:t>
      </w:r>
    </w:p>
    <w:p w14:paraId="1EAEF72C" w14:textId="77777777" w:rsidR="00916EC5" w:rsidRPr="006C0A7C" w:rsidRDefault="00916EC5">
      <w:pPr>
        <w:spacing w:line="276" w:lineRule="auto"/>
        <w:jc w:val="center"/>
        <w:rPr>
          <w:rStyle w:val="Brak"/>
          <w:rFonts w:ascii="Calibri Light" w:eastAsia="Arial Narrow" w:hAnsi="Calibri Light" w:cs="Calibri Light"/>
          <w:b/>
          <w:bCs/>
          <w:sz w:val="22"/>
          <w:szCs w:val="22"/>
        </w:rPr>
      </w:pPr>
    </w:p>
    <w:p w14:paraId="394D1C7D" w14:textId="77777777" w:rsidR="00916EC5" w:rsidRPr="006C0A7C" w:rsidRDefault="00916EC5">
      <w:pPr>
        <w:spacing w:line="276" w:lineRule="auto"/>
        <w:rPr>
          <w:rStyle w:val="Brak"/>
          <w:rFonts w:ascii="Calibri Light" w:eastAsia="Arial Narrow" w:hAnsi="Calibri Light" w:cs="Calibri Light"/>
          <w:sz w:val="22"/>
          <w:szCs w:val="22"/>
        </w:rPr>
      </w:pPr>
    </w:p>
    <w:p w14:paraId="0EC4571F" w14:textId="73FECD72" w:rsidR="00916EC5" w:rsidRPr="00443340" w:rsidRDefault="00DC124F" w:rsidP="0009726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9632"/>
        </w:tabs>
        <w:spacing w:line="276" w:lineRule="auto"/>
        <w:rPr>
          <w:rFonts w:ascii="Calibri Light" w:hAnsi="Calibri Light" w:cs="Calibri Light"/>
          <w:sz w:val="22"/>
          <w:szCs w:val="22"/>
        </w:rPr>
      </w:pPr>
      <w:r w:rsidRPr="006C0A7C">
        <w:rPr>
          <w:rStyle w:val="Brak"/>
          <w:rFonts w:ascii="Calibri Light" w:hAnsi="Calibri Light" w:cs="Calibri Light"/>
          <w:sz w:val="22"/>
          <w:szCs w:val="22"/>
        </w:rPr>
        <w:t xml:space="preserve">   </w:t>
      </w:r>
      <w:r w:rsidRPr="006C0A7C">
        <w:rPr>
          <w:rStyle w:val="Brak"/>
          <w:rFonts w:ascii="Calibri Light" w:hAnsi="Calibri Light" w:cs="Calibri Light"/>
          <w:sz w:val="22"/>
          <w:szCs w:val="22"/>
        </w:rPr>
        <w:tab/>
        <w:t>…………………………………………….</w:t>
      </w:r>
      <w:r w:rsidRPr="006C0A7C">
        <w:rPr>
          <w:rStyle w:val="Brak"/>
          <w:rFonts w:ascii="Calibri Light" w:hAnsi="Calibri Light" w:cs="Calibri Light"/>
          <w:sz w:val="22"/>
          <w:szCs w:val="22"/>
        </w:rPr>
        <w:tab/>
      </w:r>
      <w:r w:rsidRPr="006C0A7C">
        <w:rPr>
          <w:rStyle w:val="Brak"/>
          <w:rFonts w:ascii="Calibri Light" w:hAnsi="Calibri Light" w:cs="Calibri Light"/>
          <w:sz w:val="22"/>
          <w:szCs w:val="22"/>
        </w:rPr>
        <w:tab/>
      </w:r>
      <w:r w:rsidRPr="006C0A7C">
        <w:rPr>
          <w:rStyle w:val="Brak"/>
          <w:rFonts w:ascii="Calibri Light" w:hAnsi="Calibri Light" w:cs="Calibri Light"/>
          <w:sz w:val="22"/>
          <w:szCs w:val="22"/>
        </w:rPr>
        <w:tab/>
      </w:r>
      <w:r w:rsidRPr="006C0A7C">
        <w:rPr>
          <w:rStyle w:val="Brak"/>
          <w:rFonts w:ascii="Calibri Light" w:hAnsi="Calibri Light" w:cs="Calibri Light"/>
          <w:sz w:val="22"/>
          <w:szCs w:val="22"/>
        </w:rPr>
        <w:tab/>
        <w:t>………………………………………………….</w:t>
      </w:r>
    </w:p>
    <w:sectPr w:rsidR="00916EC5" w:rsidRPr="00443340">
      <w:headerReference w:type="default" r:id="rId8"/>
      <w:footerReference w:type="default" r:id="rId9"/>
      <w:pgSz w:w="11900" w:h="16840"/>
      <w:pgMar w:top="851" w:right="1134" w:bottom="851"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F503" w14:textId="77777777" w:rsidR="00FA50A7" w:rsidRDefault="00DC124F">
      <w:r>
        <w:separator/>
      </w:r>
    </w:p>
  </w:endnote>
  <w:endnote w:type="continuationSeparator" w:id="0">
    <w:p w14:paraId="43B29543" w14:textId="77777777" w:rsidR="00FA50A7" w:rsidRDefault="00DC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982036"/>
      <w:docPartObj>
        <w:docPartGallery w:val="Page Numbers (Bottom of Page)"/>
        <w:docPartUnique/>
      </w:docPartObj>
    </w:sdtPr>
    <w:sdtEndPr/>
    <w:sdtContent>
      <w:sdt>
        <w:sdtPr>
          <w:id w:val="1728636285"/>
          <w:docPartObj>
            <w:docPartGallery w:val="Page Numbers (Top of Page)"/>
            <w:docPartUnique/>
          </w:docPartObj>
        </w:sdtPr>
        <w:sdtEndPr/>
        <w:sdtContent>
          <w:p w14:paraId="22040950" w14:textId="18B74B13" w:rsidR="00443340" w:rsidRDefault="0044334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D73EFA3" w14:textId="125957AD" w:rsidR="00916EC5" w:rsidRDefault="00916EC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2EF8" w14:textId="77777777" w:rsidR="00FA50A7" w:rsidRDefault="00DC124F">
      <w:r>
        <w:separator/>
      </w:r>
    </w:p>
  </w:footnote>
  <w:footnote w:type="continuationSeparator" w:id="0">
    <w:p w14:paraId="2A8595AC" w14:textId="77777777" w:rsidR="00FA50A7" w:rsidRDefault="00DC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40EC" w14:textId="77777777" w:rsidR="00916EC5" w:rsidRDefault="00916EC5">
    <w:pPr>
      <w:pStyle w:val="Nagwekistopka"/>
    </w:pPr>
  </w:p>
  <w:p w14:paraId="7AAEBEB0" w14:textId="087079C9" w:rsidR="00443340" w:rsidRDefault="00443340" w:rsidP="00443340">
    <w:pPr>
      <w:pStyle w:val="Nagwek"/>
      <w:rPr>
        <w:rFonts w:cs="Times New Roman"/>
        <w:color w:val="auto"/>
      </w:rPr>
    </w:pPr>
    <w:r>
      <w:rPr>
        <w:rFonts w:cs="Times New Roman"/>
      </w:rPr>
      <w:t xml:space="preserve">Nr postępowania: </w:t>
    </w:r>
    <w:r w:rsidR="00F32B9E" w:rsidRPr="00F32B9E">
      <w:rPr>
        <w:rFonts w:cs="Times New Roman"/>
      </w:rPr>
      <w:t>ZO –28 /2024</w:t>
    </w:r>
    <w:r>
      <w:rPr>
        <w:rFonts w:cs="Times New Roman"/>
      </w:rPr>
      <w:tab/>
    </w:r>
    <w:r>
      <w:rPr>
        <w:rFonts w:cs="Times New Roman"/>
      </w:rPr>
      <w:tab/>
      <w:t xml:space="preserve">Załącznik nr </w:t>
    </w:r>
    <w:r w:rsidR="00F32B9E">
      <w:rPr>
        <w:rFonts w:cs="Times New Roman"/>
      </w:rPr>
      <w:t>2</w:t>
    </w:r>
  </w:p>
  <w:p w14:paraId="69EA504C" w14:textId="77777777" w:rsidR="006602D7" w:rsidRPr="006602D7" w:rsidRDefault="006602D7">
    <w:pPr>
      <w:pStyle w:val="Nagwekistopka"/>
      <w:rPr>
        <w:rFonts w:ascii="Calibri" w:hAnsi="Calibri" w:cs="Calibri"/>
      </w:rPr>
    </w:pPr>
  </w:p>
  <w:p w14:paraId="641C8E43" w14:textId="12D3FD41" w:rsidR="006602D7" w:rsidRPr="006602D7" w:rsidRDefault="006602D7">
    <w:pPr>
      <w:pStyle w:val="Nagwekistopka"/>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4E2"/>
    <w:multiLevelType w:val="hybridMultilevel"/>
    <w:tmpl w:val="F6E42BFA"/>
    <w:styleLink w:val="Zaimportowanystyl11"/>
    <w:lvl w:ilvl="0" w:tplc="69C8A9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80950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9001D4">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E4127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F9C8298">
      <w:start w:val="1"/>
      <w:numFmt w:val="decimal"/>
      <w:lvlText w:val="%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tplc="5F6044D6">
      <w:start w:val="1"/>
      <w:numFmt w:val="decimal"/>
      <w:lvlText w:val="%6."/>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6" w:tplc="2CFE7FE0">
      <w:start w:val="1"/>
      <w:numFmt w:val="decimal"/>
      <w:lvlText w:val="%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tplc="2D0CAE52">
      <w:start w:val="1"/>
      <w:numFmt w:val="decimal"/>
      <w:lvlText w:val="%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tplc="0F7A1346">
      <w:start w:val="1"/>
      <w:numFmt w:val="decimal"/>
      <w:lvlText w:val="%9."/>
      <w:lvlJc w:val="left"/>
      <w:pPr>
        <w:ind w:left="2084"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E86CB6"/>
    <w:multiLevelType w:val="hybridMultilevel"/>
    <w:tmpl w:val="23388254"/>
    <w:numStyleLink w:val="Zaimportowanystyl7"/>
  </w:abstractNum>
  <w:abstractNum w:abstractNumId="2" w15:restartNumberingAfterBreak="0">
    <w:nsid w:val="08624112"/>
    <w:multiLevelType w:val="hybridMultilevel"/>
    <w:tmpl w:val="47B8EB34"/>
    <w:styleLink w:val="Zaimportowanystyl2"/>
    <w:lvl w:ilvl="0" w:tplc="BCA0E6A6">
      <w:start w:val="1"/>
      <w:numFmt w:val="decimal"/>
      <w:lvlText w:val="%1)"/>
      <w:lvlJc w:val="left"/>
      <w:pPr>
        <w:ind w:left="5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1D6F1C6">
      <w:start w:val="1"/>
      <w:numFmt w:val="lowerLetter"/>
      <w:lvlText w:val="%2."/>
      <w:lvlJc w:val="left"/>
      <w:pPr>
        <w:ind w:left="12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0CABBA">
      <w:start w:val="1"/>
      <w:numFmt w:val="lowerRoman"/>
      <w:lvlText w:val="%3."/>
      <w:lvlJc w:val="left"/>
      <w:pPr>
        <w:ind w:left="2007"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89DA056C">
      <w:start w:val="1"/>
      <w:numFmt w:val="decimal"/>
      <w:lvlText w:val="%4."/>
      <w:lvlJc w:val="left"/>
      <w:pPr>
        <w:ind w:left="27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2467B0">
      <w:start w:val="1"/>
      <w:numFmt w:val="lowerLetter"/>
      <w:lvlText w:val="%5."/>
      <w:lvlJc w:val="left"/>
      <w:pPr>
        <w:ind w:left="34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CC8C730">
      <w:start w:val="1"/>
      <w:numFmt w:val="lowerRoman"/>
      <w:lvlText w:val="%6."/>
      <w:lvlJc w:val="left"/>
      <w:pPr>
        <w:ind w:left="4167"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FF46CB9C">
      <w:start w:val="1"/>
      <w:numFmt w:val="decimal"/>
      <w:lvlText w:val="%7."/>
      <w:lvlJc w:val="left"/>
      <w:pPr>
        <w:ind w:left="48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24EC0">
      <w:start w:val="1"/>
      <w:numFmt w:val="lowerLetter"/>
      <w:lvlText w:val="%8."/>
      <w:lvlJc w:val="left"/>
      <w:pPr>
        <w:ind w:left="56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724E5F0">
      <w:start w:val="1"/>
      <w:numFmt w:val="lowerRoman"/>
      <w:lvlText w:val="%9."/>
      <w:lvlJc w:val="left"/>
      <w:pPr>
        <w:ind w:left="6327"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AB1CE5"/>
    <w:multiLevelType w:val="hybridMultilevel"/>
    <w:tmpl w:val="8E4A584C"/>
    <w:styleLink w:val="Zaimportowanystyl3"/>
    <w:lvl w:ilvl="0" w:tplc="ED9C3F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2FAB52A">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F7C0ABA">
      <w:start w:val="1"/>
      <w:numFmt w:val="lowerRoman"/>
      <w:lvlText w:val="%3."/>
      <w:lvlJc w:val="left"/>
      <w:pPr>
        <w:ind w:left="1797"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C0725EB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7EAD3D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B5E3724">
      <w:start w:val="1"/>
      <w:numFmt w:val="lowerRoman"/>
      <w:lvlText w:val="%6."/>
      <w:lvlJc w:val="left"/>
      <w:pPr>
        <w:ind w:left="3957" w:hanging="268"/>
      </w:pPr>
      <w:rPr>
        <w:rFonts w:hAnsi="Arial Unicode MS"/>
        <w:caps w:val="0"/>
        <w:smallCaps w:val="0"/>
        <w:strike w:val="0"/>
        <w:dstrike w:val="0"/>
        <w:outline w:val="0"/>
        <w:emboss w:val="0"/>
        <w:imprint w:val="0"/>
        <w:spacing w:val="0"/>
        <w:w w:val="100"/>
        <w:kern w:val="0"/>
        <w:position w:val="0"/>
        <w:highlight w:val="none"/>
        <w:vertAlign w:val="baseline"/>
      </w:rPr>
    </w:lvl>
    <w:lvl w:ilvl="6" w:tplc="EC16B02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800B60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196EA28">
      <w:start w:val="1"/>
      <w:numFmt w:val="lowerRoman"/>
      <w:lvlText w:val="%9."/>
      <w:lvlJc w:val="left"/>
      <w:pPr>
        <w:ind w:left="6117"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F760E8"/>
    <w:multiLevelType w:val="hybridMultilevel"/>
    <w:tmpl w:val="F1BE85AE"/>
    <w:styleLink w:val="Zaimportowanystyl5"/>
    <w:lvl w:ilvl="0" w:tplc="C448AB0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9507AF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220AA0">
      <w:start w:val="1"/>
      <w:numFmt w:val="lowerRoman"/>
      <w:lvlText w:val="%3."/>
      <w:lvlJc w:val="left"/>
      <w:pPr>
        <w:ind w:left="180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E72AD23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D14D4C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1DAF006">
      <w:start w:val="1"/>
      <w:numFmt w:val="lowerRoman"/>
      <w:lvlText w:val="%6."/>
      <w:lvlJc w:val="left"/>
      <w:pPr>
        <w:ind w:left="396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AD8083C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568A5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AF8DA76">
      <w:start w:val="1"/>
      <w:numFmt w:val="lowerRoman"/>
      <w:lvlText w:val="%9."/>
      <w:lvlJc w:val="left"/>
      <w:pPr>
        <w:ind w:left="6120"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655DBE"/>
    <w:multiLevelType w:val="hybridMultilevel"/>
    <w:tmpl w:val="2748750E"/>
    <w:styleLink w:val="Zaimportowanystyl1"/>
    <w:lvl w:ilvl="0" w:tplc="0B94818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0321E4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488DF4A">
      <w:start w:val="1"/>
      <w:numFmt w:val="lowerRoman"/>
      <w:lvlText w:val="%3."/>
      <w:lvlJc w:val="left"/>
      <w:pPr>
        <w:ind w:left="1724"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CC6491F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0EEC7F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9A8B4B4">
      <w:start w:val="1"/>
      <w:numFmt w:val="lowerRoman"/>
      <w:lvlText w:val="%6."/>
      <w:lvlJc w:val="left"/>
      <w:pPr>
        <w:ind w:left="3884"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DBC0054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8103F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C76D460">
      <w:start w:val="1"/>
      <w:numFmt w:val="lowerRoman"/>
      <w:lvlText w:val="%9."/>
      <w:lvlJc w:val="left"/>
      <w:pPr>
        <w:ind w:left="604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F27975"/>
    <w:multiLevelType w:val="hybridMultilevel"/>
    <w:tmpl w:val="024096EA"/>
    <w:numStyleLink w:val="Zaimportowanystyl4"/>
  </w:abstractNum>
  <w:abstractNum w:abstractNumId="7" w15:restartNumberingAfterBreak="0">
    <w:nsid w:val="1E1D7C39"/>
    <w:multiLevelType w:val="hybridMultilevel"/>
    <w:tmpl w:val="AE128AD2"/>
    <w:styleLink w:val="Zaimportowanystyl13"/>
    <w:lvl w:ilvl="0" w:tplc="1D96616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FA87F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0C1C1C">
      <w:start w:val="1"/>
      <w:numFmt w:val="lowerRoman"/>
      <w:lvlText w:val="%3."/>
      <w:lvlJc w:val="left"/>
      <w:pPr>
        <w:ind w:left="1724"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BFC6A91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842A84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E1227B6">
      <w:start w:val="1"/>
      <w:numFmt w:val="lowerRoman"/>
      <w:lvlText w:val="%6."/>
      <w:lvlJc w:val="left"/>
      <w:pPr>
        <w:ind w:left="3884"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E77E7E5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E3EF45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85C706E">
      <w:start w:val="1"/>
      <w:numFmt w:val="lowerRoman"/>
      <w:lvlText w:val="%9."/>
      <w:lvlJc w:val="left"/>
      <w:pPr>
        <w:ind w:left="604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395878"/>
    <w:multiLevelType w:val="hybridMultilevel"/>
    <w:tmpl w:val="5AE8D930"/>
    <w:styleLink w:val="Zaimportowanystyl15"/>
    <w:lvl w:ilvl="0" w:tplc="BD68AEDC">
      <w:start w:val="1"/>
      <w:numFmt w:val="lowerLetter"/>
      <w:lvlText w:val="%1)"/>
      <w:lvlJc w:val="left"/>
      <w:pPr>
        <w:tabs>
          <w:tab w:val="num" w:pos="709"/>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9ECC7582">
      <w:start w:val="1"/>
      <w:numFmt w:val="lowerLetter"/>
      <w:lvlText w:val="%2."/>
      <w:lvlJc w:val="left"/>
      <w:pPr>
        <w:tabs>
          <w:tab w:val="num" w:pos="1418"/>
        </w:tabs>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0022514">
      <w:start w:val="1"/>
      <w:numFmt w:val="lowerRoman"/>
      <w:lvlText w:val="%3."/>
      <w:lvlJc w:val="left"/>
      <w:pPr>
        <w:tabs>
          <w:tab w:val="num" w:pos="2127"/>
        </w:tabs>
        <w:ind w:left="213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F15E446A">
      <w:start w:val="1"/>
      <w:numFmt w:val="decimal"/>
      <w:lvlText w:val="%4."/>
      <w:lvlJc w:val="left"/>
      <w:pPr>
        <w:tabs>
          <w:tab w:val="num" w:pos="2836"/>
        </w:tabs>
        <w:ind w:left="2847" w:hanging="261"/>
      </w:pPr>
      <w:rPr>
        <w:rFonts w:hAnsi="Arial Unicode MS"/>
        <w:caps w:val="0"/>
        <w:smallCaps w:val="0"/>
        <w:strike w:val="0"/>
        <w:dstrike w:val="0"/>
        <w:outline w:val="0"/>
        <w:emboss w:val="0"/>
        <w:imprint w:val="0"/>
        <w:spacing w:val="0"/>
        <w:w w:val="100"/>
        <w:kern w:val="0"/>
        <w:position w:val="0"/>
        <w:highlight w:val="none"/>
        <w:vertAlign w:val="baseline"/>
      </w:rPr>
    </w:lvl>
    <w:lvl w:ilvl="4" w:tplc="1B04E16A">
      <w:start w:val="1"/>
      <w:numFmt w:val="lowerLetter"/>
      <w:lvlText w:val="%5."/>
      <w:lvlJc w:val="left"/>
      <w:pPr>
        <w:tabs>
          <w:tab w:val="num" w:pos="3545"/>
        </w:tabs>
        <w:ind w:left="3556"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23D86B06">
      <w:start w:val="1"/>
      <w:numFmt w:val="lowerRoman"/>
      <w:suff w:val="nothing"/>
      <w:lvlText w:val="%6."/>
      <w:lvlJc w:val="left"/>
      <w:pPr>
        <w:ind w:left="4265"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2496172E">
      <w:start w:val="1"/>
      <w:numFmt w:val="decimal"/>
      <w:lvlText w:val="%7."/>
      <w:lvlJc w:val="left"/>
      <w:pPr>
        <w:tabs>
          <w:tab w:val="num" w:pos="4963"/>
        </w:tabs>
        <w:ind w:left="4974" w:hanging="228"/>
      </w:pPr>
      <w:rPr>
        <w:rFonts w:hAnsi="Arial Unicode MS"/>
        <w:caps w:val="0"/>
        <w:smallCaps w:val="0"/>
        <w:strike w:val="0"/>
        <w:dstrike w:val="0"/>
        <w:outline w:val="0"/>
        <w:emboss w:val="0"/>
        <w:imprint w:val="0"/>
        <w:spacing w:val="0"/>
        <w:w w:val="100"/>
        <w:kern w:val="0"/>
        <w:position w:val="0"/>
        <w:highlight w:val="none"/>
        <w:vertAlign w:val="baseline"/>
      </w:rPr>
    </w:lvl>
    <w:lvl w:ilvl="7" w:tplc="8C46BE68">
      <w:start w:val="1"/>
      <w:numFmt w:val="lowerLetter"/>
      <w:lvlText w:val="%8."/>
      <w:lvlJc w:val="left"/>
      <w:pPr>
        <w:tabs>
          <w:tab w:val="num" w:pos="5672"/>
        </w:tabs>
        <w:ind w:left="5683" w:hanging="217"/>
      </w:pPr>
      <w:rPr>
        <w:rFonts w:hAnsi="Arial Unicode MS"/>
        <w:caps w:val="0"/>
        <w:smallCaps w:val="0"/>
        <w:strike w:val="0"/>
        <w:dstrike w:val="0"/>
        <w:outline w:val="0"/>
        <w:emboss w:val="0"/>
        <w:imprint w:val="0"/>
        <w:spacing w:val="0"/>
        <w:w w:val="100"/>
        <w:kern w:val="0"/>
        <w:position w:val="0"/>
        <w:highlight w:val="none"/>
        <w:vertAlign w:val="baseline"/>
      </w:rPr>
    </w:lvl>
    <w:lvl w:ilvl="8" w:tplc="1A84AA20">
      <w:start w:val="1"/>
      <w:numFmt w:val="lowerRoman"/>
      <w:suff w:val="nothing"/>
      <w:lvlText w:val="%9."/>
      <w:lvlJc w:val="left"/>
      <w:pPr>
        <w:ind w:left="6392"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8710F8"/>
    <w:multiLevelType w:val="hybridMultilevel"/>
    <w:tmpl w:val="41F0F8EE"/>
    <w:styleLink w:val="Zaimportowanystyl10"/>
    <w:lvl w:ilvl="0" w:tplc="69C653A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6C237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E0E794E">
      <w:start w:val="1"/>
      <w:numFmt w:val="lowerRoman"/>
      <w:lvlText w:val="%3."/>
      <w:lvlJc w:val="left"/>
      <w:pPr>
        <w:ind w:left="1724"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2712553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094FB4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FAEEC6">
      <w:start w:val="1"/>
      <w:numFmt w:val="lowerRoman"/>
      <w:lvlText w:val="%6."/>
      <w:lvlJc w:val="left"/>
      <w:pPr>
        <w:ind w:left="3884"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B1361AB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42092D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60AA1CA">
      <w:start w:val="1"/>
      <w:numFmt w:val="lowerRoman"/>
      <w:lvlText w:val="%9."/>
      <w:lvlJc w:val="left"/>
      <w:pPr>
        <w:ind w:left="604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F14347"/>
    <w:multiLevelType w:val="hybridMultilevel"/>
    <w:tmpl w:val="2748750E"/>
    <w:numStyleLink w:val="Zaimportowanystyl1"/>
  </w:abstractNum>
  <w:abstractNum w:abstractNumId="11" w15:restartNumberingAfterBreak="0">
    <w:nsid w:val="234E318B"/>
    <w:multiLevelType w:val="hybridMultilevel"/>
    <w:tmpl w:val="A38E2352"/>
    <w:styleLink w:val="Zaimportowanystyl6"/>
    <w:lvl w:ilvl="0" w:tplc="80E2D79A">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D7C736C">
      <w:start w:val="1"/>
      <w:numFmt w:val="decimal"/>
      <w:lvlText w:val="%2)"/>
      <w:lvlJc w:val="left"/>
      <w:pPr>
        <w:ind w:left="154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tplc="5E4E5752">
      <w:start w:val="1"/>
      <w:numFmt w:val="lowerRoman"/>
      <w:lvlText w:val="%3."/>
      <w:lvlJc w:val="left"/>
      <w:pPr>
        <w:ind w:left="216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B6EFD4">
      <w:start w:val="1"/>
      <w:numFmt w:val="decimal"/>
      <w:lvlText w:val="%4."/>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2BDC19E4">
      <w:start w:val="1"/>
      <w:numFmt w:val="lowerLetter"/>
      <w:lvlText w:val="%5."/>
      <w:lvlJc w:val="left"/>
      <w:pPr>
        <w:ind w:left="288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0812B2">
      <w:start w:val="1"/>
      <w:numFmt w:val="lowerRoman"/>
      <w:lvlText w:val="%6."/>
      <w:lvlJc w:val="left"/>
      <w:pPr>
        <w:ind w:left="2791" w:hanging="2791"/>
      </w:pPr>
      <w:rPr>
        <w:rFonts w:hAnsi="Arial Unicode MS"/>
        <w:b/>
        <w:bCs/>
        <w:caps w:val="0"/>
        <w:smallCaps w:val="0"/>
        <w:strike w:val="0"/>
        <w:dstrike w:val="0"/>
        <w:outline w:val="0"/>
        <w:emboss w:val="0"/>
        <w:imprint w:val="0"/>
        <w:spacing w:val="0"/>
        <w:w w:val="100"/>
        <w:kern w:val="0"/>
        <w:position w:val="0"/>
        <w:highlight w:val="none"/>
        <w:vertAlign w:val="baseline"/>
      </w:rPr>
    </w:lvl>
    <w:lvl w:ilvl="6" w:tplc="8FD8DDB4">
      <w:start w:val="1"/>
      <w:numFmt w:val="decimal"/>
      <w:lvlText w:val="%7."/>
      <w:lvlJc w:val="left"/>
      <w:pPr>
        <w:ind w:left="2880"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FA3C18">
      <w:start w:val="1"/>
      <w:numFmt w:val="lowerLetter"/>
      <w:lvlText w:val="%8."/>
      <w:lvlJc w:val="left"/>
      <w:pPr>
        <w:ind w:left="3164" w:hanging="288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9A8EC6">
      <w:start w:val="1"/>
      <w:numFmt w:val="lowerRoman"/>
      <w:lvlText w:val="%9."/>
      <w:lvlJc w:val="left"/>
      <w:pPr>
        <w:ind w:left="3884" w:hanging="27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23430E"/>
    <w:multiLevelType w:val="hybridMultilevel"/>
    <w:tmpl w:val="5D60B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7E5431"/>
    <w:multiLevelType w:val="hybridMultilevel"/>
    <w:tmpl w:val="A38E2352"/>
    <w:numStyleLink w:val="Zaimportowanystyl6"/>
  </w:abstractNum>
  <w:abstractNum w:abstractNumId="14" w15:restartNumberingAfterBreak="0">
    <w:nsid w:val="44925ED3"/>
    <w:multiLevelType w:val="hybridMultilevel"/>
    <w:tmpl w:val="DF8A73C0"/>
    <w:numStyleLink w:val="Zaimportowanystyl17"/>
  </w:abstractNum>
  <w:abstractNum w:abstractNumId="15" w15:restartNumberingAfterBreak="0">
    <w:nsid w:val="45824AE0"/>
    <w:multiLevelType w:val="hybridMultilevel"/>
    <w:tmpl w:val="91FE5B80"/>
    <w:styleLink w:val="Zaimportowanystyl12"/>
    <w:lvl w:ilvl="0" w:tplc="CF662D74">
      <w:start w:val="1"/>
      <w:numFmt w:val="lowerLetter"/>
      <w:lvlText w:val="%1)"/>
      <w:lvlJc w:val="left"/>
      <w:pPr>
        <w:ind w:left="56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2AA40F0">
      <w:start w:val="1"/>
      <w:numFmt w:val="decimal"/>
      <w:lvlText w:val="%2."/>
      <w:lvlJc w:val="left"/>
      <w:pPr>
        <w:ind w:left="128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518F6B4">
      <w:start w:val="1"/>
      <w:numFmt w:val="lowerRoman"/>
      <w:lvlText w:val="%3."/>
      <w:lvlJc w:val="left"/>
      <w:pPr>
        <w:ind w:left="2007" w:hanging="19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0E57A">
      <w:start w:val="1"/>
      <w:numFmt w:val="decimal"/>
      <w:lvlText w:val="%4."/>
      <w:lvlJc w:val="left"/>
      <w:pPr>
        <w:ind w:left="272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92C34D4">
      <w:start w:val="1"/>
      <w:numFmt w:val="decimal"/>
      <w:lvlText w:val="%5."/>
      <w:lvlJc w:val="left"/>
      <w:pPr>
        <w:ind w:left="344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B4E77F6">
      <w:start w:val="1"/>
      <w:numFmt w:val="decimal"/>
      <w:lvlText w:val="%6."/>
      <w:lvlJc w:val="left"/>
      <w:pPr>
        <w:ind w:left="416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56E4C2E">
      <w:start w:val="1"/>
      <w:numFmt w:val="decimal"/>
      <w:lvlText w:val="%7."/>
      <w:lvlJc w:val="left"/>
      <w:pPr>
        <w:ind w:left="488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EA88C0">
      <w:start w:val="1"/>
      <w:numFmt w:val="decimal"/>
      <w:lvlText w:val="%8."/>
      <w:lvlJc w:val="left"/>
      <w:pPr>
        <w:ind w:left="560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F92C5D8">
      <w:start w:val="1"/>
      <w:numFmt w:val="decimal"/>
      <w:lvlText w:val="%9."/>
      <w:lvlJc w:val="left"/>
      <w:pPr>
        <w:ind w:left="6327" w:hanging="4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DF3990"/>
    <w:multiLevelType w:val="hybridMultilevel"/>
    <w:tmpl w:val="F83CD5AA"/>
    <w:styleLink w:val="Zaimportowanystyl8"/>
    <w:lvl w:ilvl="0" w:tplc="52ECB80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AC792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AAB53E">
      <w:start w:val="1"/>
      <w:numFmt w:val="lowerRoman"/>
      <w:lvlText w:val="%3."/>
      <w:lvlJc w:val="left"/>
      <w:pPr>
        <w:ind w:left="1724"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AC30175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3F6363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52A9406">
      <w:start w:val="1"/>
      <w:numFmt w:val="lowerRoman"/>
      <w:lvlText w:val="%6."/>
      <w:lvlJc w:val="left"/>
      <w:pPr>
        <w:ind w:left="3884"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4872BA8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F224B5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F86832C">
      <w:start w:val="1"/>
      <w:numFmt w:val="lowerRoman"/>
      <w:lvlText w:val="%9."/>
      <w:lvlJc w:val="left"/>
      <w:pPr>
        <w:ind w:left="604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8247C4"/>
    <w:multiLevelType w:val="hybridMultilevel"/>
    <w:tmpl w:val="DF8A73C0"/>
    <w:styleLink w:val="Zaimportowanystyl17"/>
    <w:lvl w:ilvl="0" w:tplc="16C4B7A4">
      <w:start w:val="1"/>
      <w:numFmt w:val="upperRoman"/>
      <w:suff w:val="nothing"/>
      <w:lvlText w:val="%1."/>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82A3EF0">
      <w:start w:val="1"/>
      <w:numFmt w:val="lowerLetter"/>
      <w:suff w:val="nothing"/>
      <w:lvlText w:val="%2."/>
      <w:lvlJc w:val="left"/>
      <w:pPr>
        <w:ind w:left="502"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2" w:tplc="C98C7DA4">
      <w:start w:val="1"/>
      <w:numFmt w:val="lowerRoman"/>
      <w:lvlText w:val="%3."/>
      <w:lvlJc w:val="left"/>
      <w:pPr>
        <w:ind w:left="1222" w:hanging="740"/>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CC4E2">
      <w:start w:val="1"/>
      <w:numFmt w:val="decimal"/>
      <w:suff w:val="nothing"/>
      <w:lvlText w:val="%4."/>
      <w:lvlJc w:val="left"/>
      <w:pPr>
        <w:ind w:left="1942" w:hanging="109"/>
      </w:pPr>
      <w:rPr>
        <w:rFonts w:hAnsi="Arial Unicode MS"/>
        <w:b/>
        <w:bCs/>
        <w:caps w:val="0"/>
        <w:smallCaps w:val="0"/>
        <w:strike w:val="0"/>
        <w:dstrike w:val="0"/>
        <w:outline w:val="0"/>
        <w:emboss w:val="0"/>
        <w:imprint w:val="0"/>
        <w:spacing w:val="0"/>
        <w:w w:val="100"/>
        <w:kern w:val="0"/>
        <w:position w:val="0"/>
        <w:highlight w:val="none"/>
        <w:vertAlign w:val="baseline"/>
      </w:rPr>
    </w:lvl>
    <w:lvl w:ilvl="4" w:tplc="8F9AAD6A">
      <w:start w:val="1"/>
      <w:numFmt w:val="lowerLetter"/>
      <w:suff w:val="nothing"/>
      <w:lvlText w:val="%5."/>
      <w:lvlJc w:val="left"/>
      <w:pPr>
        <w:ind w:left="2662" w:hanging="98"/>
      </w:pPr>
      <w:rPr>
        <w:rFonts w:hAnsi="Arial Unicode MS"/>
        <w:b/>
        <w:bCs/>
        <w:caps w:val="0"/>
        <w:smallCaps w:val="0"/>
        <w:strike w:val="0"/>
        <w:dstrike w:val="0"/>
        <w:outline w:val="0"/>
        <w:emboss w:val="0"/>
        <w:imprint w:val="0"/>
        <w:spacing w:val="0"/>
        <w:w w:val="100"/>
        <w:kern w:val="0"/>
        <w:position w:val="0"/>
        <w:highlight w:val="none"/>
        <w:vertAlign w:val="baseline"/>
      </w:rPr>
    </w:lvl>
    <w:lvl w:ilvl="5" w:tplc="4EBAC414">
      <w:start w:val="1"/>
      <w:numFmt w:val="lowerRoman"/>
      <w:lvlText w:val="%6."/>
      <w:lvlJc w:val="left"/>
      <w:pPr>
        <w:ind w:left="3382" w:hanging="707"/>
      </w:pPr>
      <w:rPr>
        <w:rFonts w:hAnsi="Arial Unicode MS"/>
        <w:b/>
        <w:bCs/>
        <w:caps w:val="0"/>
        <w:smallCaps w:val="0"/>
        <w:strike w:val="0"/>
        <w:dstrike w:val="0"/>
        <w:outline w:val="0"/>
        <w:emboss w:val="0"/>
        <w:imprint w:val="0"/>
        <w:spacing w:val="0"/>
        <w:w w:val="100"/>
        <w:kern w:val="0"/>
        <w:position w:val="0"/>
        <w:highlight w:val="none"/>
        <w:vertAlign w:val="baseline"/>
      </w:rPr>
    </w:lvl>
    <w:lvl w:ilvl="6" w:tplc="C82CE88C">
      <w:start w:val="1"/>
      <w:numFmt w:val="decimal"/>
      <w:lvlText w:val="%7."/>
      <w:lvlJc w:val="left"/>
      <w:pPr>
        <w:ind w:left="4102"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7" w:tplc="F288F068">
      <w:start w:val="1"/>
      <w:numFmt w:val="lowerLetter"/>
      <w:lvlText w:val="%8."/>
      <w:lvlJc w:val="left"/>
      <w:pPr>
        <w:ind w:left="4822" w:hanging="774"/>
      </w:pPr>
      <w:rPr>
        <w:rFonts w:hAnsi="Arial Unicode MS"/>
        <w:b/>
        <w:bCs/>
        <w:caps w:val="0"/>
        <w:smallCaps w:val="0"/>
        <w:strike w:val="0"/>
        <w:dstrike w:val="0"/>
        <w:outline w:val="0"/>
        <w:emboss w:val="0"/>
        <w:imprint w:val="0"/>
        <w:spacing w:val="0"/>
        <w:w w:val="100"/>
        <w:kern w:val="0"/>
        <w:position w:val="0"/>
        <w:highlight w:val="none"/>
        <w:vertAlign w:val="baseline"/>
      </w:rPr>
    </w:lvl>
    <w:lvl w:ilvl="8" w:tplc="548277C2">
      <w:start w:val="1"/>
      <w:numFmt w:val="lowerRoman"/>
      <w:lvlText w:val="%9."/>
      <w:lvlJc w:val="left"/>
      <w:pPr>
        <w:ind w:left="5542" w:hanging="6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F408C6"/>
    <w:multiLevelType w:val="hybridMultilevel"/>
    <w:tmpl w:val="41F0F8EE"/>
    <w:numStyleLink w:val="Zaimportowanystyl10"/>
  </w:abstractNum>
  <w:abstractNum w:abstractNumId="19" w15:restartNumberingAfterBreak="0">
    <w:nsid w:val="56E97F8A"/>
    <w:multiLevelType w:val="hybridMultilevel"/>
    <w:tmpl w:val="F1BE85AE"/>
    <w:numStyleLink w:val="Zaimportowanystyl5"/>
  </w:abstractNum>
  <w:abstractNum w:abstractNumId="20" w15:restartNumberingAfterBreak="0">
    <w:nsid w:val="58684693"/>
    <w:multiLevelType w:val="hybridMultilevel"/>
    <w:tmpl w:val="5D3A17F6"/>
    <w:numStyleLink w:val="Zaimportowanystyl9"/>
  </w:abstractNum>
  <w:abstractNum w:abstractNumId="21" w15:restartNumberingAfterBreak="0">
    <w:nsid w:val="58741FA5"/>
    <w:multiLevelType w:val="hybridMultilevel"/>
    <w:tmpl w:val="5D3A17F6"/>
    <w:styleLink w:val="Zaimportowanystyl9"/>
    <w:lvl w:ilvl="0" w:tplc="BE2E9B5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41EE358">
      <w:start w:val="1"/>
      <w:numFmt w:val="lowerLetter"/>
      <w:lvlText w:val="%2."/>
      <w:lvlJc w:val="left"/>
      <w:pPr>
        <w:ind w:left="1423" w:hanging="346"/>
      </w:pPr>
      <w:rPr>
        <w:rFonts w:hAnsi="Arial Unicode MS"/>
        <w:caps w:val="0"/>
        <w:smallCaps w:val="0"/>
        <w:strike w:val="0"/>
        <w:dstrike w:val="0"/>
        <w:outline w:val="0"/>
        <w:emboss w:val="0"/>
        <w:imprint w:val="0"/>
        <w:spacing w:val="0"/>
        <w:w w:val="100"/>
        <w:kern w:val="0"/>
        <w:position w:val="0"/>
        <w:highlight w:val="none"/>
        <w:vertAlign w:val="baseline"/>
      </w:rPr>
    </w:lvl>
    <w:lvl w:ilvl="2" w:tplc="54129EA0">
      <w:start w:val="1"/>
      <w:numFmt w:val="lowerRoman"/>
      <w:lvlText w:val="%3."/>
      <w:lvlJc w:val="left"/>
      <w:pPr>
        <w:ind w:left="2132"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ECC26456">
      <w:start w:val="1"/>
      <w:numFmt w:val="decimal"/>
      <w:lvlText w:val="%4."/>
      <w:lvlJc w:val="left"/>
      <w:pPr>
        <w:ind w:left="2841"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098C3E2">
      <w:start w:val="1"/>
      <w:numFmt w:val="lowerLetter"/>
      <w:lvlText w:val="%5."/>
      <w:lvlJc w:val="left"/>
      <w:pPr>
        <w:ind w:left="3550" w:hanging="313"/>
      </w:pPr>
      <w:rPr>
        <w:rFonts w:hAnsi="Arial Unicode MS"/>
        <w:caps w:val="0"/>
        <w:smallCaps w:val="0"/>
        <w:strike w:val="0"/>
        <w:dstrike w:val="0"/>
        <w:outline w:val="0"/>
        <w:emboss w:val="0"/>
        <w:imprint w:val="0"/>
        <w:spacing w:val="0"/>
        <w:w w:val="100"/>
        <w:kern w:val="0"/>
        <w:position w:val="0"/>
        <w:highlight w:val="none"/>
        <w:vertAlign w:val="baseline"/>
      </w:rPr>
    </w:lvl>
    <w:lvl w:ilvl="5" w:tplc="384ACF14">
      <w:start w:val="1"/>
      <w:numFmt w:val="lowerRoman"/>
      <w:lvlText w:val="%6."/>
      <w:lvlJc w:val="left"/>
      <w:pPr>
        <w:ind w:left="425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F028B2E8">
      <w:start w:val="1"/>
      <w:numFmt w:val="decimal"/>
      <w:lvlText w:val="%7."/>
      <w:lvlJc w:val="left"/>
      <w:pPr>
        <w:ind w:left="4968"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1D640992">
      <w:start w:val="1"/>
      <w:numFmt w:val="lowerLetter"/>
      <w:lvlText w:val="%8."/>
      <w:lvlJc w:val="left"/>
      <w:pPr>
        <w:ind w:left="5677" w:hanging="280"/>
      </w:pPr>
      <w:rPr>
        <w:rFonts w:hAnsi="Arial Unicode MS"/>
        <w:caps w:val="0"/>
        <w:smallCaps w:val="0"/>
        <w:strike w:val="0"/>
        <w:dstrike w:val="0"/>
        <w:outline w:val="0"/>
        <w:emboss w:val="0"/>
        <w:imprint w:val="0"/>
        <w:spacing w:val="0"/>
        <w:w w:val="100"/>
        <w:kern w:val="0"/>
        <w:position w:val="0"/>
        <w:highlight w:val="none"/>
        <w:vertAlign w:val="baseline"/>
      </w:rPr>
    </w:lvl>
    <w:lvl w:ilvl="8" w:tplc="A238D4D0">
      <w:start w:val="1"/>
      <w:numFmt w:val="lowerRoman"/>
      <w:lvlText w:val="%9."/>
      <w:lvlJc w:val="left"/>
      <w:pPr>
        <w:ind w:left="6386"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0F2519"/>
    <w:multiLevelType w:val="hybridMultilevel"/>
    <w:tmpl w:val="B5F85E88"/>
    <w:styleLink w:val="Zaimportowanystyl20"/>
    <w:lvl w:ilvl="0" w:tplc="E5521E7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2EC6456">
      <w:start w:val="1"/>
      <w:numFmt w:val="lowerLetter"/>
      <w:lvlText w:val="%2."/>
      <w:lvlJc w:val="left"/>
      <w:pPr>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8C2B1F8">
      <w:start w:val="1"/>
      <w:numFmt w:val="lowerRoman"/>
      <w:lvlText w:val="%3."/>
      <w:lvlJc w:val="left"/>
      <w:pPr>
        <w:ind w:left="2149"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E50211C8">
      <w:start w:val="1"/>
      <w:numFmt w:val="decimal"/>
      <w:lvlText w:val="%4."/>
      <w:lvlJc w:val="left"/>
      <w:pPr>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E123F02">
      <w:start w:val="1"/>
      <w:numFmt w:val="lowerLetter"/>
      <w:lvlText w:val="%5."/>
      <w:lvlJc w:val="left"/>
      <w:pPr>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C723942">
      <w:start w:val="1"/>
      <w:numFmt w:val="lowerRoman"/>
      <w:lvlText w:val="%6."/>
      <w:lvlJc w:val="left"/>
      <w:pPr>
        <w:ind w:left="4309"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F1A6ED04">
      <w:start w:val="1"/>
      <w:numFmt w:val="decimal"/>
      <w:lvlText w:val="%7."/>
      <w:lvlJc w:val="left"/>
      <w:pPr>
        <w:ind w:left="502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FB81A10">
      <w:start w:val="1"/>
      <w:numFmt w:val="lowerLetter"/>
      <w:lvlText w:val="%8."/>
      <w:lvlJc w:val="left"/>
      <w:pPr>
        <w:ind w:left="574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776670A">
      <w:start w:val="1"/>
      <w:numFmt w:val="lowerRoman"/>
      <w:lvlText w:val="%9."/>
      <w:lvlJc w:val="left"/>
      <w:pPr>
        <w:ind w:left="6469"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8A0EAF"/>
    <w:multiLevelType w:val="hybridMultilevel"/>
    <w:tmpl w:val="8E4A584C"/>
    <w:numStyleLink w:val="Zaimportowanystyl3"/>
  </w:abstractNum>
  <w:abstractNum w:abstractNumId="24" w15:restartNumberingAfterBreak="0">
    <w:nsid w:val="631C682B"/>
    <w:multiLevelType w:val="hybridMultilevel"/>
    <w:tmpl w:val="23388254"/>
    <w:styleLink w:val="Zaimportowanystyl7"/>
    <w:lvl w:ilvl="0" w:tplc="78A2448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78A9992">
      <w:start w:val="1"/>
      <w:numFmt w:val="lowerLetter"/>
      <w:lvlText w:val="%2."/>
      <w:lvlJc w:val="left"/>
      <w:pPr>
        <w:ind w:left="655"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1566808">
      <w:start w:val="1"/>
      <w:numFmt w:val="lowerRoman"/>
      <w:lvlText w:val="%3."/>
      <w:lvlJc w:val="left"/>
      <w:pPr>
        <w:ind w:left="1375"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6D6EA244">
      <w:start w:val="1"/>
      <w:numFmt w:val="decimal"/>
      <w:lvlText w:val="%4."/>
      <w:lvlJc w:val="left"/>
      <w:pPr>
        <w:ind w:left="2095"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CA56BE">
      <w:start w:val="1"/>
      <w:numFmt w:val="lowerLetter"/>
      <w:lvlText w:val="%5."/>
      <w:lvlJc w:val="left"/>
      <w:pPr>
        <w:ind w:left="2815"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7AC44E2">
      <w:start w:val="1"/>
      <w:numFmt w:val="lowerRoman"/>
      <w:lvlText w:val="%6."/>
      <w:lvlJc w:val="left"/>
      <w:pPr>
        <w:ind w:left="3535"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E8EE9BEE">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3EFBB6">
      <w:start w:val="1"/>
      <w:numFmt w:val="lowerLetter"/>
      <w:lvlText w:val="%8."/>
      <w:lvlJc w:val="left"/>
      <w:pPr>
        <w:ind w:left="4963"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FDA078E4">
      <w:start w:val="1"/>
      <w:numFmt w:val="lowerRoman"/>
      <w:lvlText w:val="%9."/>
      <w:lvlJc w:val="left"/>
      <w:pPr>
        <w:ind w:left="567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2B3F27"/>
    <w:multiLevelType w:val="hybridMultilevel"/>
    <w:tmpl w:val="F83CD5AA"/>
    <w:numStyleLink w:val="Zaimportowanystyl8"/>
  </w:abstractNum>
  <w:abstractNum w:abstractNumId="26" w15:restartNumberingAfterBreak="0">
    <w:nsid w:val="64B66B1F"/>
    <w:multiLevelType w:val="hybridMultilevel"/>
    <w:tmpl w:val="A8D46EA0"/>
    <w:styleLink w:val="Zaimportowanystyl16"/>
    <w:lvl w:ilvl="0" w:tplc="60DC641E">
      <w:start w:val="1"/>
      <w:numFmt w:val="decimal"/>
      <w:lvlText w:val="%1."/>
      <w:lvlJc w:val="left"/>
      <w:pPr>
        <w:ind w:left="290" w:hanging="290"/>
      </w:pPr>
      <w:rPr>
        <w:rFonts w:hAnsi="Arial Unicode MS"/>
        <w:caps w:val="0"/>
        <w:smallCaps w:val="0"/>
        <w:strike w:val="0"/>
        <w:dstrike w:val="0"/>
        <w:outline w:val="0"/>
        <w:emboss w:val="0"/>
        <w:imprint w:val="0"/>
        <w:spacing w:val="0"/>
        <w:w w:val="100"/>
        <w:kern w:val="0"/>
        <w:position w:val="0"/>
        <w:highlight w:val="none"/>
        <w:vertAlign w:val="baseline"/>
      </w:rPr>
    </w:lvl>
    <w:lvl w:ilvl="1" w:tplc="525CEF6E">
      <w:start w:val="1"/>
      <w:numFmt w:val="lowerLetter"/>
      <w:lvlText w:val="%2."/>
      <w:lvlJc w:val="left"/>
      <w:pPr>
        <w:ind w:left="1004" w:hanging="290"/>
      </w:pPr>
      <w:rPr>
        <w:rFonts w:hAnsi="Arial Unicode MS"/>
        <w:caps w:val="0"/>
        <w:smallCaps w:val="0"/>
        <w:strike w:val="0"/>
        <w:dstrike w:val="0"/>
        <w:outline w:val="0"/>
        <w:emboss w:val="0"/>
        <w:imprint w:val="0"/>
        <w:spacing w:val="0"/>
        <w:w w:val="100"/>
        <w:kern w:val="0"/>
        <w:position w:val="0"/>
        <w:highlight w:val="none"/>
        <w:vertAlign w:val="baseline"/>
      </w:rPr>
    </w:lvl>
    <w:lvl w:ilvl="2" w:tplc="E7F2E074">
      <w:start w:val="1"/>
      <w:numFmt w:val="lowerRoman"/>
      <w:lvlText w:val="%3."/>
      <w:lvlJc w:val="left"/>
      <w:pPr>
        <w:ind w:left="1724"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5B1250EE">
      <w:start w:val="1"/>
      <w:numFmt w:val="decimal"/>
      <w:lvlText w:val="%4."/>
      <w:lvlJc w:val="left"/>
      <w:pPr>
        <w:ind w:left="2444" w:hanging="290"/>
      </w:pPr>
      <w:rPr>
        <w:rFonts w:hAnsi="Arial Unicode MS"/>
        <w:caps w:val="0"/>
        <w:smallCaps w:val="0"/>
        <w:strike w:val="0"/>
        <w:dstrike w:val="0"/>
        <w:outline w:val="0"/>
        <w:emboss w:val="0"/>
        <w:imprint w:val="0"/>
        <w:spacing w:val="0"/>
        <w:w w:val="100"/>
        <w:kern w:val="0"/>
        <w:position w:val="0"/>
        <w:highlight w:val="none"/>
        <w:vertAlign w:val="baseline"/>
      </w:rPr>
    </w:lvl>
    <w:lvl w:ilvl="4" w:tplc="2B28F1E0">
      <w:start w:val="1"/>
      <w:numFmt w:val="lowerLetter"/>
      <w:lvlText w:val="%5."/>
      <w:lvlJc w:val="left"/>
      <w:pPr>
        <w:ind w:left="3164" w:hanging="290"/>
      </w:pPr>
      <w:rPr>
        <w:rFonts w:hAnsi="Arial Unicode MS"/>
        <w:caps w:val="0"/>
        <w:smallCaps w:val="0"/>
        <w:strike w:val="0"/>
        <w:dstrike w:val="0"/>
        <w:outline w:val="0"/>
        <w:emboss w:val="0"/>
        <w:imprint w:val="0"/>
        <w:spacing w:val="0"/>
        <w:w w:val="100"/>
        <w:kern w:val="0"/>
        <w:position w:val="0"/>
        <w:highlight w:val="none"/>
        <w:vertAlign w:val="baseline"/>
      </w:rPr>
    </w:lvl>
    <w:lvl w:ilvl="5" w:tplc="A84AD386">
      <w:start w:val="1"/>
      <w:numFmt w:val="lowerRoman"/>
      <w:lvlText w:val="%6."/>
      <w:lvlJc w:val="left"/>
      <w:pPr>
        <w:ind w:left="3884" w:hanging="201"/>
      </w:pPr>
      <w:rPr>
        <w:rFonts w:hAnsi="Arial Unicode MS"/>
        <w:caps w:val="0"/>
        <w:smallCaps w:val="0"/>
        <w:strike w:val="0"/>
        <w:dstrike w:val="0"/>
        <w:outline w:val="0"/>
        <w:emboss w:val="0"/>
        <w:imprint w:val="0"/>
        <w:spacing w:val="0"/>
        <w:w w:val="100"/>
        <w:kern w:val="0"/>
        <w:position w:val="0"/>
        <w:highlight w:val="none"/>
        <w:vertAlign w:val="baseline"/>
      </w:rPr>
    </w:lvl>
    <w:lvl w:ilvl="6" w:tplc="4B0A2746">
      <w:start w:val="1"/>
      <w:numFmt w:val="decimal"/>
      <w:lvlText w:val="%7."/>
      <w:lvlJc w:val="left"/>
      <w:pPr>
        <w:ind w:left="4604" w:hanging="290"/>
      </w:pPr>
      <w:rPr>
        <w:rFonts w:hAnsi="Arial Unicode MS"/>
        <w:caps w:val="0"/>
        <w:smallCaps w:val="0"/>
        <w:strike w:val="0"/>
        <w:dstrike w:val="0"/>
        <w:outline w:val="0"/>
        <w:emboss w:val="0"/>
        <w:imprint w:val="0"/>
        <w:spacing w:val="0"/>
        <w:w w:val="100"/>
        <w:kern w:val="0"/>
        <w:position w:val="0"/>
        <w:highlight w:val="none"/>
        <w:vertAlign w:val="baseline"/>
      </w:rPr>
    </w:lvl>
    <w:lvl w:ilvl="7" w:tplc="0CE64B54">
      <w:start w:val="1"/>
      <w:numFmt w:val="lowerLetter"/>
      <w:lvlText w:val="%8."/>
      <w:lvlJc w:val="left"/>
      <w:pPr>
        <w:ind w:left="5324" w:hanging="290"/>
      </w:pPr>
      <w:rPr>
        <w:rFonts w:hAnsi="Arial Unicode MS"/>
        <w:caps w:val="0"/>
        <w:smallCaps w:val="0"/>
        <w:strike w:val="0"/>
        <w:dstrike w:val="0"/>
        <w:outline w:val="0"/>
        <w:emboss w:val="0"/>
        <w:imprint w:val="0"/>
        <w:spacing w:val="0"/>
        <w:w w:val="100"/>
        <w:kern w:val="0"/>
        <w:position w:val="0"/>
        <w:highlight w:val="none"/>
        <w:vertAlign w:val="baseline"/>
      </w:rPr>
    </w:lvl>
    <w:lvl w:ilvl="8" w:tplc="437C798E">
      <w:start w:val="1"/>
      <w:numFmt w:val="lowerRoman"/>
      <w:lvlText w:val="%9."/>
      <w:lvlJc w:val="left"/>
      <w:pPr>
        <w:ind w:left="6044"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42126D"/>
    <w:multiLevelType w:val="hybridMultilevel"/>
    <w:tmpl w:val="024096EA"/>
    <w:styleLink w:val="Zaimportowanystyl4"/>
    <w:lvl w:ilvl="0" w:tplc="03705B10">
      <w:start w:val="1"/>
      <w:numFmt w:val="lowerLetter"/>
      <w:lvlText w:val="%1)"/>
      <w:lvlJc w:val="left"/>
      <w:pPr>
        <w:tabs>
          <w:tab w:val="num" w:pos="709"/>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4F3C6">
      <w:start w:val="1"/>
      <w:numFmt w:val="lowerLetter"/>
      <w:lvlText w:val="%2."/>
      <w:lvlJc w:val="left"/>
      <w:pPr>
        <w:tabs>
          <w:tab w:val="num" w:pos="1418"/>
        </w:tabs>
        <w:ind w:left="1495"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89F64590">
      <w:start w:val="1"/>
      <w:numFmt w:val="lowerRoman"/>
      <w:lvlText w:val="%3."/>
      <w:lvlJc w:val="left"/>
      <w:pPr>
        <w:tabs>
          <w:tab w:val="num" w:pos="2127"/>
        </w:tabs>
        <w:ind w:left="2204" w:hanging="249"/>
      </w:pPr>
      <w:rPr>
        <w:rFonts w:hAnsi="Arial Unicode MS"/>
        <w:caps w:val="0"/>
        <w:smallCaps w:val="0"/>
        <w:strike w:val="0"/>
        <w:dstrike w:val="0"/>
        <w:outline w:val="0"/>
        <w:emboss w:val="0"/>
        <w:imprint w:val="0"/>
        <w:spacing w:val="0"/>
        <w:w w:val="100"/>
        <w:kern w:val="0"/>
        <w:position w:val="0"/>
        <w:highlight w:val="none"/>
        <w:vertAlign w:val="baseline"/>
      </w:rPr>
    </w:lvl>
    <w:lvl w:ilvl="3" w:tplc="13CE4C28">
      <w:start w:val="1"/>
      <w:numFmt w:val="decimal"/>
      <w:lvlText w:val="%4."/>
      <w:lvlJc w:val="left"/>
      <w:pPr>
        <w:tabs>
          <w:tab w:val="num" w:pos="2836"/>
        </w:tabs>
        <w:ind w:left="2913"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6449F44">
      <w:start w:val="1"/>
      <w:numFmt w:val="lowerLetter"/>
      <w:lvlText w:val="%5."/>
      <w:lvlJc w:val="left"/>
      <w:pPr>
        <w:tabs>
          <w:tab w:val="num" w:pos="3545"/>
        </w:tabs>
        <w:ind w:left="3622"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D1E4F80">
      <w:start w:val="1"/>
      <w:numFmt w:val="lowerRoman"/>
      <w:suff w:val="nothing"/>
      <w:lvlText w:val="%6."/>
      <w:lvlJc w:val="left"/>
      <w:pPr>
        <w:ind w:left="433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9F08A2C">
      <w:start w:val="1"/>
      <w:numFmt w:val="decimal"/>
      <w:lvlText w:val="%7."/>
      <w:lvlJc w:val="left"/>
      <w:pPr>
        <w:tabs>
          <w:tab w:val="num" w:pos="4963"/>
        </w:tabs>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23B43482">
      <w:start w:val="1"/>
      <w:numFmt w:val="lowerLetter"/>
      <w:lvlText w:val="%8."/>
      <w:lvlJc w:val="left"/>
      <w:pPr>
        <w:tabs>
          <w:tab w:val="num" w:pos="5672"/>
        </w:tabs>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85E6A16">
      <w:start w:val="1"/>
      <w:numFmt w:val="lowerRoman"/>
      <w:suff w:val="nothing"/>
      <w:lvlText w:val="%9."/>
      <w:lvlJc w:val="left"/>
      <w:pPr>
        <w:ind w:left="6458"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530266"/>
    <w:multiLevelType w:val="hybridMultilevel"/>
    <w:tmpl w:val="68EC9F76"/>
    <w:styleLink w:val="Zaimportowanystyl14"/>
    <w:lvl w:ilvl="0" w:tplc="225C6B7A">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508F446">
      <w:start w:val="1"/>
      <w:numFmt w:val="lowerLetter"/>
      <w:lvlText w:val="%2."/>
      <w:lvlJc w:val="left"/>
      <w:pPr>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A4B09F56">
      <w:start w:val="1"/>
      <w:numFmt w:val="lowerRoman"/>
      <w:lvlText w:val="%3."/>
      <w:lvlJc w:val="left"/>
      <w:pPr>
        <w:ind w:left="2127" w:hanging="172"/>
      </w:pPr>
      <w:rPr>
        <w:rFonts w:hAnsi="Arial Unicode MS"/>
        <w:caps w:val="0"/>
        <w:smallCaps w:val="0"/>
        <w:strike w:val="0"/>
        <w:dstrike w:val="0"/>
        <w:outline w:val="0"/>
        <w:emboss w:val="0"/>
        <w:imprint w:val="0"/>
        <w:spacing w:val="0"/>
        <w:w w:val="100"/>
        <w:kern w:val="0"/>
        <w:position w:val="0"/>
        <w:highlight w:val="none"/>
        <w:vertAlign w:val="baseline"/>
      </w:rPr>
    </w:lvl>
    <w:lvl w:ilvl="3" w:tplc="3FAAE23E">
      <w:start w:val="1"/>
      <w:numFmt w:val="decimal"/>
      <w:lvlText w:val="%4."/>
      <w:lvlJc w:val="left"/>
      <w:pPr>
        <w:ind w:left="2836" w:hanging="250"/>
      </w:pPr>
      <w:rPr>
        <w:rFonts w:hAnsi="Arial Unicode MS"/>
        <w:caps w:val="0"/>
        <w:smallCaps w:val="0"/>
        <w:strike w:val="0"/>
        <w:dstrike w:val="0"/>
        <w:outline w:val="0"/>
        <w:emboss w:val="0"/>
        <w:imprint w:val="0"/>
        <w:spacing w:val="0"/>
        <w:w w:val="100"/>
        <w:kern w:val="0"/>
        <w:position w:val="0"/>
        <w:highlight w:val="none"/>
        <w:vertAlign w:val="baseline"/>
      </w:rPr>
    </w:lvl>
    <w:lvl w:ilvl="4" w:tplc="172E9A0E">
      <w:start w:val="1"/>
      <w:numFmt w:val="lowerLetter"/>
      <w:lvlText w:val="%5."/>
      <w:lvlJc w:val="left"/>
      <w:pPr>
        <w:ind w:left="3545" w:hanging="239"/>
      </w:pPr>
      <w:rPr>
        <w:rFonts w:hAnsi="Arial Unicode MS"/>
        <w:caps w:val="0"/>
        <w:smallCaps w:val="0"/>
        <w:strike w:val="0"/>
        <w:dstrike w:val="0"/>
        <w:outline w:val="0"/>
        <w:emboss w:val="0"/>
        <w:imprint w:val="0"/>
        <w:spacing w:val="0"/>
        <w:w w:val="100"/>
        <w:kern w:val="0"/>
        <w:position w:val="0"/>
        <w:highlight w:val="none"/>
        <w:vertAlign w:val="baseline"/>
      </w:rPr>
    </w:lvl>
    <w:lvl w:ilvl="5" w:tplc="AB08EEC4">
      <w:start w:val="1"/>
      <w:numFmt w:val="lowerRoman"/>
      <w:suff w:val="nothing"/>
      <w:lvlText w:val="%6."/>
      <w:lvlJc w:val="left"/>
      <w:pPr>
        <w:ind w:left="4254" w:hanging="139"/>
      </w:pPr>
      <w:rPr>
        <w:rFonts w:hAnsi="Arial Unicode MS"/>
        <w:caps w:val="0"/>
        <w:smallCaps w:val="0"/>
        <w:strike w:val="0"/>
        <w:dstrike w:val="0"/>
        <w:outline w:val="0"/>
        <w:emboss w:val="0"/>
        <w:imprint w:val="0"/>
        <w:spacing w:val="0"/>
        <w:w w:val="100"/>
        <w:kern w:val="0"/>
        <w:position w:val="0"/>
        <w:highlight w:val="none"/>
        <w:vertAlign w:val="baseline"/>
      </w:rPr>
    </w:lvl>
    <w:lvl w:ilvl="6" w:tplc="62E217CA">
      <w:start w:val="1"/>
      <w:numFmt w:val="decimal"/>
      <w:lvlText w:val="%7."/>
      <w:lvlJc w:val="left"/>
      <w:pPr>
        <w:ind w:left="4963" w:hanging="217"/>
      </w:pPr>
      <w:rPr>
        <w:rFonts w:hAnsi="Arial Unicode MS"/>
        <w:caps w:val="0"/>
        <w:smallCaps w:val="0"/>
        <w:strike w:val="0"/>
        <w:dstrike w:val="0"/>
        <w:outline w:val="0"/>
        <w:emboss w:val="0"/>
        <w:imprint w:val="0"/>
        <w:spacing w:val="0"/>
        <w:w w:val="100"/>
        <w:kern w:val="0"/>
        <w:position w:val="0"/>
        <w:highlight w:val="none"/>
        <w:vertAlign w:val="baseline"/>
      </w:rPr>
    </w:lvl>
    <w:lvl w:ilvl="7" w:tplc="E6386FF4">
      <w:start w:val="1"/>
      <w:numFmt w:val="lowerLetter"/>
      <w:lvlText w:val="%8."/>
      <w:lvlJc w:val="left"/>
      <w:pPr>
        <w:ind w:left="5672" w:hanging="206"/>
      </w:pPr>
      <w:rPr>
        <w:rFonts w:hAnsi="Arial Unicode MS"/>
        <w:caps w:val="0"/>
        <w:smallCaps w:val="0"/>
        <w:strike w:val="0"/>
        <w:dstrike w:val="0"/>
        <w:outline w:val="0"/>
        <w:emboss w:val="0"/>
        <w:imprint w:val="0"/>
        <w:spacing w:val="0"/>
        <w:w w:val="100"/>
        <w:kern w:val="0"/>
        <w:position w:val="0"/>
        <w:highlight w:val="none"/>
        <w:vertAlign w:val="baseline"/>
      </w:rPr>
    </w:lvl>
    <w:lvl w:ilvl="8" w:tplc="64825D40">
      <w:start w:val="1"/>
      <w:numFmt w:val="lowerRoman"/>
      <w:suff w:val="nothing"/>
      <w:lvlText w:val="%9."/>
      <w:lvlJc w:val="left"/>
      <w:pPr>
        <w:ind w:left="6381" w:hanging="1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7259C5"/>
    <w:multiLevelType w:val="hybridMultilevel"/>
    <w:tmpl w:val="5ADACE28"/>
    <w:lvl w:ilvl="0" w:tplc="A13C014E">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712A2CF2"/>
    <w:multiLevelType w:val="hybridMultilevel"/>
    <w:tmpl w:val="0ABE6416"/>
    <w:lvl w:ilvl="0" w:tplc="FC2A5B48">
      <w:start w:val="1"/>
      <w:numFmt w:val="decimal"/>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2CC4A44"/>
    <w:multiLevelType w:val="hybridMultilevel"/>
    <w:tmpl w:val="A8D46EA0"/>
    <w:numStyleLink w:val="Zaimportowanystyl16"/>
  </w:abstractNum>
  <w:abstractNum w:abstractNumId="32" w15:restartNumberingAfterBreak="0">
    <w:nsid w:val="73764FA2"/>
    <w:multiLevelType w:val="hybridMultilevel"/>
    <w:tmpl w:val="47B8EB34"/>
    <w:numStyleLink w:val="Zaimportowanystyl2"/>
  </w:abstractNum>
  <w:abstractNum w:abstractNumId="33" w15:restartNumberingAfterBreak="0">
    <w:nsid w:val="778D1C07"/>
    <w:multiLevelType w:val="hybridMultilevel"/>
    <w:tmpl w:val="91FE5B80"/>
    <w:numStyleLink w:val="Zaimportowanystyl12"/>
  </w:abstractNum>
  <w:num w:numId="1" w16cid:durableId="1801804580">
    <w:abstractNumId w:val="5"/>
  </w:num>
  <w:num w:numId="2" w16cid:durableId="1650552974">
    <w:abstractNumId w:val="10"/>
  </w:num>
  <w:num w:numId="3" w16cid:durableId="452948062">
    <w:abstractNumId w:val="2"/>
  </w:num>
  <w:num w:numId="4" w16cid:durableId="733047929">
    <w:abstractNumId w:val="32"/>
    <w:lvlOverride w:ilvl="0">
      <w:lvl w:ilvl="0" w:tplc="C16615DA">
        <w:start w:val="1"/>
        <w:numFmt w:val="decimal"/>
        <w:lvlText w:val="%1)"/>
        <w:lvlJc w:val="left"/>
        <w:pPr>
          <w:ind w:left="567"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16cid:durableId="6375205">
    <w:abstractNumId w:val="3"/>
  </w:num>
  <w:num w:numId="6" w16cid:durableId="581721340">
    <w:abstractNumId w:val="23"/>
  </w:num>
  <w:num w:numId="7" w16cid:durableId="1855610084">
    <w:abstractNumId w:val="23"/>
    <w:lvlOverride w:ilvl="0">
      <w:lvl w:ilvl="0" w:tplc="929CE9E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707F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8AF7C0">
        <w:start w:val="1"/>
        <w:numFmt w:val="lowerRoman"/>
        <w:lvlText w:val="%3."/>
        <w:lvlJc w:val="left"/>
        <w:pPr>
          <w:ind w:left="1866"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8ECEE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267DA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323306">
        <w:start w:val="1"/>
        <w:numFmt w:val="lowerRoman"/>
        <w:lvlText w:val="%6."/>
        <w:lvlJc w:val="left"/>
        <w:pPr>
          <w:ind w:left="4026"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0078F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B6F9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38CC2A">
        <w:start w:val="1"/>
        <w:numFmt w:val="lowerRoman"/>
        <w:lvlText w:val="%9."/>
        <w:lvlJc w:val="left"/>
        <w:pPr>
          <w:ind w:left="6186" w:hanging="3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91518500">
    <w:abstractNumId w:val="27"/>
  </w:num>
  <w:num w:numId="9" w16cid:durableId="1614942851">
    <w:abstractNumId w:val="6"/>
  </w:num>
  <w:num w:numId="10" w16cid:durableId="1865094944">
    <w:abstractNumId w:val="4"/>
  </w:num>
  <w:num w:numId="11" w16cid:durableId="1250701484">
    <w:abstractNumId w:val="19"/>
  </w:num>
  <w:num w:numId="12" w16cid:durableId="1288778179">
    <w:abstractNumId w:val="19"/>
    <w:lvlOverride w:ilvl="0">
      <w:lvl w:ilvl="0" w:tplc="69963D08">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C778E4C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AECD54">
        <w:start w:val="1"/>
        <w:numFmt w:val="lowerRoman"/>
        <w:lvlText w:val="%3."/>
        <w:lvlJc w:val="left"/>
        <w:pPr>
          <w:ind w:left="1724" w:hanging="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1430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5A40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BEAF54">
        <w:start w:val="1"/>
        <w:numFmt w:val="lowerRoman"/>
        <w:lvlText w:val="%6."/>
        <w:lvlJc w:val="left"/>
        <w:pPr>
          <w:ind w:left="3884" w:hanging="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2CC7D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1818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A4F43C">
        <w:start w:val="1"/>
        <w:numFmt w:val="lowerRoman"/>
        <w:lvlText w:val="%9."/>
        <w:lvlJc w:val="left"/>
        <w:pPr>
          <w:ind w:left="6044" w:hanging="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85288495">
    <w:abstractNumId w:val="11"/>
  </w:num>
  <w:num w:numId="14" w16cid:durableId="2083212609">
    <w:abstractNumId w:val="13"/>
    <w:lvlOverride w:ilvl="3">
      <w:lvl w:ilvl="3" w:tplc="D858578C">
        <w:start w:val="1"/>
        <w:numFmt w:val="decimal"/>
        <w:lvlText w:val="%4."/>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1837070944">
    <w:abstractNumId w:val="24"/>
  </w:num>
  <w:num w:numId="16" w16cid:durableId="1642345584">
    <w:abstractNumId w:val="1"/>
  </w:num>
  <w:num w:numId="17" w16cid:durableId="1392071551">
    <w:abstractNumId w:val="16"/>
  </w:num>
  <w:num w:numId="18" w16cid:durableId="120616156">
    <w:abstractNumId w:val="25"/>
  </w:num>
  <w:num w:numId="19" w16cid:durableId="875316209">
    <w:abstractNumId w:val="21"/>
  </w:num>
  <w:num w:numId="20" w16cid:durableId="1939023785">
    <w:abstractNumId w:val="20"/>
  </w:num>
  <w:num w:numId="21" w16cid:durableId="334919454">
    <w:abstractNumId w:val="25"/>
    <w:lvlOverride w:ilvl="0">
      <w:startOverride w:val="2"/>
    </w:lvlOverride>
  </w:num>
  <w:num w:numId="22" w16cid:durableId="27726749">
    <w:abstractNumId w:val="9"/>
  </w:num>
  <w:num w:numId="23" w16cid:durableId="1321153437">
    <w:abstractNumId w:val="18"/>
  </w:num>
  <w:num w:numId="24" w16cid:durableId="630479469">
    <w:abstractNumId w:val="0"/>
  </w:num>
  <w:num w:numId="25" w16cid:durableId="496579074">
    <w:abstractNumId w:val="15"/>
  </w:num>
  <w:num w:numId="26" w16cid:durableId="1318612006">
    <w:abstractNumId w:val="33"/>
    <w:lvlOverride w:ilvl="0">
      <w:lvl w:ilvl="0" w:tplc="56F6B250">
        <w:start w:val="1"/>
        <w:numFmt w:val="decimal"/>
        <w:lvlText w:val="%1."/>
        <w:lvlJc w:val="left"/>
        <w:pPr>
          <w:ind w:left="425" w:hanging="283"/>
        </w:pPr>
        <w:rPr>
          <w:rFonts w:ascii="Calibri Light" w:eastAsia="Arial Unicode MS"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462531295">
    <w:abstractNumId w:val="7"/>
  </w:num>
  <w:num w:numId="28" w16cid:durableId="1164131394">
    <w:abstractNumId w:val="28"/>
  </w:num>
  <w:num w:numId="29" w16cid:durableId="1065489218">
    <w:abstractNumId w:val="8"/>
  </w:num>
  <w:num w:numId="30" w16cid:durableId="1405832096">
    <w:abstractNumId w:val="26"/>
  </w:num>
  <w:num w:numId="31" w16cid:durableId="415589901">
    <w:abstractNumId w:val="31"/>
  </w:num>
  <w:num w:numId="32" w16cid:durableId="44065062">
    <w:abstractNumId w:val="17"/>
  </w:num>
  <w:num w:numId="33" w16cid:durableId="1073045538">
    <w:abstractNumId w:val="14"/>
  </w:num>
  <w:num w:numId="34" w16cid:durableId="1429230618">
    <w:abstractNumId w:val="12"/>
  </w:num>
  <w:num w:numId="35" w16cid:durableId="563687298">
    <w:abstractNumId w:val="29"/>
  </w:num>
  <w:num w:numId="36" w16cid:durableId="1920288260">
    <w:abstractNumId w:val="30"/>
  </w:num>
  <w:num w:numId="37" w16cid:durableId="140583102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C5"/>
    <w:rsid w:val="0009726E"/>
    <w:rsid w:val="0018757E"/>
    <w:rsid w:val="001B0E47"/>
    <w:rsid w:val="001F7D35"/>
    <w:rsid w:val="0024311C"/>
    <w:rsid w:val="003341DE"/>
    <w:rsid w:val="003B2A62"/>
    <w:rsid w:val="00405872"/>
    <w:rsid w:val="004101E5"/>
    <w:rsid w:val="00443340"/>
    <w:rsid w:val="00576F52"/>
    <w:rsid w:val="005979A5"/>
    <w:rsid w:val="005C7E0D"/>
    <w:rsid w:val="006602D7"/>
    <w:rsid w:val="006C0A7C"/>
    <w:rsid w:val="00760455"/>
    <w:rsid w:val="00764108"/>
    <w:rsid w:val="00771A84"/>
    <w:rsid w:val="008815F0"/>
    <w:rsid w:val="00911F6C"/>
    <w:rsid w:val="00916EC5"/>
    <w:rsid w:val="00980277"/>
    <w:rsid w:val="00AE6029"/>
    <w:rsid w:val="00B56987"/>
    <w:rsid w:val="00DA64DB"/>
    <w:rsid w:val="00DC0B90"/>
    <w:rsid w:val="00DC124F"/>
    <w:rsid w:val="00DC429E"/>
    <w:rsid w:val="00DE4A18"/>
    <w:rsid w:val="00E87CBF"/>
    <w:rsid w:val="00F176EF"/>
    <w:rsid w:val="00F32B9E"/>
    <w:rsid w:val="00F9535C"/>
    <w:rsid w:val="00FA50A7"/>
    <w:rsid w:val="00FB3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C095"/>
  <w15:docId w15:val="{1372C6D4-214C-4120-A84A-9CEC7425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u w:color="000000"/>
    </w:rPr>
  </w:style>
  <w:style w:type="paragraph" w:styleId="Nagwek2">
    <w:name w:val="heading 2"/>
    <w:next w:val="Normalny"/>
    <w:uiPriority w:val="9"/>
    <w:unhideWhenUsed/>
    <w:qFormat/>
    <w:pPr>
      <w:keepNext/>
      <w:ind w:firstLine="851"/>
      <w:jc w:val="both"/>
      <w:outlineLvl w:val="1"/>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link w:val="StopkaZnak"/>
    <w:uiPriority w:val="99"/>
    <w:pPr>
      <w:tabs>
        <w:tab w:val="center" w:pos="4536"/>
        <w:tab w:val="right" w:pos="9072"/>
      </w:tabs>
    </w:pPr>
    <w:rPr>
      <w:rFonts w:cs="Arial Unicode MS"/>
      <w:color w:val="000000"/>
      <w:u w:color="000000"/>
    </w:rPr>
  </w:style>
  <w:style w:type="paragraph" w:styleId="Legenda">
    <w:name w:val="caption"/>
    <w:next w:val="Normalny"/>
    <w:rPr>
      <w:rFonts w:cs="Arial Unicode MS"/>
      <w:b/>
      <w:bCs/>
      <w:color w:val="000000"/>
      <w:u w:color="000000"/>
    </w:rPr>
  </w:style>
  <w:style w:type="paragraph" w:customStyle="1" w:styleId="Standard">
    <w:name w:val="Standard"/>
    <w:pPr>
      <w:suppressAutoHyphens/>
    </w:pPr>
    <w:rPr>
      <w:rFonts w:ascii="Arial" w:eastAsia="Arial" w:hAnsi="Arial" w:cs="Arial"/>
      <w:color w:val="000000"/>
      <w:kern w:val="3"/>
      <w:sz w:val="24"/>
      <w:szCs w:val="24"/>
      <w:u w:color="000000"/>
    </w:rPr>
  </w:style>
  <w:style w:type="paragraph" w:customStyle="1" w:styleId="Default">
    <w:name w:val="Default"/>
    <w:rPr>
      <w:rFonts w:ascii="Arial" w:hAnsi="Arial" w:cs="Arial Unicode MS"/>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ind w:left="708"/>
    </w:pPr>
    <w:rPr>
      <w:rFonts w:cs="Arial Unicode MS"/>
      <w:color w:val="000000"/>
      <w:u w:color="000000"/>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8"/>
      </w:numPr>
    </w:pPr>
  </w:style>
  <w:style w:type="character" w:customStyle="1" w:styleId="Brak">
    <w:name w:val="Brak"/>
  </w:style>
  <w:style w:type="character" w:customStyle="1" w:styleId="Hyperlink0">
    <w:name w:val="Hyperlink.0"/>
    <w:basedOn w:val="Brak"/>
    <w:rPr>
      <w:color w:val="0000FF"/>
      <w:u w:val="single" w:color="0000FF"/>
    </w:rPr>
  </w:style>
  <w:style w:type="numbering" w:customStyle="1" w:styleId="Zaimportowanystyl5">
    <w:name w:val="Zaimportowany styl 5"/>
    <w:pPr>
      <w:numPr>
        <w:numId w:val="10"/>
      </w:numPr>
    </w:pPr>
  </w:style>
  <w:style w:type="paragraph" w:styleId="NormalnyWeb">
    <w:name w:val="Normal (Web)"/>
    <w:pPr>
      <w:spacing w:before="100" w:after="100"/>
    </w:pPr>
    <w:rPr>
      <w:rFonts w:cs="Arial Unicode MS"/>
      <w:color w:val="000000"/>
      <w:sz w:val="24"/>
      <w:szCs w:val="24"/>
      <w:u w:color="000000"/>
    </w:rPr>
  </w:style>
  <w:style w:type="numbering" w:customStyle="1" w:styleId="Zaimportowanystyl6">
    <w:name w:val="Zaimportowany styl 6"/>
    <w:pPr>
      <w:numPr>
        <w:numId w:val="13"/>
      </w:numPr>
    </w:pPr>
  </w:style>
  <w:style w:type="numbering" w:customStyle="1" w:styleId="Zaimportowanystyl7">
    <w:name w:val="Zaimportowany styl 7"/>
    <w:pPr>
      <w:numPr>
        <w:numId w:val="15"/>
      </w:numPr>
    </w:pPr>
  </w:style>
  <w:style w:type="numbering" w:customStyle="1" w:styleId="Zaimportowanystyl8">
    <w:name w:val="Zaimportowany styl 8"/>
    <w:pPr>
      <w:numPr>
        <w:numId w:val="17"/>
      </w:numPr>
    </w:pPr>
  </w:style>
  <w:style w:type="numbering" w:customStyle="1" w:styleId="Zaimportowanystyl9">
    <w:name w:val="Zaimportowany styl 9"/>
    <w:pPr>
      <w:numPr>
        <w:numId w:val="19"/>
      </w:numPr>
    </w:pPr>
  </w:style>
  <w:style w:type="numbering" w:customStyle="1" w:styleId="Zaimportowanystyl10">
    <w:name w:val="Zaimportowany styl 10"/>
    <w:pPr>
      <w:numPr>
        <w:numId w:val="22"/>
      </w:numPr>
    </w:pPr>
  </w:style>
  <w:style w:type="paragraph" w:customStyle="1" w:styleId="A4-Pocztekwyliczenia">
    <w:name w:val="A4-Początek wyliczenia"/>
    <w:pPr>
      <w:spacing w:after="60"/>
      <w:jc w:val="both"/>
    </w:pPr>
    <w:rPr>
      <w:rFonts w:ascii="Verdana" w:hAnsi="Verdana" w:cs="Arial Unicode MS"/>
      <w:color w:val="000000"/>
      <w:u w:color="000000"/>
    </w:rPr>
  </w:style>
  <w:style w:type="numbering" w:customStyle="1" w:styleId="Zaimportowanystyl11">
    <w:name w:val="Zaimportowany styl 11"/>
    <w:pPr>
      <w:numPr>
        <w:numId w:val="24"/>
      </w:numPr>
    </w:pPr>
  </w:style>
  <w:style w:type="numbering" w:customStyle="1" w:styleId="Zaimportowanystyl12">
    <w:name w:val="Zaimportowany styl 12"/>
    <w:pPr>
      <w:numPr>
        <w:numId w:val="25"/>
      </w:numPr>
    </w:pPr>
  </w:style>
  <w:style w:type="numbering" w:customStyle="1" w:styleId="Zaimportowanystyl13">
    <w:name w:val="Zaimportowany styl 13"/>
    <w:pPr>
      <w:numPr>
        <w:numId w:val="27"/>
      </w:numPr>
    </w:pPr>
  </w:style>
  <w:style w:type="numbering" w:customStyle="1" w:styleId="Zaimportowanystyl14">
    <w:name w:val="Zaimportowany styl 14"/>
    <w:pPr>
      <w:numPr>
        <w:numId w:val="28"/>
      </w:numPr>
    </w:pPr>
  </w:style>
  <w:style w:type="numbering" w:customStyle="1" w:styleId="Zaimportowanystyl15">
    <w:name w:val="Zaimportowany styl 15"/>
    <w:pPr>
      <w:numPr>
        <w:numId w:val="29"/>
      </w:numPr>
    </w:pPr>
  </w:style>
  <w:style w:type="numbering" w:customStyle="1" w:styleId="Zaimportowanystyl16">
    <w:name w:val="Zaimportowany styl 16"/>
    <w:pPr>
      <w:numPr>
        <w:numId w:val="30"/>
      </w:numPr>
    </w:pPr>
  </w:style>
  <w:style w:type="paragraph" w:styleId="Tekstpodstawowy">
    <w:name w:val="Body Text"/>
    <w:pPr>
      <w:jc w:val="both"/>
    </w:pPr>
    <w:rPr>
      <w:rFonts w:eastAsia="Times New Roman"/>
      <w:color w:val="000000"/>
      <w:sz w:val="24"/>
      <w:szCs w:val="24"/>
      <w:u w:color="000000"/>
    </w:rPr>
  </w:style>
  <w:style w:type="numbering" w:customStyle="1" w:styleId="Zaimportowanystyl17">
    <w:name w:val="Zaimportowany styl 17"/>
    <w:pPr>
      <w:numPr>
        <w:numId w:val="32"/>
      </w:numPr>
    </w:pPr>
  </w:style>
  <w:style w:type="paragraph" w:styleId="Nagwek">
    <w:name w:val="header"/>
    <w:basedOn w:val="Normalny"/>
    <w:link w:val="NagwekZnak"/>
    <w:uiPriority w:val="99"/>
    <w:unhideWhenUsed/>
    <w:rsid w:val="006602D7"/>
    <w:pPr>
      <w:tabs>
        <w:tab w:val="center" w:pos="4536"/>
        <w:tab w:val="right" w:pos="9072"/>
      </w:tabs>
    </w:pPr>
  </w:style>
  <w:style w:type="character" w:customStyle="1" w:styleId="NagwekZnak">
    <w:name w:val="Nagłówek Znak"/>
    <w:basedOn w:val="Domylnaczcionkaakapitu"/>
    <w:link w:val="Nagwek"/>
    <w:uiPriority w:val="99"/>
    <w:rsid w:val="006602D7"/>
    <w:rPr>
      <w:rFonts w:cs="Arial Unicode MS"/>
      <w:color w:val="000000"/>
      <w:u w:color="000000"/>
    </w:rPr>
  </w:style>
  <w:style w:type="character" w:customStyle="1" w:styleId="StopkaZnak">
    <w:name w:val="Stopka Znak"/>
    <w:basedOn w:val="Domylnaczcionkaakapitu"/>
    <w:link w:val="Stopka"/>
    <w:uiPriority w:val="99"/>
    <w:rsid w:val="00443340"/>
    <w:rPr>
      <w:rFonts w:cs="Arial Unicode MS"/>
      <w:color w:val="000000"/>
      <w:u w:color="000000"/>
    </w:rPr>
  </w:style>
  <w:style w:type="numbering" w:customStyle="1" w:styleId="Zaimportowanystyl20">
    <w:name w:val="Zaimportowany styl 20"/>
    <w:rsid w:val="001B0E4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57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mowienia@szn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3043</Words>
  <Characters>18264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Aleksandra Radecka</cp:lastModifiedBy>
  <cp:revision>23</cp:revision>
  <cp:lastPrinted>2023-08-11T12:00:00Z</cp:lastPrinted>
  <dcterms:created xsi:type="dcterms:W3CDTF">2023-08-01T10:05:00Z</dcterms:created>
  <dcterms:modified xsi:type="dcterms:W3CDTF">2024-07-11T08:01:00Z</dcterms:modified>
</cp:coreProperties>
</file>