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462A5B2A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bez stosowania ustawy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(t.j. Dz. U. z 2021 r. poz. 1129 ze zm)</w:t>
      </w:r>
      <w:r>
        <w:rPr>
          <w:sz w:val="22"/>
          <w:szCs w:val="22"/>
        </w:rPr>
        <w:t xml:space="preserve"> pn.:</w:t>
      </w:r>
    </w:p>
    <w:p w14:paraId="44A4A5BE" w14:textId="4B598659" w:rsidR="00802600" w:rsidRPr="00F0603B" w:rsidRDefault="00802600" w:rsidP="00E32975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F0603B">
        <w:rPr>
          <w:b/>
          <w:bCs/>
          <w:sz w:val="22"/>
          <w:szCs w:val="22"/>
        </w:rPr>
        <w:t>„</w:t>
      </w:r>
      <w:r w:rsidR="00753CEF" w:rsidRPr="00753CEF">
        <w:rPr>
          <w:b/>
          <w:bCs/>
          <w:sz w:val="22"/>
          <w:szCs w:val="22"/>
        </w:rPr>
        <w:t>Serwis i konserwacj</w:t>
      </w:r>
      <w:r w:rsidR="00753CEF">
        <w:rPr>
          <w:b/>
          <w:bCs/>
          <w:sz w:val="22"/>
          <w:szCs w:val="22"/>
        </w:rPr>
        <w:t xml:space="preserve">a </w:t>
      </w:r>
      <w:r w:rsidR="00753CEF" w:rsidRPr="00753CEF">
        <w:rPr>
          <w:b/>
          <w:bCs/>
          <w:sz w:val="22"/>
          <w:szCs w:val="22"/>
        </w:rPr>
        <w:t>klimatyzatorów w Urzędzie Gminy Łagiewniki.</w:t>
      </w:r>
      <w:r w:rsidRPr="00F0603B">
        <w:rPr>
          <w:b/>
          <w:bCs/>
          <w:sz w:val="22"/>
          <w:szCs w:val="22"/>
        </w:rPr>
        <w:t>”</w:t>
      </w:r>
    </w:p>
    <w:p w14:paraId="0DB631CC" w14:textId="77777777" w:rsidR="00895809" w:rsidRPr="00507A12" w:rsidRDefault="00895809" w:rsidP="00895809">
      <w:pPr>
        <w:ind w:left="720"/>
        <w:rPr>
          <w:b/>
        </w:rPr>
      </w:pPr>
    </w:p>
    <w:p w14:paraId="21A1270B" w14:textId="77777777" w:rsidR="00B5630A" w:rsidRPr="00E03DB0" w:rsidRDefault="00B5630A" w:rsidP="00B5630A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Numer faksu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7777777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778E3CA4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26B960C2" w14:textId="77777777" w:rsidR="00B5630A" w:rsidRPr="00E03DB0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0C1ABA6" w14:textId="55E1FE4D" w:rsidR="00B5630A" w:rsidRDefault="00B5630A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59E5B0B4" w14:textId="77777777" w:rsidR="00802600" w:rsidRPr="00E03DB0" w:rsidRDefault="00802600" w:rsidP="00B5630A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10E2C97D" w14:textId="77777777" w:rsidR="00B5630A" w:rsidRDefault="00B5630A" w:rsidP="00B5630A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5418" w14:textId="77777777" w:rsidR="00043ECB" w:rsidRDefault="00043ECB">
      <w:r>
        <w:separator/>
      </w:r>
    </w:p>
  </w:endnote>
  <w:endnote w:type="continuationSeparator" w:id="0">
    <w:p w14:paraId="0A89B972" w14:textId="77777777" w:rsidR="00043ECB" w:rsidRDefault="0004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043ECB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043ECB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98D1" w14:textId="77777777" w:rsidR="00043ECB" w:rsidRDefault="00043ECB">
      <w:r>
        <w:separator/>
      </w:r>
    </w:p>
  </w:footnote>
  <w:footnote w:type="continuationSeparator" w:id="0">
    <w:p w14:paraId="00DA8E7A" w14:textId="77777777" w:rsidR="00043ECB" w:rsidRDefault="0004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43ECB"/>
    <w:rsid w:val="00067C92"/>
    <w:rsid w:val="000E6F30"/>
    <w:rsid w:val="00753CEF"/>
    <w:rsid w:val="00802600"/>
    <w:rsid w:val="00895809"/>
    <w:rsid w:val="008C2599"/>
    <w:rsid w:val="00A14449"/>
    <w:rsid w:val="00B5630A"/>
    <w:rsid w:val="00C539B9"/>
    <w:rsid w:val="00CD41BE"/>
    <w:rsid w:val="00E32975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8</cp:revision>
  <dcterms:created xsi:type="dcterms:W3CDTF">2020-01-30T10:50:00Z</dcterms:created>
  <dcterms:modified xsi:type="dcterms:W3CDTF">2022-03-28T12:59:00Z</dcterms:modified>
</cp:coreProperties>
</file>