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388418" w14:textId="0704FB7D" w:rsidR="00A63092" w:rsidRPr="002C65A1" w:rsidRDefault="00BB6836" w:rsidP="00A63092">
      <w:pPr>
        <w:spacing w:after="0" w:line="240" w:lineRule="auto"/>
        <w:jc w:val="right"/>
        <w:rPr>
          <w:rFonts w:eastAsiaTheme="minorHAnsi" w:cstheme="minorHAnsi"/>
          <w:bCs/>
          <w:i/>
          <w:iCs/>
          <w:sz w:val="24"/>
          <w:szCs w:val="24"/>
          <w:lang w:eastAsia="en-US"/>
        </w:rPr>
      </w:pPr>
      <w:r>
        <w:rPr>
          <w:rFonts w:eastAsiaTheme="minorHAnsi" w:cstheme="minorHAnsi"/>
          <w:bCs/>
          <w:iCs/>
          <w:sz w:val="24"/>
          <w:szCs w:val="24"/>
          <w:lang w:eastAsia="en-US"/>
        </w:rPr>
        <w:t>Załącznik nr 2</w:t>
      </w:r>
      <w:r w:rsidR="00A63092" w:rsidRPr="002C65A1">
        <w:rPr>
          <w:rFonts w:eastAsiaTheme="minorHAnsi" w:cstheme="minorHAnsi"/>
          <w:bCs/>
          <w:iCs/>
          <w:sz w:val="24"/>
          <w:szCs w:val="24"/>
          <w:lang w:eastAsia="en-US"/>
        </w:rPr>
        <w:t xml:space="preserve"> do SIWZ</w:t>
      </w:r>
    </w:p>
    <w:p w14:paraId="36307CF6" w14:textId="77777777" w:rsidR="00A63092" w:rsidRPr="002C65A1" w:rsidRDefault="00A63092" w:rsidP="00A63092">
      <w:pPr>
        <w:spacing w:after="0" w:line="240" w:lineRule="auto"/>
        <w:jc w:val="right"/>
        <w:rPr>
          <w:rFonts w:eastAsiaTheme="minorHAnsi" w:cstheme="minorHAnsi"/>
          <w:sz w:val="24"/>
          <w:szCs w:val="24"/>
          <w:lang w:eastAsia="en-US"/>
        </w:rPr>
      </w:pPr>
    </w:p>
    <w:p w14:paraId="7D36C719" w14:textId="77777777" w:rsidR="00A63092" w:rsidRPr="002C65A1" w:rsidRDefault="00A63092" w:rsidP="00A63092">
      <w:pPr>
        <w:spacing w:after="0" w:line="240" w:lineRule="auto"/>
        <w:jc w:val="right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sz w:val="24"/>
          <w:szCs w:val="24"/>
          <w:lang w:eastAsia="en-US"/>
        </w:rPr>
        <w:t>………………………</w:t>
      </w:r>
      <w:r w:rsidR="002C65A1" w:rsidRPr="002C65A1">
        <w:rPr>
          <w:rFonts w:eastAsiaTheme="minorHAnsi" w:cstheme="minorHAnsi"/>
          <w:sz w:val="24"/>
          <w:szCs w:val="24"/>
          <w:lang w:eastAsia="en-US"/>
        </w:rPr>
        <w:t>…</w:t>
      </w:r>
      <w:r w:rsidR="002C65A1">
        <w:rPr>
          <w:rFonts w:eastAsiaTheme="minorHAnsi" w:cstheme="minorHAnsi"/>
          <w:sz w:val="24"/>
          <w:szCs w:val="24"/>
          <w:lang w:eastAsia="en-US"/>
        </w:rPr>
        <w:t>………</w:t>
      </w:r>
    </w:p>
    <w:p w14:paraId="39811334" w14:textId="77777777" w:rsidR="00A63092" w:rsidRPr="002C65A1" w:rsidRDefault="00A63092" w:rsidP="00A63092">
      <w:pPr>
        <w:spacing w:after="0" w:line="240" w:lineRule="auto"/>
        <w:jc w:val="right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sz w:val="24"/>
          <w:szCs w:val="24"/>
          <w:lang w:eastAsia="en-US"/>
        </w:rPr>
        <w:t>(miejscowość i data)</w:t>
      </w:r>
    </w:p>
    <w:p w14:paraId="27CA74F4" w14:textId="77777777" w:rsidR="00A63092" w:rsidRPr="002C65A1" w:rsidRDefault="002C65A1" w:rsidP="00A63092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sz w:val="24"/>
          <w:szCs w:val="24"/>
          <w:lang w:eastAsia="en-US"/>
        </w:rPr>
        <w:t>................................................</w:t>
      </w:r>
      <w:r>
        <w:rPr>
          <w:rFonts w:eastAsiaTheme="minorHAnsi" w:cstheme="minorHAnsi"/>
          <w:sz w:val="24"/>
          <w:szCs w:val="24"/>
          <w:lang w:eastAsia="en-US"/>
        </w:rPr>
        <w:t>........</w:t>
      </w:r>
    </w:p>
    <w:p w14:paraId="1CF57DEC" w14:textId="77777777" w:rsidR="002C65A1" w:rsidRPr="002C65A1" w:rsidRDefault="002C65A1" w:rsidP="002C65A1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sz w:val="24"/>
          <w:szCs w:val="24"/>
          <w:lang w:eastAsia="en-US"/>
        </w:rPr>
        <w:t>................................................</w:t>
      </w:r>
      <w:r>
        <w:rPr>
          <w:rFonts w:eastAsiaTheme="minorHAnsi" w:cstheme="minorHAnsi"/>
          <w:sz w:val="24"/>
          <w:szCs w:val="24"/>
          <w:lang w:eastAsia="en-US"/>
        </w:rPr>
        <w:t>........</w:t>
      </w:r>
    </w:p>
    <w:p w14:paraId="10EC92F1" w14:textId="77777777" w:rsidR="002C65A1" w:rsidRPr="002C65A1" w:rsidRDefault="002C65A1" w:rsidP="002C65A1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sz w:val="24"/>
          <w:szCs w:val="24"/>
          <w:lang w:eastAsia="en-US"/>
        </w:rPr>
        <w:t>................................................</w:t>
      </w:r>
      <w:r>
        <w:rPr>
          <w:rFonts w:eastAsiaTheme="minorHAnsi" w:cstheme="minorHAnsi"/>
          <w:sz w:val="24"/>
          <w:szCs w:val="24"/>
          <w:lang w:eastAsia="en-US"/>
        </w:rPr>
        <w:t>........</w:t>
      </w:r>
    </w:p>
    <w:p w14:paraId="5ECDD09C" w14:textId="77777777" w:rsidR="00DA1A89" w:rsidRPr="002C65A1" w:rsidRDefault="002C65A1" w:rsidP="002C65A1">
      <w:pPr>
        <w:spacing w:line="240" w:lineRule="auto"/>
        <w:jc w:val="both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sz w:val="24"/>
          <w:szCs w:val="24"/>
          <w:lang w:eastAsia="en-US"/>
        </w:rPr>
        <w:t xml:space="preserve">     (nazwa i adres Wykonawcy)</w:t>
      </w:r>
    </w:p>
    <w:p w14:paraId="18C8DF32" w14:textId="77777777" w:rsidR="00DA1A89" w:rsidRPr="002C65A1" w:rsidRDefault="002C65A1" w:rsidP="00DA1A89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sz w:val="24"/>
          <w:szCs w:val="24"/>
          <w:lang w:eastAsia="en-US"/>
        </w:rPr>
        <w:t>NIP</w:t>
      </w:r>
      <w:r w:rsidR="00DA1A89" w:rsidRPr="002C65A1">
        <w:rPr>
          <w:rFonts w:eastAsiaTheme="minorHAnsi" w:cstheme="minorHAnsi"/>
          <w:sz w:val="24"/>
          <w:szCs w:val="24"/>
          <w:lang w:eastAsia="en-US"/>
        </w:rPr>
        <w:t>: .............................................</w:t>
      </w:r>
      <w:r w:rsidRPr="002C65A1">
        <w:rPr>
          <w:rFonts w:eastAsiaTheme="minorHAnsi" w:cstheme="minorHAnsi"/>
          <w:sz w:val="24"/>
          <w:szCs w:val="24"/>
          <w:lang w:eastAsia="en-US"/>
        </w:rPr>
        <w:t>..</w:t>
      </w:r>
      <w:r w:rsidR="00DA1A89" w:rsidRPr="002C65A1">
        <w:rPr>
          <w:rFonts w:eastAsiaTheme="minorHAnsi" w:cstheme="minorHAnsi"/>
          <w:sz w:val="24"/>
          <w:szCs w:val="24"/>
          <w:lang w:eastAsia="en-US"/>
        </w:rPr>
        <w:t>.</w:t>
      </w:r>
      <w:r>
        <w:rPr>
          <w:rFonts w:eastAsiaTheme="minorHAnsi" w:cstheme="minorHAnsi"/>
          <w:sz w:val="24"/>
          <w:szCs w:val="24"/>
          <w:lang w:eastAsia="en-US"/>
        </w:rPr>
        <w:t>.</w:t>
      </w:r>
    </w:p>
    <w:p w14:paraId="6D273191" w14:textId="77777777" w:rsidR="00DA1A89" w:rsidRPr="006450BC" w:rsidRDefault="00DA1A89" w:rsidP="00DA1A89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val="en-US" w:eastAsia="en-US"/>
        </w:rPr>
      </w:pPr>
      <w:r w:rsidRPr="006450BC">
        <w:rPr>
          <w:rFonts w:eastAsiaTheme="minorHAnsi" w:cstheme="minorHAnsi"/>
          <w:sz w:val="24"/>
          <w:szCs w:val="24"/>
          <w:lang w:val="en-US" w:eastAsia="en-US"/>
        </w:rPr>
        <w:t xml:space="preserve">REGON: </w:t>
      </w:r>
      <w:r w:rsidR="002C65A1" w:rsidRPr="006450BC">
        <w:rPr>
          <w:rFonts w:eastAsiaTheme="minorHAnsi" w:cstheme="minorHAnsi"/>
          <w:sz w:val="24"/>
          <w:szCs w:val="24"/>
          <w:lang w:val="en-US" w:eastAsia="en-US"/>
        </w:rPr>
        <w:t>...........................................</w:t>
      </w:r>
    </w:p>
    <w:p w14:paraId="13A56E8E" w14:textId="77777777" w:rsidR="00A63092" w:rsidRPr="006450BC" w:rsidRDefault="00DA1A89" w:rsidP="00A63092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val="en-US" w:eastAsia="en-US"/>
        </w:rPr>
      </w:pPr>
      <w:r w:rsidRPr="006450BC">
        <w:rPr>
          <w:rFonts w:eastAsiaTheme="minorHAnsi" w:cstheme="minorHAnsi"/>
          <w:sz w:val="24"/>
          <w:szCs w:val="24"/>
          <w:lang w:val="en-US" w:eastAsia="en-US"/>
        </w:rPr>
        <w:t>KRS:</w:t>
      </w:r>
      <w:r w:rsidR="002C65A1" w:rsidRPr="006450BC">
        <w:rPr>
          <w:rFonts w:eastAsiaTheme="minorHAnsi" w:cstheme="minorHAnsi"/>
          <w:sz w:val="24"/>
          <w:szCs w:val="24"/>
          <w:lang w:val="en-US" w:eastAsia="en-US"/>
        </w:rPr>
        <w:t xml:space="preserve"> .................................................</w:t>
      </w:r>
    </w:p>
    <w:p w14:paraId="4C8F0032" w14:textId="77777777" w:rsidR="00A63092" w:rsidRPr="006450BC" w:rsidRDefault="00A63092" w:rsidP="00A63092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val="en-US" w:eastAsia="en-US"/>
        </w:rPr>
      </w:pPr>
      <w:r w:rsidRPr="006450BC">
        <w:rPr>
          <w:rFonts w:eastAsiaTheme="minorHAnsi" w:cstheme="minorHAnsi"/>
          <w:sz w:val="24"/>
          <w:szCs w:val="24"/>
          <w:lang w:val="en-US" w:eastAsia="en-US"/>
        </w:rPr>
        <w:t xml:space="preserve">tel.: </w:t>
      </w:r>
      <w:r w:rsidR="002C65A1" w:rsidRPr="006450BC">
        <w:rPr>
          <w:rFonts w:eastAsiaTheme="minorHAnsi" w:cstheme="minorHAnsi"/>
          <w:sz w:val="24"/>
          <w:szCs w:val="24"/>
          <w:lang w:val="en-US" w:eastAsia="en-US"/>
        </w:rPr>
        <w:t>..................................................</w:t>
      </w:r>
    </w:p>
    <w:p w14:paraId="25076A5D" w14:textId="77777777" w:rsidR="00A63092" w:rsidRPr="006450BC" w:rsidRDefault="00A63092" w:rsidP="00A63092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val="en-US" w:eastAsia="en-US"/>
        </w:rPr>
      </w:pPr>
      <w:r w:rsidRPr="006450BC">
        <w:rPr>
          <w:rFonts w:eastAsiaTheme="minorHAnsi" w:cstheme="minorHAnsi"/>
          <w:sz w:val="24"/>
          <w:szCs w:val="24"/>
          <w:lang w:val="en-US" w:eastAsia="en-US"/>
        </w:rPr>
        <w:t xml:space="preserve">fax: </w:t>
      </w:r>
      <w:r w:rsidR="002C65A1" w:rsidRPr="006450BC">
        <w:rPr>
          <w:rFonts w:eastAsiaTheme="minorHAnsi" w:cstheme="minorHAnsi"/>
          <w:sz w:val="24"/>
          <w:szCs w:val="24"/>
          <w:lang w:val="en-US" w:eastAsia="en-US"/>
        </w:rPr>
        <w:t>................................................</w:t>
      </w:r>
      <w:r w:rsidRPr="006450BC">
        <w:rPr>
          <w:rFonts w:eastAsiaTheme="minorHAnsi" w:cstheme="minorHAnsi"/>
          <w:sz w:val="24"/>
          <w:szCs w:val="24"/>
          <w:lang w:val="en-US" w:eastAsia="en-US"/>
        </w:rPr>
        <w:t>.</w:t>
      </w:r>
      <w:r w:rsidR="002C65A1" w:rsidRPr="006450BC">
        <w:rPr>
          <w:rFonts w:eastAsiaTheme="minorHAnsi" w:cstheme="minorHAnsi"/>
          <w:sz w:val="24"/>
          <w:szCs w:val="24"/>
          <w:lang w:val="en-US" w:eastAsia="en-US"/>
        </w:rPr>
        <w:t>.</w:t>
      </w:r>
    </w:p>
    <w:p w14:paraId="2888305A" w14:textId="77777777" w:rsidR="00A63092" w:rsidRPr="006450BC" w:rsidRDefault="00A63092" w:rsidP="00A63092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val="en-US" w:eastAsia="en-US"/>
        </w:rPr>
      </w:pPr>
      <w:r w:rsidRPr="006450BC">
        <w:rPr>
          <w:rFonts w:eastAsiaTheme="minorHAnsi" w:cstheme="minorHAnsi"/>
          <w:sz w:val="24"/>
          <w:szCs w:val="24"/>
          <w:lang w:val="en-US" w:eastAsia="en-US"/>
        </w:rPr>
        <w:t xml:space="preserve">e-mail: </w:t>
      </w:r>
      <w:r w:rsidR="002C65A1" w:rsidRPr="006450BC">
        <w:rPr>
          <w:rFonts w:eastAsiaTheme="minorHAnsi" w:cstheme="minorHAnsi"/>
          <w:sz w:val="24"/>
          <w:szCs w:val="24"/>
          <w:lang w:val="en-US" w:eastAsia="en-US"/>
        </w:rPr>
        <w:t>.............................................</w:t>
      </w:r>
    </w:p>
    <w:p w14:paraId="0BB3B9E0" w14:textId="77777777" w:rsidR="00A63092" w:rsidRPr="002C65A1" w:rsidRDefault="00A63092" w:rsidP="00A63092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val="en-US" w:eastAsia="en-US"/>
        </w:rPr>
      </w:pPr>
    </w:p>
    <w:p w14:paraId="08EE7D4D" w14:textId="77777777" w:rsidR="002C65A1" w:rsidRPr="002C65A1" w:rsidRDefault="002C65A1" w:rsidP="002C65A1">
      <w:pPr>
        <w:spacing w:after="0" w:line="240" w:lineRule="auto"/>
        <w:ind w:left="4956"/>
        <w:jc w:val="both"/>
        <w:rPr>
          <w:rFonts w:eastAsiaTheme="minorHAnsi" w:cstheme="minorHAnsi"/>
          <w:b/>
          <w:sz w:val="24"/>
          <w:szCs w:val="24"/>
          <w:lang w:eastAsia="en-US"/>
        </w:rPr>
      </w:pPr>
      <w:r w:rsidRPr="002C65A1">
        <w:rPr>
          <w:rFonts w:eastAsiaTheme="minorHAnsi" w:cstheme="minorHAnsi"/>
          <w:b/>
          <w:sz w:val="24"/>
          <w:szCs w:val="24"/>
          <w:lang w:eastAsia="en-US"/>
        </w:rPr>
        <w:t xml:space="preserve">Województwo Kujawsko-Pomorskie </w:t>
      </w:r>
    </w:p>
    <w:p w14:paraId="4049ABEB" w14:textId="77777777" w:rsidR="002C65A1" w:rsidRPr="002C65A1" w:rsidRDefault="002C65A1" w:rsidP="002C65A1">
      <w:pPr>
        <w:spacing w:after="0" w:line="240" w:lineRule="auto"/>
        <w:ind w:left="4956"/>
        <w:rPr>
          <w:rFonts w:eastAsiaTheme="minorHAnsi" w:cstheme="minorHAnsi"/>
          <w:b/>
          <w:sz w:val="24"/>
          <w:szCs w:val="24"/>
          <w:lang w:eastAsia="en-US"/>
        </w:rPr>
      </w:pPr>
      <w:r w:rsidRPr="002C65A1">
        <w:rPr>
          <w:rFonts w:eastAsiaTheme="minorHAnsi" w:cstheme="minorHAnsi"/>
          <w:b/>
          <w:sz w:val="24"/>
          <w:szCs w:val="24"/>
          <w:lang w:eastAsia="en-US"/>
        </w:rPr>
        <w:t>Urząd Marszałkowski Województwa Kujawsko-Pomorskiego</w:t>
      </w:r>
    </w:p>
    <w:p w14:paraId="65553202" w14:textId="77777777" w:rsidR="002C65A1" w:rsidRPr="002C65A1" w:rsidRDefault="002C65A1" w:rsidP="002C65A1">
      <w:pPr>
        <w:spacing w:after="0" w:line="240" w:lineRule="auto"/>
        <w:ind w:left="4956"/>
        <w:jc w:val="both"/>
        <w:rPr>
          <w:rFonts w:eastAsiaTheme="minorHAnsi" w:cstheme="minorHAnsi"/>
          <w:b/>
          <w:sz w:val="24"/>
          <w:szCs w:val="24"/>
          <w:lang w:eastAsia="en-US"/>
        </w:rPr>
      </w:pPr>
      <w:r w:rsidRPr="002C65A1">
        <w:rPr>
          <w:rFonts w:eastAsiaTheme="minorHAnsi" w:cstheme="minorHAnsi"/>
          <w:b/>
          <w:sz w:val="24"/>
          <w:szCs w:val="24"/>
          <w:lang w:eastAsia="en-US"/>
        </w:rPr>
        <w:t>Pl. Teatralny 2</w:t>
      </w:r>
    </w:p>
    <w:p w14:paraId="106C5630" w14:textId="77777777" w:rsidR="00CF68F9" w:rsidRPr="006450BC" w:rsidRDefault="002C65A1" w:rsidP="002C65A1">
      <w:pPr>
        <w:spacing w:after="0" w:line="240" w:lineRule="auto"/>
        <w:ind w:left="4956"/>
        <w:jc w:val="both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b/>
          <w:iCs/>
          <w:sz w:val="24"/>
          <w:szCs w:val="24"/>
          <w:lang w:eastAsia="en-US"/>
        </w:rPr>
        <w:t>87-100 Toruń</w:t>
      </w:r>
    </w:p>
    <w:p w14:paraId="273332A6" w14:textId="77777777" w:rsidR="00CF68F9" w:rsidRPr="006450BC" w:rsidRDefault="00CF68F9" w:rsidP="00A63092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eastAsia="en-US"/>
        </w:rPr>
      </w:pPr>
    </w:p>
    <w:p w14:paraId="722AE185" w14:textId="77777777" w:rsidR="002C65A1" w:rsidRPr="006450BC" w:rsidRDefault="002C65A1" w:rsidP="00A63092">
      <w:pPr>
        <w:spacing w:after="0" w:line="240" w:lineRule="auto"/>
        <w:jc w:val="both"/>
        <w:rPr>
          <w:rFonts w:eastAsiaTheme="minorHAnsi" w:cstheme="minorHAnsi"/>
          <w:sz w:val="24"/>
          <w:szCs w:val="24"/>
          <w:lang w:eastAsia="en-US"/>
        </w:rPr>
      </w:pPr>
    </w:p>
    <w:p w14:paraId="721A95A3" w14:textId="77777777" w:rsidR="00A63092" w:rsidRPr="006450BC" w:rsidRDefault="00FB5401" w:rsidP="00A63092">
      <w:pPr>
        <w:spacing w:after="0" w:line="240" w:lineRule="auto"/>
        <w:jc w:val="center"/>
        <w:rPr>
          <w:rFonts w:eastAsiaTheme="minorHAnsi" w:cstheme="minorHAnsi"/>
          <w:b/>
          <w:sz w:val="28"/>
          <w:szCs w:val="28"/>
          <w:lang w:eastAsia="en-US"/>
        </w:rPr>
      </w:pPr>
      <w:r w:rsidRPr="006450BC">
        <w:rPr>
          <w:rFonts w:eastAsiaTheme="minorHAnsi" w:cstheme="minorHAnsi"/>
          <w:b/>
          <w:bCs/>
          <w:sz w:val="28"/>
          <w:szCs w:val="28"/>
          <w:lang w:eastAsia="en-US"/>
        </w:rPr>
        <w:t xml:space="preserve">FORMULARZ </w:t>
      </w:r>
      <w:r w:rsidR="00A63092" w:rsidRPr="006450BC">
        <w:rPr>
          <w:rFonts w:eastAsiaTheme="minorHAnsi" w:cstheme="minorHAnsi"/>
          <w:b/>
          <w:bCs/>
          <w:sz w:val="28"/>
          <w:szCs w:val="28"/>
          <w:lang w:eastAsia="en-US"/>
        </w:rPr>
        <w:t>OFERTOWY</w:t>
      </w:r>
    </w:p>
    <w:p w14:paraId="6653812B" w14:textId="77777777" w:rsidR="00CF68F9" w:rsidRPr="002C65A1" w:rsidRDefault="00CF68F9" w:rsidP="00552E29">
      <w:pPr>
        <w:spacing w:after="0" w:line="240" w:lineRule="auto"/>
        <w:jc w:val="both"/>
        <w:rPr>
          <w:rFonts w:eastAsiaTheme="minorHAnsi" w:cstheme="minorHAnsi"/>
          <w:iCs/>
          <w:sz w:val="24"/>
          <w:szCs w:val="24"/>
          <w:lang w:eastAsia="en-US"/>
        </w:rPr>
      </w:pPr>
    </w:p>
    <w:p w14:paraId="08D2523B" w14:textId="2F4FC211" w:rsidR="00412054" w:rsidRDefault="00A63092" w:rsidP="00740EE8">
      <w:pPr>
        <w:spacing w:after="0" w:line="240" w:lineRule="auto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sz w:val="24"/>
          <w:szCs w:val="24"/>
          <w:lang w:eastAsia="en-US"/>
        </w:rPr>
        <w:t xml:space="preserve">Odpowiadając na </w:t>
      </w:r>
      <w:r w:rsidR="00D85B93" w:rsidRPr="002C65A1">
        <w:rPr>
          <w:rFonts w:eastAsiaTheme="minorHAnsi" w:cstheme="minorHAnsi"/>
          <w:sz w:val="24"/>
          <w:szCs w:val="24"/>
          <w:lang w:eastAsia="en-US"/>
        </w:rPr>
        <w:t xml:space="preserve">publiczne ogłoszenie </w:t>
      </w:r>
      <w:r w:rsidRPr="002C65A1">
        <w:rPr>
          <w:rFonts w:eastAsiaTheme="minorHAnsi" w:cstheme="minorHAnsi"/>
          <w:sz w:val="24"/>
          <w:szCs w:val="24"/>
          <w:lang w:eastAsia="en-US"/>
        </w:rPr>
        <w:t xml:space="preserve">o </w:t>
      </w:r>
      <w:r w:rsidR="00D85B93" w:rsidRPr="002C65A1">
        <w:rPr>
          <w:rFonts w:eastAsiaTheme="minorHAnsi" w:cstheme="minorHAnsi"/>
          <w:sz w:val="24"/>
          <w:szCs w:val="24"/>
          <w:lang w:eastAsia="en-US"/>
        </w:rPr>
        <w:t xml:space="preserve">zamówieniu, którego przedmiotem jest </w:t>
      </w:r>
      <w:r w:rsidR="00412054" w:rsidRPr="00412054">
        <w:rPr>
          <w:rFonts w:eastAsiaTheme="minorHAnsi" w:cstheme="minorHAnsi"/>
          <w:b/>
          <w:bCs/>
          <w:sz w:val="24"/>
          <w:szCs w:val="24"/>
          <w:lang w:eastAsia="en-US"/>
        </w:rPr>
        <w:t xml:space="preserve">Świadczenie usług publicznych w publicznym transporcie zbiorowym </w:t>
      </w:r>
      <w:r w:rsidR="00412054" w:rsidRPr="00412054">
        <w:rPr>
          <w:rFonts w:eastAsiaTheme="minorHAnsi" w:cstheme="minorHAnsi"/>
          <w:b/>
          <w:bCs/>
          <w:sz w:val="24"/>
          <w:szCs w:val="24"/>
          <w:lang w:eastAsia="en-US"/>
        </w:rPr>
        <w:br/>
        <w:t>w kolejowych przewozach pasażerskich na trasie Bydgoszcz – Toruń – Otłoczyn – Ciechocinek w okresie od 14 grudnia 2025 r. do 14 grudnia 2030 r</w:t>
      </w:r>
      <w:r w:rsidR="00481732" w:rsidRPr="00481732">
        <w:rPr>
          <w:rFonts w:eastAsiaTheme="minorHAnsi" w:cstheme="minorHAnsi"/>
          <w:b/>
          <w:bCs/>
          <w:sz w:val="24"/>
          <w:szCs w:val="24"/>
          <w:lang w:eastAsia="en-US"/>
        </w:rPr>
        <w:t xml:space="preserve"> </w:t>
      </w:r>
      <w:r w:rsidR="00BB6836">
        <w:rPr>
          <w:rFonts w:eastAsiaTheme="minorHAnsi" w:cstheme="minorHAnsi"/>
          <w:b/>
          <w:bCs/>
          <w:sz w:val="24"/>
          <w:szCs w:val="24"/>
          <w:lang w:eastAsia="en-US"/>
        </w:rPr>
        <w:t xml:space="preserve">(sprawa </w:t>
      </w:r>
      <w:r w:rsidR="005001AD" w:rsidRPr="005001AD">
        <w:rPr>
          <w:rFonts w:eastAsiaTheme="minorHAnsi" w:cstheme="minorHAnsi"/>
          <w:b/>
          <w:bCs/>
          <w:sz w:val="24"/>
          <w:szCs w:val="24"/>
          <w:lang w:eastAsia="en-US"/>
        </w:rPr>
        <w:t>ZW-I.272.21.2025</w:t>
      </w:r>
      <w:r w:rsidR="00BB6836">
        <w:rPr>
          <w:rFonts w:eastAsiaTheme="minorHAnsi" w:cstheme="minorHAnsi"/>
          <w:b/>
          <w:bCs/>
          <w:sz w:val="24"/>
          <w:szCs w:val="24"/>
          <w:lang w:eastAsia="en-US"/>
        </w:rPr>
        <w:t>)</w:t>
      </w:r>
      <w:r w:rsidR="00CA329F" w:rsidRPr="006450BC">
        <w:rPr>
          <w:rFonts w:eastAsiaTheme="minorHAnsi" w:cstheme="minorHAnsi"/>
          <w:sz w:val="24"/>
          <w:szCs w:val="24"/>
          <w:lang w:eastAsia="en-US"/>
        </w:rPr>
        <w:t xml:space="preserve"> </w:t>
      </w:r>
      <w:r w:rsidRPr="002C65A1">
        <w:rPr>
          <w:rFonts w:eastAsiaTheme="minorHAnsi" w:cstheme="minorHAnsi"/>
          <w:sz w:val="24"/>
          <w:szCs w:val="24"/>
          <w:lang w:eastAsia="en-US"/>
        </w:rPr>
        <w:t>zgodnie</w:t>
      </w:r>
      <w:r w:rsidR="00BF3A62" w:rsidRPr="002C65A1">
        <w:rPr>
          <w:rFonts w:eastAsiaTheme="minorHAnsi" w:cstheme="minorHAnsi"/>
          <w:sz w:val="24"/>
          <w:szCs w:val="24"/>
          <w:lang w:eastAsia="en-US"/>
        </w:rPr>
        <w:t xml:space="preserve"> </w:t>
      </w:r>
      <w:r w:rsidRPr="002C65A1">
        <w:rPr>
          <w:rFonts w:eastAsiaTheme="minorHAnsi" w:cstheme="minorHAnsi"/>
          <w:sz w:val="24"/>
          <w:szCs w:val="24"/>
          <w:lang w:eastAsia="en-US"/>
        </w:rPr>
        <w:t xml:space="preserve">z wymaganiami określonymi w Specyfikacji Istotnych Warunków </w:t>
      </w:r>
    </w:p>
    <w:p w14:paraId="67540EAD" w14:textId="095123AD" w:rsidR="00EF0FEE" w:rsidRDefault="00A63092" w:rsidP="00740EE8">
      <w:pPr>
        <w:spacing w:after="0" w:line="240" w:lineRule="auto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sz w:val="24"/>
          <w:szCs w:val="24"/>
          <w:lang w:eastAsia="en-US"/>
        </w:rPr>
        <w:t xml:space="preserve">Zamówienia oświadczamy, </w:t>
      </w:r>
      <w:r w:rsidR="00B87C4B" w:rsidRPr="002C65A1">
        <w:rPr>
          <w:rFonts w:eastAsiaTheme="minorHAnsi" w:cstheme="minorHAnsi"/>
          <w:sz w:val="24"/>
          <w:szCs w:val="24"/>
          <w:lang w:eastAsia="en-US"/>
        </w:rPr>
        <w:t>iż składamy następującą ofertę:</w:t>
      </w:r>
    </w:p>
    <w:p w14:paraId="26133B06" w14:textId="77777777" w:rsidR="00936167" w:rsidRPr="00694E81" w:rsidRDefault="00936167" w:rsidP="00740EE8">
      <w:pPr>
        <w:spacing w:after="0" w:line="240" w:lineRule="auto"/>
        <w:rPr>
          <w:rFonts w:eastAsiaTheme="minorHAnsi" w:cstheme="minorHAnsi"/>
          <w:sz w:val="24"/>
          <w:szCs w:val="24"/>
          <w:lang w:eastAsia="en-US"/>
        </w:rPr>
      </w:pPr>
    </w:p>
    <w:p w14:paraId="432148EE" w14:textId="77777777" w:rsidR="00936167" w:rsidRPr="004D1ACD" w:rsidRDefault="00936167" w:rsidP="00936167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</w:p>
    <w:p w14:paraId="76BF025E" w14:textId="77777777" w:rsidR="00694E81" w:rsidRPr="004D1ACD" w:rsidRDefault="00936167" w:rsidP="00936167">
      <w:pPr>
        <w:spacing w:after="0" w:line="240" w:lineRule="auto"/>
        <w:rPr>
          <w:rFonts w:cstheme="minorHAnsi"/>
          <w:color w:val="000000"/>
        </w:rPr>
      </w:pPr>
      <w:r w:rsidRPr="004D1ACD">
        <w:rPr>
          <w:rFonts w:cstheme="minorHAnsi"/>
          <w:color w:val="000000"/>
        </w:rPr>
        <w:t xml:space="preserve"> Stawka Kosztów na </w:t>
      </w:r>
      <w:proofErr w:type="spellStart"/>
      <w:r w:rsidRPr="004D1ACD">
        <w:rPr>
          <w:rFonts w:cstheme="minorHAnsi"/>
          <w:color w:val="000000"/>
        </w:rPr>
        <w:t>pociągokilometr</w:t>
      </w:r>
      <w:proofErr w:type="spellEnd"/>
      <w:r w:rsidRPr="004D1ACD">
        <w:rPr>
          <w:rFonts w:cstheme="minorHAnsi"/>
          <w:color w:val="000000"/>
        </w:rPr>
        <w:t xml:space="preserve"> wynosi </w:t>
      </w:r>
      <w:r w:rsidR="00694E81" w:rsidRPr="004D1ACD">
        <w:rPr>
          <w:rFonts w:cstheme="minorHAnsi"/>
          <w:color w:val="000000"/>
        </w:rPr>
        <w:t>:</w:t>
      </w:r>
    </w:p>
    <w:p w14:paraId="140CBD52" w14:textId="5BC053B4" w:rsidR="00936167" w:rsidRPr="004015B1" w:rsidRDefault="00694E81" w:rsidP="00694E81">
      <w:pPr>
        <w:pStyle w:val="Akapitzlist"/>
        <w:numPr>
          <w:ilvl w:val="0"/>
          <w:numId w:val="28"/>
        </w:numPr>
        <w:spacing w:after="0" w:line="240" w:lineRule="auto"/>
        <w:rPr>
          <w:rFonts w:cstheme="minorHAnsi"/>
          <w:color w:val="000000"/>
        </w:rPr>
      </w:pPr>
      <w:r w:rsidRPr="004015B1">
        <w:rPr>
          <w:rFonts w:eastAsia="Calibri" w:cstheme="minorHAnsi"/>
        </w:rPr>
        <w:t>stawka za realizację zadania z wykorzystaniem trakcji elektrycznej</w:t>
      </w:r>
      <w:r w:rsidRPr="004015B1">
        <w:rPr>
          <w:rFonts w:cstheme="minorHAnsi"/>
          <w:color w:val="000000"/>
        </w:rPr>
        <w:t xml:space="preserve"> </w:t>
      </w:r>
      <w:r w:rsidR="00936167" w:rsidRPr="004015B1">
        <w:rPr>
          <w:rFonts w:cstheme="minorHAnsi"/>
          <w:color w:val="000000"/>
        </w:rPr>
        <w:t xml:space="preserve">……………………….. zł. </w:t>
      </w:r>
    </w:p>
    <w:p w14:paraId="09A9ACAA" w14:textId="6FC5F5B4" w:rsidR="00694E81" w:rsidRPr="004015B1" w:rsidRDefault="00694E81" w:rsidP="00694E81">
      <w:pPr>
        <w:pStyle w:val="Akapitzlist"/>
        <w:numPr>
          <w:ilvl w:val="0"/>
          <w:numId w:val="28"/>
        </w:numPr>
        <w:spacing w:after="0" w:line="240" w:lineRule="auto"/>
        <w:rPr>
          <w:rFonts w:cstheme="minorHAnsi"/>
          <w:color w:val="000000"/>
        </w:rPr>
      </w:pPr>
      <w:r w:rsidRPr="004015B1">
        <w:rPr>
          <w:rFonts w:cstheme="minorHAnsi"/>
          <w:color w:val="000000"/>
        </w:rPr>
        <w:t>stawka za realizację zadania z wykorzystaniem trakcji innej niż elektryczna……………….. zł.</w:t>
      </w:r>
    </w:p>
    <w:p w14:paraId="781A824E" w14:textId="77777777" w:rsidR="00936167" w:rsidRPr="004015B1" w:rsidRDefault="00936167" w:rsidP="00936167">
      <w:pPr>
        <w:spacing w:after="0" w:line="240" w:lineRule="auto"/>
        <w:rPr>
          <w:rFonts w:cstheme="minorHAnsi"/>
          <w:color w:val="000000"/>
        </w:rPr>
      </w:pPr>
    </w:p>
    <w:p w14:paraId="7737C227" w14:textId="3D3873F4" w:rsidR="00936167" w:rsidRPr="004015B1" w:rsidRDefault="00694E81" w:rsidP="00694E81">
      <w:pPr>
        <w:pStyle w:val="Akapitzlist"/>
        <w:numPr>
          <w:ilvl w:val="0"/>
          <w:numId w:val="28"/>
        </w:numPr>
        <w:spacing w:after="0" w:line="240" w:lineRule="auto"/>
        <w:rPr>
          <w:rFonts w:cstheme="minorHAnsi"/>
          <w:color w:val="000000"/>
        </w:rPr>
      </w:pPr>
      <w:r w:rsidRPr="004015B1">
        <w:rPr>
          <w:rFonts w:cstheme="minorHAnsi"/>
          <w:color w:val="000000"/>
        </w:rPr>
        <w:t>procentowy udział pracy eksploatacyjnej trakcją elektryczną…….%</w:t>
      </w:r>
    </w:p>
    <w:p w14:paraId="1348478D" w14:textId="77777777" w:rsidR="00694E81" w:rsidRPr="004015B1" w:rsidRDefault="00694E81" w:rsidP="00694E81">
      <w:pPr>
        <w:pStyle w:val="Akapitzlist"/>
        <w:rPr>
          <w:rFonts w:cstheme="minorHAnsi"/>
          <w:color w:val="000000"/>
        </w:rPr>
      </w:pPr>
    </w:p>
    <w:p w14:paraId="5FFD4B8D" w14:textId="0937D023" w:rsidR="00694E81" w:rsidRPr="004015B1" w:rsidRDefault="00694E81" w:rsidP="00694E81">
      <w:pPr>
        <w:pStyle w:val="Akapitzlist"/>
        <w:numPr>
          <w:ilvl w:val="0"/>
          <w:numId w:val="28"/>
        </w:numPr>
        <w:spacing w:after="0" w:line="240" w:lineRule="auto"/>
        <w:rPr>
          <w:rFonts w:cstheme="minorHAnsi"/>
          <w:color w:val="000000"/>
        </w:rPr>
      </w:pPr>
      <w:r w:rsidRPr="004015B1">
        <w:rPr>
          <w:rFonts w:cstheme="minorHAnsi"/>
          <w:color w:val="000000"/>
        </w:rPr>
        <w:t>procentowy udział pracy eksploatacyjnej trakcją inna niż elektryczna…..%</w:t>
      </w:r>
    </w:p>
    <w:p w14:paraId="55BD8808" w14:textId="77777777" w:rsidR="00694E81" w:rsidRPr="004015B1" w:rsidRDefault="00694E81" w:rsidP="00694E81">
      <w:pPr>
        <w:pStyle w:val="Akapitzlist"/>
        <w:rPr>
          <w:rFonts w:cstheme="minorHAnsi"/>
          <w:color w:val="000000"/>
        </w:rPr>
      </w:pPr>
    </w:p>
    <w:p w14:paraId="5E9D5B1E" w14:textId="5B7E9C69" w:rsidR="00694E81" w:rsidRPr="004015B1" w:rsidRDefault="00694E81" w:rsidP="00694E81">
      <w:pPr>
        <w:pStyle w:val="Akapitzlist"/>
        <w:spacing w:after="0" w:line="240" w:lineRule="auto"/>
        <w:rPr>
          <w:rFonts w:cstheme="minorHAnsi"/>
          <w:color w:val="000000"/>
        </w:rPr>
      </w:pPr>
      <w:r w:rsidRPr="004015B1">
        <w:rPr>
          <w:rFonts w:cstheme="minorHAnsi"/>
          <w:color w:val="000000"/>
        </w:rPr>
        <w:t>Suma pkt 3 i 4 musi wynosić 100%</w:t>
      </w:r>
    </w:p>
    <w:p w14:paraId="2A8F8C9C" w14:textId="77777777" w:rsidR="00694E81" w:rsidRPr="004015B1" w:rsidRDefault="00694E81" w:rsidP="00694E81">
      <w:pPr>
        <w:pStyle w:val="Akapitzlist"/>
        <w:rPr>
          <w:rFonts w:cstheme="minorHAnsi"/>
          <w:color w:val="000000"/>
        </w:rPr>
      </w:pPr>
    </w:p>
    <w:p w14:paraId="73F574D2" w14:textId="77777777" w:rsidR="00694E81" w:rsidRPr="004015B1" w:rsidRDefault="00694E81" w:rsidP="00694E81">
      <w:pPr>
        <w:spacing w:after="0" w:line="240" w:lineRule="auto"/>
        <w:rPr>
          <w:rFonts w:cstheme="minorHAnsi"/>
          <w:color w:val="000000"/>
        </w:rPr>
      </w:pPr>
    </w:p>
    <w:p w14:paraId="409771BD" w14:textId="1A3214C0" w:rsidR="00936167" w:rsidRPr="004015B1" w:rsidRDefault="00936167" w:rsidP="00936167">
      <w:pPr>
        <w:spacing w:after="0" w:line="240" w:lineRule="auto"/>
        <w:rPr>
          <w:rFonts w:eastAsia="Calibri" w:cstheme="minorHAnsi"/>
        </w:rPr>
      </w:pPr>
      <w:r w:rsidRPr="004015B1">
        <w:rPr>
          <w:rFonts w:eastAsia="Calibri" w:cstheme="minorHAnsi"/>
        </w:rPr>
        <w:t xml:space="preserve">Stawka Przychodu Zadeklarowanego na </w:t>
      </w:r>
      <w:proofErr w:type="spellStart"/>
      <w:r w:rsidRPr="004015B1">
        <w:rPr>
          <w:rFonts w:eastAsia="Calibri" w:cstheme="minorHAnsi"/>
        </w:rPr>
        <w:t>pociągokilometr</w:t>
      </w:r>
      <w:proofErr w:type="spellEnd"/>
      <w:r w:rsidRPr="004015B1">
        <w:rPr>
          <w:rFonts w:eastAsia="Calibri" w:cstheme="minorHAnsi"/>
        </w:rPr>
        <w:t xml:space="preserve"> wynosi ………………… zł.</w:t>
      </w:r>
    </w:p>
    <w:p w14:paraId="44E80D80" w14:textId="77777777" w:rsidR="00936167" w:rsidRPr="004015B1" w:rsidRDefault="00936167" w:rsidP="00936167">
      <w:pPr>
        <w:pStyle w:val="Akapitzlist"/>
        <w:tabs>
          <w:tab w:val="left" w:pos="284"/>
        </w:tabs>
        <w:ind w:left="-567"/>
        <w:jc w:val="center"/>
        <w:rPr>
          <w:rFonts w:ascii="Lato" w:eastAsiaTheme="minorHAnsi" w:hAnsi="Lato" w:cstheme="minorHAnsi"/>
          <w:sz w:val="24"/>
          <w:szCs w:val="24"/>
          <w:highlight w:val="yellow"/>
          <w:lang w:eastAsia="en-US"/>
        </w:rPr>
      </w:pPr>
    </w:p>
    <w:p w14:paraId="578B889B" w14:textId="77777777" w:rsidR="004B3503" w:rsidRDefault="004B3503" w:rsidP="00771BAE">
      <w:pPr>
        <w:pStyle w:val="Akapitzlist"/>
        <w:numPr>
          <w:ilvl w:val="0"/>
          <w:numId w:val="26"/>
        </w:numPr>
        <w:spacing w:after="0" w:line="240" w:lineRule="auto"/>
        <w:rPr>
          <w:color w:val="000000"/>
          <w:sz w:val="24"/>
          <w:szCs w:val="24"/>
        </w:rPr>
      </w:pPr>
      <w:r w:rsidRPr="0050531C">
        <w:rPr>
          <w:color w:val="000000"/>
          <w:sz w:val="24"/>
          <w:szCs w:val="24"/>
        </w:rPr>
        <w:lastRenderedPageBreak/>
        <w:t>Oświadczamy, że zapoznaliśmy się z warunkami zamówienia i nie wnosimy zastrzeżeń oraz uzyskaliśmy konieczne informacje i wyjaśnienia do przygotowania oferty.</w:t>
      </w:r>
    </w:p>
    <w:p w14:paraId="6F77BB1B" w14:textId="77777777" w:rsidR="00161942" w:rsidRPr="0050531C" w:rsidRDefault="00161942" w:rsidP="00161942">
      <w:pPr>
        <w:pStyle w:val="Akapitzlist"/>
        <w:spacing w:after="0" w:line="240" w:lineRule="auto"/>
        <w:ind w:left="360"/>
        <w:rPr>
          <w:color w:val="000000"/>
          <w:sz w:val="24"/>
          <w:szCs w:val="24"/>
        </w:rPr>
      </w:pPr>
    </w:p>
    <w:p w14:paraId="1F04854B" w14:textId="77777777" w:rsidR="004B3503" w:rsidRDefault="004B3503" w:rsidP="00740EE8">
      <w:pPr>
        <w:pStyle w:val="Akapitzlist"/>
        <w:numPr>
          <w:ilvl w:val="0"/>
          <w:numId w:val="26"/>
        </w:numPr>
        <w:spacing w:after="0" w:line="240" w:lineRule="auto"/>
        <w:rPr>
          <w:color w:val="000000"/>
          <w:sz w:val="24"/>
          <w:szCs w:val="24"/>
        </w:rPr>
      </w:pPr>
      <w:r w:rsidRPr="0050531C">
        <w:rPr>
          <w:color w:val="000000"/>
          <w:sz w:val="24"/>
          <w:szCs w:val="24"/>
        </w:rPr>
        <w:t>Oświadczamy, że cena ofertowa  uwzględnia wszelkie koszty, okoliczności i ryzyka niezbędne do wykonania przedmiotu zamówienia dla osiągnięcia zamierzonego efektu.</w:t>
      </w:r>
    </w:p>
    <w:p w14:paraId="5F51FAA2" w14:textId="77777777" w:rsidR="00161942" w:rsidRPr="00161942" w:rsidRDefault="00161942" w:rsidP="00161942">
      <w:pPr>
        <w:spacing w:after="0" w:line="240" w:lineRule="auto"/>
        <w:rPr>
          <w:color w:val="000000"/>
          <w:sz w:val="24"/>
          <w:szCs w:val="24"/>
        </w:rPr>
      </w:pPr>
    </w:p>
    <w:p w14:paraId="0B7A3FB4" w14:textId="77777777" w:rsidR="004B3503" w:rsidRDefault="004B3503" w:rsidP="00740EE8">
      <w:pPr>
        <w:pStyle w:val="Akapitzlist"/>
        <w:numPr>
          <w:ilvl w:val="0"/>
          <w:numId w:val="26"/>
        </w:numPr>
        <w:spacing w:after="0" w:line="240" w:lineRule="auto"/>
        <w:rPr>
          <w:color w:val="000000"/>
          <w:sz w:val="24"/>
          <w:szCs w:val="24"/>
        </w:rPr>
      </w:pPr>
      <w:r w:rsidRPr="0050531C">
        <w:rPr>
          <w:color w:val="000000"/>
          <w:sz w:val="24"/>
          <w:szCs w:val="24"/>
        </w:rPr>
        <w:t>Oświadczamy, że spełniamy wszystkie warunki określone w specyfikacji warunków zamówienia oraz złożyliśmy wszystkie wymagane dokumenty potwierdzające spełnianie tych warunków.</w:t>
      </w:r>
    </w:p>
    <w:p w14:paraId="39459DC5" w14:textId="77777777" w:rsidR="00161942" w:rsidRPr="00161942" w:rsidRDefault="00161942" w:rsidP="00161942">
      <w:pPr>
        <w:spacing w:after="0" w:line="240" w:lineRule="auto"/>
        <w:rPr>
          <w:color w:val="000000"/>
          <w:sz w:val="24"/>
          <w:szCs w:val="24"/>
        </w:rPr>
      </w:pPr>
    </w:p>
    <w:p w14:paraId="6BEA8B5E" w14:textId="77777777" w:rsidR="004B3503" w:rsidRDefault="004B3503" w:rsidP="00740EE8">
      <w:pPr>
        <w:pStyle w:val="Akapitzlist"/>
        <w:numPr>
          <w:ilvl w:val="0"/>
          <w:numId w:val="26"/>
        </w:numPr>
        <w:spacing w:after="0" w:line="240" w:lineRule="auto"/>
        <w:rPr>
          <w:color w:val="000000"/>
          <w:sz w:val="24"/>
          <w:szCs w:val="24"/>
        </w:rPr>
      </w:pPr>
      <w:r w:rsidRPr="0050531C">
        <w:rPr>
          <w:color w:val="000000"/>
          <w:sz w:val="24"/>
          <w:szCs w:val="24"/>
        </w:rPr>
        <w:t>Oświadczamy, że zobowiązujemy się zrealizować zamówienie zgodnie z wymaganiami określonymi w specyfikacji warunków zamówienia oraz zgodnie z złożoną przez nas ofertą.</w:t>
      </w:r>
    </w:p>
    <w:p w14:paraId="731CC005" w14:textId="77777777" w:rsidR="00161942" w:rsidRPr="00161942" w:rsidRDefault="00161942" w:rsidP="00161942">
      <w:pPr>
        <w:spacing w:after="0" w:line="240" w:lineRule="auto"/>
        <w:rPr>
          <w:color w:val="000000"/>
          <w:sz w:val="24"/>
          <w:szCs w:val="24"/>
        </w:rPr>
      </w:pPr>
    </w:p>
    <w:p w14:paraId="1FF19115" w14:textId="77777777" w:rsidR="004B3503" w:rsidRDefault="004B3503" w:rsidP="00740EE8">
      <w:pPr>
        <w:pStyle w:val="Akapitzlist"/>
        <w:numPr>
          <w:ilvl w:val="0"/>
          <w:numId w:val="26"/>
        </w:numPr>
        <w:spacing w:after="0" w:line="240" w:lineRule="auto"/>
        <w:rPr>
          <w:color w:val="000000"/>
          <w:sz w:val="24"/>
          <w:szCs w:val="24"/>
        </w:rPr>
      </w:pPr>
      <w:r w:rsidRPr="0050531C">
        <w:rPr>
          <w:color w:val="000000"/>
          <w:sz w:val="24"/>
          <w:szCs w:val="24"/>
        </w:rPr>
        <w:t>Oświadczamy, że uważamy się za związanych niniejszą ofertą na czas wskazany w Specyfikacji Warunków Zamówienia.</w:t>
      </w:r>
    </w:p>
    <w:p w14:paraId="5D69E84F" w14:textId="77777777" w:rsidR="00161942" w:rsidRPr="00161942" w:rsidRDefault="00161942" w:rsidP="00161942">
      <w:pPr>
        <w:spacing w:after="0" w:line="240" w:lineRule="auto"/>
        <w:rPr>
          <w:color w:val="000000"/>
          <w:sz w:val="24"/>
          <w:szCs w:val="24"/>
        </w:rPr>
      </w:pPr>
    </w:p>
    <w:p w14:paraId="33153FF5" w14:textId="4A58AD52" w:rsidR="004B3503" w:rsidRPr="00161942" w:rsidRDefault="004B3503" w:rsidP="00740EE8">
      <w:pPr>
        <w:pStyle w:val="Akapitzlist"/>
        <w:numPr>
          <w:ilvl w:val="0"/>
          <w:numId w:val="26"/>
        </w:numPr>
        <w:spacing w:after="0" w:line="240" w:lineRule="auto"/>
        <w:rPr>
          <w:color w:val="000000"/>
          <w:sz w:val="24"/>
          <w:szCs w:val="24"/>
        </w:rPr>
      </w:pPr>
      <w:r w:rsidRPr="00780451">
        <w:rPr>
          <w:sz w:val="24"/>
          <w:szCs w:val="24"/>
        </w:rPr>
        <w:t>Oświadczamy, że zobowiązujemy się w przypadku wyboru naszej oferty do zawarcia umowy w miejscu i terminie wyznaczonym przez Zamawiającego.</w:t>
      </w:r>
    </w:p>
    <w:p w14:paraId="44FB45E0" w14:textId="77777777" w:rsidR="00161942" w:rsidRPr="00161942" w:rsidRDefault="00161942" w:rsidP="00161942">
      <w:pPr>
        <w:spacing w:after="0" w:line="240" w:lineRule="auto"/>
        <w:rPr>
          <w:color w:val="000000"/>
          <w:sz w:val="24"/>
          <w:szCs w:val="24"/>
        </w:rPr>
      </w:pPr>
    </w:p>
    <w:p w14:paraId="2BBAE0B0" w14:textId="77777777" w:rsidR="005132B0" w:rsidRPr="002C65A1" w:rsidRDefault="009E1BB8" w:rsidP="00740EE8">
      <w:pPr>
        <w:pStyle w:val="Akapitzlist"/>
        <w:numPr>
          <w:ilvl w:val="0"/>
          <w:numId w:val="26"/>
        </w:numPr>
        <w:tabs>
          <w:tab w:val="left" w:pos="284"/>
        </w:tabs>
        <w:spacing w:after="0" w:line="240" w:lineRule="auto"/>
        <w:jc w:val="both"/>
        <w:rPr>
          <w:rFonts w:eastAsiaTheme="minorHAnsi" w:cstheme="minorHAnsi"/>
          <w:sz w:val="24"/>
          <w:szCs w:val="24"/>
          <w:lang w:eastAsia="en-US"/>
        </w:rPr>
      </w:pPr>
      <w:r w:rsidRPr="002C65A1">
        <w:rPr>
          <w:rFonts w:eastAsiaTheme="minorHAnsi" w:cstheme="minorHAnsi"/>
          <w:sz w:val="24"/>
          <w:szCs w:val="24"/>
          <w:lang w:eastAsia="en-US"/>
        </w:rPr>
        <w:t xml:space="preserve">Czy wykonawca jest </w:t>
      </w:r>
      <w:r w:rsidR="000F7F58" w:rsidRPr="002C65A1">
        <w:rPr>
          <w:rFonts w:eastAsiaTheme="minorHAnsi" w:cstheme="minorHAnsi"/>
          <w:sz w:val="24"/>
          <w:szCs w:val="24"/>
          <w:lang w:eastAsia="en-US"/>
        </w:rPr>
        <w:t>mikroprzedsiębiorstwem bądź małym lub średnim przedsiębiorstwem?</w:t>
      </w:r>
    </w:p>
    <w:p w14:paraId="2F55F6ED" w14:textId="77777777" w:rsidR="004B3503" w:rsidRPr="0050531C" w:rsidRDefault="004B3503" w:rsidP="004B3503">
      <w:pPr>
        <w:pStyle w:val="Akapitzlist"/>
        <w:spacing w:after="0" w:line="240" w:lineRule="auto"/>
        <w:ind w:left="360"/>
        <w:rPr>
          <w:rFonts w:eastAsia="Calibri"/>
          <w:bCs/>
          <w:sz w:val="24"/>
          <w:szCs w:val="24"/>
          <w:lang w:eastAsia="en-US"/>
        </w:rPr>
      </w:pPr>
      <w:r w:rsidRPr="0050531C">
        <w:rPr>
          <w:rFonts w:eastAsia="Calibri"/>
          <w:bCs/>
          <w:sz w:val="40"/>
          <w:szCs w:val="40"/>
          <w:lang w:eastAsia="en-US"/>
        </w:rPr>
        <w:t>□</w:t>
      </w:r>
      <w:r w:rsidRPr="0050531C">
        <w:rPr>
          <w:rFonts w:eastAsia="Calibri"/>
          <w:bCs/>
          <w:sz w:val="24"/>
          <w:szCs w:val="24"/>
          <w:lang w:eastAsia="en-US"/>
        </w:rPr>
        <w:t xml:space="preserve"> mikroprzedsiębiorstwem </w:t>
      </w:r>
    </w:p>
    <w:p w14:paraId="0FEE9E6B" w14:textId="77777777" w:rsidR="004B3503" w:rsidRPr="0050531C" w:rsidRDefault="004B3503" w:rsidP="004B3503">
      <w:pPr>
        <w:pStyle w:val="Akapitzlist"/>
        <w:spacing w:after="0" w:line="240" w:lineRule="auto"/>
        <w:ind w:left="360"/>
        <w:rPr>
          <w:rFonts w:eastAsia="Calibri"/>
          <w:bCs/>
          <w:sz w:val="24"/>
          <w:szCs w:val="24"/>
          <w:lang w:eastAsia="en-US"/>
        </w:rPr>
      </w:pPr>
      <w:r w:rsidRPr="0050531C">
        <w:rPr>
          <w:rFonts w:eastAsia="Calibri"/>
          <w:bCs/>
          <w:sz w:val="40"/>
          <w:szCs w:val="40"/>
          <w:lang w:eastAsia="en-US"/>
        </w:rPr>
        <w:t>□</w:t>
      </w:r>
      <w:r w:rsidRPr="0050531C">
        <w:rPr>
          <w:rFonts w:eastAsia="Calibri"/>
          <w:bCs/>
          <w:sz w:val="24"/>
          <w:szCs w:val="24"/>
          <w:lang w:eastAsia="en-US"/>
        </w:rPr>
        <w:t xml:space="preserve"> małym przedsiębiorstwem</w:t>
      </w:r>
    </w:p>
    <w:p w14:paraId="50402AD0" w14:textId="77777777" w:rsidR="004B3503" w:rsidRDefault="004B3503" w:rsidP="004B3503">
      <w:pPr>
        <w:pStyle w:val="Akapitzlist"/>
        <w:spacing w:after="0" w:line="240" w:lineRule="auto"/>
        <w:ind w:left="360"/>
        <w:rPr>
          <w:rFonts w:eastAsia="Calibri"/>
          <w:bCs/>
          <w:sz w:val="24"/>
          <w:szCs w:val="24"/>
          <w:lang w:eastAsia="en-US"/>
        </w:rPr>
      </w:pPr>
      <w:r w:rsidRPr="0050531C">
        <w:rPr>
          <w:rFonts w:eastAsia="Calibri"/>
          <w:bCs/>
          <w:sz w:val="40"/>
          <w:szCs w:val="40"/>
          <w:lang w:eastAsia="en-US"/>
        </w:rPr>
        <w:t>□</w:t>
      </w:r>
      <w:r w:rsidRPr="0050531C">
        <w:rPr>
          <w:rFonts w:eastAsia="Calibri"/>
          <w:bCs/>
          <w:sz w:val="24"/>
          <w:szCs w:val="24"/>
          <w:lang w:eastAsia="en-US"/>
        </w:rPr>
        <w:t xml:space="preserve"> średnim przedsiębiorstwem</w:t>
      </w:r>
    </w:p>
    <w:p w14:paraId="48B75364" w14:textId="36648464" w:rsidR="004B3503" w:rsidRPr="0050531C" w:rsidRDefault="004B3503" w:rsidP="004B3503">
      <w:pPr>
        <w:pStyle w:val="Akapitzlist"/>
        <w:spacing w:after="0" w:line="240" w:lineRule="auto"/>
        <w:ind w:left="360"/>
        <w:rPr>
          <w:rFonts w:eastAsia="Calibri"/>
          <w:bCs/>
          <w:sz w:val="24"/>
          <w:szCs w:val="24"/>
          <w:lang w:eastAsia="en-US"/>
        </w:rPr>
      </w:pPr>
      <w:r w:rsidRPr="0050531C">
        <w:rPr>
          <w:rFonts w:eastAsia="Calibri"/>
          <w:bCs/>
          <w:sz w:val="40"/>
          <w:szCs w:val="40"/>
          <w:lang w:eastAsia="en-US"/>
        </w:rPr>
        <w:t>□</w:t>
      </w:r>
      <w:r>
        <w:rPr>
          <w:rFonts w:eastAsia="Calibri"/>
          <w:bCs/>
          <w:sz w:val="40"/>
          <w:szCs w:val="40"/>
          <w:lang w:eastAsia="en-US"/>
        </w:rPr>
        <w:t xml:space="preserve"> </w:t>
      </w:r>
      <w:r w:rsidRPr="004B3503">
        <w:rPr>
          <w:rFonts w:eastAsia="Calibri"/>
          <w:bCs/>
          <w:sz w:val="24"/>
          <w:szCs w:val="24"/>
          <w:lang w:eastAsia="en-US"/>
        </w:rPr>
        <w:t>inny rodzaj</w:t>
      </w:r>
    </w:p>
    <w:p w14:paraId="33F24765" w14:textId="77777777" w:rsidR="000F7F58" w:rsidRPr="00161942" w:rsidRDefault="000F7F58" w:rsidP="000F7F58">
      <w:pPr>
        <w:pStyle w:val="Akapitzlist"/>
        <w:spacing w:after="0" w:line="240" w:lineRule="auto"/>
        <w:ind w:left="284"/>
        <w:jc w:val="both"/>
        <w:rPr>
          <w:rFonts w:eastAsiaTheme="minorHAnsi" w:cstheme="minorHAnsi"/>
          <w:sz w:val="20"/>
          <w:szCs w:val="20"/>
          <w:lang w:eastAsia="en-US"/>
        </w:rPr>
      </w:pPr>
      <w:r w:rsidRPr="00161942">
        <w:rPr>
          <w:rFonts w:eastAsiaTheme="minorHAnsi" w:cstheme="minorHAnsi"/>
          <w:sz w:val="20"/>
          <w:szCs w:val="20"/>
          <w:lang w:eastAsia="en-US"/>
        </w:rPr>
        <w:t>Na potrzeby odpowiedzi na to pytanie należy skorzystać z definicji zawartych w zaleceniu Komisji z dnia 6 maja 2003 r. dotyczącym definicji mikroprzedsiębiorstw oraz małych i</w:t>
      </w:r>
      <w:r w:rsidR="009E1BB8" w:rsidRPr="00161942">
        <w:rPr>
          <w:rFonts w:eastAsiaTheme="minorHAnsi" w:cstheme="minorHAnsi"/>
          <w:sz w:val="20"/>
          <w:szCs w:val="20"/>
          <w:lang w:eastAsia="en-US"/>
        </w:rPr>
        <w:t> </w:t>
      </w:r>
      <w:r w:rsidRPr="00161942">
        <w:rPr>
          <w:rFonts w:eastAsiaTheme="minorHAnsi" w:cstheme="minorHAnsi"/>
          <w:sz w:val="20"/>
          <w:szCs w:val="20"/>
          <w:lang w:eastAsia="en-US"/>
        </w:rPr>
        <w:t>średnich przedsiębiorstw (Dz. Urz. UE L 124 z 20.5.2003).</w:t>
      </w:r>
    </w:p>
    <w:p w14:paraId="70A9B65F" w14:textId="77777777" w:rsidR="00377A1A" w:rsidRPr="002C65A1" w:rsidRDefault="00377A1A" w:rsidP="00340AA0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cstheme="minorHAnsi"/>
          <w:sz w:val="20"/>
          <w:szCs w:val="20"/>
        </w:rPr>
      </w:pPr>
      <w:r w:rsidRPr="002C65A1">
        <w:rPr>
          <w:rFonts w:cstheme="minorHAnsi"/>
          <w:sz w:val="20"/>
          <w:szCs w:val="20"/>
        </w:rPr>
        <w:t>Na kategorię przedsiębiorstw mikro, małych i średnich (MŚP) składają się przedsiębiorstwa, które zatrudniają mniej niż 250 osób, i których obroty roczne nie przekraczają 50 mln EUR, i/lub których roczna suma bilansowa nie przekracza 43 mln EUR.</w:t>
      </w:r>
    </w:p>
    <w:p w14:paraId="39C63BB2" w14:textId="77777777" w:rsidR="00377A1A" w:rsidRPr="002C65A1" w:rsidRDefault="00377A1A" w:rsidP="00587E51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cstheme="minorHAnsi"/>
          <w:sz w:val="20"/>
          <w:szCs w:val="20"/>
        </w:rPr>
      </w:pPr>
      <w:r w:rsidRPr="002C65A1">
        <w:rPr>
          <w:rFonts w:cstheme="minorHAnsi"/>
          <w:sz w:val="20"/>
          <w:szCs w:val="20"/>
        </w:rPr>
        <w:t>W kategorii MŚP, małe przedsiębiorstwo jest zdefiniowane jako przedsiębiorstwo zatrudniające mniej niż 50</w:t>
      </w:r>
      <w:r w:rsidR="00340AA0">
        <w:rPr>
          <w:rFonts w:cstheme="minorHAnsi"/>
          <w:sz w:val="20"/>
          <w:szCs w:val="20"/>
        </w:rPr>
        <w:t> </w:t>
      </w:r>
      <w:r w:rsidRPr="002C65A1">
        <w:rPr>
          <w:rFonts w:cstheme="minorHAnsi"/>
          <w:sz w:val="20"/>
          <w:szCs w:val="20"/>
        </w:rPr>
        <w:t>osób, i którego obroty roczne i/lub roczna suma bilansowa nie przekracza 10 mln EUR.</w:t>
      </w:r>
    </w:p>
    <w:p w14:paraId="04ECE5C6" w14:textId="77777777" w:rsidR="00377A1A" w:rsidRDefault="00377A1A" w:rsidP="00587E51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567" w:hanging="283"/>
        <w:jc w:val="both"/>
        <w:rPr>
          <w:rFonts w:cstheme="minorHAnsi"/>
          <w:sz w:val="20"/>
          <w:szCs w:val="20"/>
        </w:rPr>
      </w:pPr>
      <w:r w:rsidRPr="002C65A1">
        <w:rPr>
          <w:rFonts w:cstheme="minorHAnsi"/>
          <w:sz w:val="20"/>
          <w:szCs w:val="20"/>
        </w:rPr>
        <w:t>W kategorii MŚP, przedsiębiorstwo mikro jest zdefiniowane jako przedsiębiorstwo zatrudniające mniej niż 10</w:t>
      </w:r>
      <w:r w:rsidR="00340AA0">
        <w:rPr>
          <w:rFonts w:cstheme="minorHAnsi"/>
          <w:sz w:val="20"/>
          <w:szCs w:val="20"/>
        </w:rPr>
        <w:t> </w:t>
      </w:r>
      <w:r w:rsidRPr="002C65A1">
        <w:rPr>
          <w:rFonts w:cstheme="minorHAnsi"/>
          <w:sz w:val="20"/>
          <w:szCs w:val="20"/>
        </w:rPr>
        <w:t>osób, i którego obroty roczne i/lub roczna suma bilansowa nie przekracza 2 mln EUR.</w:t>
      </w:r>
    </w:p>
    <w:p w14:paraId="465D116D" w14:textId="77777777" w:rsidR="004B3503" w:rsidRDefault="004B3503" w:rsidP="0004241A">
      <w:pPr>
        <w:pStyle w:val="Akapitzlist"/>
        <w:numPr>
          <w:ilvl w:val="0"/>
          <w:numId w:val="23"/>
        </w:numPr>
        <w:spacing w:after="0" w:line="240" w:lineRule="auto"/>
        <w:ind w:left="426"/>
        <w:rPr>
          <w:color w:val="000000"/>
          <w:sz w:val="24"/>
          <w:szCs w:val="24"/>
        </w:rPr>
      </w:pPr>
      <w:r w:rsidRPr="0094329A">
        <w:rPr>
          <w:color w:val="000000"/>
          <w:sz w:val="24"/>
          <w:szCs w:val="24"/>
        </w:rPr>
        <w:t>Oświadczam, że wypełniłem obowiązki informacyjne przewidziane w art. 13 lub art. 14 RODO</w:t>
      </w:r>
      <w:r w:rsidRPr="0094329A">
        <w:rPr>
          <w:rStyle w:val="Odwoanieprzypisudolnego"/>
          <w:color w:val="000000"/>
          <w:sz w:val="24"/>
          <w:szCs w:val="24"/>
        </w:rPr>
        <w:footnoteReference w:id="1"/>
      </w:r>
      <w:r w:rsidRPr="0094329A">
        <w:rPr>
          <w:color w:val="000000"/>
          <w:sz w:val="24"/>
          <w:szCs w:val="24"/>
        </w:rPr>
        <w:t xml:space="preserve"> wobec osób fizycznych, </w:t>
      </w:r>
      <w:r w:rsidRPr="0094329A">
        <w:rPr>
          <w:sz w:val="24"/>
          <w:szCs w:val="24"/>
        </w:rPr>
        <w:t>od których dane osobowe bezpośrednio lub pośrednio pozyskałem</w:t>
      </w:r>
      <w:r w:rsidRPr="0094329A">
        <w:rPr>
          <w:color w:val="000000"/>
          <w:sz w:val="24"/>
          <w:szCs w:val="24"/>
        </w:rPr>
        <w:t xml:space="preserve"> w celu ubiegania się o udzielenie niniejszego zamówienia publicznego </w:t>
      </w:r>
      <w:r w:rsidRPr="0094329A">
        <w:rPr>
          <w:rStyle w:val="Odwoanieprzypisudolnego"/>
          <w:sz w:val="24"/>
          <w:szCs w:val="24"/>
        </w:rPr>
        <w:footnoteReference w:id="2"/>
      </w:r>
      <w:r w:rsidRPr="0094329A">
        <w:rPr>
          <w:color w:val="000000"/>
          <w:sz w:val="24"/>
          <w:szCs w:val="24"/>
        </w:rPr>
        <w:t>.</w:t>
      </w:r>
    </w:p>
    <w:p w14:paraId="54C0A81B" w14:textId="77777777" w:rsidR="00161942" w:rsidRDefault="00161942" w:rsidP="00161942">
      <w:pPr>
        <w:pStyle w:val="Akapitzlist"/>
        <w:spacing w:after="0" w:line="240" w:lineRule="auto"/>
        <w:ind w:left="426"/>
        <w:rPr>
          <w:color w:val="000000"/>
          <w:sz w:val="24"/>
          <w:szCs w:val="24"/>
        </w:rPr>
      </w:pPr>
    </w:p>
    <w:p w14:paraId="7B726D38" w14:textId="77777777" w:rsidR="004B3503" w:rsidRPr="00161942" w:rsidRDefault="004B3503" w:rsidP="004B3503">
      <w:pPr>
        <w:pStyle w:val="Akapitzlist"/>
        <w:numPr>
          <w:ilvl w:val="0"/>
          <w:numId w:val="23"/>
        </w:numPr>
        <w:spacing w:after="0" w:line="240" w:lineRule="auto"/>
        <w:ind w:left="426"/>
        <w:rPr>
          <w:color w:val="000000"/>
          <w:sz w:val="24"/>
          <w:szCs w:val="24"/>
        </w:rPr>
      </w:pPr>
      <w:r w:rsidRPr="0050531C">
        <w:rPr>
          <w:rFonts w:eastAsia="Calibri"/>
          <w:sz w:val="24"/>
          <w:szCs w:val="24"/>
          <w:lang w:eastAsia="en-US"/>
        </w:rPr>
        <w:t>Akceptujemy postanowienia zawarte w projekcie umowy i nie wnosimy do niego zastrzeżeń.</w:t>
      </w:r>
    </w:p>
    <w:p w14:paraId="7DFE095E" w14:textId="77777777" w:rsidR="00161942" w:rsidRPr="00161942" w:rsidRDefault="00161942" w:rsidP="00161942">
      <w:pPr>
        <w:spacing w:after="0" w:line="240" w:lineRule="auto"/>
        <w:rPr>
          <w:color w:val="000000"/>
          <w:sz w:val="24"/>
          <w:szCs w:val="24"/>
        </w:rPr>
      </w:pPr>
    </w:p>
    <w:p w14:paraId="6FD4E963" w14:textId="77777777" w:rsidR="004B3503" w:rsidRPr="00161942" w:rsidRDefault="004B3503" w:rsidP="004B3503">
      <w:pPr>
        <w:pStyle w:val="Akapitzlist"/>
        <w:numPr>
          <w:ilvl w:val="0"/>
          <w:numId w:val="23"/>
        </w:numPr>
        <w:spacing w:after="0" w:line="240" w:lineRule="auto"/>
        <w:ind w:left="426"/>
        <w:rPr>
          <w:color w:val="000000"/>
          <w:sz w:val="24"/>
          <w:szCs w:val="24"/>
        </w:rPr>
      </w:pPr>
      <w:r w:rsidRPr="0050531C">
        <w:rPr>
          <w:rFonts w:eastAsia="Calibri"/>
          <w:sz w:val="24"/>
          <w:szCs w:val="24"/>
          <w:lang w:eastAsia="en-US"/>
        </w:rPr>
        <w:t>Oświadczamy, że zostaliśmy poinformowani, że możemy wydzielić z oferty informacje stanowiące tajemnicę przedsiębiorstwa w rozumieniu przepisów o zwalczaniu nieuczciwej konkurencji i zastrzec w odniesieniu do tych informacji, aby nie były one udostępnione innym uczestnikom postępowania.</w:t>
      </w:r>
    </w:p>
    <w:p w14:paraId="2D056059" w14:textId="77777777" w:rsidR="00161942" w:rsidRPr="00161942" w:rsidRDefault="00161942" w:rsidP="00161942">
      <w:pPr>
        <w:spacing w:after="0" w:line="240" w:lineRule="auto"/>
        <w:rPr>
          <w:color w:val="000000"/>
          <w:sz w:val="24"/>
          <w:szCs w:val="24"/>
        </w:rPr>
      </w:pPr>
    </w:p>
    <w:p w14:paraId="560A7878" w14:textId="77777777" w:rsidR="004B3503" w:rsidRPr="00FB745F" w:rsidRDefault="004B3503" w:rsidP="004B3503">
      <w:pPr>
        <w:pStyle w:val="Akapitzlist"/>
        <w:numPr>
          <w:ilvl w:val="0"/>
          <w:numId w:val="23"/>
        </w:numPr>
        <w:spacing w:after="0" w:line="240" w:lineRule="auto"/>
        <w:ind w:left="426"/>
        <w:rPr>
          <w:color w:val="000000"/>
          <w:sz w:val="24"/>
          <w:szCs w:val="24"/>
        </w:rPr>
      </w:pPr>
      <w:r w:rsidRPr="008A00D6">
        <w:rPr>
          <w:spacing w:val="-2"/>
          <w:sz w:val="24"/>
          <w:szCs w:val="24"/>
        </w:rPr>
        <w:t>Tajemnica przedsiębiorstwa została wyodrębniona i zapisana w osobnym pliku o nazwie ……………………..</w:t>
      </w:r>
      <w:r w:rsidRPr="0050531C">
        <w:rPr>
          <w:spacing w:val="-2"/>
        </w:rPr>
        <w:t xml:space="preserve">  </w:t>
      </w:r>
      <w:r w:rsidRPr="0050531C">
        <w:rPr>
          <w:rStyle w:val="Odwoanieprzypisudolnego"/>
          <w:color w:val="000000"/>
        </w:rPr>
        <w:footnoteReference w:id="3"/>
      </w:r>
    </w:p>
    <w:p w14:paraId="3B1A1F36" w14:textId="77777777" w:rsidR="00FB745F" w:rsidRPr="00FB745F" w:rsidRDefault="00FB745F" w:rsidP="00FB745F">
      <w:pPr>
        <w:pStyle w:val="Akapitzlist"/>
        <w:rPr>
          <w:color w:val="000000"/>
          <w:sz w:val="24"/>
          <w:szCs w:val="24"/>
        </w:rPr>
      </w:pPr>
    </w:p>
    <w:p w14:paraId="45B8CD35" w14:textId="618C6488" w:rsidR="00FB745F" w:rsidRDefault="00FB745F" w:rsidP="00FB745F">
      <w:pPr>
        <w:pStyle w:val="Akapitzlist"/>
        <w:numPr>
          <w:ilvl w:val="0"/>
          <w:numId w:val="23"/>
        </w:numPr>
        <w:spacing w:after="0" w:line="240" w:lineRule="auto"/>
        <w:ind w:left="426"/>
        <w:rPr>
          <w:color w:val="000000"/>
          <w:sz w:val="24"/>
          <w:szCs w:val="24"/>
        </w:rPr>
      </w:pPr>
      <w:r w:rsidRPr="00FB745F">
        <w:rPr>
          <w:color w:val="000000"/>
          <w:sz w:val="24"/>
          <w:szCs w:val="24"/>
        </w:rPr>
        <w:t>Wadium w kwocie ............................ zł, słownie ................................................................. zostało wniesione w dniu ...................................... w formie ....................................</w:t>
      </w:r>
      <w:r w:rsidR="00892294">
        <w:rPr>
          <w:color w:val="000000"/>
          <w:sz w:val="24"/>
          <w:szCs w:val="24"/>
        </w:rPr>
        <w:t>.........                 (</w:t>
      </w:r>
      <w:r w:rsidRPr="00FB745F">
        <w:rPr>
          <w:color w:val="000000"/>
          <w:sz w:val="24"/>
          <w:szCs w:val="24"/>
        </w:rPr>
        <w:t>potwierdzenie wniesienia w załączeniu).</w:t>
      </w:r>
    </w:p>
    <w:p w14:paraId="277FE669" w14:textId="77777777" w:rsidR="00FB745F" w:rsidRPr="00FB745F" w:rsidRDefault="00FB745F" w:rsidP="00FB745F">
      <w:pPr>
        <w:pStyle w:val="Akapitzlist"/>
        <w:rPr>
          <w:color w:val="000000"/>
          <w:sz w:val="24"/>
          <w:szCs w:val="24"/>
        </w:rPr>
      </w:pPr>
    </w:p>
    <w:p w14:paraId="0E7AFC43" w14:textId="5DA53F72" w:rsidR="00FB745F" w:rsidRPr="00FB745F" w:rsidRDefault="00FB745F" w:rsidP="00FB745F">
      <w:pPr>
        <w:pStyle w:val="Akapitzlist"/>
        <w:numPr>
          <w:ilvl w:val="0"/>
          <w:numId w:val="23"/>
        </w:numPr>
        <w:spacing w:after="0" w:line="240" w:lineRule="auto"/>
        <w:ind w:left="426"/>
        <w:rPr>
          <w:color w:val="000000"/>
          <w:sz w:val="24"/>
          <w:szCs w:val="24"/>
        </w:rPr>
      </w:pPr>
      <w:r w:rsidRPr="00FB745F">
        <w:rPr>
          <w:color w:val="000000"/>
          <w:sz w:val="24"/>
          <w:szCs w:val="24"/>
        </w:rPr>
        <w:t>Zwrotu wadium proszę dokonać na rachunek bankowy nr:</w:t>
      </w:r>
    </w:p>
    <w:p w14:paraId="6DB54B77" w14:textId="77777777" w:rsidR="00FB745F" w:rsidRDefault="00FB745F" w:rsidP="00FB745F">
      <w:pPr>
        <w:spacing w:after="0" w:line="240" w:lineRule="auto"/>
        <w:rPr>
          <w:color w:val="000000"/>
          <w:sz w:val="24"/>
          <w:szCs w:val="24"/>
        </w:rPr>
      </w:pPr>
    </w:p>
    <w:p w14:paraId="024F1AA2" w14:textId="77777777" w:rsidR="00FB745F" w:rsidRPr="00FB745F" w:rsidRDefault="00FB745F" w:rsidP="00FB745F">
      <w:pPr>
        <w:spacing w:after="0" w:line="240" w:lineRule="auto"/>
        <w:ind w:firstLine="426"/>
        <w:rPr>
          <w:color w:val="000000"/>
          <w:sz w:val="24"/>
          <w:szCs w:val="24"/>
        </w:rPr>
      </w:pPr>
      <w:r w:rsidRPr="00FB745F">
        <w:rPr>
          <w:color w:val="000000"/>
          <w:sz w:val="24"/>
          <w:szCs w:val="24"/>
        </w:rPr>
        <w:t>…………………………………………………………………………………………………</w:t>
      </w:r>
    </w:p>
    <w:p w14:paraId="09C3C920" w14:textId="77777777" w:rsidR="00FB745F" w:rsidRPr="00161942" w:rsidRDefault="00FB745F" w:rsidP="00FB745F">
      <w:pPr>
        <w:pStyle w:val="Akapitzlist"/>
        <w:spacing w:after="0" w:line="240" w:lineRule="auto"/>
        <w:ind w:left="426"/>
        <w:rPr>
          <w:color w:val="000000"/>
          <w:sz w:val="24"/>
          <w:szCs w:val="24"/>
        </w:rPr>
      </w:pPr>
    </w:p>
    <w:p w14:paraId="6ABC7705" w14:textId="77777777" w:rsidR="004B3503" w:rsidRPr="00161942" w:rsidRDefault="004B3503" w:rsidP="004B3503">
      <w:pPr>
        <w:pStyle w:val="Akapitzlist"/>
        <w:numPr>
          <w:ilvl w:val="0"/>
          <w:numId w:val="23"/>
        </w:numPr>
        <w:spacing w:after="0" w:line="240" w:lineRule="auto"/>
        <w:ind w:left="426"/>
        <w:rPr>
          <w:color w:val="000000"/>
          <w:sz w:val="24"/>
          <w:szCs w:val="24"/>
        </w:rPr>
      </w:pPr>
      <w:r w:rsidRPr="0050531C">
        <w:rPr>
          <w:rFonts w:eastAsia="Calibri"/>
          <w:sz w:val="24"/>
          <w:szCs w:val="24"/>
          <w:u w:val="single"/>
          <w:lang w:eastAsia="en-US"/>
        </w:rPr>
        <w:t>Integralną część oferty stanowią następujące dokumenty:</w:t>
      </w:r>
    </w:p>
    <w:p w14:paraId="31D19003" w14:textId="77777777" w:rsidR="00161942" w:rsidRPr="00161942" w:rsidRDefault="00161942" w:rsidP="00161942">
      <w:pPr>
        <w:spacing w:after="0" w:line="240" w:lineRule="auto"/>
        <w:rPr>
          <w:color w:val="000000"/>
          <w:sz w:val="24"/>
          <w:szCs w:val="24"/>
        </w:rPr>
      </w:pPr>
    </w:p>
    <w:p w14:paraId="7DBAF1ED" w14:textId="4BA0E4F6" w:rsidR="00740EE8" w:rsidRPr="00740EE8" w:rsidRDefault="000B4CF1" w:rsidP="00740EE8">
      <w:pPr>
        <w:pStyle w:val="Akapitzlist"/>
        <w:numPr>
          <w:ilvl w:val="1"/>
          <w:numId w:val="23"/>
        </w:numPr>
        <w:suppressAutoHyphens/>
        <w:spacing w:after="160" w:line="259" w:lineRule="auto"/>
        <w:rPr>
          <w:rFonts w:cstheme="minorHAnsi"/>
          <w:bCs/>
          <w:iCs/>
          <w:sz w:val="24"/>
          <w:szCs w:val="24"/>
        </w:rPr>
      </w:pPr>
      <w:r w:rsidRPr="000B4CF1">
        <w:rPr>
          <w:rFonts w:cstheme="minorHAnsi"/>
          <w:bCs/>
          <w:iCs/>
          <w:sz w:val="24"/>
          <w:szCs w:val="24"/>
        </w:rPr>
        <w:t xml:space="preserve">Oświadczenie, o którym mowa w art. 125 ust. 1 ustawy </w:t>
      </w:r>
      <w:proofErr w:type="spellStart"/>
      <w:r w:rsidRPr="000B4CF1">
        <w:rPr>
          <w:rFonts w:cstheme="minorHAnsi"/>
          <w:bCs/>
          <w:iCs/>
          <w:sz w:val="24"/>
          <w:szCs w:val="24"/>
        </w:rPr>
        <w:t>Pzp</w:t>
      </w:r>
      <w:proofErr w:type="spellEnd"/>
      <w:r w:rsidRPr="000B4CF1">
        <w:rPr>
          <w:rFonts w:cstheme="minorHAnsi"/>
          <w:bCs/>
          <w:iCs/>
          <w:sz w:val="24"/>
          <w:szCs w:val="24"/>
        </w:rPr>
        <w:t xml:space="preserve">, w formie Jednolitego Europejskiego Dokumentu Zamówienia (załączniki nr 1 do </w:t>
      </w:r>
      <w:proofErr w:type="spellStart"/>
      <w:r w:rsidRPr="000B4CF1">
        <w:rPr>
          <w:rFonts w:cstheme="minorHAnsi"/>
          <w:bCs/>
          <w:iCs/>
          <w:sz w:val="24"/>
          <w:szCs w:val="24"/>
        </w:rPr>
        <w:t>Swz</w:t>
      </w:r>
      <w:proofErr w:type="spellEnd"/>
      <w:r w:rsidRPr="000B4CF1">
        <w:rPr>
          <w:rFonts w:cstheme="minorHAnsi"/>
          <w:bCs/>
          <w:iCs/>
          <w:sz w:val="24"/>
          <w:szCs w:val="24"/>
        </w:rPr>
        <w:t xml:space="preserve">) oraz oświadczenie wykonawcy/wykonawcy wspólnie ubiegającego się o udzielenie zamówienia składane na podstawie art. 125 ust. 1 ustawy </w:t>
      </w:r>
      <w:proofErr w:type="spellStart"/>
      <w:r w:rsidRPr="000B4CF1">
        <w:rPr>
          <w:rFonts w:cstheme="minorHAnsi"/>
          <w:bCs/>
          <w:iCs/>
          <w:sz w:val="24"/>
          <w:szCs w:val="24"/>
        </w:rPr>
        <w:t>Pzp</w:t>
      </w:r>
      <w:proofErr w:type="spellEnd"/>
      <w:r w:rsidRPr="000B4CF1">
        <w:rPr>
          <w:rFonts w:cstheme="minorHAnsi"/>
          <w:bCs/>
          <w:iCs/>
          <w:sz w:val="24"/>
          <w:szCs w:val="24"/>
        </w:rPr>
        <w:t xml:space="preserve"> (załącznik nr </w:t>
      </w:r>
      <w:r w:rsidR="00412054">
        <w:rPr>
          <w:rFonts w:cstheme="minorHAnsi"/>
          <w:bCs/>
          <w:iCs/>
          <w:sz w:val="24"/>
          <w:szCs w:val="24"/>
        </w:rPr>
        <w:t>7</w:t>
      </w:r>
      <w:r w:rsidRPr="000B4CF1">
        <w:rPr>
          <w:rFonts w:cstheme="minorHAnsi"/>
          <w:bCs/>
          <w:iCs/>
          <w:sz w:val="24"/>
          <w:szCs w:val="24"/>
        </w:rPr>
        <w:t xml:space="preserve"> do </w:t>
      </w:r>
      <w:proofErr w:type="spellStart"/>
      <w:r w:rsidRPr="000B4CF1">
        <w:rPr>
          <w:rFonts w:cstheme="minorHAnsi"/>
          <w:bCs/>
          <w:iCs/>
          <w:sz w:val="24"/>
          <w:szCs w:val="24"/>
        </w:rPr>
        <w:t>Swz</w:t>
      </w:r>
      <w:proofErr w:type="spellEnd"/>
      <w:r w:rsidRPr="000B4CF1">
        <w:rPr>
          <w:rFonts w:cstheme="minorHAnsi"/>
          <w:bCs/>
          <w:iCs/>
          <w:sz w:val="24"/>
          <w:szCs w:val="24"/>
        </w:rPr>
        <w:t>)</w:t>
      </w:r>
      <w:r w:rsidR="00740EE8" w:rsidRPr="00740EE8">
        <w:rPr>
          <w:rFonts w:cstheme="minorHAnsi"/>
          <w:bCs/>
          <w:iCs/>
          <w:sz w:val="24"/>
          <w:szCs w:val="24"/>
        </w:rPr>
        <w:t>;</w:t>
      </w:r>
    </w:p>
    <w:p w14:paraId="07DFFD39" w14:textId="77777777" w:rsidR="00740EE8" w:rsidRPr="00740EE8" w:rsidRDefault="00740EE8" w:rsidP="00740EE8">
      <w:pPr>
        <w:pStyle w:val="Akapitzlist"/>
        <w:numPr>
          <w:ilvl w:val="1"/>
          <w:numId w:val="23"/>
        </w:numPr>
        <w:suppressAutoHyphens/>
        <w:spacing w:after="160" w:line="259" w:lineRule="auto"/>
        <w:rPr>
          <w:rFonts w:cstheme="minorHAnsi"/>
          <w:bCs/>
          <w:iCs/>
          <w:sz w:val="24"/>
          <w:szCs w:val="24"/>
        </w:rPr>
      </w:pPr>
      <w:r w:rsidRPr="00740EE8">
        <w:rPr>
          <w:rFonts w:cstheme="minorHAnsi"/>
          <w:bCs/>
          <w:iCs/>
          <w:sz w:val="24"/>
          <w:szCs w:val="24"/>
        </w:rPr>
        <w:t>W przypadku dokonywania czynności związanych ze złożeniem wymaganych dokumentów przez osobę(y) nie wymienioną(e) w dokumencie rejestracyjnym (ewidencyjnym) Wykonawcy, do oferty należy dołączyć stosowne pełnomocnictwo;</w:t>
      </w:r>
    </w:p>
    <w:p w14:paraId="37022B61" w14:textId="77777777" w:rsidR="00740EE8" w:rsidRPr="00740EE8" w:rsidRDefault="00740EE8" w:rsidP="00740EE8">
      <w:pPr>
        <w:pStyle w:val="Akapitzlist"/>
        <w:numPr>
          <w:ilvl w:val="1"/>
          <w:numId w:val="23"/>
        </w:numPr>
        <w:suppressAutoHyphens/>
        <w:spacing w:after="160" w:line="259" w:lineRule="auto"/>
        <w:rPr>
          <w:rFonts w:cstheme="minorHAnsi"/>
          <w:bCs/>
          <w:iCs/>
          <w:sz w:val="24"/>
          <w:szCs w:val="24"/>
        </w:rPr>
      </w:pPr>
      <w:r w:rsidRPr="00740EE8">
        <w:rPr>
          <w:rFonts w:cstheme="minorHAnsi"/>
          <w:bCs/>
          <w:iCs/>
          <w:sz w:val="24"/>
          <w:szCs w:val="24"/>
        </w:rPr>
        <w:t xml:space="preserve">Oświadczenie dotyczące podwykonawstwa (załącznik nr 4 do </w:t>
      </w:r>
      <w:proofErr w:type="spellStart"/>
      <w:r w:rsidRPr="00740EE8">
        <w:rPr>
          <w:rFonts w:cstheme="minorHAnsi"/>
          <w:bCs/>
          <w:iCs/>
          <w:sz w:val="24"/>
          <w:szCs w:val="24"/>
        </w:rPr>
        <w:t>Swz</w:t>
      </w:r>
      <w:proofErr w:type="spellEnd"/>
      <w:r w:rsidRPr="00740EE8">
        <w:rPr>
          <w:rFonts w:cstheme="minorHAnsi"/>
          <w:bCs/>
          <w:iCs/>
          <w:sz w:val="24"/>
          <w:szCs w:val="24"/>
        </w:rPr>
        <w:t>);</w:t>
      </w:r>
    </w:p>
    <w:p w14:paraId="472AC0BD" w14:textId="77777777" w:rsidR="000B4CF1" w:rsidRPr="000B4CF1" w:rsidRDefault="000B4CF1" w:rsidP="000B4CF1">
      <w:pPr>
        <w:pStyle w:val="Akapitzlist"/>
        <w:numPr>
          <w:ilvl w:val="1"/>
          <w:numId w:val="23"/>
        </w:numPr>
        <w:spacing w:after="0" w:line="240" w:lineRule="auto"/>
        <w:rPr>
          <w:rFonts w:cstheme="minorHAnsi"/>
          <w:bCs/>
          <w:iCs/>
          <w:sz w:val="24"/>
          <w:szCs w:val="24"/>
        </w:rPr>
      </w:pPr>
      <w:r w:rsidRPr="000B4CF1">
        <w:rPr>
          <w:rFonts w:cstheme="minorHAnsi"/>
          <w:bCs/>
          <w:iCs/>
          <w:sz w:val="24"/>
          <w:szCs w:val="24"/>
        </w:rPr>
        <w:t xml:space="preserve">Oświadczenie dot. zobowiązania do oddania do dyspozycji niezbędnych zasobów na okres korzystania z nich przy wykonywaniu zamówienia – jeżeli dotyczy (załącznik nr 9 do </w:t>
      </w:r>
      <w:proofErr w:type="spellStart"/>
      <w:r w:rsidRPr="000B4CF1">
        <w:rPr>
          <w:rFonts w:cstheme="minorHAnsi"/>
          <w:bCs/>
          <w:iCs/>
          <w:sz w:val="24"/>
          <w:szCs w:val="24"/>
        </w:rPr>
        <w:t>Swz</w:t>
      </w:r>
      <w:proofErr w:type="spellEnd"/>
      <w:r w:rsidRPr="000B4CF1">
        <w:rPr>
          <w:rFonts w:cstheme="minorHAnsi"/>
          <w:bCs/>
          <w:iCs/>
          <w:sz w:val="24"/>
          <w:szCs w:val="24"/>
        </w:rPr>
        <w:t xml:space="preserve">), oświadczenie, o którym mowa w art. 125 ust. 1 ustawy </w:t>
      </w:r>
      <w:proofErr w:type="spellStart"/>
      <w:r w:rsidRPr="000B4CF1">
        <w:rPr>
          <w:rFonts w:cstheme="minorHAnsi"/>
          <w:bCs/>
          <w:iCs/>
          <w:sz w:val="24"/>
          <w:szCs w:val="24"/>
        </w:rPr>
        <w:t>Pzp</w:t>
      </w:r>
      <w:proofErr w:type="spellEnd"/>
      <w:r w:rsidRPr="000B4CF1">
        <w:rPr>
          <w:rFonts w:cstheme="minorHAnsi"/>
          <w:bCs/>
          <w:iCs/>
          <w:sz w:val="24"/>
          <w:szCs w:val="24"/>
        </w:rPr>
        <w:t xml:space="preserve">, w formie Jednolitego Europejskiego Dokumentu Zamówienia podmiotu udostępniającego swoje zasoby (załącznik nr 1 do </w:t>
      </w:r>
      <w:proofErr w:type="spellStart"/>
      <w:r w:rsidRPr="000B4CF1">
        <w:rPr>
          <w:rFonts w:cstheme="minorHAnsi"/>
          <w:bCs/>
          <w:iCs/>
          <w:sz w:val="24"/>
          <w:szCs w:val="24"/>
        </w:rPr>
        <w:t>Swz</w:t>
      </w:r>
      <w:proofErr w:type="spellEnd"/>
      <w:r w:rsidRPr="000B4CF1">
        <w:rPr>
          <w:rFonts w:cstheme="minorHAnsi"/>
          <w:bCs/>
          <w:iCs/>
          <w:sz w:val="24"/>
          <w:szCs w:val="24"/>
        </w:rPr>
        <w:t xml:space="preserve">) oraz oświadczenie tego podmiotu składane na podstawie art. 125 ust. 5 ustawy </w:t>
      </w:r>
      <w:proofErr w:type="spellStart"/>
      <w:r w:rsidRPr="000B4CF1">
        <w:rPr>
          <w:rFonts w:cstheme="minorHAnsi"/>
          <w:bCs/>
          <w:iCs/>
          <w:sz w:val="24"/>
          <w:szCs w:val="24"/>
        </w:rPr>
        <w:t>Pzp</w:t>
      </w:r>
      <w:proofErr w:type="spellEnd"/>
      <w:r w:rsidRPr="000B4CF1">
        <w:rPr>
          <w:rFonts w:cstheme="minorHAnsi"/>
          <w:bCs/>
          <w:iCs/>
          <w:sz w:val="24"/>
          <w:szCs w:val="24"/>
        </w:rPr>
        <w:t xml:space="preserve"> (załącznik nr 10 do </w:t>
      </w:r>
      <w:proofErr w:type="spellStart"/>
      <w:r w:rsidRPr="000B4CF1">
        <w:rPr>
          <w:rFonts w:cstheme="minorHAnsi"/>
          <w:bCs/>
          <w:iCs/>
          <w:sz w:val="24"/>
          <w:szCs w:val="24"/>
        </w:rPr>
        <w:t>Swz</w:t>
      </w:r>
      <w:proofErr w:type="spellEnd"/>
      <w:r w:rsidRPr="000B4CF1">
        <w:rPr>
          <w:rFonts w:cstheme="minorHAnsi"/>
          <w:bCs/>
          <w:iCs/>
          <w:sz w:val="24"/>
          <w:szCs w:val="24"/>
        </w:rPr>
        <w:t>);</w:t>
      </w:r>
    </w:p>
    <w:p w14:paraId="63EB2DA7" w14:textId="77777777" w:rsidR="00740EE8" w:rsidRDefault="00740EE8" w:rsidP="00740EE8">
      <w:pPr>
        <w:pStyle w:val="Akapitzlist"/>
        <w:numPr>
          <w:ilvl w:val="1"/>
          <w:numId w:val="23"/>
        </w:numPr>
        <w:suppressAutoHyphens/>
        <w:spacing w:after="160" w:line="259" w:lineRule="auto"/>
        <w:rPr>
          <w:rFonts w:cstheme="minorHAnsi"/>
          <w:bCs/>
          <w:iCs/>
          <w:sz w:val="24"/>
          <w:szCs w:val="24"/>
        </w:rPr>
      </w:pPr>
      <w:r w:rsidRPr="00740EE8">
        <w:rPr>
          <w:rFonts w:cstheme="minorHAnsi"/>
          <w:bCs/>
          <w:iCs/>
          <w:sz w:val="24"/>
          <w:szCs w:val="24"/>
        </w:rPr>
        <w:lastRenderedPageBreak/>
        <w:t xml:space="preserve">oświadczenie Wykonawców wspólnie ubiegających się o zamówienie (o którym mowa w dziale V pkt 5 </w:t>
      </w:r>
      <w:proofErr w:type="spellStart"/>
      <w:r w:rsidRPr="00740EE8">
        <w:rPr>
          <w:rFonts w:cstheme="minorHAnsi"/>
          <w:bCs/>
          <w:iCs/>
          <w:sz w:val="24"/>
          <w:szCs w:val="24"/>
        </w:rPr>
        <w:t>Swz</w:t>
      </w:r>
      <w:proofErr w:type="spellEnd"/>
      <w:r w:rsidRPr="00740EE8">
        <w:rPr>
          <w:rFonts w:cstheme="minorHAnsi"/>
          <w:bCs/>
          <w:iCs/>
          <w:sz w:val="24"/>
          <w:szCs w:val="24"/>
        </w:rPr>
        <w:t>) – jeżeli dotyczy;</w:t>
      </w:r>
    </w:p>
    <w:p w14:paraId="46716247" w14:textId="77777777" w:rsidR="00740EE8" w:rsidRPr="00740EE8" w:rsidRDefault="00740EE8" w:rsidP="00740EE8">
      <w:pPr>
        <w:pStyle w:val="Akapitzlist"/>
        <w:numPr>
          <w:ilvl w:val="1"/>
          <w:numId w:val="23"/>
        </w:numPr>
        <w:suppressAutoHyphens/>
        <w:spacing w:after="160" w:line="259" w:lineRule="auto"/>
        <w:rPr>
          <w:rFonts w:cstheme="minorHAnsi"/>
          <w:bCs/>
          <w:iCs/>
          <w:sz w:val="24"/>
          <w:szCs w:val="24"/>
        </w:rPr>
      </w:pPr>
      <w:r w:rsidRPr="00740EE8">
        <w:rPr>
          <w:rFonts w:cstheme="minorHAnsi"/>
          <w:bCs/>
          <w:iCs/>
          <w:sz w:val="24"/>
          <w:szCs w:val="24"/>
        </w:rPr>
        <w:t>Dowód wniesienia wadium.</w:t>
      </w:r>
    </w:p>
    <w:p w14:paraId="2621F31A" w14:textId="6BFC94A3" w:rsidR="004B3503" w:rsidRPr="00161942" w:rsidRDefault="00161942" w:rsidP="00161942">
      <w:pPr>
        <w:pStyle w:val="Akapitzlist"/>
        <w:numPr>
          <w:ilvl w:val="1"/>
          <w:numId w:val="23"/>
        </w:numPr>
        <w:suppressAutoHyphens/>
        <w:spacing w:after="160" w:line="259" w:lineRule="auto"/>
        <w:rPr>
          <w:rFonts w:cstheme="minorHAnsi"/>
          <w:bCs/>
          <w:iCs/>
          <w:sz w:val="24"/>
          <w:szCs w:val="24"/>
        </w:rPr>
      </w:pPr>
      <w:r>
        <w:rPr>
          <w:rFonts w:cstheme="minorHAnsi"/>
          <w:bCs/>
          <w:iCs/>
          <w:sz w:val="24"/>
          <w:szCs w:val="24"/>
        </w:rPr>
        <w:t xml:space="preserve"> </w:t>
      </w:r>
      <w:r w:rsidR="004B3503" w:rsidRPr="00161942">
        <w:rPr>
          <w:rFonts w:cs="Calibri"/>
          <w:bCs/>
          <w:iCs/>
          <w:sz w:val="24"/>
          <w:szCs w:val="24"/>
        </w:rPr>
        <w:t xml:space="preserve">Inne: </w:t>
      </w:r>
      <w:r w:rsidR="004B3503" w:rsidRPr="00161942">
        <w:rPr>
          <w:rFonts w:eastAsia="Calibri"/>
          <w:sz w:val="24"/>
          <w:szCs w:val="24"/>
          <w:lang w:eastAsia="en-US"/>
        </w:rPr>
        <w:t xml:space="preserve"> ………………………………………………</w:t>
      </w:r>
    </w:p>
    <w:p w14:paraId="7F780502" w14:textId="77777777" w:rsidR="004B3503" w:rsidRPr="0050531C" w:rsidRDefault="004B3503" w:rsidP="004B3503">
      <w:pPr>
        <w:spacing w:after="0" w:line="240" w:lineRule="auto"/>
        <w:jc w:val="both"/>
        <w:rPr>
          <w:rFonts w:eastAsia="Calibri"/>
          <w:sz w:val="24"/>
          <w:szCs w:val="24"/>
          <w:lang w:eastAsia="en-US"/>
        </w:rPr>
      </w:pPr>
    </w:p>
    <w:p w14:paraId="6598A112" w14:textId="77777777" w:rsidR="00A0030F" w:rsidRPr="00925A5E" w:rsidRDefault="00A0030F" w:rsidP="00925A5E">
      <w:pPr>
        <w:pStyle w:val="Akapitzlist"/>
        <w:tabs>
          <w:tab w:val="left" w:pos="284"/>
        </w:tabs>
        <w:spacing w:after="0" w:line="240" w:lineRule="auto"/>
        <w:ind w:left="0"/>
        <w:rPr>
          <w:rFonts w:eastAsiaTheme="minorHAnsi" w:cstheme="minorHAnsi"/>
          <w:sz w:val="24"/>
          <w:szCs w:val="24"/>
          <w:highlight w:val="yellow"/>
          <w:lang w:eastAsia="en-US"/>
        </w:rPr>
      </w:pPr>
    </w:p>
    <w:p w14:paraId="2822EEDF" w14:textId="77777777" w:rsidR="00161942" w:rsidRPr="00161942" w:rsidRDefault="00161942" w:rsidP="00161942">
      <w:pPr>
        <w:spacing w:after="0" w:line="240" w:lineRule="auto"/>
        <w:rPr>
          <w:rFonts w:ascii="Calibri" w:eastAsia="Calibri" w:hAnsi="Calibri" w:cs="Times New Roman"/>
          <w:sz w:val="24"/>
          <w:szCs w:val="24"/>
          <w:lang w:eastAsia="en-US"/>
        </w:rPr>
      </w:pPr>
      <w:r w:rsidRPr="00161942">
        <w:rPr>
          <w:rFonts w:ascii="Calibri" w:eastAsia="Calibri" w:hAnsi="Calibri" w:cs="Times New Roman"/>
          <w:sz w:val="24"/>
          <w:szCs w:val="24"/>
          <w:lang w:eastAsia="en-US"/>
        </w:rPr>
        <w:t xml:space="preserve">................................. dnia .......................                                                                                </w:t>
      </w:r>
    </w:p>
    <w:p w14:paraId="5F32BA66" w14:textId="77777777" w:rsidR="00161942" w:rsidRPr="00161942" w:rsidRDefault="00161942" w:rsidP="00161942">
      <w:pPr>
        <w:spacing w:after="0" w:line="240" w:lineRule="auto"/>
        <w:rPr>
          <w:rFonts w:ascii="Calibri" w:eastAsia="Calibri" w:hAnsi="Calibri" w:cs="Times New Roman"/>
          <w:sz w:val="24"/>
          <w:szCs w:val="24"/>
          <w:lang w:eastAsia="en-US"/>
        </w:rPr>
      </w:pPr>
      <w:r w:rsidRPr="00161942">
        <w:rPr>
          <w:rFonts w:ascii="Calibri" w:eastAsia="Calibri" w:hAnsi="Calibri" w:cs="Times New Roman"/>
          <w:sz w:val="24"/>
          <w:szCs w:val="24"/>
          <w:lang w:eastAsia="en-US"/>
        </w:rPr>
        <w:t xml:space="preserve">                                                                                              .................................................................</w:t>
      </w:r>
    </w:p>
    <w:p w14:paraId="3825CFA5" w14:textId="6270E0A8" w:rsidR="00161942" w:rsidRPr="00161942" w:rsidRDefault="00161942" w:rsidP="00161942">
      <w:pPr>
        <w:spacing w:after="0" w:line="240" w:lineRule="auto"/>
        <w:rPr>
          <w:rFonts w:ascii="Calibri" w:eastAsia="Calibri" w:hAnsi="Calibri" w:cs="Times New Roman"/>
          <w:i/>
          <w:sz w:val="20"/>
          <w:szCs w:val="20"/>
          <w:lang w:eastAsia="en-US"/>
        </w:rPr>
      </w:pPr>
      <w:r w:rsidRPr="00161942">
        <w:rPr>
          <w:rFonts w:ascii="Calibri" w:eastAsia="Calibri" w:hAnsi="Calibri" w:cs="Times New Roman"/>
          <w:i/>
          <w:sz w:val="24"/>
          <w:szCs w:val="24"/>
          <w:lang w:eastAsia="en-US"/>
        </w:rPr>
        <w:t xml:space="preserve">                                                                                                            </w:t>
      </w:r>
      <w:r w:rsidRPr="00161942">
        <w:rPr>
          <w:rFonts w:ascii="Calibri" w:eastAsia="Calibri" w:hAnsi="Calibri" w:cs="Times New Roman"/>
          <w:i/>
          <w:sz w:val="20"/>
          <w:szCs w:val="20"/>
          <w:lang w:eastAsia="en-US"/>
        </w:rPr>
        <w:t>kwa</w:t>
      </w:r>
      <w:r w:rsidR="00592D39">
        <w:rPr>
          <w:rFonts w:ascii="Calibri" w:eastAsia="Calibri" w:hAnsi="Calibri" w:cs="Times New Roman"/>
          <w:i/>
          <w:sz w:val="20"/>
          <w:szCs w:val="20"/>
          <w:lang w:eastAsia="en-US"/>
        </w:rPr>
        <w:t>lifikowany podpis elektroniczny</w:t>
      </w:r>
    </w:p>
    <w:p w14:paraId="7A0950A3" w14:textId="1AB6ADCF" w:rsidR="00161942" w:rsidRPr="00161942" w:rsidRDefault="00161942" w:rsidP="00592D39">
      <w:pPr>
        <w:spacing w:after="0" w:line="240" w:lineRule="auto"/>
        <w:rPr>
          <w:rFonts w:ascii="Calibri" w:eastAsia="Calibri" w:hAnsi="Calibri" w:cs="Times New Roman"/>
          <w:i/>
          <w:sz w:val="24"/>
          <w:szCs w:val="24"/>
          <w:lang w:eastAsia="en-US"/>
        </w:rPr>
      </w:pPr>
      <w:r w:rsidRPr="00161942">
        <w:rPr>
          <w:rFonts w:ascii="Calibri" w:eastAsia="Calibri" w:hAnsi="Calibri" w:cs="Times New Roman"/>
          <w:i/>
          <w:sz w:val="20"/>
          <w:szCs w:val="20"/>
          <w:lang w:eastAsia="en-US"/>
        </w:rPr>
        <w:t xml:space="preserve">                                                    </w:t>
      </w:r>
      <w:r w:rsidRPr="00161942">
        <w:rPr>
          <w:rFonts w:ascii="Calibri" w:eastAsia="Calibri" w:hAnsi="Calibri" w:cs="Times New Roman"/>
          <w:i/>
          <w:sz w:val="20"/>
          <w:szCs w:val="20"/>
          <w:lang w:eastAsia="en-US"/>
        </w:rPr>
        <w:tab/>
      </w:r>
      <w:r w:rsidRPr="00161942">
        <w:rPr>
          <w:rFonts w:ascii="Calibri" w:eastAsia="Calibri" w:hAnsi="Calibri" w:cs="Times New Roman"/>
          <w:i/>
          <w:sz w:val="20"/>
          <w:szCs w:val="20"/>
          <w:lang w:eastAsia="en-US"/>
        </w:rPr>
        <w:tab/>
      </w:r>
      <w:r w:rsidRPr="00161942">
        <w:rPr>
          <w:rFonts w:ascii="Calibri" w:eastAsia="Calibri" w:hAnsi="Calibri" w:cs="Times New Roman"/>
          <w:i/>
          <w:sz w:val="20"/>
          <w:szCs w:val="20"/>
          <w:lang w:eastAsia="en-US"/>
        </w:rPr>
        <w:tab/>
      </w:r>
      <w:r w:rsidRPr="00161942">
        <w:rPr>
          <w:rFonts w:ascii="Calibri" w:eastAsia="Calibri" w:hAnsi="Calibri" w:cs="Times New Roman"/>
          <w:i/>
          <w:sz w:val="20"/>
          <w:szCs w:val="20"/>
          <w:lang w:eastAsia="en-US"/>
        </w:rPr>
        <w:tab/>
      </w:r>
      <w:r w:rsidRPr="00161942">
        <w:rPr>
          <w:rFonts w:ascii="Calibri" w:eastAsia="Calibri" w:hAnsi="Calibri" w:cs="Times New Roman"/>
          <w:i/>
          <w:sz w:val="20"/>
          <w:szCs w:val="20"/>
          <w:lang w:eastAsia="en-US"/>
        </w:rPr>
        <w:tab/>
        <w:t xml:space="preserve">    </w:t>
      </w:r>
      <w:bookmarkStart w:id="0" w:name="_Hlk41299788"/>
      <w:bookmarkEnd w:id="0"/>
    </w:p>
    <w:p w14:paraId="2FE73FF0" w14:textId="77777777" w:rsidR="008A4A51" w:rsidRDefault="008A4A51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29CE7EC6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0ECFB548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72A42D86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2720AD52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16C301BA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1781CAFD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7C2132C8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45D4FE60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12CAEE45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05152E81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2B69AB6C" w14:textId="77777777" w:rsidR="001F3AFD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</w:p>
    <w:p w14:paraId="7133DD90" w14:textId="28A4A0AD" w:rsidR="001F3AFD" w:rsidRPr="002C65A1" w:rsidRDefault="001F3AFD" w:rsidP="00495FE1">
      <w:pPr>
        <w:tabs>
          <w:tab w:val="num" w:pos="906"/>
        </w:tabs>
        <w:spacing w:after="0" w:line="240" w:lineRule="auto"/>
        <w:ind w:left="284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*Niepotrzebne skreślić</w:t>
      </w:r>
    </w:p>
    <w:sectPr w:rsidR="001F3AFD" w:rsidRPr="002C65A1" w:rsidSect="00771BAE">
      <w:footerReference w:type="default" r:id="rId8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ED1A36" w14:textId="77777777" w:rsidR="00356B0C" w:rsidRDefault="00356B0C" w:rsidP="00AA4D01">
      <w:pPr>
        <w:spacing w:after="0" w:line="240" w:lineRule="auto"/>
      </w:pPr>
      <w:r>
        <w:separator/>
      </w:r>
    </w:p>
  </w:endnote>
  <w:endnote w:type="continuationSeparator" w:id="0">
    <w:p w14:paraId="30A5362A" w14:textId="77777777" w:rsidR="00356B0C" w:rsidRDefault="00356B0C" w:rsidP="00AA4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ajorHAnsi" w:eastAsiaTheme="majorEastAsia" w:hAnsiTheme="majorHAnsi" w:cstheme="majorBidi"/>
        <w:sz w:val="28"/>
        <w:szCs w:val="28"/>
      </w:rPr>
      <w:id w:val="187571515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25516E10" w14:textId="77777777" w:rsidR="00494DF2" w:rsidRPr="00494DF2" w:rsidRDefault="00494DF2">
        <w:pPr>
          <w:pStyle w:val="Stopka"/>
          <w:jc w:val="right"/>
          <w:rPr>
            <w:rFonts w:asciiTheme="majorHAnsi" w:eastAsiaTheme="majorEastAsia" w:hAnsiTheme="majorHAnsi" w:cstheme="majorBidi"/>
            <w:sz w:val="20"/>
            <w:szCs w:val="20"/>
          </w:rPr>
        </w:pPr>
        <w:r w:rsidRPr="00494DF2">
          <w:rPr>
            <w:rFonts w:asciiTheme="majorHAnsi" w:eastAsiaTheme="majorEastAsia" w:hAnsiTheme="majorHAnsi" w:cstheme="majorBidi"/>
            <w:sz w:val="20"/>
            <w:szCs w:val="20"/>
          </w:rPr>
          <w:t xml:space="preserve">str. </w:t>
        </w:r>
        <w:r w:rsidR="009E4AFC" w:rsidRPr="00494DF2">
          <w:rPr>
            <w:rFonts w:cs="Times New Roman"/>
            <w:sz w:val="20"/>
            <w:szCs w:val="20"/>
          </w:rPr>
          <w:fldChar w:fldCharType="begin"/>
        </w:r>
        <w:r w:rsidRPr="00494DF2">
          <w:rPr>
            <w:sz w:val="20"/>
            <w:szCs w:val="20"/>
          </w:rPr>
          <w:instrText>PAGE    \* MERGEFORMAT</w:instrText>
        </w:r>
        <w:r w:rsidR="009E4AFC" w:rsidRPr="00494DF2">
          <w:rPr>
            <w:rFonts w:cs="Times New Roman"/>
            <w:sz w:val="20"/>
            <w:szCs w:val="20"/>
          </w:rPr>
          <w:fldChar w:fldCharType="separate"/>
        </w:r>
        <w:r w:rsidR="00F427C2" w:rsidRPr="00F427C2">
          <w:rPr>
            <w:rFonts w:asciiTheme="majorHAnsi" w:eastAsiaTheme="majorEastAsia" w:hAnsiTheme="majorHAnsi" w:cstheme="majorBidi"/>
            <w:noProof/>
            <w:sz w:val="20"/>
            <w:szCs w:val="20"/>
          </w:rPr>
          <w:t>1</w:t>
        </w:r>
        <w:r w:rsidR="009E4AFC" w:rsidRPr="00494DF2">
          <w:rPr>
            <w:rFonts w:asciiTheme="majorHAnsi" w:eastAsiaTheme="majorEastAsia" w:hAnsiTheme="majorHAnsi" w:cstheme="majorBidi"/>
            <w:sz w:val="20"/>
            <w:szCs w:val="20"/>
          </w:rPr>
          <w:fldChar w:fldCharType="end"/>
        </w:r>
      </w:p>
    </w:sdtContent>
  </w:sdt>
  <w:p w14:paraId="3FF827F1" w14:textId="77777777" w:rsidR="00494DF2" w:rsidRDefault="00494DF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81D0DC" w14:textId="77777777" w:rsidR="00356B0C" w:rsidRDefault="00356B0C" w:rsidP="00AA4D01">
      <w:pPr>
        <w:spacing w:after="0" w:line="240" w:lineRule="auto"/>
      </w:pPr>
      <w:r>
        <w:separator/>
      </w:r>
    </w:p>
  </w:footnote>
  <w:footnote w:type="continuationSeparator" w:id="0">
    <w:p w14:paraId="0131267C" w14:textId="77777777" w:rsidR="00356B0C" w:rsidRDefault="00356B0C" w:rsidP="00AA4D01">
      <w:pPr>
        <w:spacing w:after="0" w:line="240" w:lineRule="auto"/>
      </w:pPr>
      <w:r>
        <w:continuationSeparator/>
      </w:r>
    </w:p>
  </w:footnote>
  <w:footnote w:id="1">
    <w:p w14:paraId="3A651264" w14:textId="77777777" w:rsidR="004B3503" w:rsidRPr="0050531C" w:rsidRDefault="004B3503" w:rsidP="004B3503">
      <w:pPr>
        <w:pStyle w:val="Tekstprzypisudolnego"/>
        <w:rPr>
          <w:rFonts w:cs="Calibri"/>
        </w:rPr>
      </w:pPr>
      <w:r w:rsidRPr="0050531C">
        <w:rPr>
          <w:rStyle w:val="Odwoanieprzypisudolnego"/>
          <w:rFonts w:cs="Calibri"/>
        </w:rPr>
        <w:footnoteRef/>
      </w:r>
      <w:r w:rsidRPr="0050531C">
        <w:rPr>
          <w:rFonts w:cs="Calibri"/>
        </w:rPr>
        <w:t xml:space="preserve"> 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527F5920" w14:textId="77777777" w:rsidR="004B3503" w:rsidRPr="0050531C" w:rsidRDefault="004B3503" w:rsidP="004B3503">
      <w:pPr>
        <w:pStyle w:val="Tekstprzypisudolnego"/>
        <w:rPr>
          <w:rFonts w:cs="Calibri"/>
        </w:rPr>
      </w:pPr>
    </w:p>
  </w:footnote>
  <w:footnote w:id="2">
    <w:p w14:paraId="7A8AEF72" w14:textId="77777777" w:rsidR="004B3503" w:rsidRPr="0050531C" w:rsidRDefault="004B3503" w:rsidP="004B3503">
      <w:pPr>
        <w:pStyle w:val="Tekstprzypisudolnego"/>
        <w:rPr>
          <w:rFonts w:cs="Calibri"/>
        </w:rPr>
      </w:pPr>
      <w:r w:rsidRPr="0050531C">
        <w:rPr>
          <w:rStyle w:val="Odwoanieprzypisudolnego"/>
          <w:rFonts w:cs="Calibri"/>
        </w:rPr>
        <w:footnoteRef/>
      </w:r>
      <w:r w:rsidRPr="0050531C">
        <w:rPr>
          <w:rFonts w:cs="Calibri"/>
        </w:rPr>
        <w:t xml:space="preserve"> </w:t>
      </w:r>
      <w:r w:rsidRPr="0050531C">
        <w:rPr>
          <w:rFonts w:cs="Calibri"/>
          <w:color w:val="000000"/>
        </w:rPr>
        <w:t xml:space="preserve">W przypadku gdy wykonawca </w:t>
      </w:r>
      <w:r w:rsidRPr="0050531C">
        <w:rPr>
          <w:rFonts w:cs="Calibri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3F10EBEA" w14:textId="77777777" w:rsidR="004B3503" w:rsidRPr="0050531C" w:rsidRDefault="004B3503" w:rsidP="004B3503">
      <w:pPr>
        <w:pStyle w:val="Tekstprzypisudolnego"/>
        <w:rPr>
          <w:rFonts w:cs="Calibri"/>
        </w:rPr>
      </w:pPr>
    </w:p>
  </w:footnote>
  <w:footnote w:id="3">
    <w:p w14:paraId="07374175" w14:textId="77777777" w:rsidR="004B3503" w:rsidRPr="00D72FD6" w:rsidRDefault="004B3503" w:rsidP="004B3503">
      <w:pPr>
        <w:pStyle w:val="Tekstprzypisudolnego"/>
        <w:rPr>
          <w:rFonts w:ascii="Times New Roman" w:hAnsi="Times New Roman"/>
          <w:sz w:val="18"/>
          <w:szCs w:val="18"/>
        </w:rPr>
      </w:pPr>
      <w:r w:rsidRPr="003C1DF3">
        <w:rPr>
          <w:rStyle w:val="Odwoanieprzypisudolnego"/>
          <w:sz w:val="18"/>
          <w:szCs w:val="18"/>
        </w:rPr>
        <w:footnoteRef/>
      </w:r>
      <w:r w:rsidRPr="003C1DF3">
        <w:rPr>
          <w:sz w:val="18"/>
          <w:szCs w:val="18"/>
        </w:rPr>
        <w:t xml:space="preserve"> </w:t>
      </w:r>
      <w:r w:rsidRPr="00B53CD2">
        <w:rPr>
          <w:sz w:val="18"/>
          <w:szCs w:val="18"/>
        </w:rPr>
        <w:t xml:space="preserve">UWAGA: Zgodnie z art. 18 ust 3 ustawy Prawo zamówień publicznych nie ujawnia się informacji stanowiących tajemnicę przedsiębiorstwa w rozumieniu przepisów ustawy z dnia 16 kwietnia 1993 r. o zwalczaniu nieuczciwej konkurencji (Dz. U.     </w:t>
      </w:r>
      <w:r>
        <w:rPr>
          <w:sz w:val="18"/>
          <w:szCs w:val="18"/>
        </w:rPr>
        <w:t xml:space="preserve">   </w:t>
      </w:r>
      <w:r w:rsidRPr="00B53CD2">
        <w:rPr>
          <w:sz w:val="18"/>
          <w:szCs w:val="18"/>
        </w:rPr>
        <w:t xml:space="preserve"> z 2019 r. poz. 1010 i 1649), jeżeli wykonawca, wraz z przekazaniem takich informacji, zastrzegł, że nie mogą być one udostępniane oraz </w:t>
      </w:r>
      <w:r w:rsidRPr="00B53CD2">
        <w:rPr>
          <w:sz w:val="18"/>
          <w:szCs w:val="18"/>
          <w:u w:val="single"/>
        </w:rPr>
        <w:t>wykazał</w:t>
      </w:r>
      <w:r w:rsidRPr="00B53CD2">
        <w:rPr>
          <w:sz w:val="18"/>
          <w:szCs w:val="18"/>
        </w:rPr>
        <w:t xml:space="preserve">, że zastrzeżone informacje stanowią tajemnicę przedsiębiorstwa. Wykonawca nie może zastrzec informacji, o których mowa w art. 222 ust. 5 ustawy </w:t>
      </w:r>
      <w:proofErr w:type="spellStart"/>
      <w:r w:rsidRPr="00B53CD2">
        <w:rPr>
          <w:sz w:val="18"/>
          <w:szCs w:val="18"/>
        </w:rPr>
        <w:t>Pzp</w:t>
      </w:r>
      <w:proofErr w:type="spellEnd"/>
      <w:r w:rsidRPr="00B53CD2">
        <w:rPr>
          <w:sz w:val="18"/>
          <w:szCs w:val="18"/>
        </w:rPr>
        <w:t xml:space="preserve">. </w:t>
      </w:r>
      <w:r w:rsidRPr="00B53CD2">
        <w:rPr>
          <w:b/>
          <w:sz w:val="18"/>
          <w:szCs w:val="18"/>
        </w:rPr>
        <w:t>(należy załączyć do oferty wyjaśnienia wykazujące spełnienie przesłanek pozwalających uznać, iż dane zastrzeżone w ofercie stanowią tajemnice przedsiębiorstwa).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B"/>
    <w:multiLevelType w:val="singleLevel"/>
    <w:tmpl w:val="805493B0"/>
    <w:lvl w:ilvl="0">
      <w:start w:val="5"/>
      <w:numFmt w:val="decimal"/>
      <w:lvlText w:val="%1."/>
      <w:lvlJc w:val="left"/>
      <w:pPr>
        <w:tabs>
          <w:tab w:val="num" w:pos="-1068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4D804A8"/>
    <w:multiLevelType w:val="hybridMultilevel"/>
    <w:tmpl w:val="E4262D16"/>
    <w:lvl w:ilvl="0" w:tplc="137CFB40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023E7A"/>
    <w:multiLevelType w:val="hybridMultilevel"/>
    <w:tmpl w:val="B1DE11E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6C1D9C"/>
    <w:multiLevelType w:val="hybridMultilevel"/>
    <w:tmpl w:val="F8464D7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F252647"/>
    <w:multiLevelType w:val="hybridMultilevel"/>
    <w:tmpl w:val="6E1CC08A"/>
    <w:lvl w:ilvl="0" w:tplc="B29A36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BC2AA9"/>
    <w:multiLevelType w:val="multilevel"/>
    <w:tmpl w:val="9A2AAFF8"/>
    <w:lvl w:ilvl="0">
      <w:start w:val="13"/>
      <w:numFmt w:val="decimal"/>
      <w:lvlText w:val="%1"/>
      <w:lvlJc w:val="left"/>
      <w:pPr>
        <w:ind w:left="420" w:hanging="420"/>
      </w:pPr>
      <w:rPr>
        <w:rFonts w:eastAsia="Calibri" w:cs="Times New Roman" w:hint="default"/>
        <w:b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eastAsia="Calibri" w:cs="Times New Roman"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cs="Times New Roman"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cs="Times New Roman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cs="Times New Roman"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cs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cs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cs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cs="Times New Roman" w:hint="default"/>
        <w:b/>
      </w:rPr>
    </w:lvl>
  </w:abstractNum>
  <w:abstractNum w:abstractNumId="6" w15:restartNumberingAfterBreak="0">
    <w:nsid w:val="186D3DE6"/>
    <w:multiLevelType w:val="hybridMultilevel"/>
    <w:tmpl w:val="ABCA0528"/>
    <w:lvl w:ilvl="0" w:tplc="6D4A41AE">
      <w:start w:val="4"/>
      <w:numFmt w:val="decimal"/>
      <w:lvlText w:val="%1.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E243E9"/>
    <w:multiLevelType w:val="hybridMultilevel"/>
    <w:tmpl w:val="4E0EC6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7624D458">
      <w:start w:val="1"/>
      <w:numFmt w:val="lowerLetter"/>
      <w:lvlText w:val="%2."/>
      <w:lvlJc w:val="left"/>
      <w:pPr>
        <w:ind w:left="1410" w:hanging="69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495276A"/>
    <w:multiLevelType w:val="hybridMultilevel"/>
    <w:tmpl w:val="A09E7F08"/>
    <w:lvl w:ilvl="0" w:tplc="FB7ED05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6206392"/>
    <w:multiLevelType w:val="hybridMultilevel"/>
    <w:tmpl w:val="F8464D7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C9E6F90"/>
    <w:multiLevelType w:val="hybridMultilevel"/>
    <w:tmpl w:val="7FDED02E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5E2657F"/>
    <w:multiLevelType w:val="hybridMultilevel"/>
    <w:tmpl w:val="F8464D7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44257D49"/>
    <w:multiLevelType w:val="hybridMultilevel"/>
    <w:tmpl w:val="A09E7F08"/>
    <w:lvl w:ilvl="0" w:tplc="FB7ED05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C86A6E"/>
    <w:multiLevelType w:val="multilevel"/>
    <w:tmpl w:val="F9143F62"/>
    <w:lvl w:ilvl="0">
      <w:start w:val="15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5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7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68" w:hanging="1800"/>
      </w:pPr>
      <w:rPr>
        <w:rFonts w:hint="default"/>
      </w:rPr>
    </w:lvl>
  </w:abstractNum>
  <w:abstractNum w:abstractNumId="14" w15:restartNumberingAfterBreak="0">
    <w:nsid w:val="47AB1E76"/>
    <w:multiLevelType w:val="hybridMultilevel"/>
    <w:tmpl w:val="1C58B800"/>
    <w:lvl w:ilvl="0" w:tplc="AFA4C66E">
      <w:start w:val="1"/>
      <w:numFmt w:val="lowerLetter"/>
      <w:lvlText w:val="%1."/>
      <w:lvlJc w:val="left"/>
      <w:pPr>
        <w:ind w:left="1413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4A76603E"/>
    <w:multiLevelType w:val="hybridMultilevel"/>
    <w:tmpl w:val="CE2C0F52"/>
    <w:lvl w:ilvl="0" w:tplc="04150001">
      <w:start w:val="1"/>
      <w:numFmt w:val="bullet"/>
      <w:lvlText w:val=""/>
      <w:lvlJc w:val="left"/>
      <w:pPr>
        <w:ind w:left="115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16" w:hanging="360"/>
      </w:pPr>
      <w:rPr>
        <w:rFonts w:ascii="Wingdings" w:hAnsi="Wingdings" w:hint="default"/>
      </w:rPr>
    </w:lvl>
  </w:abstractNum>
  <w:abstractNum w:abstractNumId="16" w15:restartNumberingAfterBreak="0">
    <w:nsid w:val="4FB6482C"/>
    <w:multiLevelType w:val="hybridMultilevel"/>
    <w:tmpl w:val="0D8ADE04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8B84AEC"/>
    <w:multiLevelType w:val="hybridMultilevel"/>
    <w:tmpl w:val="D0B2D4AE"/>
    <w:lvl w:ilvl="0" w:tplc="0415000F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5C8350FB"/>
    <w:multiLevelType w:val="hybridMultilevel"/>
    <w:tmpl w:val="0090DD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EA4648"/>
    <w:multiLevelType w:val="hybridMultilevel"/>
    <w:tmpl w:val="F8464D7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F273864"/>
    <w:multiLevelType w:val="hybridMultilevel"/>
    <w:tmpl w:val="F8464D78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 w15:restartNumberingAfterBreak="0">
    <w:nsid w:val="68985CC5"/>
    <w:multiLevelType w:val="hybridMultilevel"/>
    <w:tmpl w:val="C0F4F638"/>
    <w:lvl w:ilvl="0" w:tplc="72C2E00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CC338E0"/>
    <w:multiLevelType w:val="hybridMultilevel"/>
    <w:tmpl w:val="113C78D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EF33C50"/>
    <w:multiLevelType w:val="hybridMultilevel"/>
    <w:tmpl w:val="35405B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CDF4E0E"/>
    <w:multiLevelType w:val="hybridMultilevel"/>
    <w:tmpl w:val="5380B06E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DCD7C6B"/>
    <w:multiLevelType w:val="multilevel"/>
    <w:tmpl w:val="3B081E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 w16cid:durableId="1731340448">
    <w:abstractNumId w:val="0"/>
  </w:num>
  <w:num w:numId="2" w16cid:durableId="145733058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39676854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06646102">
    <w:abstractNumId w:val="17"/>
  </w:num>
  <w:num w:numId="5" w16cid:durableId="1459446027">
    <w:abstractNumId w:val="6"/>
  </w:num>
  <w:num w:numId="6" w16cid:durableId="1067335547">
    <w:abstractNumId w:val="24"/>
  </w:num>
  <w:num w:numId="7" w16cid:durableId="899091994">
    <w:abstractNumId w:val="7"/>
  </w:num>
  <w:num w:numId="8" w16cid:durableId="1929345193">
    <w:abstractNumId w:val="15"/>
  </w:num>
  <w:num w:numId="9" w16cid:durableId="1552421565">
    <w:abstractNumId w:val="4"/>
  </w:num>
  <w:num w:numId="10" w16cid:durableId="1014456497">
    <w:abstractNumId w:val="2"/>
  </w:num>
  <w:num w:numId="11" w16cid:durableId="1102531804">
    <w:abstractNumId w:val="12"/>
  </w:num>
  <w:num w:numId="12" w16cid:durableId="1626959524">
    <w:abstractNumId w:val="8"/>
  </w:num>
  <w:num w:numId="13" w16cid:durableId="1071191665">
    <w:abstractNumId w:val="22"/>
  </w:num>
  <w:num w:numId="14" w16cid:durableId="880827332">
    <w:abstractNumId w:val="14"/>
  </w:num>
  <w:num w:numId="15" w16cid:durableId="1225682130">
    <w:abstractNumId w:val="16"/>
  </w:num>
  <w:num w:numId="16" w16cid:durableId="524289728">
    <w:abstractNumId w:val="18"/>
  </w:num>
  <w:num w:numId="17" w16cid:durableId="253786949">
    <w:abstractNumId w:val="19"/>
  </w:num>
  <w:num w:numId="18" w16cid:durableId="1216427703">
    <w:abstractNumId w:val="20"/>
  </w:num>
  <w:num w:numId="19" w16cid:durableId="1503426350">
    <w:abstractNumId w:val="3"/>
  </w:num>
  <w:num w:numId="20" w16cid:durableId="357630505">
    <w:abstractNumId w:val="9"/>
  </w:num>
  <w:num w:numId="21" w16cid:durableId="21052368">
    <w:abstractNumId w:val="11"/>
  </w:num>
  <w:num w:numId="22" w16cid:durableId="1852067268">
    <w:abstractNumId w:val="10"/>
  </w:num>
  <w:num w:numId="23" w16cid:durableId="363554968">
    <w:abstractNumId w:val="13"/>
  </w:num>
  <w:num w:numId="24" w16cid:durableId="541138303">
    <w:abstractNumId w:val="5"/>
  </w:num>
  <w:num w:numId="25" w16cid:durableId="1894005035">
    <w:abstractNumId w:val="25"/>
  </w:num>
  <w:num w:numId="26" w16cid:durableId="772018257">
    <w:abstractNumId w:val="21"/>
  </w:num>
  <w:num w:numId="27" w16cid:durableId="555044649">
    <w:abstractNumId w:val="1"/>
  </w:num>
  <w:num w:numId="28" w16cid:durableId="2142458382">
    <w:abstractNumId w:val="2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72E1"/>
    <w:rsid w:val="00001AF2"/>
    <w:rsid w:val="00012336"/>
    <w:rsid w:val="00017BFE"/>
    <w:rsid w:val="00023889"/>
    <w:rsid w:val="00035246"/>
    <w:rsid w:val="00036D92"/>
    <w:rsid w:val="0004241A"/>
    <w:rsid w:val="00045755"/>
    <w:rsid w:val="00055A1E"/>
    <w:rsid w:val="0006036E"/>
    <w:rsid w:val="0006274D"/>
    <w:rsid w:val="0006340D"/>
    <w:rsid w:val="00064741"/>
    <w:rsid w:val="00067C4F"/>
    <w:rsid w:val="00070D66"/>
    <w:rsid w:val="0007390A"/>
    <w:rsid w:val="0007502F"/>
    <w:rsid w:val="000823EA"/>
    <w:rsid w:val="00082B39"/>
    <w:rsid w:val="0008577B"/>
    <w:rsid w:val="000924FB"/>
    <w:rsid w:val="00095C9D"/>
    <w:rsid w:val="00097404"/>
    <w:rsid w:val="000A40B8"/>
    <w:rsid w:val="000A74E7"/>
    <w:rsid w:val="000B017A"/>
    <w:rsid w:val="000B0DFD"/>
    <w:rsid w:val="000B4CF1"/>
    <w:rsid w:val="000C101E"/>
    <w:rsid w:val="000C623C"/>
    <w:rsid w:val="000C6CB3"/>
    <w:rsid w:val="000D313B"/>
    <w:rsid w:val="000D6391"/>
    <w:rsid w:val="000D7D5E"/>
    <w:rsid w:val="000E18F9"/>
    <w:rsid w:val="000E2136"/>
    <w:rsid w:val="000F0707"/>
    <w:rsid w:val="000F2D4B"/>
    <w:rsid w:val="000F44D1"/>
    <w:rsid w:val="000F48A0"/>
    <w:rsid w:val="000F7F58"/>
    <w:rsid w:val="0010301F"/>
    <w:rsid w:val="00105D05"/>
    <w:rsid w:val="00134A44"/>
    <w:rsid w:val="00136687"/>
    <w:rsid w:val="00142ADB"/>
    <w:rsid w:val="00147107"/>
    <w:rsid w:val="0015489D"/>
    <w:rsid w:val="0015592C"/>
    <w:rsid w:val="00157C3D"/>
    <w:rsid w:val="00161942"/>
    <w:rsid w:val="00161CB7"/>
    <w:rsid w:val="00194493"/>
    <w:rsid w:val="001944C8"/>
    <w:rsid w:val="00195DE0"/>
    <w:rsid w:val="001967EF"/>
    <w:rsid w:val="00197049"/>
    <w:rsid w:val="001972E1"/>
    <w:rsid w:val="001A3086"/>
    <w:rsid w:val="001B0ED7"/>
    <w:rsid w:val="001C726A"/>
    <w:rsid w:val="001C7957"/>
    <w:rsid w:val="001E253B"/>
    <w:rsid w:val="001E5BB0"/>
    <w:rsid w:val="001E622A"/>
    <w:rsid w:val="001E6735"/>
    <w:rsid w:val="001F3AFD"/>
    <w:rsid w:val="00200A2D"/>
    <w:rsid w:val="00204B7B"/>
    <w:rsid w:val="002071F7"/>
    <w:rsid w:val="00220FA4"/>
    <w:rsid w:val="002219DF"/>
    <w:rsid w:val="00222BC3"/>
    <w:rsid w:val="00224499"/>
    <w:rsid w:val="00236AD9"/>
    <w:rsid w:val="002533E5"/>
    <w:rsid w:val="002541E3"/>
    <w:rsid w:val="00260682"/>
    <w:rsid w:val="002630D2"/>
    <w:rsid w:val="002726FF"/>
    <w:rsid w:val="002745C7"/>
    <w:rsid w:val="00277B42"/>
    <w:rsid w:val="00283BD8"/>
    <w:rsid w:val="00286CA5"/>
    <w:rsid w:val="00291FFD"/>
    <w:rsid w:val="0029325C"/>
    <w:rsid w:val="00293537"/>
    <w:rsid w:val="002936CC"/>
    <w:rsid w:val="00295744"/>
    <w:rsid w:val="00295F3A"/>
    <w:rsid w:val="00296620"/>
    <w:rsid w:val="00297EF0"/>
    <w:rsid w:val="002A43C4"/>
    <w:rsid w:val="002A6619"/>
    <w:rsid w:val="002A6BB2"/>
    <w:rsid w:val="002B219F"/>
    <w:rsid w:val="002C5260"/>
    <w:rsid w:val="002C65A1"/>
    <w:rsid w:val="002D09DA"/>
    <w:rsid w:val="002D6409"/>
    <w:rsid w:val="002D7221"/>
    <w:rsid w:val="002F1D60"/>
    <w:rsid w:val="002F383C"/>
    <w:rsid w:val="002F41CD"/>
    <w:rsid w:val="00307A80"/>
    <w:rsid w:val="00311DFF"/>
    <w:rsid w:val="00314A1A"/>
    <w:rsid w:val="00322BF1"/>
    <w:rsid w:val="00324EC4"/>
    <w:rsid w:val="003260A9"/>
    <w:rsid w:val="00331E96"/>
    <w:rsid w:val="00336CEA"/>
    <w:rsid w:val="003400E4"/>
    <w:rsid w:val="00340AA0"/>
    <w:rsid w:val="00344EA0"/>
    <w:rsid w:val="003500CE"/>
    <w:rsid w:val="0035058B"/>
    <w:rsid w:val="00355DA4"/>
    <w:rsid w:val="00356B0C"/>
    <w:rsid w:val="003621C1"/>
    <w:rsid w:val="003660D5"/>
    <w:rsid w:val="00376F44"/>
    <w:rsid w:val="00377A1A"/>
    <w:rsid w:val="003812D3"/>
    <w:rsid w:val="003936EB"/>
    <w:rsid w:val="003A2009"/>
    <w:rsid w:val="003A5FC7"/>
    <w:rsid w:val="003A640E"/>
    <w:rsid w:val="003A7E44"/>
    <w:rsid w:val="003B0A7E"/>
    <w:rsid w:val="003C07E6"/>
    <w:rsid w:val="003C0E9E"/>
    <w:rsid w:val="003C1622"/>
    <w:rsid w:val="003C194A"/>
    <w:rsid w:val="003C2AA2"/>
    <w:rsid w:val="003C6D6A"/>
    <w:rsid w:val="003E7050"/>
    <w:rsid w:val="003F0A01"/>
    <w:rsid w:val="003F30B7"/>
    <w:rsid w:val="004015B1"/>
    <w:rsid w:val="004104C4"/>
    <w:rsid w:val="00410F82"/>
    <w:rsid w:val="004111D1"/>
    <w:rsid w:val="00412054"/>
    <w:rsid w:val="0041463E"/>
    <w:rsid w:val="004328CE"/>
    <w:rsid w:val="004346A7"/>
    <w:rsid w:val="00440535"/>
    <w:rsid w:val="004406AA"/>
    <w:rsid w:val="00461583"/>
    <w:rsid w:val="004642F3"/>
    <w:rsid w:val="00473F82"/>
    <w:rsid w:val="00481732"/>
    <w:rsid w:val="00482F99"/>
    <w:rsid w:val="00485330"/>
    <w:rsid w:val="0048629D"/>
    <w:rsid w:val="0049355F"/>
    <w:rsid w:val="00494DF2"/>
    <w:rsid w:val="00495FE1"/>
    <w:rsid w:val="00497941"/>
    <w:rsid w:val="004A34B4"/>
    <w:rsid w:val="004A7DAC"/>
    <w:rsid w:val="004B0C56"/>
    <w:rsid w:val="004B3503"/>
    <w:rsid w:val="004B474E"/>
    <w:rsid w:val="004D1ACD"/>
    <w:rsid w:val="004E3B51"/>
    <w:rsid w:val="005001AD"/>
    <w:rsid w:val="00505FF1"/>
    <w:rsid w:val="00507B55"/>
    <w:rsid w:val="005132B0"/>
    <w:rsid w:val="00520B18"/>
    <w:rsid w:val="0052287D"/>
    <w:rsid w:val="0054264E"/>
    <w:rsid w:val="00550A59"/>
    <w:rsid w:val="00552E29"/>
    <w:rsid w:val="00567EB7"/>
    <w:rsid w:val="00571142"/>
    <w:rsid w:val="00586D25"/>
    <w:rsid w:val="00587484"/>
    <w:rsid w:val="00587E51"/>
    <w:rsid w:val="00592D39"/>
    <w:rsid w:val="005947BA"/>
    <w:rsid w:val="005A4B4C"/>
    <w:rsid w:val="005B4AD3"/>
    <w:rsid w:val="005C6298"/>
    <w:rsid w:val="005E68AE"/>
    <w:rsid w:val="005F0100"/>
    <w:rsid w:val="005F0B2F"/>
    <w:rsid w:val="005F59B2"/>
    <w:rsid w:val="005F626B"/>
    <w:rsid w:val="005F7BF5"/>
    <w:rsid w:val="00613637"/>
    <w:rsid w:val="00614D96"/>
    <w:rsid w:val="006205E8"/>
    <w:rsid w:val="00624CF6"/>
    <w:rsid w:val="00630417"/>
    <w:rsid w:val="00634E06"/>
    <w:rsid w:val="00641DF6"/>
    <w:rsid w:val="00643CDB"/>
    <w:rsid w:val="006450BC"/>
    <w:rsid w:val="00646D2D"/>
    <w:rsid w:val="00651E44"/>
    <w:rsid w:val="00652703"/>
    <w:rsid w:val="00652C80"/>
    <w:rsid w:val="00655B20"/>
    <w:rsid w:val="0065617B"/>
    <w:rsid w:val="00660FD4"/>
    <w:rsid w:val="0066531B"/>
    <w:rsid w:val="00673309"/>
    <w:rsid w:val="0067339B"/>
    <w:rsid w:val="00675BB0"/>
    <w:rsid w:val="00683EF1"/>
    <w:rsid w:val="00690434"/>
    <w:rsid w:val="00693D74"/>
    <w:rsid w:val="00694E81"/>
    <w:rsid w:val="006C22F2"/>
    <w:rsid w:val="006D2AAD"/>
    <w:rsid w:val="006D6120"/>
    <w:rsid w:val="006D763D"/>
    <w:rsid w:val="006E0BCD"/>
    <w:rsid w:val="006F1B4B"/>
    <w:rsid w:val="006F33F4"/>
    <w:rsid w:val="006F3BB5"/>
    <w:rsid w:val="006F6AF0"/>
    <w:rsid w:val="007053C6"/>
    <w:rsid w:val="0070574D"/>
    <w:rsid w:val="00706479"/>
    <w:rsid w:val="00707332"/>
    <w:rsid w:val="007074AD"/>
    <w:rsid w:val="00713605"/>
    <w:rsid w:val="00716725"/>
    <w:rsid w:val="00737D19"/>
    <w:rsid w:val="00740EE8"/>
    <w:rsid w:val="007451F2"/>
    <w:rsid w:val="0075034A"/>
    <w:rsid w:val="007558FE"/>
    <w:rsid w:val="0076061D"/>
    <w:rsid w:val="00761C1F"/>
    <w:rsid w:val="00762552"/>
    <w:rsid w:val="00771BAE"/>
    <w:rsid w:val="00777BB6"/>
    <w:rsid w:val="00781D61"/>
    <w:rsid w:val="007B2BF9"/>
    <w:rsid w:val="007B522C"/>
    <w:rsid w:val="007C1288"/>
    <w:rsid w:val="007C5087"/>
    <w:rsid w:val="007C792D"/>
    <w:rsid w:val="007D674D"/>
    <w:rsid w:val="007D7960"/>
    <w:rsid w:val="007E52CB"/>
    <w:rsid w:val="007F4592"/>
    <w:rsid w:val="007F6BE1"/>
    <w:rsid w:val="00813016"/>
    <w:rsid w:val="00814E02"/>
    <w:rsid w:val="00815E8E"/>
    <w:rsid w:val="00821B83"/>
    <w:rsid w:val="0082262F"/>
    <w:rsid w:val="008423A6"/>
    <w:rsid w:val="0084687B"/>
    <w:rsid w:val="0085093A"/>
    <w:rsid w:val="00850D22"/>
    <w:rsid w:val="00852136"/>
    <w:rsid w:val="0085590E"/>
    <w:rsid w:val="00861885"/>
    <w:rsid w:val="0088782C"/>
    <w:rsid w:val="00892294"/>
    <w:rsid w:val="00895DA9"/>
    <w:rsid w:val="008961E9"/>
    <w:rsid w:val="008A4A51"/>
    <w:rsid w:val="008A4E8F"/>
    <w:rsid w:val="008A6361"/>
    <w:rsid w:val="008B14FA"/>
    <w:rsid w:val="008B284B"/>
    <w:rsid w:val="008B583F"/>
    <w:rsid w:val="008B64D5"/>
    <w:rsid w:val="008B7B14"/>
    <w:rsid w:val="008C1C62"/>
    <w:rsid w:val="008C3EBF"/>
    <w:rsid w:val="008C694C"/>
    <w:rsid w:val="008E0A91"/>
    <w:rsid w:val="008E1788"/>
    <w:rsid w:val="008F3564"/>
    <w:rsid w:val="008F5073"/>
    <w:rsid w:val="008F5999"/>
    <w:rsid w:val="009009F3"/>
    <w:rsid w:val="009043C0"/>
    <w:rsid w:val="0090778C"/>
    <w:rsid w:val="00915FAB"/>
    <w:rsid w:val="00925A5E"/>
    <w:rsid w:val="00931F34"/>
    <w:rsid w:val="0093235B"/>
    <w:rsid w:val="00934DCE"/>
    <w:rsid w:val="00936167"/>
    <w:rsid w:val="00945941"/>
    <w:rsid w:val="00951045"/>
    <w:rsid w:val="009525BF"/>
    <w:rsid w:val="00954ADD"/>
    <w:rsid w:val="00956400"/>
    <w:rsid w:val="00966E7B"/>
    <w:rsid w:val="00980573"/>
    <w:rsid w:val="00980E64"/>
    <w:rsid w:val="00990129"/>
    <w:rsid w:val="00991FCB"/>
    <w:rsid w:val="0099627E"/>
    <w:rsid w:val="009A14F4"/>
    <w:rsid w:val="009A56EC"/>
    <w:rsid w:val="009A6CA0"/>
    <w:rsid w:val="009B0934"/>
    <w:rsid w:val="009B293A"/>
    <w:rsid w:val="009C3697"/>
    <w:rsid w:val="009D170F"/>
    <w:rsid w:val="009D2FBC"/>
    <w:rsid w:val="009D7144"/>
    <w:rsid w:val="009D7963"/>
    <w:rsid w:val="009E1BB8"/>
    <w:rsid w:val="009E4AFC"/>
    <w:rsid w:val="009F1285"/>
    <w:rsid w:val="009F4454"/>
    <w:rsid w:val="00A0030F"/>
    <w:rsid w:val="00A07C9A"/>
    <w:rsid w:val="00A1598A"/>
    <w:rsid w:val="00A26FA1"/>
    <w:rsid w:val="00A30239"/>
    <w:rsid w:val="00A33BFD"/>
    <w:rsid w:val="00A3478B"/>
    <w:rsid w:val="00A41001"/>
    <w:rsid w:val="00A46B67"/>
    <w:rsid w:val="00A60822"/>
    <w:rsid w:val="00A61493"/>
    <w:rsid w:val="00A63092"/>
    <w:rsid w:val="00A646F1"/>
    <w:rsid w:val="00A77140"/>
    <w:rsid w:val="00A8404A"/>
    <w:rsid w:val="00A85057"/>
    <w:rsid w:val="00A91911"/>
    <w:rsid w:val="00AA4D01"/>
    <w:rsid w:val="00AB4AF4"/>
    <w:rsid w:val="00AB4C47"/>
    <w:rsid w:val="00AC0FF3"/>
    <w:rsid w:val="00AC3967"/>
    <w:rsid w:val="00AC501E"/>
    <w:rsid w:val="00AC565F"/>
    <w:rsid w:val="00AD2BEA"/>
    <w:rsid w:val="00AE5371"/>
    <w:rsid w:val="00AF4CF0"/>
    <w:rsid w:val="00AF704C"/>
    <w:rsid w:val="00B03828"/>
    <w:rsid w:val="00B06198"/>
    <w:rsid w:val="00B11D67"/>
    <w:rsid w:val="00B308E2"/>
    <w:rsid w:val="00B31990"/>
    <w:rsid w:val="00B3248F"/>
    <w:rsid w:val="00B32575"/>
    <w:rsid w:val="00B32B28"/>
    <w:rsid w:val="00B34767"/>
    <w:rsid w:val="00B366C3"/>
    <w:rsid w:val="00B42307"/>
    <w:rsid w:val="00B449F9"/>
    <w:rsid w:val="00B45E39"/>
    <w:rsid w:val="00B47C87"/>
    <w:rsid w:val="00B5056D"/>
    <w:rsid w:val="00B5057C"/>
    <w:rsid w:val="00B538D8"/>
    <w:rsid w:val="00B674D2"/>
    <w:rsid w:val="00B70C5B"/>
    <w:rsid w:val="00B72A0A"/>
    <w:rsid w:val="00B73ED0"/>
    <w:rsid w:val="00B7433A"/>
    <w:rsid w:val="00B87C4B"/>
    <w:rsid w:val="00B96DB8"/>
    <w:rsid w:val="00BA0EF8"/>
    <w:rsid w:val="00BA3490"/>
    <w:rsid w:val="00BA6EC1"/>
    <w:rsid w:val="00BB6836"/>
    <w:rsid w:val="00BC102D"/>
    <w:rsid w:val="00BC2FEA"/>
    <w:rsid w:val="00BD0838"/>
    <w:rsid w:val="00BD0C24"/>
    <w:rsid w:val="00BD2317"/>
    <w:rsid w:val="00BD3767"/>
    <w:rsid w:val="00BD376D"/>
    <w:rsid w:val="00BD6757"/>
    <w:rsid w:val="00BE0C1B"/>
    <w:rsid w:val="00BE6492"/>
    <w:rsid w:val="00BF0D67"/>
    <w:rsid w:val="00BF3A62"/>
    <w:rsid w:val="00BF6CDC"/>
    <w:rsid w:val="00C03CF3"/>
    <w:rsid w:val="00C04637"/>
    <w:rsid w:val="00C0706C"/>
    <w:rsid w:val="00C25FC3"/>
    <w:rsid w:val="00C34A16"/>
    <w:rsid w:val="00C46851"/>
    <w:rsid w:val="00C50406"/>
    <w:rsid w:val="00C50F66"/>
    <w:rsid w:val="00C52F52"/>
    <w:rsid w:val="00C55EB7"/>
    <w:rsid w:val="00C63866"/>
    <w:rsid w:val="00C70861"/>
    <w:rsid w:val="00C7258C"/>
    <w:rsid w:val="00C76514"/>
    <w:rsid w:val="00C7738E"/>
    <w:rsid w:val="00C80C81"/>
    <w:rsid w:val="00C840BE"/>
    <w:rsid w:val="00C84F93"/>
    <w:rsid w:val="00C9340F"/>
    <w:rsid w:val="00C93995"/>
    <w:rsid w:val="00C9773C"/>
    <w:rsid w:val="00CA329F"/>
    <w:rsid w:val="00CB5245"/>
    <w:rsid w:val="00CC3F2D"/>
    <w:rsid w:val="00CC550D"/>
    <w:rsid w:val="00CD22A4"/>
    <w:rsid w:val="00CD3F25"/>
    <w:rsid w:val="00CD7F60"/>
    <w:rsid w:val="00CE365C"/>
    <w:rsid w:val="00CE6CAE"/>
    <w:rsid w:val="00CF64C6"/>
    <w:rsid w:val="00CF68F9"/>
    <w:rsid w:val="00D03A15"/>
    <w:rsid w:val="00D07C0A"/>
    <w:rsid w:val="00D220BF"/>
    <w:rsid w:val="00D33C3F"/>
    <w:rsid w:val="00D34FFB"/>
    <w:rsid w:val="00D443D6"/>
    <w:rsid w:val="00D47E7B"/>
    <w:rsid w:val="00D50B4D"/>
    <w:rsid w:val="00D72FD6"/>
    <w:rsid w:val="00D74FA3"/>
    <w:rsid w:val="00D80C32"/>
    <w:rsid w:val="00D82774"/>
    <w:rsid w:val="00D8522C"/>
    <w:rsid w:val="00D85B93"/>
    <w:rsid w:val="00DA1A89"/>
    <w:rsid w:val="00DA3A04"/>
    <w:rsid w:val="00DA7F24"/>
    <w:rsid w:val="00DB1857"/>
    <w:rsid w:val="00DB199D"/>
    <w:rsid w:val="00DB3582"/>
    <w:rsid w:val="00DB3C2C"/>
    <w:rsid w:val="00DB4FD2"/>
    <w:rsid w:val="00DC52F7"/>
    <w:rsid w:val="00DD2251"/>
    <w:rsid w:val="00DD30FE"/>
    <w:rsid w:val="00DF2FF1"/>
    <w:rsid w:val="00DF58CC"/>
    <w:rsid w:val="00E072F0"/>
    <w:rsid w:val="00E12E50"/>
    <w:rsid w:val="00E30FEF"/>
    <w:rsid w:val="00E34EE5"/>
    <w:rsid w:val="00E50327"/>
    <w:rsid w:val="00E56642"/>
    <w:rsid w:val="00E655BC"/>
    <w:rsid w:val="00E675DD"/>
    <w:rsid w:val="00E741E3"/>
    <w:rsid w:val="00E77508"/>
    <w:rsid w:val="00E92AA5"/>
    <w:rsid w:val="00E93CE3"/>
    <w:rsid w:val="00EA1E10"/>
    <w:rsid w:val="00EB3405"/>
    <w:rsid w:val="00EB34D1"/>
    <w:rsid w:val="00EC1C42"/>
    <w:rsid w:val="00EC532B"/>
    <w:rsid w:val="00ED03D6"/>
    <w:rsid w:val="00ED41FB"/>
    <w:rsid w:val="00ED482D"/>
    <w:rsid w:val="00ED774D"/>
    <w:rsid w:val="00EE3383"/>
    <w:rsid w:val="00EF0FEE"/>
    <w:rsid w:val="00EF37E0"/>
    <w:rsid w:val="00EF4A75"/>
    <w:rsid w:val="00F135C2"/>
    <w:rsid w:val="00F16455"/>
    <w:rsid w:val="00F16CCE"/>
    <w:rsid w:val="00F24EA9"/>
    <w:rsid w:val="00F40588"/>
    <w:rsid w:val="00F41C4E"/>
    <w:rsid w:val="00F427C2"/>
    <w:rsid w:val="00F446CC"/>
    <w:rsid w:val="00F466E7"/>
    <w:rsid w:val="00F545EA"/>
    <w:rsid w:val="00F562C1"/>
    <w:rsid w:val="00F57844"/>
    <w:rsid w:val="00F62856"/>
    <w:rsid w:val="00F71520"/>
    <w:rsid w:val="00F7733E"/>
    <w:rsid w:val="00F77554"/>
    <w:rsid w:val="00F80229"/>
    <w:rsid w:val="00F80E88"/>
    <w:rsid w:val="00FA24F7"/>
    <w:rsid w:val="00FB5401"/>
    <w:rsid w:val="00FB745F"/>
    <w:rsid w:val="00FC0C9C"/>
    <w:rsid w:val="00FC39FF"/>
    <w:rsid w:val="00FC6BE9"/>
    <w:rsid w:val="00FD2956"/>
    <w:rsid w:val="00FE14D8"/>
    <w:rsid w:val="00FE223F"/>
    <w:rsid w:val="00FE5898"/>
    <w:rsid w:val="00FF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716AD19D"/>
  <w15:docId w15:val="{E2C81449-363A-4552-BEFA-3392AA436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9191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kapit z listą3,Akapit z listą31,Odstavec,1.Nagłówek,Numerowanie,List Paragraph,L1,Akapit z listą5"/>
    <w:basedOn w:val="Normalny"/>
    <w:link w:val="AkapitzlistZnak"/>
    <w:uiPriority w:val="34"/>
    <w:qFormat/>
    <w:rsid w:val="001972E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4D0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4D0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4D0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C5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5260"/>
    <w:rPr>
      <w:rFonts w:ascii="Tahoma" w:hAnsi="Tahoma" w:cs="Tahoma"/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520B1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520B1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EE3383"/>
    <w:pPr>
      <w:spacing w:after="120"/>
      <w:ind w:left="283"/>
    </w:pPr>
    <w:rPr>
      <w:rFonts w:ascii="Calibri" w:eastAsia="Calibri" w:hAnsi="Calibri"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EE3383"/>
    <w:rPr>
      <w:rFonts w:ascii="Calibri" w:eastAsia="Calibri" w:hAnsi="Calibri" w:cs="Times New Roman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rsid w:val="001E25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9574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9574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95744"/>
    <w:rPr>
      <w:vertAlign w:val="superscript"/>
    </w:rPr>
  </w:style>
  <w:style w:type="paragraph" w:styleId="Tekstpodstawowy">
    <w:name w:val="Body Text"/>
    <w:basedOn w:val="Normalny"/>
    <w:link w:val="TekstpodstawowyZnak"/>
    <w:uiPriority w:val="99"/>
    <w:rsid w:val="00D72FD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D72FD6"/>
    <w:rPr>
      <w:rFonts w:ascii="Times New Roman" w:eastAsia="Times New Roman" w:hAnsi="Times New Roman" w:cs="Times New Roman"/>
      <w:sz w:val="24"/>
      <w:szCs w:val="24"/>
    </w:rPr>
  </w:style>
  <w:style w:type="table" w:styleId="Tabela-Siatka">
    <w:name w:val="Table Grid"/>
    <w:basedOn w:val="Standardowy"/>
    <w:uiPriority w:val="59"/>
    <w:rsid w:val="00BA6E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94D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4DF2"/>
  </w:style>
  <w:style w:type="paragraph" w:styleId="Stopka">
    <w:name w:val="footer"/>
    <w:basedOn w:val="Normalny"/>
    <w:link w:val="StopkaZnak"/>
    <w:uiPriority w:val="99"/>
    <w:unhideWhenUsed/>
    <w:rsid w:val="00494D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4DF2"/>
  </w:style>
  <w:style w:type="character" w:customStyle="1" w:styleId="AkapitzlistZnak">
    <w:name w:val="Akapit z listą Znak"/>
    <w:aliases w:val="Akapit z listą3 Znak,Akapit z listą31 Znak,Odstavec Znak,1.Nagłówek Znak,Numerowanie Znak,List Paragraph Znak,L1 Znak,Akapit z listą5 Znak"/>
    <w:link w:val="Akapitzlist"/>
    <w:uiPriority w:val="34"/>
    <w:rsid w:val="003B0A7E"/>
  </w:style>
  <w:style w:type="character" w:styleId="Odwoaniedokomentarza">
    <w:name w:val="annotation reference"/>
    <w:basedOn w:val="Domylnaczcionkaakapitu"/>
    <w:uiPriority w:val="99"/>
    <w:semiHidden/>
    <w:unhideWhenUsed/>
    <w:rsid w:val="003F0A0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F0A0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F0A01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F0A0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F0A01"/>
    <w:rPr>
      <w:b/>
      <w:bCs/>
      <w:sz w:val="20"/>
      <w:szCs w:val="20"/>
    </w:rPr>
  </w:style>
  <w:style w:type="paragraph" w:customStyle="1" w:styleId="Default">
    <w:name w:val="Default"/>
    <w:rsid w:val="00157C3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39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0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44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9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0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5A2164-2072-43AD-BFEC-FC2E7D7670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930</Words>
  <Characters>5583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Jaroszewska</dc:creator>
  <cp:lastModifiedBy>Karolina Kriger-Bulska</cp:lastModifiedBy>
  <cp:revision>5</cp:revision>
  <cp:lastPrinted>2023-03-13T09:36:00Z</cp:lastPrinted>
  <dcterms:created xsi:type="dcterms:W3CDTF">2025-03-14T09:12:00Z</dcterms:created>
  <dcterms:modified xsi:type="dcterms:W3CDTF">2025-03-18T12:10:00Z</dcterms:modified>
</cp:coreProperties>
</file>