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9A" w:rsidRPr="009520D8" w:rsidRDefault="00746353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D-06.04.01</w:t>
      </w:r>
      <w:r w:rsidR="005A1D9A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ROWY</w:t>
      </w:r>
    </w:p>
    <w:p w:rsidR="005A1D9A" w:rsidRPr="009520D8" w:rsidRDefault="005A1D9A" w:rsidP="00BE0724">
      <w:pPr>
        <w:pStyle w:val="Heading1"/>
        <w:spacing w:before="74"/>
        <w:ind w:left="0" w:firstLine="0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WSTĘP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 xml:space="preserve">Przedmiot </w:t>
      </w:r>
      <w:proofErr w:type="spellStart"/>
      <w:r w:rsidR="005A1D9A"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5A1D9A" w:rsidRPr="009520D8" w:rsidRDefault="005A1D9A" w:rsidP="00BE0724">
      <w:pPr>
        <w:pStyle w:val="Tekstpodstawowy"/>
        <w:spacing w:before="116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) są wymagania dotyczące wykonania i odbioru robót związanych </w:t>
      </w:r>
      <w:r w:rsidR="009520D8" w:rsidRPr="009520D8">
        <w:rPr>
          <w:rFonts w:ascii="Tahoma" w:hAnsi="Tahoma" w:cs="Tahoma"/>
        </w:rPr>
        <w:t>z rowami</w:t>
      </w:r>
      <w:r w:rsidRPr="009520D8">
        <w:rPr>
          <w:rFonts w:ascii="Tahoma" w:hAnsi="Tahoma" w:cs="Tahoma"/>
        </w:rPr>
        <w:t xml:space="preserve"> w związku z zamierzeniem budowlanym pn.: </w:t>
      </w:r>
      <w:bookmarkStart w:id="0" w:name="_Hlk512421072"/>
      <w:bookmarkEnd w:id="0"/>
      <w:r w:rsidR="0066600E" w:rsidRPr="0066600E">
        <w:rPr>
          <w:rFonts w:ascii="Tahoma" w:hAnsi="Tahoma" w:cs="Tahoma"/>
        </w:rPr>
        <w:t>Rozbudowa drogi gminnej nr 119007E w m. Branica</w:t>
      </w:r>
      <w:r w:rsidRPr="009520D8">
        <w:rPr>
          <w:rFonts w:ascii="Tahoma" w:hAnsi="Tahoma" w:cs="Tahoma"/>
        </w:rPr>
        <w:t>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4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stosowania</w:t>
      </w:r>
    </w:p>
    <w:p w:rsidR="00DF6A63" w:rsidRPr="009520D8" w:rsidRDefault="005A1D9A" w:rsidP="00BE0724">
      <w:pPr>
        <w:pStyle w:val="Tekstpodstawowy"/>
        <w:spacing w:before="12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Specyfikacja techniczna wykonania i odbioru robót budowlanych powinna być stosowana jako dokument przetargowy i kontraktowy przy zlecaniu i realizacji robót wymienionych w p. 1.1.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Zakres robót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objętych</w:t>
      </w:r>
    </w:p>
    <w:p w:rsidR="00DF6A63" w:rsidRPr="009520D8" w:rsidRDefault="00290571" w:rsidP="00BE0724">
      <w:pPr>
        <w:pStyle w:val="Tekstpodstawowy"/>
        <w:spacing w:before="113"/>
        <w:ind w:right="10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Ustalenia zawarte w niniejszej specyfikacji dotyczą zasad prowadzenia robót związanych z wykonaniem i odbiorem </w:t>
      </w:r>
      <w:r w:rsidR="009520D8" w:rsidRPr="009520D8">
        <w:rPr>
          <w:rFonts w:ascii="Tahoma" w:hAnsi="Tahoma" w:cs="Tahoma"/>
        </w:rPr>
        <w:t>rowów</w:t>
      </w:r>
      <w:r w:rsidR="009C5EEE" w:rsidRPr="009520D8">
        <w:rPr>
          <w:rFonts w:ascii="Tahoma" w:hAnsi="Tahoma" w:cs="Tahoma"/>
        </w:rPr>
        <w:t>.</w:t>
      </w:r>
    </w:p>
    <w:p w:rsidR="009520D8" w:rsidRPr="009520D8" w:rsidRDefault="009520D8" w:rsidP="009520D8">
      <w:pPr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Zakres rzeczowy obejmuje:</w:t>
      </w:r>
    </w:p>
    <w:p w:rsidR="009520D8" w:rsidRPr="009520D8" w:rsidRDefault="00A47F1B" w:rsidP="00565B00">
      <w:pPr>
        <w:numPr>
          <w:ilvl w:val="0"/>
          <w:numId w:val="10"/>
        </w:numPr>
        <w:tabs>
          <w:tab w:val="clear" w:pos="360"/>
        </w:tabs>
        <w:autoSpaceDE/>
        <w:autoSpaceDN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Odmulenie</w:t>
      </w:r>
      <w:r w:rsidR="00FE133F">
        <w:rPr>
          <w:rFonts w:ascii="Tahoma" w:hAnsi="Tahoma" w:cs="Tahoma"/>
          <w:sz w:val="20"/>
          <w:szCs w:val="20"/>
        </w:rPr>
        <w:t xml:space="preserve"> </w:t>
      </w:r>
      <w:r w:rsidR="00333A41" w:rsidRPr="00333A41">
        <w:rPr>
          <w:rFonts w:ascii="Tahoma" w:hAnsi="Tahoma" w:cs="Tahoma"/>
          <w:sz w:val="20"/>
          <w:szCs w:val="20"/>
        </w:rPr>
        <w:t xml:space="preserve">rowów </w:t>
      </w:r>
      <w:r w:rsidR="00735311">
        <w:rPr>
          <w:rFonts w:ascii="Tahoma" w:hAnsi="Tahoma" w:cs="Tahoma"/>
          <w:sz w:val="20"/>
          <w:szCs w:val="20"/>
        </w:rPr>
        <w:t xml:space="preserve">i muld </w:t>
      </w:r>
      <w:r w:rsidR="00333A41" w:rsidRPr="00333A41">
        <w:rPr>
          <w:rFonts w:ascii="Tahoma" w:hAnsi="Tahoma" w:cs="Tahoma"/>
          <w:sz w:val="20"/>
          <w:szCs w:val="20"/>
        </w:rPr>
        <w:t>z wyprofilowaniem skarp i dna</w:t>
      </w:r>
      <w:r w:rsidR="00B40EDF">
        <w:rPr>
          <w:rFonts w:ascii="Tahoma" w:hAnsi="Tahoma" w:cs="Tahoma"/>
          <w:sz w:val="20"/>
          <w:szCs w:val="20"/>
        </w:rPr>
        <w:t>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Określenia podstawowe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- otwarty wykop o głębokości co najmniej 30 cm, który zbiera i odprowadza wodę.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przydrożny - rów zbierający wodę z korony drogi.</w:t>
      </w:r>
    </w:p>
    <w:p w:rsidR="005057D3" w:rsidRDefault="005057D3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5057D3">
        <w:rPr>
          <w:rFonts w:ascii="Tahoma" w:hAnsi="Tahoma" w:cs="Tahoma"/>
          <w:sz w:val="20"/>
          <w:szCs w:val="20"/>
        </w:rPr>
        <w:t>Rów odpływowy - rów odprowadzający wodę poza pas drogowy.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6"/>
        <w:ind w:left="709" w:right="113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Oczyszczenie rowu – usuwanie naniesionego materiału zanieczyszczającego z rowu, </w:t>
      </w:r>
      <w:r w:rsidR="005A1D9A" w:rsidRPr="009520D8">
        <w:rPr>
          <w:rFonts w:ascii="Tahoma" w:hAnsi="Tahoma" w:cs="Tahoma"/>
          <w:sz w:val="20"/>
          <w:szCs w:val="20"/>
        </w:rPr>
        <w:t>u</w:t>
      </w:r>
      <w:r w:rsidRPr="009520D8">
        <w:rPr>
          <w:rFonts w:ascii="Tahoma" w:hAnsi="Tahoma" w:cs="Tahoma"/>
          <w:sz w:val="20"/>
          <w:szCs w:val="20"/>
        </w:rPr>
        <w:t>trudniającego prawidłowe funkcjonowanie urządzenia</w:t>
      </w:r>
      <w:r w:rsidRPr="009520D8">
        <w:rPr>
          <w:rFonts w:ascii="Tahoma" w:hAnsi="Tahoma" w:cs="Tahoma"/>
          <w:spacing w:val="4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odwadniającego.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18"/>
        <w:ind w:left="709" w:right="110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Namuł – drobne cząstki gleby zmyte z powierzchni terenu lub wymyte z koryta cieku, uniesione przez wodę i osadzające się na dnie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rowu.</w:t>
      </w:r>
    </w:p>
    <w:p w:rsidR="00DF6A63" w:rsidRPr="009520D8" w:rsidRDefault="00290571" w:rsidP="00BE0724">
      <w:pPr>
        <w:pStyle w:val="Akapitzlist"/>
        <w:numPr>
          <w:ilvl w:val="2"/>
          <w:numId w:val="9"/>
        </w:numPr>
        <w:tabs>
          <w:tab w:val="left" w:pos="709"/>
        </w:tabs>
        <w:spacing w:before="121"/>
        <w:ind w:left="709" w:right="108" w:hanging="709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 xml:space="preserve">Pozostałe określenia podstawowe są zgodne z obowiązującymi, odpowiednimi polskimi normami i z definicjami podanymi w </w:t>
      </w:r>
      <w:proofErr w:type="spellStart"/>
      <w:r w:rsidR="005A1D9A" w:rsidRPr="009520D8">
        <w:rPr>
          <w:rFonts w:ascii="Tahoma" w:hAnsi="Tahoma" w:cs="Tahoma"/>
          <w:spacing w:val="-3"/>
          <w:sz w:val="20"/>
          <w:szCs w:val="20"/>
        </w:rPr>
        <w:t>STWiORB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DM</w:t>
      </w:r>
      <w:r w:rsidR="00746353" w:rsidRPr="009520D8">
        <w:rPr>
          <w:rFonts w:ascii="Tahoma" w:hAnsi="Tahoma" w:cs="Tahoma"/>
          <w:sz w:val="20"/>
          <w:szCs w:val="20"/>
        </w:rPr>
        <w:t>-00.00.00 „Wymagania ogólne”</w:t>
      </w:r>
      <w:r w:rsidRPr="00952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520D8">
        <w:rPr>
          <w:rFonts w:ascii="Tahoma" w:hAnsi="Tahoma" w:cs="Tahoma"/>
          <w:sz w:val="20"/>
          <w:szCs w:val="20"/>
        </w:rPr>
        <w:t>pkt</w:t>
      </w:r>
      <w:proofErr w:type="spellEnd"/>
      <w:r w:rsidRPr="009520D8">
        <w:rPr>
          <w:rFonts w:ascii="Tahoma" w:hAnsi="Tahoma" w:cs="Tahoma"/>
          <w:sz w:val="20"/>
          <w:szCs w:val="20"/>
        </w:rPr>
        <w:t xml:space="preserve"> 1.4.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6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Ogólne wymagania dotyczące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robót podano w </w:t>
      </w:r>
      <w:proofErr w:type="spellStart"/>
      <w:r w:rsidR="005A1D9A" w:rsidRPr="009520D8">
        <w:rPr>
          <w:rFonts w:ascii="Tahoma" w:hAnsi="Tahoma" w:cs="Tahoma"/>
          <w:spacing w:val="-3"/>
        </w:rPr>
        <w:t>STWiORB</w:t>
      </w:r>
      <w:proofErr w:type="spellEnd"/>
      <w:r w:rsidRPr="009520D8">
        <w:rPr>
          <w:rFonts w:ascii="Tahoma" w:hAnsi="Tahoma" w:cs="Tahoma"/>
        </w:rPr>
        <w:t xml:space="preserve"> DM</w:t>
      </w:r>
      <w:r w:rsidR="00746353" w:rsidRPr="009520D8">
        <w:rPr>
          <w:rFonts w:ascii="Tahoma" w:hAnsi="Tahoma" w:cs="Tahoma"/>
        </w:rPr>
        <w:t>-00.00.00 „Wymagania ogólne”</w:t>
      </w:r>
      <w:r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1.5.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MATERIAŁY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Nie występują.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</w:t>
      </w:r>
      <w:r w:rsidRPr="009520D8">
        <w:rPr>
          <w:rFonts w:ascii="Tahoma" w:hAnsi="Tahoma" w:cs="Tahoma"/>
          <w:sz w:val="20"/>
          <w:szCs w:val="20"/>
        </w:rPr>
        <w:t>ą</w:t>
      </w:r>
      <w:r w:rsidRPr="009520D8">
        <w:rPr>
          <w:rFonts w:ascii="Tahoma" w:hAnsi="Tahoma" w:cs="Tahoma"/>
          <w:b/>
          <w:sz w:val="20"/>
          <w:szCs w:val="20"/>
        </w:rPr>
        <w:t>ce sprz</w:t>
      </w:r>
      <w:r w:rsidRPr="009520D8">
        <w:rPr>
          <w:rFonts w:ascii="Tahoma" w:hAnsi="Tahoma" w:cs="Tahoma"/>
          <w:sz w:val="20"/>
          <w:szCs w:val="20"/>
        </w:rPr>
        <w:t>ę</w:t>
      </w:r>
      <w:r w:rsidRPr="009520D8">
        <w:rPr>
          <w:rFonts w:ascii="Tahoma" w:hAnsi="Tahoma" w:cs="Tahoma"/>
          <w:b/>
          <w:sz w:val="20"/>
          <w:szCs w:val="20"/>
        </w:rPr>
        <w:t>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sprzętu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46353" w:rsidRPr="009520D8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3.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3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Sprzęt stosowany do wykonania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B37B4D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B37B4D">
        <w:rPr>
          <w:rFonts w:ascii="Tahoma" w:hAnsi="Tahoma" w:cs="Tahoma"/>
        </w:rPr>
        <w:t>Wykonawca przystępujący do wykonania robót powinien wykazać się możliwością korzystania z następującego sprzętu:</w:t>
      </w:r>
    </w:p>
    <w:p w:rsidR="00B37B4D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Koparki podsiębierne z łyżkami profilującymi, skarpowymi,</w:t>
      </w:r>
    </w:p>
    <w:p w:rsidR="00DF6A63" w:rsidRPr="009520D8" w:rsidRDefault="00B37B4D" w:rsidP="00565B00">
      <w:pPr>
        <w:pStyle w:val="Akapitzlist"/>
        <w:numPr>
          <w:ilvl w:val="0"/>
          <w:numId w:val="8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Drobny sprzęt jak</w:t>
      </w:r>
      <w:r w:rsidR="007D1BD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sz w:val="20"/>
          <w:szCs w:val="20"/>
        </w:rPr>
        <w:t>łopaty, szpadle, ew. kilofy,</w:t>
      </w:r>
      <w:r w:rsidR="00290571" w:rsidRPr="009520D8">
        <w:rPr>
          <w:rFonts w:ascii="Tahoma" w:hAnsi="Tahoma" w:cs="Tahoma"/>
          <w:spacing w:val="5"/>
          <w:sz w:val="20"/>
          <w:szCs w:val="20"/>
        </w:rPr>
        <w:t xml:space="preserve"> </w:t>
      </w:r>
      <w:r w:rsidR="007D1BDA">
        <w:rPr>
          <w:rFonts w:ascii="Tahoma" w:hAnsi="Tahoma" w:cs="Tahoma"/>
          <w:sz w:val="20"/>
          <w:szCs w:val="20"/>
        </w:rPr>
        <w:t>siekiery.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9"/>
        </w:numPr>
        <w:tabs>
          <w:tab w:val="left" w:pos="567"/>
          <w:tab w:val="left" w:pos="709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TRANSPORT</w:t>
      </w:r>
    </w:p>
    <w:p w:rsidR="00DF6A63" w:rsidRPr="009520D8" w:rsidRDefault="00290571" w:rsidP="00BE0724">
      <w:pPr>
        <w:pStyle w:val="Akapitzlist"/>
        <w:numPr>
          <w:ilvl w:val="1"/>
          <w:numId w:val="9"/>
        </w:numPr>
        <w:tabs>
          <w:tab w:val="left" w:pos="549"/>
        </w:tabs>
        <w:spacing w:before="121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wymagania dotyczące transportu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wymagania dotyczące transportu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="007D1BDA">
        <w:rPr>
          <w:rFonts w:ascii="Tahoma" w:hAnsi="Tahoma" w:cs="Tahoma"/>
        </w:rPr>
        <w:t xml:space="preserve"> „Wymagania ogólne”</w:t>
      </w:r>
      <w:r w:rsidRPr="009520D8">
        <w:rPr>
          <w:rFonts w:ascii="Tahoma" w:hAnsi="Tahoma" w:cs="Tahoma"/>
        </w:rPr>
        <w:t xml:space="preserve">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="000F5757" w:rsidRPr="009520D8"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4.</w:t>
      </w:r>
    </w:p>
    <w:p w:rsidR="00DF6A63" w:rsidRPr="009520D8" w:rsidRDefault="007D1BDA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Transport</w:t>
      </w:r>
    </w:p>
    <w:p w:rsidR="007D1BDA" w:rsidRDefault="007D1BDA" w:rsidP="007D1BDA">
      <w:pPr>
        <w:pStyle w:val="Tekstpodstawowy"/>
        <w:spacing w:before="116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lastRenderedPageBreak/>
        <w:t>Przy wykonywaniu robót określonych w niniejszej STWIORB, można korzystać z dowolnych środków transportowych.</w:t>
      </w:r>
    </w:p>
    <w:p w:rsidR="00F53A86" w:rsidRDefault="00F53A86" w:rsidP="00F53A86">
      <w:pPr>
        <w:pStyle w:val="Tekstpodstawowy"/>
        <w:jc w:val="both"/>
        <w:rPr>
          <w:rFonts w:ascii="Tahoma" w:hAnsi="Tahoma" w:cs="Tahoma"/>
          <w:spacing w:val="-3"/>
        </w:rPr>
      </w:pPr>
    </w:p>
    <w:p w:rsidR="00DF6A63" w:rsidRPr="009520D8" w:rsidRDefault="00290571" w:rsidP="0042401A">
      <w:pPr>
        <w:pStyle w:val="Heading1"/>
        <w:numPr>
          <w:ilvl w:val="0"/>
          <w:numId w:val="9"/>
        </w:numPr>
        <w:tabs>
          <w:tab w:val="left" w:pos="567"/>
        </w:tabs>
        <w:spacing w:before="74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WYKONANIE</w:t>
      </w:r>
      <w:r w:rsidRPr="009520D8">
        <w:rPr>
          <w:rFonts w:ascii="Tahoma" w:hAnsi="Tahoma" w:cs="Tahoma"/>
          <w:spacing w:val="-2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42401A">
      <w:pPr>
        <w:pStyle w:val="Akapitzlist"/>
        <w:numPr>
          <w:ilvl w:val="1"/>
          <w:numId w:val="9"/>
        </w:numPr>
        <w:tabs>
          <w:tab w:val="left" w:pos="549"/>
        </w:tabs>
        <w:spacing w:before="120"/>
        <w:ind w:hanging="548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wykonania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robót</w:t>
      </w:r>
    </w:p>
    <w:p w:rsidR="00DF6A63" w:rsidRPr="009520D8" w:rsidRDefault="00290571" w:rsidP="00891A3A">
      <w:pPr>
        <w:pStyle w:val="Tekstpodstawowy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wykonania robót podano w </w:t>
      </w:r>
      <w:proofErr w:type="spellStart"/>
      <w:r w:rsidR="000F5757" w:rsidRPr="009520D8">
        <w:rPr>
          <w:rFonts w:ascii="Tahoma" w:hAnsi="Tahoma" w:cs="Tahoma"/>
          <w:spacing w:val="-3"/>
        </w:rPr>
        <w:t>STWiORB</w:t>
      </w:r>
      <w:proofErr w:type="spellEnd"/>
      <w:r w:rsidR="000F5757" w:rsidRPr="009520D8">
        <w:rPr>
          <w:rFonts w:ascii="Tahoma" w:hAnsi="Tahoma" w:cs="Tahoma"/>
        </w:rPr>
        <w:t xml:space="preserve"> DM-00.00.00</w:t>
      </w:r>
      <w:r w:rsidRPr="009520D8">
        <w:rPr>
          <w:rFonts w:ascii="Tahoma" w:hAnsi="Tahoma" w:cs="Tahoma"/>
        </w:rPr>
        <w:t xml:space="preserve"> „Wymagania ogólne” [1],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5.</w:t>
      </w:r>
    </w:p>
    <w:p w:rsidR="00DF6A63" w:rsidRPr="009520D8" w:rsidRDefault="001B1D69" w:rsidP="0042401A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Rowy odwadniające</w:t>
      </w:r>
    </w:p>
    <w:p w:rsidR="00DF6A63" w:rsidRDefault="001B1D69" w:rsidP="00452AD1">
      <w:pPr>
        <w:pStyle w:val="Tekstpodstawowy"/>
        <w:ind w:right="108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 xml:space="preserve">Rowy odwadniające </w:t>
      </w:r>
      <w:r w:rsidR="00565B00">
        <w:rPr>
          <w:rFonts w:ascii="Tahoma" w:hAnsi="Tahoma" w:cs="Tahoma"/>
        </w:rPr>
        <w:t>powinny odpowiadać parametrom wskazanym</w:t>
      </w:r>
      <w:r>
        <w:rPr>
          <w:rFonts w:ascii="Tahoma" w:hAnsi="Tahoma" w:cs="Tahoma"/>
        </w:rPr>
        <w:t xml:space="preserve"> w dokumentacji projektowej</w:t>
      </w:r>
      <w:r w:rsidR="00290571" w:rsidRPr="00952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Wytyczne dla prowadzenia robót ziemnych określono w </w:t>
      </w:r>
      <w:proofErr w:type="spellStart"/>
      <w:r w:rsidRPr="009520D8"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D-</w:t>
      </w:r>
      <w:r w:rsidRPr="001B1D69">
        <w:rPr>
          <w:rFonts w:ascii="Tahoma" w:hAnsi="Tahoma" w:cs="Tahoma"/>
          <w:spacing w:val="-3"/>
        </w:rPr>
        <w:t>02.00.01</w:t>
      </w:r>
      <w:r>
        <w:rPr>
          <w:rFonts w:ascii="Tahoma" w:hAnsi="Tahoma" w:cs="Tahoma"/>
          <w:spacing w:val="-3"/>
        </w:rPr>
        <w:t xml:space="preserve"> i D-</w:t>
      </w:r>
      <w:r w:rsidRPr="001B1D69">
        <w:rPr>
          <w:rFonts w:ascii="Tahoma" w:hAnsi="Tahoma" w:cs="Tahoma"/>
          <w:spacing w:val="-3"/>
        </w:rPr>
        <w:t>02.01.01</w:t>
      </w:r>
      <w:r>
        <w:rPr>
          <w:rFonts w:ascii="Tahoma" w:hAnsi="Tahoma" w:cs="Tahoma"/>
          <w:spacing w:val="-3"/>
        </w:rPr>
        <w:t>.</w:t>
      </w:r>
    </w:p>
    <w:p w:rsidR="00565B00" w:rsidRPr="00565B00" w:rsidRDefault="00565B00" w:rsidP="00565B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stosownych danych</w:t>
      </w:r>
      <w:r w:rsidRPr="00565B00">
        <w:rPr>
          <w:rFonts w:ascii="Tahoma" w:hAnsi="Tahoma" w:cs="Tahoma"/>
          <w:sz w:val="20"/>
          <w:szCs w:val="20"/>
        </w:rPr>
        <w:t xml:space="preserve"> należy uzyskać podane poniżej wymiary geometryczne rowu </w:t>
      </w:r>
      <w:r>
        <w:rPr>
          <w:rFonts w:ascii="Tahoma" w:hAnsi="Tahoma" w:cs="Tahoma"/>
          <w:sz w:val="20"/>
          <w:szCs w:val="20"/>
        </w:rPr>
        <w:t>i skarp, zgodne z PN-S-02204</w:t>
      </w:r>
      <w:r w:rsidRPr="00565B00">
        <w:rPr>
          <w:rFonts w:ascii="Tahoma" w:hAnsi="Tahoma" w:cs="Tahoma"/>
          <w:sz w:val="20"/>
          <w:szCs w:val="20"/>
        </w:rPr>
        <w:t>:</w:t>
      </w:r>
    </w:p>
    <w:p w:rsidR="00565B00" w:rsidRPr="00565B00" w:rsidRDefault="00565B00" w:rsidP="00565B00">
      <w:pPr>
        <w:pStyle w:val="Akapitzlist"/>
        <w:numPr>
          <w:ilvl w:val="0"/>
          <w:numId w:val="14"/>
        </w:numPr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przydrożnego w kształcie: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trapezowym - szerokość dna co najmniej 0,40 m, nachylenie skarp od 1:1,5 do 1:1, głębokość od 0,30 m do 1,20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1"/>
        </w:numPr>
        <w:tabs>
          <w:tab w:val="clear" w:pos="0"/>
        </w:tabs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:rsidR="00565B00" w:rsidRPr="00565B00" w:rsidRDefault="00565B00" w:rsidP="00565B00">
      <w:pPr>
        <w:widowControl/>
        <w:numPr>
          <w:ilvl w:val="0"/>
          <w:numId w:val="12"/>
        </w:numPr>
        <w:suppressAutoHyphens/>
        <w:autoSpaceDE/>
        <w:autoSpaceDN/>
        <w:ind w:left="709" w:hanging="425"/>
        <w:rPr>
          <w:rFonts w:ascii="Tahoma" w:hAnsi="Tahoma" w:cs="Tahoma"/>
          <w:sz w:val="20"/>
          <w:szCs w:val="20"/>
        </w:rPr>
      </w:pPr>
      <w:r w:rsidRPr="00565B00">
        <w:rPr>
          <w:rFonts w:ascii="Tahoma" w:hAnsi="Tahoma" w:cs="Tahoma"/>
          <w:sz w:val="20"/>
          <w:szCs w:val="20"/>
        </w:rPr>
        <w:t>dla rowu odpływowego - kształt trapezowy, szerokość dna co najmniej  0,40 m, głębokość minimum 0,50 m, przebieg prostoliniowy, na załamaniach trasy łuki kołowe o promieniu co najmniej 10,0 m.</w:t>
      </w:r>
    </w:p>
    <w:p w:rsidR="00565B00" w:rsidRDefault="00565B00" w:rsidP="00452AD1">
      <w:pPr>
        <w:pStyle w:val="Tekstpodstawowy"/>
        <w:ind w:right="108"/>
        <w:jc w:val="both"/>
        <w:rPr>
          <w:rFonts w:ascii="Tahoma" w:hAnsi="Tahoma" w:cs="Tahoma"/>
        </w:rPr>
      </w:pPr>
      <w:r w:rsidRPr="00565B00">
        <w:rPr>
          <w:rFonts w:ascii="Tahoma" w:hAnsi="Tahoma" w:cs="Tahoma"/>
        </w:rPr>
        <w:t>Najmniejszy dopuszczalny spadek podłużny rowu powinien wynosić 0,2%; w wyjątkowych sytuacjach na odcinkach nie przekraczających 200 m - 0,1%.</w:t>
      </w:r>
    </w:p>
    <w:p w:rsidR="00C912F0" w:rsidRPr="00565B00" w:rsidRDefault="00C912F0" w:rsidP="00452AD1">
      <w:pPr>
        <w:pStyle w:val="Tekstpodstawowy"/>
        <w:ind w:right="1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Grunt z wykopów rowów odwadniających należy</w:t>
      </w:r>
      <w:r w:rsidRPr="009520D8">
        <w:rPr>
          <w:rFonts w:ascii="Tahoma" w:hAnsi="Tahoma" w:cs="Tahoma"/>
        </w:rPr>
        <w:t xml:space="preserve"> usunąć </w:t>
      </w:r>
      <w:r>
        <w:rPr>
          <w:rFonts w:ascii="Tahoma" w:hAnsi="Tahoma" w:cs="Tahoma"/>
        </w:rPr>
        <w:t>poza teren budowy</w:t>
      </w:r>
      <w:r w:rsidRPr="009520D8">
        <w:rPr>
          <w:rFonts w:ascii="Tahoma" w:hAnsi="Tahoma" w:cs="Tahoma"/>
        </w:rPr>
        <w:t>. Nie powinien być składany ani na poboczach, ani tuż za skarpą rowu.</w:t>
      </w:r>
      <w:r>
        <w:rPr>
          <w:rFonts w:ascii="Tahoma" w:hAnsi="Tahoma" w:cs="Tahoma"/>
        </w:rPr>
        <w:t xml:space="preserve"> Grunt z wykopów</w:t>
      </w:r>
      <w:r w:rsidRPr="009520D8">
        <w:rPr>
          <w:rFonts w:ascii="Tahoma" w:hAnsi="Tahoma" w:cs="Tahoma"/>
        </w:rPr>
        <w:t xml:space="preserve"> powinien być wywieziony i zutylizowany.</w:t>
      </w:r>
    </w:p>
    <w:p w:rsidR="00DF6A63" w:rsidRPr="009520D8" w:rsidRDefault="00290571" w:rsidP="00BE0724">
      <w:pPr>
        <w:pStyle w:val="Heading1"/>
        <w:numPr>
          <w:ilvl w:val="1"/>
          <w:numId w:val="9"/>
        </w:numPr>
        <w:tabs>
          <w:tab w:val="left" w:pos="549"/>
        </w:tabs>
        <w:spacing w:before="125"/>
        <w:ind w:hanging="548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Oczyszczenie </w:t>
      </w:r>
      <w:r w:rsidR="00796787">
        <w:rPr>
          <w:rFonts w:ascii="Tahoma" w:hAnsi="Tahoma" w:cs="Tahoma"/>
        </w:rPr>
        <w:t xml:space="preserve">muldy / </w:t>
      </w:r>
      <w:r w:rsidRPr="009520D8">
        <w:rPr>
          <w:rFonts w:ascii="Tahoma" w:hAnsi="Tahoma" w:cs="Tahoma"/>
        </w:rPr>
        <w:t>rowu z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namułu</w:t>
      </w:r>
    </w:p>
    <w:p w:rsidR="001B1D69" w:rsidRDefault="00290571" w:rsidP="001B1D69">
      <w:pPr>
        <w:pStyle w:val="Tekstpodstawowy"/>
        <w:ind w:right="10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Rowy zaleca się czyścić od dołu do góry, tj. poczynając od wylotu rowu w kierunku punktów poło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onych wy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ej. Czyszczenie rowu powinno się odbywać w sposób, przy którym zostaje przywrócony spadek dna i zdolność przepustowa rowu. W związku z tym nie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podcinać skarpy rowu w płaszczyźnie pionowej lub do niej zbli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onej, lecz w pochyleniu takim jakie zostało dla rowu zaprojektowane. Nale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y równie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uwa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ać, aby niepotrzebnie nie naruszyć skarp ju</w:t>
      </w:r>
      <w:r w:rsidR="000F5757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 xml:space="preserve"> utrwalonych przez darniowanie.</w:t>
      </w:r>
      <w:r w:rsidR="001B1D69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</w:t>
      </w:r>
      <w:r w:rsidR="000F5757" w:rsidRPr="009520D8">
        <w:rPr>
          <w:rFonts w:ascii="Tahoma" w:hAnsi="Tahoma" w:cs="Tahoma"/>
        </w:rPr>
        <w:t>uważać</w:t>
      </w:r>
      <w:r w:rsidRPr="009520D8">
        <w:rPr>
          <w:rFonts w:ascii="Tahoma" w:hAnsi="Tahoma" w:cs="Tahoma"/>
        </w:rPr>
        <w:t xml:space="preserve">, aby nie </w:t>
      </w:r>
      <w:r w:rsidR="000F5757" w:rsidRPr="009520D8">
        <w:rPr>
          <w:rFonts w:ascii="Tahoma" w:hAnsi="Tahoma" w:cs="Tahoma"/>
        </w:rPr>
        <w:t>obniżyć</w:t>
      </w:r>
      <w:r w:rsidRPr="009520D8">
        <w:rPr>
          <w:rFonts w:ascii="Tahoma" w:hAnsi="Tahoma" w:cs="Tahoma"/>
        </w:rPr>
        <w:t xml:space="preserve"> dna rowu i nie wytworzyć przez to zagłębionych odcinków, przyczyniających się do powstania zastoin wody. W toku oczyszczania </w:t>
      </w:r>
      <w:r w:rsidR="000520FB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sprawdzać profil </w:t>
      </w:r>
      <w:r w:rsidR="000520FB" w:rsidRPr="009520D8">
        <w:rPr>
          <w:rFonts w:ascii="Tahoma" w:hAnsi="Tahoma" w:cs="Tahoma"/>
        </w:rPr>
        <w:t>podłużny</w:t>
      </w:r>
      <w:r w:rsidRPr="009520D8">
        <w:rPr>
          <w:rFonts w:ascii="Tahoma" w:hAnsi="Tahoma" w:cs="Tahoma"/>
        </w:rPr>
        <w:t xml:space="preserve"> dna rowu i w razie potrzeby przeprowadzić jego regulację. W przypadku powstania wyrw i zagłębień w dnie rowu, wypełnia się je odpowiednim gruntem, zagęszcza i</w:t>
      </w:r>
      <w:r w:rsidRPr="009520D8">
        <w:rPr>
          <w:rFonts w:ascii="Tahoma" w:hAnsi="Tahoma" w:cs="Tahoma"/>
          <w:spacing w:val="-11"/>
        </w:rPr>
        <w:t xml:space="preserve"> </w:t>
      </w:r>
      <w:r w:rsidRPr="009520D8">
        <w:rPr>
          <w:rFonts w:ascii="Tahoma" w:hAnsi="Tahoma" w:cs="Tahoma"/>
        </w:rPr>
        <w:t>wyrównuje.</w:t>
      </w:r>
    </w:p>
    <w:p w:rsidR="00DF6A63" w:rsidRDefault="001B1D69" w:rsidP="001B1D69">
      <w:pPr>
        <w:pStyle w:val="Tekstpodstawowy"/>
        <w:ind w:right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 wykonaniu robót oczyszczających dna rowu z namułu należy doprowadzić przekrój rowu do pierwotnego wyglądu. Wszystkie uszkodzenia skarp w postaci wyrw, wypełnia się właściwym gruntem, ubezpieczając jednocześnie powierzchnię jak na przyległym otoczeniu.</w:t>
      </w:r>
      <w:r>
        <w:rPr>
          <w:rFonts w:ascii="Tahoma" w:hAnsi="Tahoma" w:cs="Tahoma"/>
        </w:rPr>
        <w:t xml:space="preserve"> </w:t>
      </w:r>
      <w:r w:rsidRPr="009520D8">
        <w:rPr>
          <w:rFonts w:ascii="Tahoma" w:hAnsi="Tahoma" w:cs="Tahoma"/>
        </w:rPr>
        <w:t>Na wszystkich odcinkach rowu, gdzie nastąpiły deformacje skarp i dna, zmieniające profil podłużny i przekrój poprzeczny rowu należy dokonać wyprofilowania tych elementów, doprowadzając do odnowienia rowu. Roboty te należy wykonać „pod szablon” i ze sprawdzeniem spadku podłużnego</w:t>
      </w:r>
      <w:r w:rsidRPr="009520D8">
        <w:rPr>
          <w:rFonts w:ascii="Tahoma" w:hAnsi="Tahoma" w:cs="Tahoma"/>
          <w:spacing w:val="-10"/>
        </w:rPr>
        <w:t xml:space="preserve"> </w:t>
      </w:r>
      <w:r w:rsidRPr="009520D8">
        <w:rPr>
          <w:rFonts w:ascii="Tahoma" w:hAnsi="Tahoma" w:cs="Tahoma"/>
        </w:rPr>
        <w:t>rowu.</w:t>
      </w:r>
    </w:p>
    <w:p w:rsidR="001B1D69" w:rsidRPr="009520D8" w:rsidRDefault="00565B00" w:rsidP="001B1D69">
      <w:pPr>
        <w:pStyle w:val="Tekstpodstawowy"/>
        <w:ind w:right="1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Namuł i grunt</w:t>
      </w:r>
      <w:r w:rsidR="001B1D69" w:rsidRPr="009520D8">
        <w:rPr>
          <w:rFonts w:ascii="Tahoma" w:hAnsi="Tahoma" w:cs="Tahoma"/>
        </w:rPr>
        <w:t xml:space="preserve"> z oczyszczenia</w:t>
      </w:r>
      <w:r w:rsidR="001B1D69">
        <w:rPr>
          <w:rFonts w:ascii="Tahoma" w:hAnsi="Tahoma" w:cs="Tahoma"/>
        </w:rPr>
        <w:t xml:space="preserve"> i p</w:t>
      </w:r>
      <w:r w:rsidR="001B1D69" w:rsidRPr="009520D8">
        <w:rPr>
          <w:rFonts w:ascii="Tahoma" w:hAnsi="Tahoma" w:cs="Tahoma"/>
        </w:rPr>
        <w:t>rofilowanie skarp i dna rowu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 xml:space="preserve">należy usunąć poza </w:t>
      </w:r>
      <w:r w:rsidR="00C912F0">
        <w:rPr>
          <w:rFonts w:ascii="Tahoma" w:hAnsi="Tahoma" w:cs="Tahoma"/>
        </w:rPr>
        <w:t>teren budowy</w:t>
      </w:r>
      <w:r w:rsidR="001B1D69" w:rsidRPr="009520D8">
        <w:rPr>
          <w:rFonts w:ascii="Tahoma" w:hAnsi="Tahoma" w:cs="Tahoma"/>
        </w:rPr>
        <w:t>. Nie powinien być składany ani na poboczach, ani tuż za skarpą rowu.</w:t>
      </w:r>
      <w:r w:rsidR="001B1D69">
        <w:rPr>
          <w:rFonts w:ascii="Tahoma" w:hAnsi="Tahoma" w:cs="Tahoma"/>
        </w:rPr>
        <w:t xml:space="preserve"> </w:t>
      </w:r>
      <w:r w:rsidR="001B1D69" w:rsidRPr="009520D8">
        <w:rPr>
          <w:rFonts w:ascii="Tahoma" w:hAnsi="Tahoma" w:cs="Tahoma"/>
        </w:rPr>
        <w:t>Namuł i grunt usunięty z rowu powinien być wywieziony i zutylizowany.</w:t>
      </w:r>
    </w:p>
    <w:p w:rsidR="00DF6A63" w:rsidRPr="009520D8" w:rsidRDefault="00DF6A63" w:rsidP="001B1D69">
      <w:pPr>
        <w:pStyle w:val="Tekstpodstawowy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KONTROLA JAKOŚCI</w:t>
      </w:r>
      <w:r w:rsidRPr="009520D8">
        <w:rPr>
          <w:rFonts w:ascii="Tahoma" w:hAnsi="Tahoma" w:cs="Tahoma"/>
          <w:spacing w:val="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290571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kontroli jakości robót</w:t>
      </w:r>
    </w:p>
    <w:p w:rsidR="00DF6A63" w:rsidRPr="009520D8" w:rsidRDefault="00290571" w:rsidP="00BE0724">
      <w:pPr>
        <w:pStyle w:val="Tekstpodstawowy"/>
        <w:spacing w:before="113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kontroli jakości robót podano w </w:t>
      </w:r>
      <w:proofErr w:type="spellStart"/>
      <w:r w:rsidR="00F46F2F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6.</w:t>
      </w:r>
    </w:p>
    <w:p w:rsidR="00DF6A63" w:rsidRPr="009520D8" w:rsidRDefault="008E6629" w:rsidP="00BE0724">
      <w:pPr>
        <w:pStyle w:val="Heading1"/>
        <w:numPr>
          <w:ilvl w:val="1"/>
          <w:numId w:val="5"/>
        </w:numPr>
        <w:tabs>
          <w:tab w:val="left" w:pos="547"/>
        </w:tabs>
        <w:spacing w:before="125"/>
        <w:ind w:left="546" w:hanging="546"/>
        <w:jc w:val="both"/>
        <w:rPr>
          <w:rFonts w:ascii="Tahoma" w:hAnsi="Tahoma" w:cs="Tahoma"/>
        </w:rPr>
      </w:pPr>
      <w:r w:rsidRPr="008E6629">
        <w:rPr>
          <w:rFonts w:ascii="Tahoma" w:hAnsi="Tahoma" w:cs="Tahoma"/>
        </w:rPr>
        <w:t xml:space="preserve">Pomiary cech geometrycznych </w:t>
      </w:r>
      <w:r>
        <w:rPr>
          <w:rFonts w:ascii="Tahoma" w:hAnsi="Tahoma" w:cs="Tahoma"/>
        </w:rPr>
        <w:t>wykonywanego i odmulanego rowu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Częstotliwość oraz zakres pomiarów, które </w:t>
      </w:r>
      <w:r w:rsidR="00BE0724" w:rsidRPr="009520D8">
        <w:rPr>
          <w:rFonts w:ascii="Tahoma" w:hAnsi="Tahoma" w:cs="Tahoma"/>
        </w:rPr>
        <w:t>należy</w:t>
      </w:r>
      <w:r w:rsidRPr="009520D8">
        <w:rPr>
          <w:rFonts w:ascii="Tahoma" w:hAnsi="Tahoma" w:cs="Tahoma"/>
        </w:rPr>
        <w:t xml:space="preserve"> wykonać podaje tablica 1.</w:t>
      </w:r>
    </w:p>
    <w:p w:rsidR="00DF6A63" w:rsidRPr="009520D8" w:rsidRDefault="00290571" w:rsidP="00BE0724">
      <w:pPr>
        <w:pStyle w:val="Tekstpodstawowy"/>
        <w:spacing w:before="69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lastRenderedPageBreak/>
        <w:t xml:space="preserve">Tablica 1. Częstotliwość oraz zakres </w:t>
      </w:r>
      <w:r w:rsidR="008E6629">
        <w:rPr>
          <w:rFonts w:ascii="Tahoma" w:hAnsi="Tahoma" w:cs="Tahoma"/>
        </w:rPr>
        <w:t>pomiarów</w:t>
      </w:r>
    </w:p>
    <w:tbl>
      <w:tblPr>
        <w:tblW w:w="0" w:type="auto"/>
        <w:tblInd w:w="-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22"/>
        <w:gridCol w:w="4395"/>
      </w:tblGrid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Lp.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Wyszczególnienie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Minimalna częstotliwość pomiarów</w:t>
            </w:r>
          </w:p>
        </w:tc>
      </w:tr>
      <w:tr w:rsidR="008E6629" w:rsidTr="008E6629"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</w:t>
            </w:r>
          </w:p>
        </w:tc>
        <w:tc>
          <w:tcPr>
            <w:tcW w:w="4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Spadek podłużny rowu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km na każde 5 km drogi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2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Szerokość i głębokość rowu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  <w:tr w:rsidR="008E6629" w:rsidTr="008E66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3</w:t>
            </w:r>
          </w:p>
        </w:tc>
        <w:tc>
          <w:tcPr>
            <w:tcW w:w="4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</w:pPr>
            <w:r>
              <w:t>Powierzchnia skarp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629" w:rsidRDefault="008E6629" w:rsidP="00D90F84">
            <w:pPr>
              <w:snapToGrid w:val="0"/>
              <w:spacing w:before="60" w:after="60"/>
              <w:jc w:val="center"/>
            </w:pPr>
            <w:r>
              <w:t>1 raz na 100 m</w:t>
            </w:r>
          </w:p>
        </w:tc>
      </w:tr>
    </w:tbl>
    <w:p w:rsidR="00DF6A63" w:rsidRDefault="00DF6A63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8E6629" w:rsidRDefault="008E6629" w:rsidP="008E6629">
      <w:pPr>
        <w:pStyle w:val="Heading1"/>
        <w:tabs>
          <w:tab w:val="left" w:pos="547"/>
        </w:tabs>
        <w:spacing w:before="125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6.2.1. </w:t>
      </w:r>
      <w:r w:rsidRPr="008E6629">
        <w:rPr>
          <w:rFonts w:ascii="Tahoma" w:hAnsi="Tahoma" w:cs="Tahoma"/>
        </w:rPr>
        <w:t>Spadki podłużne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Spadki podłużne rowu powinny posiadać tolerancję </w:t>
      </w:r>
      <w:r>
        <w:rPr>
          <w:rFonts w:ascii="Tahoma" w:hAnsi="Tahoma" w:cs="Tahoma"/>
          <w:b w:val="0"/>
        </w:rPr>
        <w:t>+/-</w:t>
      </w:r>
      <w:r w:rsidRPr="00D42752">
        <w:rPr>
          <w:rFonts w:ascii="Tahoma" w:hAnsi="Tahoma" w:cs="Tahoma"/>
          <w:b w:val="0"/>
        </w:rPr>
        <w:t xml:space="preserve"> 0,5% spadku.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6.2.2. </w:t>
      </w:r>
      <w:r w:rsidRPr="008E6629">
        <w:rPr>
          <w:rFonts w:ascii="Tahoma" w:hAnsi="Tahoma" w:cs="Tahoma"/>
        </w:rPr>
        <w:t>Szerokość i głębokość rowu</w:t>
      </w:r>
    </w:p>
    <w:p w:rsid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  <w:r w:rsidRPr="00D42752">
        <w:rPr>
          <w:rFonts w:ascii="Tahoma" w:hAnsi="Tahoma" w:cs="Tahoma"/>
          <w:b w:val="0"/>
        </w:rPr>
        <w:t xml:space="preserve">Szerokość i głębokość rowu powinna być zgodna z tolerancją </w:t>
      </w:r>
      <w:r w:rsidRPr="00D42752">
        <w:rPr>
          <w:rFonts w:ascii="Tahoma" w:hAnsi="Tahoma" w:cs="Tahoma"/>
          <w:b w:val="0"/>
        </w:rPr>
        <w:t xml:space="preserve"> 5 </w:t>
      </w:r>
      <w:proofErr w:type="spellStart"/>
      <w:r w:rsidRPr="00D42752">
        <w:rPr>
          <w:rFonts w:ascii="Tahoma" w:hAnsi="Tahoma" w:cs="Tahoma"/>
          <w:b w:val="0"/>
        </w:rPr>
        <w:t>cm</w:t>
      </w:r>
      <w:proofErr w:type="spellEnd"/>
      <w:r w:rsidRPr="00D42752">
        <w:rPr>
          <w:rFonts w:ascii="Tahoma" w:hAnsi="Tahoma" w:cs="Tahoma"/>
          <w:b w:val="0"/>
        </w:rPr>
        <w:t>.</w:t>
      </w:r>
    </w:p>
    <w:p w:rsidR="00D42752" w:rsidRPr="00D42752" w:rsidRDefault="00D42752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  <w:b w:val="0"/>
        </w:rPr>
      </w:pPr>
    </w:p>
    <w:p w:rsidR="008E6629" w:rsidRDefault="008E6629" w:rsidP="00D42752">
      <w:pPr>
        <w:pStyle w:val="Heading1"/>
        <w:tabs>
          <w:tab w:val="left" w:pos="547"/>
        </w:tabs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6.2.3. </w:t>
      </w:r>
      <w:r w:rsidRPr="008E6629">
        <w:rPr>
          <w:rFonts w:ascii="Tahoma" w:hAnsi="Tahoma" w:cs="Tahoma"/>
        </w:rPr>
        <w:t>Powierzchnia skarp</w:t>
      </w:r>
    </w:p>
    <w:p w:rsidR="008E6629" w:rsidRPr="009520D8" w:rsidRDefault="00D42752" w:rsidP="00D42752">
      <w:pPr>
        <w:pStyle w:val="Tekstpodstawowy"/>
        <w:jc w:val="both"/>
        <w:rPr>
          <w:rFonts w:ascii="Tahoma" w:hAnsi="Tahoma" w:cs="Tahoma"/>
        </w:rPr>
      </w:pPr>
      <w:r w:rsidRPr="00D42752">
        <w:rPr>
          <w:rFonts w:ascii="Tahoma" w:hAnsi="Tahoma" w:cs="Tahoma"/>
        </w:rPr>
        <w:t>Powierzchnię skarp należy sprawdzać szablonem. Prześwit między skarpą a szablonem nie powinien przekraczać 3cm.</w:t>
      </w:r>
    </w:p>
    <w:p w:rsidR="008E6629" w:rsidRPr="009520D8" w:rsidRDefault="008E6629" w:rsidP="00BE0724">
      <w:pPr>
        <w:pStyle w:val="Tekstpodstawowy"/>
        <w:spacing w:before="8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OBMIAR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zasady obmiaru robót</w:t>
      </w:r>
    </w:p>
    <w:p w:rsidR="00DF6A63" w:rsidRPr="009520D8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obmiaru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7.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Jednostka obmiarowa</w:t>
      </w:r>
    </w:p>
    <w:p w:rsidR="00E91607" w:rsidRDefault="00290571" w:rsidP="00BE0724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Jednostką obmiarową jest</w:t>
      </w:r>
      <w:r w:rsidR="00E91607">
        <w:rPr>
          <w:rFonts w:ascii="Tahoma" w:hAnsi="Tahoma" w:cs="Tahoma"/>
        </w:rPr>
        <w:t>:</w:t>
      </w:r>
    </w:p>
    <w:p w:rsidR="00E91607" w:rsidRPr="009520D8" w:rsidRDefault="00E91607" w:rsidP="00E91607">
      <w:pPr>
        <w:pStyle w:val="Tekstpodstawowy"/>
        <w:spacing w:before="11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m3 (metr sześcienny) – dla </w:t>
      </w:r>
      <w:r w:rsidR="00333A41">
        <w:rPr>
          <w:rFonts w:ascii="Tahoma" w:hAnsi="Tahoma" w:cs="Tahoma"/>
        </w:rPr>
        <w:t>odtworzenia /</w:t>
      </w:r>
      <w:r w:rsidR="00B03B65">
        <w:rPr>
          <w:rFonts w:ascii="Tahoma" w:hAnsi="Tahoma" w:cs="Tahoma"/>
        </w:rPr>
        <w:t xml:space="preserve"> odmulenia</w:t>
      </w:r>
      <w:r w:rsidR="00B03B65" w:rsidRPr="000E1FF8">
        <w:rPr>
          <w:rFonts w:ascii="Tahoma" w:hAnsi="Tahoma" w:cs="Tahoma"/>
        </w:rPr>
        <w:t xml:space="preserve"> muld / rowów z wyprofilowaniem skarp i dna</w:t>
      </w:r>
      <w:r w:rsidR="00333A41">
        <w:rPr>
          <w:rFonts w:ascii="Tahoma" w:hAnsi="Tahoma" w:cs="Tahoma"/>
        </w:rPr>
        <w:t>.</w:t>
      </w:r>
    </w:p>
    <w:p w:rsidR="00DF6A63" w:rsidRPr="009520D8" w:rsidRDefault="00DF6A63" w:rsidP="00BE0724">
      <w:pPr>
        <w:pStyle w:val="Tekstpodstawowy"/>
        <w:spacing w:before="3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ODBIÓR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ROBÓT</w:t>
      </w:r>
    </w:p>
    <w:p w:rsidR="00DF6A63" w:rsidRPr="009520D8" w:rsidRDefault="00290571" w:rsidP="00BE0724">
      <w:pPr>
        <w:pStyle w:val="Tekstpodstawowy"/>
        <w:spacing w:before="114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zasady odbioru robót podano w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8.</w:t>
      </w:r>
    </w:p>
    <w:p w:rsidR="00DF6A63" w:rsidRPr="009520D8" w:rsidRDefault="00290571" w:rsidP="00BE0724">
      <w:pPr>
        <w:pStyle w:val="Tekstpodstawowy"/>
        <w:ind w:right="110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="001B7AE0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i wymaganiami </w:t>
      </w:r>
      <w:r w:rsidR="001B7AE0" w:rsidRPr="009520D8">
        <w:rPr>
          <w:rFonts w:ascii="Tahoma" w:hAnsi="Tahoma" w:cs="Tahoma"/>
        </w:rPr>
        <w:t>Zamawiającego</w:t>
      </w:r>
      <w:r w:rsidRPr="009520D8">
        <w:rPr>
          <w:rFonts w:ascii="Tahoma" w:hAnsi="Tahoma" w:cs="Tahoma"/>
        </w:rPr>
        <w:t>, je</w:t>
      </w:r>
      <w:r w:rsidR="001B7AE0" w:rsidRPr="009520D8">
        <w:rPr>
          <w:rFonts w:ascii="Tahoma" w:hAnsi="Tahoma" w:cs="Tahoma"/>
        </w:rPr>
        <w:t>ż</w:t>
      </w:r>
      <w:r w:rsidRPr="009520D8">
        <w:rPr>
          <w:rFonts w:ascii="Tahoma" w:hAnsi="Tahoma" w:cs="Tahoma"/>
        </w:rPr>
        <w:t>eli wszystkie pomiary i badania z za</w:t>
      </w:r>
      <w:r w:rsidR="00BE0724" w:rsidRPr="009520D8">
        <w:rPr>
          <w:rFonts w:ascii="Tahoma" w:hAnsi="Tahoma" w:cs="Tahoma"/>
        </w:rPr>
        <w:t xml:space="preserve">chowaniem tolerancji według </w:t>
      </w:r>
      <w:proofErr w:type="spellStart"/>
      <w:r w:rsidR="00BE0724"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6 dały wyniki pozytywne.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PODSTAWA</w:t>
      </w:r>
      <w:r w:rsidRPr="009520D8">
        <w:rPr>
          <w:rFonts w:ascii="Tahoma" w:hAnsi="Tahoma" w:cs="Tahoma"/>
          <w:spacing w:val="-1"/>
        </w:rPr>
        <w:t xml:space="preserve"> </w:t>
      </w:r>
      <w:r w:rsidRPr="009520D8">
        <w:rPr>
          <w:rFonts w:ascii="Tahoma" w:hAnsi="Tahoma" w:cs="Tahoma"/>
        </w:rPr>
        <w:t>PŁATNOŚCI</w:t>
      </w:r>
    </w:p>
    <w:p w:rsidR="00DF6A63" w:rsidRPr="009520D8" w:rsidRDefault="00290571" w:rsidP="00BE0724">
      <w:pPr>
        <w:pStyle w:val="Akapitzlist"/>
        <w:numPr>
          <w:ilvl w:val="1"/>
          <w:numId w:val="5"/>
        </w:numPr>
        <w:tabs>
          <w:tab w:val="left" w:pos="549"/>
        </w:tabs>
        <w:spacing w:before="121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Ogólne ustalenia dotyczące podstawy</w:t>
      </w:r>
      <w:r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b/>
          <w:sz w:val="20"/>
          <w:szCs w:val="20"/>
        </w:rPr>
        <w:t>płatności</w:t>
      </w:r>
    </w:p>
    <w:p w:rsidR="00DF6A63" w:rsidRPr="009520D8" w:rsidRDefault="00290571" w:rsidP="00BE0724">
      <w:pPr>
        <w:pStyle w:val="Tekstpodstawowy"/>
        <w:spacing w:before="115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 xml:space="preserve">Ogólne ustalenia dotyczące podstawy płatności podano w </w:t>
      </w:r>
      <w:proofErr w:type="spellStart"/>
      <w:r w:rsidR="004E7D48" w:rsidRPr="009520D8">
        <w:rPr>
          <w:rFonts w:ascii="Tahoma" w:hAnsi="Tahoma" w:cs="Tahoma"/>
        </w:rPr>
        <w:t>STWiORB</w:t>
      </w:r>
      <w:proofErr w:type="spellEnd"/>
      <w:r w:rsidRPr="009520D8">
        <w:rPr>
          <w:rFonts w:ascii="Tahoma" w:hAnsi="Tahoma" w:cs="Tahoma"/>
        </w:rPr>
        <w:t xml:space="preserve"> D-M-00.00.00 „Wymagania ogólne” [1]</w:t>
      </w:r>
      <w:r w:rsidR="001B7AE0" w:rsidRPr="009520D8">
        <w:rPr>
          <w:rFonts w:ascii="Tahoma" w:hAnsi="Tahoma" w:cs="Tahoma"/>
        </w:rPr>
        <w:t xml:space="preserve"> </w:t>
      </w:r>
      <w:proofErr w:type="spellStart"/>
      <w:r w:rsidRPr="009520D8">
        <w:rPr>
          <w:rFonts w:ascii="Tahoma" w:hAnsi="Tahoma" w:cs="Tahoma"/>
        </w:rPr>
        <w:t>pkt</w:t>
      </w:r>
      <w:proofErr w:type="spellEnd"/>
      <w:r w:rsidRPr="009520D8">
        <w:rPr>
          <w:rFonts w:ascii="Tahoma" w:hAnsi="Tahoma" w:cs="Tahoma"/>
        </w:rPr>
        <w:t xml:space="preserve"> 9.</w:t>
      </w:r>
    </w:p>
    <w:p w:rsidR="00DF6A63" w:rsidRPr="009520D8" w:rsidRDefault="00290571" w:rsidP="00BE0724">
      <w:pPr>
        <w:pStyle w:val="Heading1"/>
        <w:numPr>
          <w:ilvl w:val="1"/>
          <w:numId w:val="5"/>
        </w:numPr>
        <w:tabs>
          <w:tab w:val="left" w:pos="549"/>
        </w:tabs>
        <w:spacing w:before="125"/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jednostki obmiarowej</w:t>
      </w:r>
    </w:p>
    <w:p w:rsidR="00355A3D" w:rsidRPr="009520D8" w:rsidRDefault="00355A3D" w:rsidP="00355A3D">
      <w:pPr>
        <w:pStyle w:val="Tekstpodstawowy"/>
        <w:spacing w:before="116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Cena wykonania 1 m</w:t>
      </w:r>
      <w:r>
        <w:rPr>
          <w:rFonts w:ascii="Tahoma" w:hAnsi="Tahoma" w:cs="Tahoma"/>
        </w:rPr>
        <w:t>3</w:t>
      </w:r>
      <w:r w:rsidRPr="009520D8">
        <w:rPr>
          <w:rFonts w:ascii="Tahoma" w:hAnsi="Tahoma" w:cs="Tahoma"/>
        </w:rPr>
        <w:t xml:space="preserve"> </w:t>
      </w:r>
      <w:r w:rsidR="00333A41">
        <w:rPr>
          <w:rFonts w:ascii="Tahoma" w:hAnsi="Tahoma" w:cs="Tahoma"/>
        </w:rPr>
        <w:t>odtworzenia / odmulenia</w:t>
      </w:r>
      <w:r w:rsidR="00333A41" w:rsidRPr="000E1FF8">
        <w:rPr>
          <w:rFonts w:ascii="Tahoma" w:hAnsi="Tahoma" w:cs="Tahoma"/>
        </w:rPr>
        <w:t xml:space="preserve"> muld / rowów z wyprofilowaniem skarp i dna</w:t>
      </w:r>
      <w:r w:rsidRPr="009520D8">
        <w:rPr>
          <w:rFonts w:ascii="Tahoma" w:hAnsi="Tahoma" w:cs="Tahoma"/>
        </w:rPr>
        <w:t xml:space="preserve"> obejmuje: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prace pomiarowe i roboty</w:t>
      </w:r>
      <w:r w:rsidRPr="009520D8">
        <w:rPr>
          <w:rFonts w:ascii="Tahoma" w:hAnsi="Tahoma" w:cs="Tahoma"/>
          <w:spacing w:val="-5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przygotowawcze,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oznakowanie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robót,</w:t>
      </w:r>
    </w:p>
    <w:p w:rsidR="00B03B65" w:rsidRPr="009520D8" w:rsidRDefault="00333A41" w:rsidP="00B03B65">
      <w:pPr>
        <w:pStyle w:val="Akapitzlist"/>
        <w:numPr>
          <w:ilvl w:val="0"/>
          <w:numId w:val="6"/>
        </w:numPr>
        <w:ind w:left="709" w:right="1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odkopanie rowu / muldy lub</w:t>
      </w:r>
      <w:r w:rsidR="00B03B65" w:rsidRPr="009520D8">
        <w:rPr>
          <w:rFonts w:ascii="Tahoma" w:hAnsi="Tahoma" w:cs="Tahoma"/>
          <w:sz w:val="20"/>
          <w:szCs w:val="20"/>
        </w:rPr>
        <w:t xml:space="preserve"> usunięcia namułu z </w:t>
      </w:r>
      <w:r w:rsidR="00927AE3">
        <w:rPr>
          <w:rFonts w:ascii="Tahoma" w:hAnsi="Tahoma" w:cs="Tahoma"/>
          <w:sz w:val="20"/>
          <w:szCs w:val="20"/>
        </w:rPr>
        <w:t xml:space="preserve">muldy / </w:t>
      </w:r>
      <w:r w:rsidR="00B03B65" w:rsidRPr="009520D8">
        <w:rPr>
          <w:rFonts w:ascii="Tahoma" w:hAnsi="Tahoma" w:cs="Tahoma"/>
          <w:sz w:val="20"/>
          <w:szCs w:val="20"/>
        </w:rPr>
        <w:t>rowu,</w:t>
      </w:r>
    </w:p>
    <w:p w:rsidR="00B03B65" w:rsidRPr="009520D8" w:rsidRDefault="00B03B65" w:rsidP="00B03B65">
      <w:pPr>
        <w:pStyle w:val="Akapitzlist"/>
        <w:numPr>
          <w:ilvl w:val="0"/>
          <w:numId w:val="6"/>
        </w:numPr>
        <w:spacing w:line="245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t>wyprofilowanie skarp</w:t>
      </w:r>
      <w:r w:rsidR="00333A41">
        <w:rPr>
          <w:rFonts w:ascii="Tahoma" w:hAnsi="Tahoma" w:cs="Tahoma"/>
          <w:sz w:val="20"/>
          <w:szCs w:val="20"/>
        </w:rPr>
        <w:t xml:space="preserve"> i dna</w:t>
      </w:r>
      <w:r w:rsidRPr="009520D8">
        <w:rPr>
          <w:rFonts w:ascii="Tahoma" w:hAnsi="Tahoma" w:cs="Tahoma"/>
          <w:spacing w:val="-22"/>
          <w:sz w:val="20"/>
          <w:szCs w:val="20"/>
        </w:rPr>
        <w:t xml:space="preserve"> </w:t>
      </w:r>
      <w:r w:rsidR="00927AE3">
        <w:rPr>
          <w:rFonts w:ascii="Tahoma" w:hAnsi="Tahoma" w:cs="Tahoma"/>
          <w:sz w:val="20"/>
          <w:szCs w:val="20"/>
        </w:rPr>
        <w:t xml:space="preserve">muldy / </w:t>
      </w:r>
      <w:r w:rsidR="00927AE3" w:rsidRPr="009520D8">
        <w:rPr>
          <w:rFonts w:ascii="Tahoma" w:hAnsi="Tahoma" w:cs="Tahoma"/>
          <w:sz w:val="20"/>
          <w:szCs w:val="20"/>
        </w:rPr>
        <w:t>rowu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B03B65" w:rsidRPr="009520D8" w:rsidRDefault="00B03B65" w:rsidP="00B03B65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wywiezienie</w:t>
      </w:r>
      <w:r w:rsidRPr="009520D8">
        <w:rPr>
          <w:rFonts w:ascii="Tahoma" w:hAnsi="Tahoma" w:cs="Tahoma"/>
          <w:spacing w:val="-20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namułu i gruntu wraz kosztami utylizacji</w:t>
      </w:r>
      <w:r w:rsidRPr="009520D8">
        <w:rPr>
          <w:rFonts w:ascii="Tahoma" w:hAnsi="Tahoma" w:cs="Tahoma"/>
          <w:sz w:val="20"/>
          <w:szCs w:val="20"/>
        </w:rPr>
        <w:t>,</w:t>
      </w:r>
    </w:p>
    <w:p w:rsidR="00355A3D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uporządkowanie terenu</w:t>
      </w:r>
      <w:r>
        <w:rPr>
          <w:rFonts w:ascii="Tahoma" w:hAnsi="Tahoma" w:cs="Tahoma"/>
          <w:sz w:val="20"/>
          <w:szCs w:val="20"/>
        </w:rPr>
        <w:t>,</w:t>
      </w:r>
    </w:p>
    <w:p w:rsidR="00355A3D" w:rsidRPr="009520D8" w:rsidRDefault="00355A3D" w:rsidP="00355A3D">
      <w:pPr>
        <w:pStyle w:val="Akapitzlist"/>
        <w:numPr>
          <w:ilvl w:val="0"/>
          <w:numId w:val="6"/>
        </w:numPr>
        <w:spacing w:line="244" w:lineRule="exact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355A3D">
        <w:rPr>
          <w:rFonts w:ascii="Tahoma" w:hAnsi="Tahoma" w:cs="Tahoma"/>
          <w:sz w:val="20"/>
          <w:szCs w:val="20"/>
        </w:rPr>
        <w:t>przeprowadzenie pomiarów wymaganych w specyfikacji technicznej</w:t>
      </w:r>
      <w:r>
        <w:rPr>
          <w:rFonts w:ascii="Tahoma" w:hAnsi="Tahoma" w:cs="Tahoma"/>
          <w:sz w:val="20"/>
          <w:szCs w:val="20"/>
        </w:rPr>
        <w:t>.</w:t>
      </w:r>
    </w:p>
    <w:p w:rsidR="00DF6A63" w:rsidRPr="009520D8" w:rsidRDefault="00DF6A63" w:rsidP="00BE0724">
      <w:pPr>
        <w:pStyle w:val="Tekstpodstawowy"/>
        <w:spacing w:before="4"/>
        <w:jc w:val="both"/>
        <w:rPr>
          <w:rFonts w:ascii="Tahoma" w:hAnsi="Tahoma" w:cs="Tahoma"/>
        </w:rPr>
      </w:pPr>
    </w:p>
    <w:p w:rsidR="00DF6A63" w:rsidRPr="009520D8" w:rsidRDefault="00290571" w:rsidP="00BE0724">
      <w:pPr>
        <w:pStyle w:val="Heading1"/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Tahoma" w:hAnsi="Tahoma" w:cs="Tahoma"/>
        </w:rPr>
      </w:pPr>
      <w:r w:rsidRPr="009520D8">
        <w:rPr>
          <w:rFonts w:ascii="Tahoma" w:hAnsi="Tahoma" w:cs="Tahoma"/>
        </w:rPr>
        <w:t>PRZEPISY</w:t>
      </w:r>
      <w:r w:rsidRPr="009520D8">
        <w:rPr>
          <w:rFonts w:ascii="Tahoma" w:hAnsi="Tahoma" w:cs="Tahoma"/>
          <w:spacing w:val="4"/>
        </w:rPr>
        <w:t xml:space="preserve"> </w:t>
      </w:r>
      <w:r w:rsidRPr="009520D8">
        <w:rPr>
          <w:rFonts w:ascii="Tahoma" w:hAnsi="Tahoma" w:cs="Tahoma"/>
        </w:rPr>
        <w:t>ZWIĄZANE</w:t>
      </w:r>
    </w:p>
    <w:p w:rsidR="00E91607" w:rsidRDefault="00E9160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Normy</w:t>
      </w:r>
    </w:p>
    <w:p w:rsidR="00E91607" w:rsidRPr="00E91607" w:rsidRDefault="00E91607" w:rsidP="00E91607">
      <w:pPr>
        <w:pStyle w:val="Akapitzlist"/>
        <w:numPr>
          <w:ilvl w:val="0"/>
          <w:numId w:val="16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91607">
        <w:rPr>
          <w:rFonts w:ascii="Tahoma" w:hAnsi="Tahoma" w:cs="Tahoma"/>
          <w:sz w:val="20"/>
          <w:szCs w:val="20"/>
        </w:rPr>
        <w:t>PN-S-02204</w:t>
      </w:r>
      <w:r w:rsidRPr="00E91607">
        <w:rPr>
          <w:rFonts w:ascii="Tahoma" w:hAnsi="Tahoma" w:cs="Tahoma"/>
          <w:sz w:val="20"/>
          <w:szCs w:val="20"/>
        </w:rPr>
        <w:tab/>
        <w:t>Drogi samochodowe. Odwodnienie dróg</w:t>
      </w:r>
    </w:p>
    <w:p w:rsidR="00DF6A63" w:rsidRPr="009520D8" w:rsidRDefault="00EF06F7" w:rsidP="00BE0724">
      <w:pPr>
        <w:pStyle w:val="Akapitzlist"/>
        <w:numPr>
          <w:ilvl w:val="1"/>
          <w:numId w:val="5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520D8">
        <w:rPr>
          <w:rFonts w:ascii="Tahoma" w:hAnsi="Tahoma" w:cs="Tahoma"/>
          <w:b/>
          <w:sz w:val="20"/>
          <w:szCs w:val="20"/>
        </w:rPr>
        <w:t>Specyfikacja techniczna wykonania i odbioru robót budowlanych</w:t>
      </w:r>
      <w:r w:rsidR="00290571" w:rsidRPr="009520D8">
        <w:rPr>
          <w:rFonts w:ascii="Tahoma" w:hAnsi="Tahoma" w:cs="Tahoma"/>
          <w:b/>
          <w:spacing w:val="-1"/>
          <w:sz w:val="20"/>
          <w:szCs w:val="20"/>
        </w:rPr>
        <w:t xml:space="preserve"> </w:t>
      </w:r>
      <w:r w:rsidR="00290571" w:rsidRPr="009520D8">
        <w:rPr>
          <w:rFonts w:ascii="Tahoma" w:hAnsi="Tahoma" w:cs="Tahoma"/>
          <w:b/>
          <w:sz w:val="20"/>
          <w:szCs w:val="20"/>
        </w:rPr>
        <w:t>(</w:t>
      </w:r>
      <w:proofErr w:type="spellStart"/>
      <w:r w:rsidRPr="009520D8">
        <w:rPr>
          <w:rFonts w:ascii="Tahoma" w:hAnsi="Tahoma" w:cs="Tahoma"/>
          <w:b/>
          <w:sz w:val="20"/>
          <w:szCs w:val="20"/>
        </w:rPr>
        <w:t>STWiORB</w:t>
      </w:r>
      <w:proofErr w:type="spellEnd"/>
      <w:r w:rsidR="00290571" w:rsidRPr="009520D8">
        <w:rPr>
          <w:rFonts w:ascii="Tahoma" w:hAnsi="Tahoma" w:cs="Tahoma"/>
          <w:b/>
          <w:sz w:val="20"/>
          <w:szCs w:val="20"/>
        </w:rPr>
        <w:t>)</w:t>
      </w:r>
    </w:p>
    <w:p w:rsidR="00DF6A63" w:rsidRDefault="00290571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520D8">
        <w:rPr>
          <w:rFonts w:ascii="Tahoma" w:hAnsi="Tahoma" w:cs="Tahoma"/>
          <w:sz w:val="20"/>
          <w:szCs w:val="20"/>
        </w:rPr>
        <w:lastRenderedPageBreak/>
        <w:t>D-M-00.00.00</w:t>
      </w:r>
      <w:r w:rsidRPr="009520D8">
        <w:rPr>
          <w:rFonts w:ascii="Tahoma" w:hAnsi="Tahoma" w:cs="Tahoma"/>
          <w:sz w:val="20"/>
          <w:szCs w:val="20"/>
        </w:rPr>
        <w:tab/>
        <w:t>Wymagania</w:t>
      </w:r>
      <w:r w:rsidRPr="009520D8">
        <w:rPr>
          <w:rFonts w:ascii="Tahoma" w:hAnsi="Tahoma" w:cs="Tahoma"/>
          <w:spacing w:val="-1"/>
          <w:sz w:val="20"/>
          <w:szCs w:val="20"/>
        </w:rPr>
        <w:t xml:space="preserve"> </w:t>
      </w:r>
      <w:r w:rsidRPr="009520D8">
        <w:rPr>
          <w:rFonts w:ascii="Tahoma" w:hAnsi="Tahoma" w:cs="Tahoma"/>
          <w:sz w:val="20"/>
          <w:szCs w:val="20"/>
        </w:rPr>
        <w:t>ogólne</w:t>
      </w:r>
    </w:p>
    <w:p w:rsidR="002353EA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D-02.00.01</w:t>
      </w:r>
      <w:r w:rsidRPr="009520D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</w:t>
      </w:r>
      <w:r w:rsidRPr="002353EA">
        <w:rPr>
          <w:rFonts w:ascii="Tahoma" w:hAnsi="Tahoma" w:cs="Tahoma"/>
          <w:sz w:val="20"/>
          <w:szCs w:val="20"/>
        </w:rPr>
        <w:t>oboty ziemne. Wymagania ogólne</w:t>
      </w:r>
    </w:p>
    <w:p w:rsidR="002353EA" w:rsidRPr="009520D8" w:rsidRDefault="002353EA" w:rsidP="00BE0724">
      <w:pPr>
        <w:pStyle w:val="Akapitzlist"/>
        <w:numPr>
          <w:ilvl w:val="2"/>
          <w:numId w:val="5"/>
        </w:numPr>
        <w:tabs>
          <w:tab w:val="left" w:pos="567"/>
          <w:tab w:val="left" w:pos="2583"/>
        </w:tabs>
        <w:spacing w:before="116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2353EA">
        <w:rPr>
          <w:rFonts w:ascii="Tahoma" w:hAnsi="Tahoma" w:cs="Tahoma"/>
          <w:sz w:val="20"/>
          <w:szCs w:val="20"/>
        </w:rPr>
        <w:t>D-02.0</w:t>
      </w:r>
      <w:r>
        <w:rPr>
          <w:rFonts w:ascii="Tahoma" w:hAnsi="Tahoma" w:cs="Tahoma"/>
          <w:sz w:val="20"/>
          <w:szCs w:val="20"/>
        </w:rPr>
        <w:t>1</w:t>
      </w:r>
      <w:r w:rsidRPr="002353EA">
        <w:rPr>
          <w:rFonts w:ascii="Tahoma" w:hAnsi="Tahoma" w:cs="Tahoma"/>
          <w:sz w:val="20"/>
          <w:szCs w:val="20"/>
        </w:rPr>
        <w:t>.01</w:t>
      </w:r>
      <w:r w:rsidRPr="009520D8">
        <w:rPr>
          <w:rFonts w:ascii="Tahoma" w:hAnsi="Tahoma" w:cs="Tahoma"/>
          <w:sz w:val="20"/>
          <w:szCs w:val="20"/>
        </w:rPr>
        <w:tab/>
      </w:r>
      <w:r w:rsidRPr="002353EA">
        <w:rPr>
          <w:rFonts w:ascii="Tahoma" w:hAnsi="Tahoma" w:cs="Tahoma"/>
          <w:sz w:val="20"/>
          <w:szCs w:val="20"/>
        </w:rPr>
        <w:t xml:space="preserve">wykonanie wykopów w gruntach </w:t>
      </w:r>
      <w:proofErr w:type="spellStart"/>
      <w:r w:rsidRPr="002353EA">
        <w:rPr>
          <w:rFonts w:ascii="Tahoma" w:hAnsi="Tahoma" w:cs="Tahoma"/>
          <w:sz w:val="20"/>
          <w:szCs w:val="20"/>
        </w:rPr>
        <w:t>nieskalistych</w:t>
      </w:r>
      <w:proofErr w:type="spellEnd"/>
    </w:p>
    <w:sectPr w:rsidR="002353EA" w:rsidRPr="009520D8" w:rsidSect="003B2266">
      <w:footerReference w:type="default" r:id="rId7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349" w:rsidRDefault="00517349" w:rsidP="003B2266">
      <w:r>
        <w:separator/>
      </w:r>
    </w:p>
  </w:endnote>
  <w:endnote w:type="continuationSeparator" w:id="0">
    <w:p w:rsidR="00517349" w:rsidRDefault="00517349" w:rsidP="003B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sz w:val="20"/>
        <w:szCs w:val="20"/>
      </w:rPr>
      <w:id w:val="187816876"/>
      <w:docPartObj>
        <w:docPartGallery w:val="Page Numbers (Bottom of Page)"/>
        <w:docPartUnique/>
      </w:docPartObj>
    </w:sdtPr>
    <w:sdtContent>
      <w:p w:rsidR="003B2266" w:rsidRPr="003B2266" w:rsidRDefault="0075765F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3B2266">
          <w:rPr>
            <w:rFonts w:ascii="Tahoma" w:hAnsi="Tahoma" w:cs="Tahoma"/>
            <w:sz w:val="20"/>
            <w:szCs w:val="20"/>
          </w:rPr>
          <w:fldChar w:fldCharType="begin"/>
        </w:r>
        <w:r w:rsidR="003B2266" w:rsidRPr="003B2266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3B2266">
          <w:rPr>
            <w:rFonts w:ascii="Tahoma" w:hAnsi="Tahoma" w:cs="Tahoma"/>
            <w:sz w:val="20"/>
            <w:szCs w:val="20"/>
          </w:rPr>
          <w:fldChar w:fldCharType="separate"/>
        </w:r>
        <w:r w:rsidR="00735311">
          <w:rPr>
            <w:rFonts w:ascii="Tahoma" w:hAnsi="Tahoma" w:cs="Tahoma"/>
            <w:noProof/>
            <w:sz w:val="20"/>
            <w:szCs w:val="20"/>
          </w:rPr>
          <w:t>3</w:t>
        </w:r>
        <w:r w:rsidRPr="003B2266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B2266" w:rsidRDefault="003B22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349" w:rsidRDefault="00517349" w:rsidP="003B2266">
      <w:r>
        <w:separator/>
      </w:r>
    </w:p>
  </w:footnote>
  <w:footnote w:type="continuationSeparator" w:id="0">
    <w:p w:rsidR="00517349" w:rsidRDefault="00517349" w:rsidP="003B22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</w:abstractNum>
  <w:abstractNum w:abstractNumId="1">
    <w:nsid w:val="00000003"/>
    <w:multiLevelType w:val="singleLevel"/>
    <w:tmpl w:val="978E9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F5F5A8F"/>
    <w:multiLevelType w:val="hybridMultilevel"/>
    <w:tmpl w:val="F4CE4D56"/>
    <w:lvl w:ilvl="0" w:tplc="A74EDAA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152E7"/>
    <w:multiLevelType w:val="hybridMultilevel"/>
    <w:tmpl w:val="66C04D3E"/>
    <w:lvl w:ilvl="0" w:tplc="B7FAA676">
      <w:numFmt w:val="bullet"/>
      <w:lvlText w:val="–"/>
      <w:lvlJc w:val="left"/>
      <w:pPr>
        <w:ind w:left="479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AD869984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E1BEDCC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C78157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B908944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E046DD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BF04A90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EB360AEE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B6FEBD1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>
    <w:nsid w:val="17030B12"/>
    <w:multiLevelType w:val="multilevel"/>
    <w:tmpl w:val="60EA549E"/>
    <w:lvl w:ilvl="0">
      <w:start w:val="1"/>
      <w:numFmt w:val="decimal"/>
      <w:lvlText w:val="%1"/>
      <w:lvlJc w:val="left"/>
      <w:pPr>
        <w:ind w:left="555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02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5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9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18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</w:abstractNum>
  <w:abstractNum w:abstractNumId="5">
    <w:nsid w:val="24A804CB"/>
    <w:multiLevelType w:val="hybridMultilevel"/>
    <w:tmpl w:val="18EA085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003EB"/>
    <w:multiLevelType w:val="hybridMultilevel"/>
    <w:tmpl w:val="E35A7262"/>
    <w:lvl w:ilvl="0" w:tplc="A8D220B6">
      <w:start w:val="1"/>
      <w:numFmt w:val="decimal"/>
      <w:lvlText w:val="%1."/>
      <w:lvlJc w:val="left"/>
      <w:pPr>
        <w:ind w:left="448" w:hanging="252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1" w:tplc="52A60662">
      <w:numFmt w:val="bullet"/>
      <w:lvlText w:val="•"/>
      <w:lvlJc w:val="left"/>
      <w:pPr>
        <w:ind w:left="1334" w:hanging="252"/>
      </w:pPr>
      <w:rPr>
        <w:rFonts w:hint="default"/>
        <w:lang w:val="pl-PL" w:eastAsia="en-US" w:bidi="ar-SA"/>
      </w:rPr>
    </w:lvl>
    <w:lvl w:ilvl="2" w:tplc="30B87DBE">
      <w:numFmt w:val="bullet"/>
      <w:lvlText w:val="•"/>
      <w:lvlJc w:val="left"/>
      <w:pPr>
        <w:ind w:left="2228" w:hanging="252"/>
      </w:pPr>
      <w:rPr>
        <w:rFonts w:hint="default"/>
        <w:lang w:val="pl-PL" w:eastAsia="en-US" w:bidi="ar-SA"/>
      </w:rPr>
    </w:lvl>
    <w:lvl w:ilvl="3" w:tplc="7F322576">
      <w:numFmt w:val="bullet"/>
      <w:lvlText w:val="•"/>
      <w:lvlJc w:val="left"/>
      <w:pPr>
        <w:ind w:left="3122" w:hanging="252"/>
      </w:pPr>
      <w:rPr>
        <w:rFonts w:hint="default"/>
        <w:lang w:val="pl-PL" w:eastAsia="en-US" w:bidi="ar-SA"/>
      </w:rPr>
    </w:lvl>
    <w:lvl w:ilvl="4" w:tplc="9326B858">
      <w:numFmt w:val="bullet"/>
      <w:lvlText w:val="•"/>
      <w:lvlJc w:val="left"/>
      <w:pPr>
        <w:ind w:left="4016" w:hanging="252"/>
      </w:pPr>
      <w:rPr>
        <w:rFonts w:hint="default"/>
        <w:lang w:val="pl-PL" w:eastAsia="en-US" w:bidi="ar-SA"/>
      </w:rPr>
    </w:lvl>
    <w:lvl w:ilvl="5" w:tplc="756E6982">
      <w:numFmt w:val="bullet"/>
      <w:lvlText w:val="•"/>
      <w:lvlJc w:val="left"/>
      <w:pPr>
        <w:ind w:left="4910" w:hanging="252"/>
      </w:pPr>
      <w:rPr>
        <w:rFonts w:hint="default"/>
        <w:lang w:val="pl-PL" w:eastAsia="en-US" w:bidi="ar-SA"/>
      </w:rPr>
    </w:lvl>
    <w:lvl w:ilvl="6" w:tplc="FB8CCE5C">
      <w:numFmt w:val="bullet"/>
      <w:lvlText w:val="•"/>
      <w:lvlJc w:val="left"/>
      <w:pPr>
        <w:ind w:left="5804" w:hanging="252"/>
      </w:pPr>
      <w:rPr>
        <w:rFonts w:hint="default"/>
        <w:lang w:val="pl-PL" w:eastAsia="en-US" w:bidi="ar-SA"/>
      </w:rPr>
    </w:lvl>
    <w:lvl w:ilvl="7" w:tplc="5AD4CF94">
      <w:numFmt w:val="bullet"/>
      <w:lvlText w:val="•"/>
      <w:lvlJc w:val="left"/>
      <w:pPr>
        <w:ind w:left="6698" w:hanging="252"/>
      </w:pPr>
      <w:rPr>
        <w:rFonts w:hint="default"/>
        <w:lang w:val="pl-PL" w:eastAsia="en-US" w:bidi="ar-SA"/>
      </w:rPr>
    </w:lvl>
    <w:lvl w:ilvl="8" w:tplc="F1588000">
      <w:numFmt w:val="bullet"/>
      <w:lvlText w:val="•"/>
      <w:lvlJc w:val="left"/>
      <w:pPr>
        <w:ind w:left="7592" w:hanging="252"/>
      </w:pPr>
      <w:rPr>
        <w:rFonts w:hint="default"/>
        <w:lang w:val="pl-PL" w:eastAsia="en-US" w:bidi="ar-SA"/>
      </w:rPr>
    </w:lvl>
  </w:abstractNum>
  <w:abstractNum w:abstractNumId="7">
    <w:nsid w:val="402876B4"/>
    <w:multiLevelType w:val="multilevel"/>
    <w:tmpl w:val="B6CC6544"/>
    <w:lvl w:ilvl="0">
      <w:start w:val="2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59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19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79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3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98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5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418" w:hanging="353"/>
      </w:pPr>
      <w:rPr>
        <w:rFonts w:hint="default"/>
        <w:lang w:val="pl-PL" w:eastAsia="en-US" w:bidi="ar-SA"/>
      </w:rPr>
    </w:lvl>
  </w:abstractNum>
  <w:abstractNum w:abstractNumId="8">
    <w:nsid w:val="5A942962"/>
    <w:multiLevelType w:val="multilevel"/>
    <w:tmpl w:val="CAE8E54C"/>
    <w:lvl w:ilvl="0">
      <w:start w:val="1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5" w:hanging="567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6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5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65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0" w:hanging="567"/>
      </w:pPr>
      <w:rPr>
        <w:rFonts w:hint="default"/>
        <w:lang w:val="pl-PL" w:eastAsia="en-US" w:bidi="ar-SA"/>
      </w:rPr>
    </w:lvl>
  </w:abstractNum>
  <w:abstractNum w:abstractNumId="9">
    <w:nsid w:val="5BCC73B1"/>
    <w:multiLevelType w:val="hybridMultilevel"/>
    <w:tmpl w:val="58E0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6221F"/>
    <w:multiLevelType w:val="hybridMultilevel"/>
    <w:tmpl w:val="5BE2859A"/>
    <w:lvl w:ilvl="0" w:tplc="D654FD2A">
      <w:start w:val="1"/>
      <w:numFmt w:val="lowerLetter"/>
      <w:lvlText w:val="%1)"/>
      <w:lvlJc w:val="left"/>
      <w:pPr>
        <w:ind w:left="40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854B570">
      <w:numFmt w:val="bullet"/>
      <w:lvlText w:val="•"/>
      <w:lvlJc w:val="left"/>
      <w:pPr>
        <w:ind w:left="773" w:hanging="207"/>
      </w:pPr>
      <w:rPr>
        <w:rFonts w:hint="default"/>
        <w:lang w:val="pl-PL" w:eastAsia="en-US" w:bidi="ar-SA"/>
      </w:rPr>
    </w:lvl>
    <w:lvl w:ilvl="2" w:tplc="09D45AE8">
      <w:numFmt w:val="bullet"/>
      <w:lvlText w:val="•"/>
      <w:lvlJc w:val="left"/>
      <w:pPr>
        <w:ind w:left="1147" w:hanging="207"/>
      </w:pPr>
      <w:rPr>
        <w:rFonts w:hint="default"/>
        <w:lang w:val="pl-PL" w:eastAsia="en-US" w:bidi="ar-SA"/>
      </w:rPr>
    </w:lvl>
    <w:lvl w:ilvl="3" w:tplc="E61C6970">
      <w:numFmt w:val="bullet"/>
      <w:lvlText w:val="•"/>
      <w:lvlJc w:val="left"/>
      <w:pPr>
        <w:ind w:left="1521" w:hanging="207"/>
      </w:pPr>
      <w:rPr>
        <w:rFonts w:hint="default"/>
        <w:lang w:val="pl-PL" w:eastAsia="en-US" w:bidi="ar-SA"/>
      </w:rPr>
    </w:lvl>
    <w:lvl w:ilvl="4" w:tplc="8EA247AE">
      <w:numFmt w:val="bullet"/>
      <w:lvlText w:val="•"/>
      <w:lvlJc w:val="left"/>
      <w:pPr>
        <w:ind w:left="1895" w:hanging="207"/>
      </w:pPr>
      <w:rPr>
        <w:rFonts w:hint="default"/>
        <w:lang w:val="pl-PL" w:eastAsia="en-US" w:bidi="ar-SA"/>
      </w:rPr>
    </w:lvl>
    <w:lvl w:ilvl="5" w:tplc="7180B692">
      <w:numFmt w:val="bullet"/>
      <w:lvlText w:val="•"/>
      <w:lvlJc w:val="left"/>
      <w:pPr>
        <w:ind w:left="2268" w:hanging="207"/>
      </w:pPr>
      <w:rPr>
        <w:rFonts w:hint="default"/>
        <w:lang w:val="pl-PL" w:eastAsia="en-US" w:bidi="ar-SA"/>
      </w:rPr>
    </w:lvl>
    <w:lvl w:ilvl="6" w:tplc="B2E236D6">
      <w:numFmt w:val="bullet"/>
      <w:lvlText w:val="•"/>
      <w:lvlJc w:val="left"/>
      <w:pPr>
        <w:ind w:left="2642" w:hanging="207"/>
      </w:pPr>
      <w:rPr>
        <w:rFonts w:hint="default"/>
        <w:lang w:val="pl-PL" w:eastAsia="en-US" w:bidi="ar-SA"/>
      </w:rPr>
    </w:lvl>
    <w:lvl w:ilvl="7" w:tplc="32E843E2">
      <w:numFmt w:val="bullet"/>
      <w:lvlText w:val="•"/>
      <w:lvlJc w:val="left"/>
      <w:pPr>
        <w:ind w:left="3016" w:hanging="207"/>
      </w:pPr>
      <w:rPr>
        <w:rFonts w:hint="default"/>
        <w:lang w:val="pl-PL" w:eastAsia="en-US" w:bidi="ar-SA"/>
      </w:rPr>
    </w:lvl>
    <w:lvl w:ilvl="8" w:tplc="8CAE73B0">
      <w:numFmt w:val="bullet"/>
      <w:lvlText w:val="•"/>
      <w:lvlJc w:val="left"/>
      <w:pPr>
        <w:ind w:left="3390" w:hanging="207"/>
      </w:pPr>
      <w:rPr>
        <w:rFonts w:hint="default"/>
        <w:lang w:val="pl-PL" w:eastAsia="en-US" w:bidi="ar-SA"/>
      </w:rPr>
    </w:lvl>
  </w:abstractNum>
  <w:abstractNum w:abstractNumId="11">
    <w:nsid w:val="63481446"/>
    <w:multiLevelType w:val="hybridMultilevel"/>
    <w:tmpl w:val="084C944C"/>
    <w:lvl w:ilvl="0" w:tplc="CDE2F296">
      <w:start w:val="1"/>
      <w:numFmt w:val="lowerLetter"/>
      <w:lvlText w:val="%1)"/>
      <w:lvlJc w:val="left"/>
      <w:pPr>
        <w:ind w:left="479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6A4E0AE">
      <w:numFmt w:val="bullet"/>
      <w:lvlText w:val="•"/>
      <w:lvlJc w:val="left"/>
      <w:pPr>
        <w:ind w:left="1370" w:hanging="207"/>
      </w:pPr>
      <w:rPr>
        <w:rFonts w:hint="default"/>
        <w:lang w:val="pl-PL" w:eastAsia="en-US" w:bidi="ar-SA"/>
      </w:rPr>
    </w:lvl>
    <w:lvl w:ilvl="2" w:tplc="F1A28B02">
      <w:numFmt w:val="bullet"/>
      <w:lvlText w:val="•"/>
      <w:lvlJc w:val="left"/>
      <w:pPr>
        <w:ind w:left="2260" w:hanging="207"/>
      </w:pPr>
      <w:rPr>
        <w:rFonts w:hint="default"/>
        <w:lang w:val="pl-PL" w:eastAsia="en-US" w:bidi="ar-SA"/>
      </w:rPr>
    </w:lvl>
    <w:lvl w:ilvl="3" w:tplc="6EDC7F9A">
      <w:numFmt w:val="bullet"/>
      <w:lvlText w:val="•"/>
      <w:lvlJc w:val="left"/>
      <w:pPr>
        <w:ind w:left="3150" w:hanging="207"/>
      </w:pPr>
      <w:rPr>
        <w:rFonts w:hint="default"/>
        <w:lang w:val="pl-PL" w:eastAsia="en-US" w:bidi="ar-SA"/>
      </w:rPr>
    </w:lvl>
    <w:lvl w:ilvl="4" w:tplc="AB58CF6E">
      <w:numFmt w:val="bullet"/>
      <w:lvlText w:val="•"/>
      <w:lvlJc w:val="left"/>
      <w:pPr>
        <w:ind w:left="4040" w:hanging="207"/>
      </w:pPr>
      <w:rPr>
        <w:rFonts w:hint="default"/>
        <w:lang w:val="pl-PL" w:eastAsia="en-US" w:bidi="ar-SA"/>
      </w:rPr>
    </w:lvl>
    <w:lvl w:ilvl="5" w:tplc="26889E66">
      <w:numFmt w:val="bullet"/>
      <w:lvlText w:val="•"/>
      <w:lvlJc w:val="left"/>
      <w:pPr>
        <w:ind w:left="4930" w:hanging="207"/>
      </w:pPr>
      <w:rPr>
        <w:rFonts w:hint="default"/>
        <w:lang w:val="pl-PL" w:eastAsia="en-US" w:bidi="ar-SA"/>
      </w:rPr>
    </w:lvl>
    <w:lvl w:ilvl="6" w:tplc="4474A42A">
      <w:numFmt w:val="bullet"/>
      <w:lvlText w:val="•"/>
      <w:lvlJc w:val="left"/>
      <w:pPr>
        <w:ind w:left="5820" w:hanging="207"/>
      </w:pPr>
      <w:rPr>
        <w:rFonts w:hint="default"/>
        <w:lang w:val="pl-PL" w:eastAsia="en-US" w:bidi="ar-SA"/>
      </w:rPr>
    </w:lvl>
    <w:lvl w:ilvl="7" w:tplc="8424D3CA">
      <w:numFmt w:val="bullet"/>
      <w:lvlText w:val="•"/>
      <w:lvlJc w:val="left"/>
      <w:pPr>
        <w:ind w:left="6710" w:hanging="207"/>
      </w:pPr>
      <w:rPr>
        <w:rFonts w:hint="default"/>
        <w:lang w:val="pl-PL" w:eastAsia="en-US" w:bidi="ar-SA"/>
      </w:rPr>
    </w:lvl>
    <w:lvl w:ilvl="8" w:tplc="A5589886">
      <w:numFmt w:val="bullet"/>
      <w:lvlText w:val="•"/>
      <w:lvlJc w:val="left"/>
      <w:pPr>
        <w:ind w:left="7600" w:hanging="207"/>
      </w:pPr>
      <w:rPr>
        <w:rFonts w:hint="default"/>
        <w:lang w:val="pl-PL" w:eastAsia="en-US" w:bidi="ar-SA"/>
      </w:rPr>
    </w:lvl>
  </w:abstractNum>
  <w:abstractNum w:abstractNumId="12">
    <w:nsid w:val="6A214ECB"/>
    <w:multiLevelType w:val="multilevel"/>
    <w:tmpl w:val="9CFE2F46"/>
    <w:lvl w:ilvl="0">
      <w:start w:val="6"/>
      <w:numFmt w:val="decimal"/>
      <w:lvlText w:val="%1."/>
      <w:lvlJc w:val="left"/>
      <w:pPr>
        <w:ind w:left="397" w:hanging="202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9" w:hanging="353"/>
      </w:pPr>
      <w:rPr>
        <w:rFonts w:ascii="Tahoma" w:eastAsia="Times New Roman" w:hAnsi="Tahoma" w:cs="Tahoma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92" w:hanging="370"/>
      </w:pPr>
      <w:rPr>
        <w:rFonts w:ascii="Tahoma" w:eastAsia="Times New Roman" w:hAnsi="Tahoma" w:cs="Tahoma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00" w:hanging="37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80" w:hanging="37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27" w:hanging="37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75" w:hanging="37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323" w:hanging="37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2671" w:hanging="370"/>
      </w:pPr>
      <w:rPr>
        <w:rFonts w:hint="default"/>
        <w:lang w:val="pl-PL" w:eastAsia="en-US" w:bidi="ar-SA"/>
      </w:rPr>
    </w:lvl>
  </w:abstractNum>
  <w:abstractNum w:abstractNumId="13">
    <w:nsid w:val="748F65DB"/>
    <w:multiLevelType w:val="hybridMultilevel"/>
    <w:tmpl w:val="86BA0140"/>
    <w:lvl w:ilvl="0" w:tplc="6292F854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ACC968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AE1E1F4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A0CACD34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C6F8930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20247A6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9FFE52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2876AF4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24F67B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4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E2141D"/>
    <w:multiLevelType w:val="hybridMultilevel"/>
    <w:tmpl w:val="ABC2B5D4"/>
    <w:lvl w:ilvl="0" w:tplc="F2DEF79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12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4"/>
  </w:num>
  <w:num w:numId="11">
    <w:abstractNumId w:val="0"/>
  </w:num>
  <w:num w:numId="12">
    <w:abstractNumId w:val="1"/>
  </w:num>
  <w:num w:numId="13">
    <w:abstractNumId w:val="9"/>
  </w:num>
  <w:num w:numId="14">
    <w:abstractNumId w:val="5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6A63"/>
    <w:rsid w:val="000520FB"/>
    <w:rsid w:val="0006504E"/>
    <w:rsid w:val="00086DC9"/>
    <w:rsid w:val="000E1FF8"/>
    <w:rsid w:val="000E491C"/>
    <w:rsid w:val="000F5757"/>
    <w:rsid w:val="001233FC"/>
    <w:rsid w:val="0018492B"/>
    <w:rsid w:val="001B1D69"/>
    <w:rsid w:val="001B7AE0"/>
    <w:rsid w:val="001E477A"/>
    <w:rsid w:val="00216264"/>
    <w:rsid w:val="002353EA"/>
    <w:rsid w:val="00247295"/>
    <w:rsid w:val="00290571"/>
    <w:rsid w:val="002B104C"/>
    <w:rsid w:val="002E6E20"/>
    <w:rsid w:val="00333A41"/>
    <w:rsid w:val="00355A3D"/>
    <w:rsid w:val="0036623D"/>
    <w:rsid w:val="00382ED0"/>
    <w:rsid w:val="003B2266"/>
    <w:rsid w:val="003E753F"/>
    <w:rsid w:val="0042401A"/>
    <w:rsid w:val="00426040"/>
    <w:rsid w:val="00452AD1"/>
    <w:rsid w:val="004A3374"/>
    <w:rsid w:val="004D569B"/>
    <w:rsid w:val="004E042C"/>
    <w:rsid w:val="004E7D48"/>
    <w:rsid w:val="005057D3"/>
    <w:rsid w:val="00514476"/>
    <w:rsid w:val="005160F0"/>
    <w:rsid w:val="00517349"/>
    <w:rsid w:val="005245D1"/>
    <w:rsid w:val="00524DB8"/>
    <w:rsid w:val="005440C7"/>
    <w:rsid w:val="00565B00"/>
    <w:rsid w:val="005A1D9A"/>
    <w:rsid w:val="005C2486"/>
    <w:rsid w:val="005F4AA6"/>
    <w:rsid w:val="00603159"/>
    <w:rsid w:val="006139B0"/>
    <w:rsid w:val="00664344"/>
    <w:rsid w:val="0066600E"/>
    <w:rsid w:val="00680440"/>
    <w:rsid w:val="006A601E"/>
    <w:rsid w:val="006B7503"/>
    <w:rsid w:val="006E2777"/>
    <w:rsid w:val="006E6A88"/>
    <w:rsid w:val="006F19F2"/>
    <w:rsid w:val="006F1CF3"/>
    <w:rsid w:val="00735311"/>
    <w:rsid w:val="007454B2"/>
    <w:rsid w:val="00746353"/>
    <w:rsid w:val="0075765F"/>
    <w:rsid w:val="00796787"/>
    <w:rsid w:val="007D1BDA"/>
    <w:rsid w:val="007F4176"/>
    <w:rsid w:val="00825800"/>
    <w:rsid w:val="00880AF6"/>
    <w:rsid w:val="00891A3A"/>
    <w:rsid w:val="008B33FF"/>
    <w:rsid w:val="008E6629"/>
    <w:rsid w:val="00927AE3"/>
    <w:rsid w:val="009520D8"/>
    <w:rsid w:val="0095546F"/>
    <w:rsid w:val="009700D2"/>
    <w:rsid w:val="009C5EEE"/>
    <w:rsid w:val="00A47F1B"/>
    <w:rsid w:val="00AE2C6A"/>
    <w:rsid w:val="00B03B65"/>
    <w:rsid w:val="00B0572D"/>
    <w:rsid w:val="00B37B4D"/>
    <w:rsid w:val="00B40EDF"/>
    <w:rsid w:val="00B51191"/>
    <w:rsid w:val="00BE0724"/>
    <w:rsid w:val="00C3336C"/>
    <w:rsid w:val="00C87DD7"/>
    <w:rsid w:val="00C912F0"/>
    <w:rsid w:val="00CE285F"/>
    <w:rsid w:val="00D42752"/>
    <w:rsid w:val="00D513BC"/>
    <w:rsid w:val="00D63AE4"/>
    <w:rsid w:val="00DB187E"/>
    <w:rsid w:val="00DF6A63"/>
    <w:rsid w:val="00E91607"/>
    <w:rsid w:val="00ED7ED0"/>
    <w:rsid w:val="00EF06F7"/>
    <w:rsid w:val="00EF149D"/>
    <w:rsid w:val="00F127C8"/>
    <w:rsid w:val="00F17E04"/>
    <w:rsid w:val="00F46F2F"/>
    <w:rsid w:val="00F53A86"/>
    <w:rsid w:val="00F964D0"/>
    <w:rsid w:val="00FE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F6A6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6A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F6A63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F6A63"/>
    <w:pPr>
      <w:ind w:left="548" w:hanging="354"/>
      <w:outlineLvl w:val="1"/>
    </w:pPr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rsid w:val="00DF6A63"/>
    <w:pPr>
      <w:ind w:left="2235" w:right="1600" w:firstLine="165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DF6A63"/>
    <w:pPr>
      <w:ind w:left="479" w:hanging="354"/>
    </w:pPr>
  </w:style>
  <w:style w:type="paragraph" w:customStyle="1" w:styleId="TableParagraph">
    <w:name w:val="Table Paragraph"/>
    <w:basedOn w:val="Normalny"/>
    <w:uiPriority w:val="1"/>
    <w:qFormat/>
    <w:rsid w:val="00DF6A63"/>
    <w:pPr>
      <w:spacing w:before="53"/>
      <w:ind w:left="69"/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1D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D9A"/>
    <w:rPr>
      <w:rFonts w:ascii="Tahoma" w:eastAsia="Times New Roman" w:hAnsi="Tahoma" w:cs="Tahoma"/>
      <w:sz w:val="16"/>
      <w:szCs w:val="16"/>
      <w:lang w:val="pl-PL"/>
    </w:rPr>
  </w:style>
  <w:style w:type="character" w:customStyle="1" w:styleId="Absatz-Standardschriftart">
    <w:name w:val="Absatz-Standardschriftart"/>
    <w:rsid w:val="00565B00"/>
  </w:style>
  <w:style w:type="paragraph" w:styleId="Nagwek">
    <w:name w:val="header"/>
    <w:basedOn w:val="Normalny"/>
    <w:link w:val="NagwekZnak"/>
    <w:uiPriority w:val="99"/>
    <w:semiHidden/>
    <w:unhideWhenUsed/>
    <w:rsid w:val="003B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26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26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OCZYSZCZENIE ROW\323W Z NAMU\243U.doc)</vt:lpstr>
    </vt:vector>
  </TitlesOfParts>
  <Company>HP</Company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OCZYSZCZENIE ROW\323W Z NAMU\243U.doc)</dc:title>
  <dc:creator>(Ma\263gosia)</dc:creator>
  <cp:lastModifiedBy>Maciej Smoliga</cp:lastModifiedBy>
  <cp:revision>3</cp:revision>
  <dcterms:created xsi:type="dcterms:W3CDTF">2023-08-06T18:22:00Z</dcterms:created>
  <dcterms:modified xsi:type="dcterms:W3CDTF">2023-08-06T18:22:00Z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2021-09-15T00:00:00Z</vt:filetime>
  </property>
</Properties>
</file>