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9018" w14:textId="1FDC7EE5" w:rsidR="003B7C1A" w:rsidRPr="00BD25F8" w:rsidRDefault="00AF2FC3">
      <w:pPr>
        <w:pStyle w:val="Standard"/>
        <w:shd w:val="clear" w:color="auto" w:fill="D9D9D9"/>
        <w:jc w:val="right"/>
        <w:rPr>
          <w:rFonts w:ascii="Arial" w:hAnsi="Arial" w:cs="Arial"/>
        </w:rPr>
      </w:pPr>
      <w:r w:rsidRPr="00BD25F8">
        <w:rPr>
          <w:rFonts w:ascii="Arial" w:hAnsi="Arial" w:cs="Arial"/>
          <w:b/>
          <w:i/>
          <w:iCs/>
        </w:rPr>
        <w:tab/>
      </w:r>
      <w:r w:rsidRPr="00BD25F8">
        <w:rPr>
          <w:rFonts w:ascii="Arial" w:hAnsi="Arial" w:cs="Arial"/>
          <w:b/>
          <w:i/>
          <w:iCs/>
        </w:rPr>
        <w:tab/>
      </w:r>
      <w:r w:rsidRPr="00BD25F8">
        <w:rPr>
          <w:rFonts w:ascii="Arial" w:hAnsi="Arial" w:cs="Arial"/>
          <w:b/>
          <w:i/>
          <w:iCs/>
        </w:rPr>
        <w:tab/>
      </w:r>
      <w:r w:rsidR="00EF5103" w:rsidRPr="00BD25F8">
        <w:rPr>
          <w:rFonts w:ascii="Arial" w:hAnsi="Arial" w:cs="Arial"/>
          <w:b/>
          <w:i/>
          <w:iCs/>
        </w:rPr>
        <w:t xml:space="preserve">Załącznik nr </w:t>
      </w:r>
      <w:r w:rsidR="005162B0" w:rsidRPr="00BD25F8">
        <w:rPr>
          <w:rFonts w:ascii="Arial" w:hAnsi="Arial" w:cs="Arial"/>
          <w:b/>
          <w:i/>
          <w:iCs/>
        </w:rPr>
        <w:t>10</w:t>
      </w:r>
      <w:r w:rsidR="00EF5103" w:rsidRPr="00BD25F8">
        <w:rPr>
          <w:rFonts w:ascii="Arial" w:hAnsi="Arial" w:cs="Arial"/>
          <w:b/>
          <w:i/>
          <w:iCs/>
        </w:rPr>
        <w:t xml:space="preserve"> </w:t>
      </w:r>
      <w:r w:rsidRPr="00BD25F8">
        <w:rPr>
          <w:rFonts w:ascii="Arial" w:hAnsi="Arial" w:cs="Arial"/>
          <w:b/>
          <w:i/>
          <w:iCs/>
        </w:rPr>
        <w:t xml:space="preserve">do SWZ - WZÓR UMOWY </w:t>
      </w:r>
    </w:p>
    <w:p w14:paraId="59AD9019" w14:textId="77777777" w:rsidR="003B7C1A" w:rsidRPr="00BD25F8" w:rsidRDefault="003B7C1A">
      <w:pPr>
        <w:pStyle w:val="Normalny1"/>
        <w:widowControl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9AD901A" w14:textId="77777777" w:rsidR="003B7C1A" w:rsidRPr="00BD25F8" w:rsidRDefault="00AF2FC3">
      <w:pPr>
        <w:pStyle w:val="Normalny1"/>
        <w:widowControl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D25F8">
        <w:rPr>
          <w:rFonts w:ascii="Arial" w:eastAsia="Calibri" w:hAnsi="Arial" w:cs="Arial"/>
          <w:b/>
          <w:bCs/>
          <w:sz w:val="20"/>
          <w:szCs w:val="20"/>
        </w:rPr>
        <w:t>Umowa nr ………………….</w:t>
      </w:r>
    </w:p>
    <w:p w14:paraId="59AD901B" w14:textId="77777777" w:rsidR="003B7C1A" w:rsidRPr="00BD25F8" w:rsidRDefault="003B7C1A">
      <w:pPr>
        <w:pStyle w:val="Normalny1"/>
        <w:widowControl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9AD901C" w14:textId="77777777" w:rsidR="003B7C1A" w:rsidRPr="00BD25F8" w:rsidRDefault="00AF2FC3">
      <w:pPr>
        <w:widowControl/>
        <w:spacing w:after="0" w:line="276" w:lineRule="auto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zawarta w dniu </w:t>
      </w:r>
      <w:r w:rsidRPr="00BD25F8">
        <w:rPr>
          <w:rFonts w:ascii="Arial" w:eastAsia="Calibri" w:hAnsi="Arial" w:cs="Arial"/>
          <w:b/>
          <w:sz w:val="20"/>
          <w:szCs w:val="20"/>
          <w:lang w:eastAsia="zh-CN" w:bidi="hi-IN"/>
        </w:rPr>
        <w:t xml:space="preserve">……………….. 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roku,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 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pomiędzy:</w:t>
      </w:r>
    </w:p>
    <w:p w14:paraId="056EECF6" w14:textId="77777777" w:rsidR="00D66F3F" w:rsidRPr="00BD25F8" w:rsidRDefault="00D66F3F">
      <w:pPr>
        <w:widowControl/>
        <w:spacing w:after="0" w:line="276" w:lineRule="auto"/>
        <w:rPr>
          <w:rFonts w:ascii="Arial" w:eastAsia="Calibri" w:hAnsi="Arial" w:cs="Arial"/>
          <w:sz w:val="20"/>
          <w:szCs w:val="20"/>
          <w:lang w:eastAsia="zh-CN" w:bidi="hi-IN"/>
        </w:rPr>
      </w:pPr>
    </w:p>
    <w:p w14:paraId="57CE655E" w14:textId="089975F1" w:rsidR="005162B0" w:rsidRPr="00BD25F8" w:rsidRDefault="00D66F3F" w:rsidP="00D66F3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61010775"/>
      <w:r w:rsidRPr="00BD25F8">
        <w:rPr>
          <w:rFonts w:ascii="Arial" w:hAnsi="Arial" w:cs="Arial"/>
          <w:b/>
          <w:bCs/>
          <w:sz w:val="20"/>
          <w:szCs w:val="20"/>
        </w:rPr>
        <w:t>Grudziądzki Park Przemysłowy sp. z o.o.</w:t>
      </w:r>
      <w:r w:rsidRPr="00BD25F8">
        <w:rPr>
          <w:rFonts w:ascii="Arial" w:hAnsi="Arial" w:cs="Arial"/>
          <w:sz w:val="20"/>
          <w:szCs w:val="20"/>
        </w:rPr>
        <w:t xml:space="preserve"> z siedzibą w Grudziądzu </w:t>
      </w:r>
      <w:bookmarkEnd w:id="0"/>
      <w:r w:rsidRPr="00BD25F8">
        <w:rPr>
          <w:rFonts w:ascii="Arial" w:hAnsi="Arial" w:cs="Arial"/>
          <w:sz w:val="20"/>
          <w:szCs w:val="20"/>
        </w:rPr>
        <w:t xml:space="preserve">(86-300), ul. Ludwika Waryńskiego </w:t>
      </w:r>
      <w:r w:rsidRPr="00BD25F8">
        <w:rPr>
          <w:rFonts w:ascii="Arial" w:hAnsi="Arial" w:cs="Arial"/>
          <w:sz w:val="20"/>
          <w:szCs w:val="20"/>
        </w:rPr>
        <w:br/>
        <w:t>32-36, REGON 340009029, NIP 8762272847, wpisany do rejestru przedsiębiorców KRS pod numerem 0000228967, dla którego akta prowadzone są przez Sąd Rejonowy w Toruniu, VII Wdział Gospodarczy KRS, kapitał zakładowy 14.052.000,00 zł,</w:t>
      </w:r>
      <w:r w:rsidR="0095306C">
        <w:rPr>
          <w:rFonts w:ascii="Arial" w:hAnsi="Arial" w:cs="Arial"/>
          <w:sz w:val="20"/>
          <w:szCs w:val="20"/>
        </w:rPr>
        <w:t xml:space="preserve"> </w:t>
      </w:r>
      <w:r w:rsidR="0095306C" w:rsidRPr="0095306C">
        <w:rPr>
          <w:rFonts w:ascii="Arial" w:hAnsi="Arial" w:cs="Arial"/>
          <w:sz w:val="20"/>
          <w:szCs w:val="20"/>
        </w:rPr>
        <w:t>posiada</w:t>
      </w:r>
      <w:r w:rsidR="0095306C">
        <w:rPr>
          <w:rFonts w:ascii="Arial" w:hAnsi="Arial" w:cs="Arial"/>
          <w:sz w:val="20"/>
          <w:szCs w:val="20"/>
        </w:rPr>
        <w:t>jący</w:t>
      </w:r>
      <w:r w:rsidR="0095306C" w:rsidRPr="0095306C">
        <w:rPr>
          <w:rFonts w:ascii="Arial" w:hAnsi="Arial" w:cs="Arial"/>
          <w:sz w:val="20"/>
          <w:szCs w:val="20"/>
        </w:rPr>
        <w:t xml:space="preserve"> status dużego przedsiębiorcy w rozumieniu ustawy z dnia 8 marca 2013 r. o przeciwdziałaniu nadmiernym opóźnieniom w transakcjach handlowych</w:t>
      </w:r>
      <w:r w:rsidRPr="00BD25F8">
        <w:rPr>
          <w:rFonts w:ascii="Arial" w:hAnsi="Arial" w:cs="Arial"/>
          <w:sz w:val="20"/>
          <w:szCs w:val="20"/>
        </w:rPr>
        <w:t xml:space="preserve"> zwaną w dalszej części </w:t>
      </w:r>
      <w:r w:rsidRPr="00BD25F8">
        <w:rPr>
          <w:rFonts w:ascii="Arial" w:hAnsi="Arial" w:cs="Arial"/>
          <w:b/>
          <w:bCs/>
          <w:sz w:val="20"/>
          <w:szCs w:val="20"/>
        </w:rPr>
        <w:t>„Zamawiającym”</w:t>
      </w:r>
      <w:r w:rsidRPr="00BD25F8">
        <w:rPr>
          <w:rFonts w:ascii="Arial" w:hAnsi="Arial" w:cs="Arial"/>
          <w:sz w:val="20"/>
          <w:szCs w:val="20"/>
        </w:rPr>
        <w:t>, reprezentowany przez:</w:t>
      </w:r>
    </w:p>
    <w:p w14:paraId="74FCC347" w14:textId="77777777" w:rsidR="00D66F3F" w:rsidRPr="00BD25F8" w:rsidRDefault="00D66F3F" w:rsidP="00D66F3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BD4872" w14:textId="3A2ECB2E" w:rsidR="005162B0" w:rsidRPr="00BD25F8" w:rsidRDefault="005162B0">
      <w:pPr>
        <w:widowControl/>
        <w:spacing w:after="0"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</w:pPr>
      <w:r w:rsidRPr="00BD25F8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  <w:t>Leszek Mrazek – Prezes Zarządu</w:t>
      </w:r>
    </w:p>
    <w:p w14:paraId="6E32C1A2" w14:textId="77777777" w:rsidR="005162B0" w:rsidRPr="00BD25F8" w:rsidRDefault="005162B0">
      <w:pPr>
        <w:widowControl/>
        <w:spacing w:after="0" w:line="276" w:lineRule="auto"/>
        <w:jc w:val="both"/>
        <w:textAlignment w:val="auto"/>
        <w:rPr>
          <w:rFonts w:ascii="Arial" w:eastAsia="Calibri" w:hAnsi="Arial" w:cs="Arial"/>
          <w:sz w:val="20"/>
          <w:szCs w:val="20"/>
          <w:lang w:eastAsia="zh-CN" w:bidi="hi-IN"/>
        </w:rPr>
      </w:pPr>
    </w:p>
    <w:p w14:paraId="59AD9025" w14:textId="354AE6E4" w:rsidR="003B7C1A" w:rsidRPr="00BD25F8" w:rsidRDefault="003F059B">
      <w:pPr>
        <w:widowControl/>
        <w:spacing w:after="0" w:line="276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a</w:t>
      </w:r>
    </w:p>
    <w:p w14:paraId="01816662" w14:textId="77777777" w:rsidR="00D66F3F" w:rsidRPr="00BD25F8" w:rsidRDefault="00D66F3F">
      <w:pPr>
        <w:widowControl/>
        <w:spacing w:after="0" w:line="276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9AD9027" w14:textId="4650C446" w:rsidR="003B7C1A" w:rsidRPr="00BD25F8" w:rsidRDefault="00AF2FC3">
      <w:pPr>
        <w:widowControl/>
        <w:spacing w:after="0"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BD25F8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………………………….</w:t>
      </w:r>
      <w:r w:rsidRPr="00BD25F8">
        <w:rPr>
          <w:rFonts w:ascii="Arial" w:eastAsia="Calibri" w:hAnsi="Arial" w:cs="Arial"/>
          <w:sz w:val="20"/>
          <w:szCs w:val="20"/>
          <w:lang w:eastAsia="ar-SA"/>
        </w:rPr>
        <w:t>posiadająca  NIP ………………. REGON ………………….</w:t>
      </w:r>
    </w:p>
    <w:p w14:paraId="59AD9029" w14:textId="232DCE6E" w:rsidR="003B7C1A" w:rsidRPr="00BD25F8" w:rsidRDefault="00AF2FC3" w:rsidP="00D66F3F">
      <w:pPr>
        <w:widowControl/>
        <w:spacing w:after="0" w:line="276" w:lineRule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Calibri" w:hAnsi="Arial" w:cs="Arial"/>
          <w:sz w:val="20"/>
          <w:szCs w:val="20"/>
          <w:lang w:eastAsia="ar-SA"/>
        </w:rPr>
        <w:t>reprezentowaną przez:</w:t>
      </w:r>
      <w:r w:rsidRPr="00BD25F8">
        <w:rPr>
          <w:rFonts w:ascii="Arial" w:eastAsia="Arial" w:hAnsi="Arial" w:cs="Arial"/>
          <w:b/>
          <w:bCs/>
          <w:sz w:val="20"/>
          <w:szCs w:val="20"/>
          <w:lang w:eastAsia="ar-SA"/>
        </w:rPr>
        <w:t>…………………… - ……………..</w:t>
      </w:r>
    </w:p>
    <w:p w14:paraId="59AD902A" w14:textId="77777777" w:rsidR="003B7C1A" w:rsidRPr="00BD25F8" w:rsidRDefault="00AF2FC3">
      <w:pPr>
        <w:widowControl/>
        <w:spacing w:after="0" w:line="276" w:lineRule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Arial" w:hAnsi="Arial" w:cs="Arial"/>
          <w:bCs/>
          <w:sz w:val="20"/>
          <w:szCs w:val="20"/>
          <w:lang w:eastAsia="ar-SA"/>
        </w:rPr>
        <w:t xml:space="preserve">zwaną w dalszej części umowy </w:t>
      </w:r>
      <w:r w:rsidRPr="00BD25F8">
        <w:rPr>
          <w:rFonts w:ascii="Arial" w:eastAsia="Arial" w:hAnsi="Arial" w:cs="Arial"/>
          <w:b/>
          <w:bCs/>
          <w:sz w:val="20"/>
          <w:szCs w:val="20"/>
          <w:lang w:eastAsia="ar-SA"/>
        </w:rPr>
        <w:t>„Wykonawcą”</w:t>
      </w:r>
      <w:r w:rsidRPr="00BD25F8">
        <w:rPr>
          <w:rFonts w:ascii="Arial" w:eastAsia="Arial" w:hAnsi="Arial" w:cs="Arial"/>
          <w:bCs/>
          <w:sz w:val="20"/>
          <w:szCs w:val="20"/>
          <w:lang w:eastAsia="ar-SA"/>
        </w:rPr>
        <w:t>,</w:t>
      </w:r>
    </w:p>
    <w:p w14:paraId="59AD902B" w14:textId="77777777" w:rsidR="003B7C1A" w:rsidRPr="00BD25F8" w:rsidRDefault="003B7C1A">
      <w:pPr>
        <w:pStyle w:val="Standard"/>
        <w:rPr>
          <w:rFonts w:ascii="Arial" w:hAnsi="Arial" w:cs="Arial"/>
        </w:rPr>
      </w:pPr>
    </w:p>
    <w:p w14:paraId="59AD902C" w14:textId="41C27823" w:rsidR="003B7C1A" w:rsidRPr="00BD25F8" w:rsidRDefault="00AF2FC3">
      <w:pPr>
        <w:jc w:val="both"/>
        <w:rPr>
          <w:rFonts w:ascii="Arial" w:eastAsia="Lucida Sans Unicode" w:hAnsi="Arial" w:cs="Arial"/>
          <w:sz w:val="20"/>
          <w:szCs w:val="20"/>
          <w:lang w:eastAsia="zh-CN" w:bidi="hi-IN"/>
        </w:rPr>
      </w:pP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w wyniku dokonanego wyboru oferty w postępowaniu przeprowadzonym w trybie </w:t>
      </w:r>
      <w:r w:rsidR="005162B0"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przetargu nieograniczonego 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na podstawie art. </w:t>
      </w:r>
      <w:r w:rsidR="005162B0"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>132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 ustawy z dnia 11 września 2019 r. Prawo zamówień publicznych </w:t>
      </w:r>
      <w:r w:rsidR="00C0698D" w:rsidRPr="00BD25F8">
        <w:rPr>
          <w:rFonts w:ascii="Arial" w:hAnsi="Arial" w:cs="Arial"/>
          <w:sz w:val="20"/>
          <w:szCs w:val="20"/>
        </w:rPr>
        <w:t>(</w:t>
      </w:r>
      <w:proofErr w:type="spellStart"/>
      <w:r w:rsidR="00C0698D" w:rsidRPr="00BD25F8">
        <w:rPr>
          <w:rFonts w:ascii="Arial" w:hAnsi="Arial" w:cs="Arial"/>
          <w:sz w:val="20"/>
          <w:szCs w:val="20"/>
        </w:rPr>
        <w:t>t.j</w:t>
      </w:r>
      <w:proofErr w:type="spellEnd"/>
      <w:r w:rsidR="00C0698D" w:rsidRPr="00BD25F8">
        <w:rPr>
          <w:rFonts w:ascii="Arial" w:hAnsi="Arial" w:cs="Arial"/>
          <w:sz w:val="20"/>
          <w:szCs w:val="20"/>
        </w:rPr>
        <w:t>. Dz. U. z 2022r., poz. 1710 ze zm.)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, </w:t>
      </w:r>
      <w:r w:rsidR="00023F2A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zostaje zawarta umowa 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>o następującej treści:</w:t>
      </w:r>
    </w:p>
    <w:p w14:paraId="2C6596B1" w14:textId="77777777" w:rsidR="00D66F3F" w:rsidRPr="00BD25F8" w:rsidRDefault="00D66F3F">
      <w:pPr>
        <w:jc w:val="both"/>
        <w:rPr>
          <w:rFonts w:ascii="Arial" w:hAnsi="Arial" w:cs="Arial"/>
          <w:sz w:val="20"/>
          <w:szCs w:val="20"/>
        </w:rPr>
      </w:pPr>
    </w:p>
    <w:p w14:paraId="59AD902D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1</w:t>
      </w:r>
    </w:p>
    <w:p w14:paraId="59AD902E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Przedmiot umowy</w:t>
      </w:r>
    </w:p>
    <w:p w14:paraId="59AD902F" w14:textId="00B9609C" w:rsidR="00FB406C" w:rsidRPr="00BD25F8" w:rsidRDefault="00AF2FC3" w:rsidP="008B1CDB">
      <w:pPr>
        <w:widowControl/>
        <w:numPr>
          <w:ilvl w:val="0"/>
          <w:numId w:val="23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D25F8">
        <w:rPr>
          <w:rFonts w:ascii="Arial" w:hAnsi="Arial" w:cs="Arial"/>
          <w:sz w:val="20"/>
          <w:szCs w:val="20"/>
          <w:lang w:bidi="hi-IN"/>
        </w:rPr>
        <w:t>Zamawiający powierza, a Wykonawca przyjmuje do wykonania przedmiot umowy, którym jest dostawa</w:t>
      </w:r>
      <w:r w:rsidRPr="00BD25F8">
        <w:rPr>
          <w:rFonts w:ascii="Arial" w:hAnsi="Arial" w:cs="Arial"/>
          <w:sz w:val="20"/>
          <w:szCs w:val="20"/>
        </w:rPr>
        <w:t xml:space="preserve"> na rzecz Zamawiającego</w:t>
      </w:r>
      <w:r w:rsidR="00E37B9F" w:rsidRPr="00BD25F8">
        <w:rPr>
          <w:rFonts w:ascii="Arial" w:hAnsi="Arial" w:cs="Arial"/>
          <w:sz w:val="20"/>
          <w:szCs w:val="20"/>
        </w:rPr>
        <w:t xml:space="preserve"> wyposażenia ruchomego</w:t>
      </w:r>
      <w:r w:rsidR="00971F30">
        <w:rPr>
          <w:rFonts w:ascii="Arial" w:hAnsi="Arial" w:cs="Arial"/>
          <w:sz w:val="20"/>
          <w:szCs w:val="20"/>
        </w:rPr>
        <w:t xml:space="preserve"> (zwanego również wyposażaniem)</w:t>
      </w:r>
      <w:r w:rsidR="00E37B9F" w:rsidRPr="00BD25F8">
        <w:rPr>
          <w:rFonts w:ascii="Arial" w:hAnsi="Arial" w:cs="Arial"/>
          <w:sz w:val="20"/>
          <w:szCs w:val="20"/>
        </w:rPr>
        <w:t xml:space="preserve"> </w:t>
      </w:r>
      <w:r w:rsidR="00E37B9F" w:rsidRPr="00C417B0">
        <w:rPr>
          <w:rFonts w:ascii="Arial" w:hAnsi="Arial" w:cs="Arial"/>
          <w:bCs/>
          <w:sz w:val="20"/>
          <w:szCs w:val="20"/>
        </w:rPr>
        <w:t>dla obiektu: Inkubator Przedsiębiorczości budynek biurowo-</w:t>
      </w:r>
      <w:r w:rsidR="00BD25F8">
        <w:rPr>
          <w:rFonts w:ascii="Arial" w:hAnsi="Arial" w:cs="Arial"/>
          <w:bCs/>
          <w:sz w:val="20"/>
          <w:szCs w:val="20"/>
        </w:rPr>
        <w:t xml:space="preserve"> </w:t>
      </w:r>
      <w:r w:rsidR="00E37B9F" w:rsidRPr="00C417B0">
        <w:rPr>
          <w:rFonts w:ascii="Arial" w:hAnsi="Arial" w:cs="Arial"/>
          <w:bCs/>
          <w:sz w:val="20"/>
          <w:szCs w:val="20"/>
        </w:rPr>
        <w:t>usługowy w Grudziądzu</w:t>
      </w:r>
      <w:r w:rsidR="00BD25F8">
        <w:rPr>
          <w:rFonts w:ascii="Arial" w:hAnsi="Arial" w:cs="Arial"/>
          <w:bCs/>
          <w:sz w:val="20"/>
          <w:szCs w:val="20"/>
        </w:rPr>
        <w:t>,</w:t>
      </w:r>
      <w:r w:rsidR="00E37B9F" w:rsidRPr="00C417B0">
        <w:rPr>
          <w:rFonts w:ascii="Arial" w:hAnsi="Arial" w:cs="Arial"/>
          <w:sz w:val="20"/>
          <w:szCs w:val="20"/>
        </w:rPr>
        <w:t xml:space="preserve"> </w:t>
      </w:r>
      <w:r w:rsidR="00E37B9F" w:rsidRPr="00BD25F8">
        <w:rPr>
          <w:rFonts w:ascii="Arial" w:hAnsi="Arial" w:cs="Arial"/>
          <w:sz w:val="20"/>
          <w:szCs w:val="20"/>
        </w:rPr>
        <w:t>zgodnie z Opisem Przedmiotu Zamówienia (załącznik nr 3)</w:t>
      </w:r>
      <w:r w:rsidRPr="00BD25F8">
        <w:rPr>
          <w:rFonts w:ascii="Arial" w:hAnsi="Arial" w:cs="Arial"/>
          <w:sz w:val="20"/>
          <w:szCs w:val="20"/>
        </w:rPr>
        <w:t>,</w:t>
      </w:r>
      <w:r w:rsidR="005162B0" w:rsidRPr="00BD25F8">
        <w:rPr>
          <w:rFonts w:ascii="Arial" w:hAnsi="Arial" w:cs="Arial"/>
          <w:sz w:val="20"/>
          <w:szCs w:val="20"/>
        </w:rPr>
        <w:t xml:space="preserve"> </w:t>
      </w:r>
      <w:bookmarkStart w:id="1" w:name="_Hlk132269155"/>
      <w:r w:rsidR="005162B0" w:rsidRPr="00BD25F8">
        <w:rPr>
          <w:rFonts w:ascii="Arial" w:hAnsi="Arial" w:cs="Arial"/>
          <w:sz w:val="20"/>
          <w:szCs w:val="20"/>
        </w:rPr>
        <w:t>Projektem wyposażenia</w:t>
      </w:r>
      <w:bookmarkEnd w:id="1"/>
      <w:r w:rsidR="00E37B9F" w:rsidRPr="00BD25F8">
        <w:rPr>
          <w:rFonts w:ascii="Arial" w:hAnsi="Arial" w:cs="Arial"/>
          <w:sz w:val="20"/>
          <w:szCs w:val="20"/>
        </w:rPr>
        <w:t xml:space="preserve"> (załącznik nr 4)</w:t>
      </w:r>
      <w:r w:rsidR="005162B0" w:rsidRPr="00BD25F8">
        <w:rPr>
          <w:rFonts w:ascii="Arial" w:hAnsi="Arial" w:cs="Arial"/>
          <w:sz w:val="20"/>
          <w:szCs w:val="20"/>
        </w:rPr>
        <w:t xml:space="preserve">, </w:t>
      </w:r>
      <w:bookmarkStart w:id="2" w:name="_Hlk132269181"/>
      <w:r w:rsidR="00E37B9F" w:rsidRPr="00BD25F8">
        <w:rPr>
          <w:rFonts w:ascii="Arial" w:hAnsi="Arial" w:cs="Arial"/>
          <w:sz w:val="20"/>
          <w:szCs w:val="20"/>
        </w:rPr>
        <w:t xml:space="preserve">Zestawieniem wyposażenia (załącznik nr 5) </w:t>
      </w:r>
      <w:bookmarkEnd w:id="2"/>
      <w:r w:rsidRPr="00BD25F8">
        <w:rPr>
          <w:rFonts w:ascii="Arial" w:hAnsi="Arial" w:cs="Arial"/>
          <w:sz w:val="20"/>
          <w:szCs w:val="20"/>
        </w:rPr>
        <w:t>oraz ofertą Wykonawcy</w:t>
      </w:r>
      <w:r w:rsidR="00E37B9F" w:rsidRPr="00BD25F8">
        <w:rPr>
          <w:rFonts w:ascii="Arial" w:hAnsi="Arial" w:cs="Arial"/>
          <w:sz w:val="20"/>
          <w:szCs w:val="20"/>
        </w:rPr>
        <w:t xml:space="preserve"> (załącznik nr 1 i 2)</w:t>
      </w:r>
      <w:r w:rsidRPr="00BD25F8">
        <w:rPr>
          <w:rFonts w:ascii="Arial" w:hAnsi="Arial" w:cs="Arial"/>
          <w:sz w:val="20"/>
          <w:szCs w:val="20"/>
        </w:rPr>
        <w:t>, na warunkach określonych w niniejszej umowie</w:t>
      </w:r>
      <w:r w:rsidR="00E37B9F" w:rsidRPr="00C417B0">
        <w:rPr>
          <w:rFonts w:ascii="Arial" w:hAnsi="Arial" w:cs="Arial"/>
          <w:sz w:val="20"/>
          <w:szCs w:val="20"/>
        </w:rPr>
        <w:t xml:space="preserve"> (</w:t>
      </w:r>
      <w:r w:rsidR="00E37B9F" w:rsidRPr="00BD25F8">
        <w:rPr>
          <w:rFonts w:ascii="Arial" w:hAnsi="Arial" w:cs="Arial"/>
          <w:bCs/>
          <w:sz w:val="20"/>
          <w:szCs w:val="20"/>
        </w:rPr>
        <w:t>dalej zwana również Dostawą).</w:t>
      </w:r>
    </w:p>
    <w:p w14:paraId="59AD9031" w14:textId="7E9E9689" w:rsidR="003B7C1A" w:rsidRPr="00BD25F8" w:rsidRDefault="00AF2FC3" w:rsidP="00D66F3F">
      <w:pPr>
        <w:widowControl/>
        <w:numPr>
          <w:ilvl w:val="0"/>
          <w:numId w:val="23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bCs/>
          <w:vanish/>
          <w:sz w:val="20"/>
          <w:szCs w:val="20"/>
        </w:rPr>
      </w:pPr>
      <w:r w:rsidRPr="00BD25F8">
        <w:rPr>
          <w:rFonts w:ascii="Arial" w:hAnsi="Arial" w:cs="Arial"/>
          <w:bCs/>
          <w:sz w:val="20"/>
          <w:szCs w:val="20"/>
        </w:rPr>
        <w:t>Dostawa</w:t>
      </w:r>
      <w:r w:rsidR="00E37B9F" w:rsidRPr="00BD25F8">
        <w:rPr>
          <w:rFonts w:ascii="Arial" w:hAnsi="Arial" w:cs="Arial"/>
          <w:bCs/>
          <w:sz w:val="20"/>
          <w:szCs w:val="20"/>
        </w:rPr>
        <w:t xml:space="preserve"> </w:t>
      </w:r>
      <w:r w:rsidRPr="00BD25F8">
        <w:rPr>
          <w:rFonts w:ascii="Arial" w:hAnsi="Arial" w:cs="Arial"/>
          <w:bCs/>
          <w:sz w:val="20"/>
          <w:szCs w:val="20"/>
        </w:rPr>
        <w:t xml:space="preserve">obejmuje </w:t>
      </w:r>
      <w:r w:rsidR="007B2E5D" w:rsidRPr="00BD25F8">
        <w:rPr>
          <w:rFonts w:ascii="Arial" w:hAnsi="Arial" w:cs="Arial"/>
          <w:bCs/>
          <w:sz w:val="20"/>
          <w:szCs w:val="20"/>
        </w:rPr>
        <w:t>również transport,</w:t>
      </w:r>
      <w:r w:rsidRPr="00BD25F8">
        <w:rPr>
          <w:rFonts w:ascii="Arial" w:hAnsi="Arial" w:cs="Arial"/>
          <w:bCs/>
          <w:sz w:val="20"/>
          <w:szCs w:val="20"/>
        </w:rPr>
        <w:t xml:space="preserve"> montażem</w:t>
      </w:r>
      <w:r w:rsidR="007E254D" w:rsidRPr="00BD25F8">
        <w:rPr>
          <w:rFonts w:ascii="Arial" w:hAnsi="Arial" w:cs="Arial"/>
          <w:bCs/>
          <w:sz w:val="20"/>
          <w:szCs w:val="20"/>
        </w:rPr>
        <w:t xml:space="preserve"> i rozmieszczeniem</w:t>
      </w:r>
      <w:r w:rsidR="00CF799F" w:rsidRPr="00BD25F8">
        <w:rPr>
          <w:rFonts w:ascii="Arial" w:hAnsi="Arial" w:cs="Arial"/>
          <w:bCs/>
          <w:sz w:val="20"/>
          <w:szCs w:val="20"/>
        </w:rPr>
        <w:t xml:space="preserve"> w miejscu wskazanym przez Zamawiającego</w:t>
      </w:r>
      <w:r w:rsidR="007B2E5D" w:rsidRPr="00BD25F8">
        <w:rPr>
          <w:rFonts w:ascii="Arial" w:hAnsi="Arial" w:cs="Arial"/>
          <w:bCs/>
          <w:sz w:val="20"/>
          <w:szCs w:val="20"/>
        </w:rPr>
        <w:t xml:space="preserve">. Miejscem dostawy jest </w:t>
      </w:r>
      <w:r w:rsidR="007E254D" w:rsidRPr="00BD25F8">
        <w:rPr>
          <w:rFonts w:ascii="Arial" w:hAnsi="Arial" w:cs="Arial"/>
          <w:bCs/>
          <w:sz w:val="20"/>
          <w:szCs w:val="20"/>
        </w:rPr>
        <w:t xml:space="preserve"> </w:t>
      </w:r>
      <w:r w:rsidR="007B2E5D" w:rsidRPr="00BD25F8">
        <w:rPr>
          <w:rFonts w:ascii="Arial" w:hAnsi="Arial" w:cs="Arial"/>
          <w:bCs/>
          <w:sz w:val="20"/>
          <w:szCs w:val="20"/>
        </w:rPr>
        <w:t>budynek</w:t>
      </w:r>
      <w:r w:rsidR="007E254D" w:rsidRPr="00BD25F8">
        <w:rPr>
          <w:rFonts w:ascii="Arial" w:hAnsi="Arial" w:cs="Arial"/>
          <w:bCs/>
          <w:sz w:val="20"/>
          <w:szCs w:val="20"/>
        </w:rPr>
        <w:t xml:space="preserve"> Inkubatora Przedsiębiorczości </w:t>
      </w:r>
      <w:r w:rsidR="00CF799F" w:rsidRPr="00BD25F8">
        <w:rPr>
          <w:rFonts w:ascii="Arial" w:hAnsi="Arial" w:cs="Arial"/>
          <w:bCs/>
          <w:sz w:val="20"/>
          <w:szCs w:val="20"/>
        </w:rPr>
        <w:t>(budynek biurowo-usługowy) przy Al. 23 Stycznia / ul. Toruńska w Grudziądzu</w:t>
      </w:r>
      <w:r w:rsidRPr="00BD25F8">
        <w:rPr>
          <w:rFonts w:ascii="Arial" w:hAnsi="Arial" w:cs="Arial"/>
          <w:bCs/>
          <w:sz w:val="20"/>
          <w:szCs w:val="20"/>
        </w:rPr>
        <w:t>.</w:t>
      </w:r>
    </w:p>
    <w:p w14:paraId="59AD9032" w14:textId="77777777" w:rsidR="003B7C1A" w:rsidRPr="00BD25F8" w:rsidRDefault="003B7C1A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</w:p>
    <w:p w14:paraId="7E0D0F87" w14:textId="61AE6680" w:rsidR="00E37B9F" w:rsidRPr="00BD25F8" w:rsidRDefault="00E37B9F" w:rsidP="00E37B9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Przedmiotem zamówienia jest dofinansowany w formie zaliczki i refundacji</w:t>
      </w:r>
      <w:r w:rsidR="004D73EB">
        <w:rPr>
          <w:rFonts w:ascii="Arial" w:hAnsi="Arial" w:cs="Arial"/>
        </w:rPr>
        <w:t>,</w:t>
      </w:r>
      <w:r w:rsidRPr="00BD25F8">
        <w:rPr>
          <w:rFonts w:ascii="Arial" w:hAnsi="Arial" w:cs="Arial"/>
        </w:rPr>
        <w:t xml:space="preserve"> </w:t>
      </w:r>
      <w:r w:rsidR="004D73EB">
        <w:rPr>
          <w:rFonts w:ascii="Arial" w:hAnsi="Arial" w:cs="Arial"/>
        </w:rPr>
        <w:t>p</w:t>
      </w:r>
      <w:r w:rsidRPr="00BD25F8">
        <w:rPr>
          <w:rFonts w:ascii="Arial" w:hAnsi="Arial" w:cs="Arial"/>
        </w:rPr>
        <w:t>rojekt pn.: „</w:t>
      </w:r>
      <w:r w:rsidRPr="00BD25F8">
        <w:rPr>
          <w:rFonts w:ascii="Arial" w:hAnsi="Arial" w:cs="Arial"/>
          <w:b/>
          <w:i/>
        </w:rPr>
        <w:t>Budowa Inkubatora Przedsiębiorczości celem zapewnienia lepszych warunków rozwoju MŚP w m. Grudziądz”</w:t>
      </w:r>
      <w:r w:rsidRPr="00BD25F8">
        <w:rPr>
          <w:rFonts w:ascii="Arial" w:hAnsi="Arial" w:cs="Arial"/>
        </w:rPr>
        <w:t xml:space="preserve"> nr RPKP.01.04.03-04-0004/20, współfinansowany z Europejskiego Funduszu Rozwoju Regionalnego w ramach Osi priorytetowej 1 Wzmocnienie innowacyjności i konkurencyjności gospodarki regionu, Działania 1.4 Wsparcie rozwoju przedsiębiorczości, Poddziałania 1.4.3. Rozwój infrastruktury na rzecz rozwoju gospodarczego Regionalnego Programu Operacyjnego Województwa Kujawsko- Pomorskiego na lata 2014-2020.</w:t>
      </w:r>
    </w:p>
    <w:p w14:paraId="7988FE83" w14:textId="77777777" w:rsidR="00E37B9F" w:rsidRPr="00BD25F8" w:rsidRDefault="00E37B9F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</w:p>
    <w:p w14:paraId="59AD9033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2</w:t>
      </w:r>
    </w:p>
    <w:p w14:paraId="59AD9034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Termin i warunki realizacji umowy</w:t>
      </w:r>
    </w:p>
    <w:p w14:paraId="59AD9035" w14:textId="712805F1" w:rsidR="003B7C1A" w:rsidRPr="00BD25F8" w:rsidRDefault="00BD25F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</w:rPr>
      </w:pPr>
      <w:r w:rsidRPr="00BD25F8">
        <w:rPr>
          <w:rFonts w:ascii="Arial" w:hAnsi="Arial" w:cs="Arial"/>
        </w:rPr>
        <w:t>Realizacja</w:t>
      </w:r>
      <w:r w:rsidR="00AF2FC3" w:rsidRPr="00BD25F8">
        <w:rPr>
          <w:rFonts w:ascii="Arial" w:hAnsi="Arial" w:cs="Arial"/>
        </w:rPr>
        <w:t xml:space="preserve"> przedmiotu </w:t>
      </w:r>
      <w:r w:rsidR="00E37B9F" w:rsidRPr="00BD25F8">
        <w:rPr>
          <w:rFonts w:ascii="Arial" w:hAnsi="Arial" w:cs="Arial"/>
        </w:rPr>
        <w:t xml:space="preserve">umowy </w:t>
      </w:r>
      <w:r w:rsidR="00AF2FC3" w:rsidRPr="00BD25F8">
        <w:rPr>
          <w:rFonts w:ascii="Arial" w:hAnsi="Arial" w:cs="Arial"/>
        </w:rPr>
        <w:t>nastąpi w terminie</w:t>
      </w:r>
      <w:r>
        <w:rPr>
          <w:rFonts w:ascii="Arial" w:hAnsi="Arial" w:cs="Arial"/>
        </w:rPr>
        <w:t xml:space="preserve"> </w:t>
      </w:r>
      <w:r w:rsidR="00C13762" w:rsidRPr="00C417B0">
        <w:rPr>
          <w:rFonts w:ascii="Arial" w:hAnsi="Arial" w:cs="Arial"/>
          <w:bCs/>
        </w:rPr>
        <w:t>do</w:t>
      </w:r>
      <w:r w:rsidR="00AD7591">
        <w:rPr>
          <w:rFonts w:ascii="Arial" w:hAnsi="Arial" w:cs="Arial"/>
          <w:bCs/>
        </w:rPr>
        <w:t xml:space="preserve"> 4</w:t>
      </w:r>
      <w:r w:rsidR="00E37B9F" w:rsidRPr="00933FE4">
        <w:rPr>
          <w:rFonts w:ascii="Arial" w:hAnsi="Arial" w:cs="Arial"/>
          <w:bCs/>
        </w:rPr>
        <w:t xml:space="preserve"> </w:t>
      </w:r>
      <w:r w:rsidR="00E37B9F" w:rsidRPr="00C417B0">
        <w:rPr>
          <w:rFonts w:ascii="Arial" w:hAnsi="Arial" w:cs="Arial"/>
          <w:bCs/>
        </w:rPr>
        <w:t>miesięcy od podpisania Umowy.</w:t>
      </w:r>
    </w:p>
    <w:p w14:paraId="72AA75EE" w14:textId="3A1B7693" w:rsidR="001D615E" w:rsidRPr="00C417B0" w:rsidRDefault="001D615E" w:rsidP="00C417B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Zamawiający informuje, iż termin wykonania przedmiotu Umowy może ulec zmianie. Obiekt, na potrzeby którego realizowana będzie </w:t>
      </w:r>
      <w:r w:rsidR="00864073">
        <w:rPr>
          <w:rFonts w:ascii="Arial" w:hAnsi="Arial" w:cs="Arial"/>
        </w:rPr>
        <w:t>D</w:t>
      </w:r>
      <w:r w:rsidRPr="00BD25F8">
        <w:rPr>
          <w:rFonts w:ascii="Arial" w:hAnsi="Arial" w:cs="Arial"/>
        </w:rPr>
        <w:t xml:space="preserve">ostawa, jest w trakcie budowy, termin realizacji Obiektu to </w:t>
      </w:r>
      <w:r w:rsidRPr="00BD25F8">
        <w:rPr>
          <w:rFonts w:ascii="Arial" w:hAnsi="Arial" w:cs="Arial"/>
        </w:rPr>
        <w:lastRenderedPageBreak/>
        <w:t xml:space="preserve">15.12.2023 roku. </w:t>
      </w:r>
      <w:bookmarkStart w:id="3" w:name="_Hlk137636082"/>
      <w:r w:rsidRPr="00BD25F8">
        <w:rPr>
          <w:rFonts w:ascii="Arial" w:hAnsi="Arial" w:cs="Arial"/>
        </w:rPr>
        <w:t xml:space="preserve">Jeżeli w terminie, o którym mowa w ust. 1, Obiekt nie będzie w stanie umożliwiającym realizację </w:t>
      </w:r>
      <w:r w:rsidR="00864073">
        <w:rPr>
          <w:rFonts w:ascii="Arial" w:hAnsi="Arial" w:cs="Arial"/>
        </w:rPr>
        <w:t>D</w:t>
      </w:r>
      <w:r w:rsidRPr="00BD25F8">
        <w:rPr>
          <w:rFonts w:ascii="Arial" w:hAnsi="Arial" w:cs="Arial"/>
        </w:rPr>
        <w:t>ostawy, Zamawiający poinformuje o tym niezwłocznie Wykonawcę a Strony zawrą aneks, zgodnie z postanowieniami § 11 Umowy. O ile powstanie taka</w:t>
      </w:r>
      <w:r w:rsidR="002E29A4" w:rsidRPr="00BD25F8">
        <w:rPr>
          <w:rFonts w:ascii="Arial" w:hAnsi="Arial" w:cs="Arial"/>
        </w:rPr>
        <w:t xml:space="preserve"> konieczność, </w:t>
      </w:r>
      <w:r w:rsidRPr="00BD25F8">
        <w:rPr>
          <w:rFonts w:ascii="Arial" w:hAnsi="Arial" w:cs="Arial"/>
        </w:rPr>
        <w:t xml:space="preserve">Wykonawca zobowiązuje się magazynować przedmiot </w:t>
      </w:r>
      <w:r w:rsidR="002E29A4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 xml:space="preserve"> do czasu gotowości Zamawiającego na odbiór </w:t>
      </w:r>
      <w:r w:rsidR="00864073">
        <w:rPr>
          <w:rFonts w:ascii="Arial" w:hAnsi="Arial" w:cs="Arial"/>
        </w:rPr>
        <w:t>Przedmiotu Umowy</w:t>
      </w:r>
      <w:r w:rsidR="009467E4" w:rsidRPr="00BD25F8">
        <w:rPr>
          <w:rFonts w:ascii="Arial" w:hAnsi="Arial" w:cs="Arial"/>
        </w:rPr>
        <w:t xml:space="preserve"> na swój koszt i swoje ryzyko</w:t>
      </w:r>
      <w:r w:rsidR="00C66510" w:rsidRPr="00BD25F8">
        <w:rPr>
          <w:rFonts w:ascii="Arial" w:hAnsi="Arial" w:cs="Arial"/>
        </w:rPr>
        <w:t>, jednakże nie dłużej niż przez okres 8 miesięcy</w:t>
      </w:r>
      <w:r w:rsidR="00A97E87">
        <w:rPr>
          <w:rFonts w:ascii="Arial" w:hAnsi="Arial" w:cs="Arial"/>
        </w:rPr>
        <w:t xml:space="preserve"> (4 miesiące- termin dostawy plus 8 miesięcy- ewentualne magazynowanie)</w:t>
      </w:r>
      <w:r w:rsidRPr="00BD25F8">
        <w:rPr>
          <w:rFonts w:ascii="Arial" w:hAnsi="Arial" w:cs="Arial"/>
        </w:rPr>
        <w:t>.</w:t>
      </w:r>
      <w:r w:rsidR="002E29A4" w:rsidRPr="00BD25F8">
        <w:rPr>
          <w:rFonts w:ascii="Arial" w:hAnsi="Arial" w:cs="Arial"/>
        </w:rPr>
        <w:t xml:space="preserve"> </w:t>
      </w:r>
      <w:r w:rsidR="00C66510" w:rsidRPr="00BD25F8">
        <w:rPr>
          <w:rFonts w:ascii="Arial" w:hAnsi="Arial" w:cs="Arial"/>
        </w:rPr>
        <w:t>J</w:t>
      </w:r>
      <w:r w:rsidR="009467E4" w:rsidRPr="00BD25F8">
        <w:rPr>
          <w:rFonts w:ascii="Arial" w:hAnsi="Arial" w:cs="Arial"/>
        </w:rPr>
        <w:t xml:space="preserve">eżeli z przyczyn niezależnych do Zamawiającego, </w:t>
      </w:r>
      <w:r w:rsidR="00A201E1" w:rsidRPr="00BD25F8">
        <w:rPr>
          <w:rFonts w:ascii="Arial" w:hAnsi="Arial" w:cs="Arial"/>
        </w:rPr>
        <w:t xml:space="preserve">powstanie konieczność magazynowania przedmiotu umowy o czas dłuższy niż </w:t>
      </w:r>
      <w:r w:rsidR="00864073">
        <w:rPr>
          <w:rFonts w:ascii="Arial" w:hAnsi="Arial" w:cs="Arial"/>
        </w:rPr>
        <w:t>8</w:t>
      </w:r>
      <w:r w:rsidR="00A201E1" w:rsidRPr="00BD25F8">
        <w:rPr>
          <w:rFonts w:ascii="Arial" w:hAnsi="Arial" w:cs="Arial"/>
        </w:rPr>
        <w:t xml:space="preserve"> miesięcy, wówczas</w:t>
      </w:r>
      <w:r w:rsidR="00DE67AD">
        <w:rPr>
          <w:rFonts w:ascii="Arial" w:hAnsi="Arial" w:cs="Arial"/>
        </w:rPr>
        <w:t xml:space="preserve"> Zamawiający zapłaci na rzecz Wykonawcy dodatkowe wynagrodzenie w wysokości </w:t>
      </w:r>
      <w:r w:rsidR="00A201E1" w:rsidRPr="00BD25F8">
        <w:rPr>
          <w:rFonts w:ascii="Arial" w:hAnsi="Arial" w:cs="Arial"/>
        </w:rPr>
        <w:t xml:space="preserve"> </w:t>
      </w:r>
      <w:r w:rsidR="003B5923">
        <w:rPr>
          <w:rFonts w:ascii="Arial" w:hAnsi="Arial" w:cs="Arial"/>
        </w:rPr>
        <w:t>1.000,00 (jeden tysiąc) złotych netto miesięcznie</w:t>
      </w:r>
      <w:r w:rsidR="00DE67AD">
        <w:rPr>
          <w:rFonts w:ascii="Arial" w:hAnsi="Arial" w:cs="Arial"/>
        </w:rPr>
        <w:t xml:space="preserve"> za każdy rozpoczęty miesiąc magazynowania ponad powyżej wskazany termin 8 miesięcy</w:t>
      </w:r>
      <w:r w:rsidR="003B5923">
        <w:rPr>
          <w:rFonts w:ascii="Arial" w:hAnsi="Arial" w:cs="Arial"/>
        </w:rPr>
        <w:t xml:space="preserve">. </w:t>
      </w:r>
      <w:bookmarkEnd w:id="3"/>
    </w:p>
    <w:p w14:paraId="59AD9036" w14:textId="2ADF847D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zobowiązany jest do dostarczenia przedmiotu umowy własnym transportem, na własny koszt</w:t>
      </w:r>
      <w:r w:rsidR="00E37B9F" w:rsidRPr="00BD25F8">
        <w:rPr>
          <w:rFonts w:ascii="Arial" w:hAnsi="Arial" w:cs="Arial"/>
        </w:rPr>
        <w:t xml:space="preserve"> i ponosi wszelkie ryzyko z tym związane</w:t>
      </w:r>
      <w:r w:rsidRPr="00BD25F8">
        <w:rPr>
          <w:rFonts w:ascii="Arial" w:hAnsi="Arial" w:cs="Arial"/>
        </w:rPr>
        <w:t>.</w:t>
      </w:r>
    </w:p>
    <w:p w14:paraId="59AD9037" w14:textId="144F4453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Dostarczony przedmiot umowy musi być zapakowany</w:t>
      </w:r>
      <w:r w:rsidR="006900FE" w:rsidRPr="00BD25F8">
        <w:rPr>
          <w:rFonts w:ascii="Arial" w:hAnsi="Arial" w:cs="Arial"/>
        </w:rPr>
        <w:t xml:space="preserve"> w taki sposób</w:t>
      </w:r>
      <w:r w:rsidRPr="00BD25F8">
        <w:rPr>
          <w:rFonts w:ascii="Arial" w:hAnsi="Arial" w:cs="Arial"/>
        </w:rPr>
        <w:t>, aby zapobiec jego uszkodzeniu lub pogorszeniu stanu podczas transportu do miejsca dostawy.</w:t>
      </w:r>
    </w:p>
    <w:p w14:paraId="313A90BE" w14:textId="1B6BBBEE" w:rsidR="00CF799F" w:rsidRPr="00BD25F8" w:rsidRDefault="00AF2FC3" w:rsidP="008964A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dostarczy przedmiot </w:t>
      </w:r>
      <w:r w:rsidR="00864073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 xml:space="preserve"> kompletny, gotowy do użytkowania bez </w:t>
      </w:r>
      <w:r w:rsidR="00E37B9F" w:rsidRPr="00BD25F8">
        <w:rPr>
          <w:rFonts w:ascii="Arial" w:hAnsi="Arial" w:cs="Arial"/>
        </w:rPr>
        <w:t xml:space="preserve">konieczności dokonywania </w:t>
      </w:r>
      <w:r w:rsidRPr="00BD25F8">
        <w:rPr>
          <w:rFonts w:ascii="Arial" w:hAnsi="Arial" w:cs="Arial"/>
        </w:rPr>
        <w:t>dodatkowych zakupów</w:t>
      </w:r>
      <w:r w:rsidR="00E37B9F" w:rsidRPr="00BD25F8">
        <w:rPr>
          <w:rFonts w:ascii="Arial" w:hAnsi="Arial" w:cs="Arial"/>
        </w:rPr>
        <w:t xml:space="preserve"> przez Zamawiającego</w:t>
      </w:r>
      <w:r w:rsidRPr="00BD25F8">
        <w:rPr>
          <w:rFonts w:ascii="Arial" w:hAnsi="Arial" w:cs="Arial"/>
        </w:rPr>
        <w:t>.</w:t>
      </w:r>
    </w:p>
    <w:p w14:paraId="59AD9039" w14:textId="77777777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 ramach wykonania przedmiotu umowy Wykonawca zobowiązuje się do:</w:t>
      </w:r>
    </w:p>
    <w:p w14:paraId="59AD903A" w14:textId="7558A70C" w:rsidR="003B7C1A" w:rsidRPr="00BD25F8" w:rsidRDefault="00AF2FC3" w:rsidP="00D66F3F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dostawy mebli</w:t>
      </w:r>
      <w:r w:rsidR="008964A8" w:rsidRPr="00BD25F8">
        <w:rPr>
          <w:rFonts w:ascii="Arial" w:hAnsi="Arial" w:cs="Arial"/>
        </w:rPr>
        <w:t xml:space="preserve"> i wyposażenia</w:t>
      </w:r>
      <w:r w:rsidRPr="00BD25F8">
        <w:rPr>
          <w:rFonts w:ascii="Arial" w:hAnsi="Arial" w:cs="Arial"/>
        </w:rPr>
        <w:t xml:space="preserve"> zgodnych z wymaganiami określonymi w </w:t>
      </w:r>
      <w:r w:rsidR="00864073">
        <w:rPr>
          <w:rFonts w:ascii="Arial" w:hAnsi="Arial" w:cs="Arial"/>
        </w:rPr>
        <w:t xml:space="preserve">Umowie i </w:t>
      </w:r>
      <w:r w:rsidR="00DA6508" w:rsidRPr="00BD25F8">
        <w:rPr>
          <w:rFonts w:ascii="Arial" w:hAnsi="Arial" w:cs="Arial"/>
        </w:rPr>
        <w:t>załącznikach do Umowy</w:t>
      </w:r>
      <w:r w:rsidR="00D66F3F" w:rsidRPr="00BD25F8">
        <w:rPr>
          <w:rFonts w:ascii="Arial" w:hAnsi="Arial" w:cs="Arial"/>
        </w:rPr>
        <w:t>;</w:t>
      </w:r>
    </w:p>
    <w:p w14:paraId="59AD903B" w14:textId="69056F0E" w:rsidR="003B7C1A" w:rsidRPr="00BD25F8" w:rsidRDefault="00AF2FC3" w:rsidP="00D66F3F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wniesienia mebli do pomieszczeń określonych przez Zamawiającego</w:t>
      </w:r>
      <w:r w:rsidR="00D66F3F" w:rsidRPr="00BD25F8">
        <w:rPr>
          <w:rFonts w:ascii="Arial" w:hAnsi="Arial" w:cs="Arial"/>
        </w:rPr>
        <w:t>;</w:t>
      </w:r>
    </w:p>
    <w:p w14:paraId="59AD903C" w14:textId="1082688C" w:rsidR="003B7C1A" w:rsidRPr="00BD25F8" w:rsidRDefault="00AF2FC3" w:rsidP="00D66F3F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montażu mebli w pomieszczeniach określonych przez Zamawiającego</w:t>
      </w:r>
      <w:r w:rsidR="00D66F3F" w:rsidRPr="00BD25F8">
        <w:rPr>
          <w:rFonts w:ascii="Arial" w:hAnsi="Arial" w:cs="Arial"/>
        </w:rPr>
        <w:t>.</w:t>
      </w:r>
    </w:p>
    <w:p w14:paraId="59AD903D" w14:textId="5BE55C94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potwierdza, że posiada niezbędne kwalifikacje, doświadczenie zawodowe, potencjał techniczny oraz</w:t>
      </w:r>
      <w:r w:rsidR="00DA6508" w:rsidRPr="00BD25F8">
        <w:rPr>
          <w:rFonts w:ascii="Arial" w:hAnsi="Arial" w:cs="Arial"/>
        </w:rPr>
        <w:t>,</w:t>
      </w:r>
      <w:r w:rsidRPr="00BD25F8">
        <w:rPr>
          <w:rFonts w:ascii="Arial" w:hAnsi="Arial" w:cs="Arial"/>
        </w:rPr>
        <w:t xml:space="preserve"> że znajduje się w sytuacji finansowej, pozwalającej na zrealizowanie umowy z należytą starannością.</w:t>
      </w:r>
    </w:p>
    <w:p w14:paraId="59AD903E" w14:textId="57591708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oświadcza, że przedmiot umowy jest nowy, nieużywany, wolny od wad fizycznych i prawnych, nie mają do niego prawa osoby trzecie, nie jest przedmiotem żadnego postępowania lub zabezpieczenia</w:t>
      </w:r>
      <w:r w:rsidR="007532CA" w:rsidRPr="00BD25F8">
        <w:rPr>
          <w:rFonts w:ascii="Arial" w:hAnsi="Arial" w:cs="Arial"/>
        </w:rPr>
        <w:t>.</w:t>
      </w:r>
    </w:p>
    <w:p w14:paraId="59AD903F" w14:textId="6649584A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oświadcza, że ż</w:t>
      </w:r>
      <w:r w:rsidR="00347291" w:rsidRPr="00BD25F8">
        <w:rPr>
          <w:rFonts w:ascii="Arial" w:hAnsi="Arial" w:cs="Arial"/>
        </w:rPr>
        <w:t>aden element mebli</w:t>
      </w:r>
      <w:r w:rsidRPr="00BD25F8">
        <w:rPr>
          <w:rFonts w:ascii="Arial" w:hAnsi="Arial" w:cs="Arial"/>
        </w:rPr>
        <w:t>, ani żadna ich część składowa, nie jest powystawowa i nie była wykorzystywana wcześniej przez inny podmiot.</w:t>
      </w:r>
    </w:p>
    <w:p w14:paraId="7B450533" w14:textId="76BB578F" w:rsidR="00381DC9" w:rsidRPr="00BD25F8" w:rsidRDefault="00AF2FC3" w:rsidP="00381D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oświadcza, że przedmiot umowy spełnia wszelkie wymagania jakościowe i normy obowiązujące dla danego rodzaju asortymentu oraz wymogi przewidziane </w:t>
      </w:r>
      <w:r w:rsidR="00381DC9" w:rsidRPr="00BD25F8">
        <w:rPr>
          <w:rFonts w:ascii="Arial" w:hAnsi="Arial" w:cs="Arial"/>
        </w:rPr>
        <w:t>obowiązującymi przepisami</w:t>
      </w:r>
      <w:r w:rsidR="006900FE" w:rsidRPr="00BD25F8">
        <w:rPr>
          <w:rFonts w:ascii="Arial" w:hAnsi="Arial" w:cs="Arial"/>
        </w:rPr>
        <w:t xml:space="preserve">, jak również spełnia wszystkie wymagania, normy </w:t>
      </w:r>
      <w:r w:rsidR="00381DC9" w:rsidRPr="00BD25F8">
        <w:rPr>
          <w:rFonts w:ascii="Arial" w:hAnsi="Arial" w:cs="Arial"/>
        </w:rPr>
        <w:t xml:space="preserve"> i </w:t>
      </w:r>
      <w:r w:rsidR="00381DC9" w:rsidRPr="00BD25F8">
        <w:rPr>
          <w:rFonts w:ascii="Arial" w:hAnsi="Arial" w:cs="Arial"/>
          <w:u w:val="single"/>
        </w:rPr>
        <w:t>posiada odpowiednie atesty</w:t>
      </w:r>
      <w:r w:rsidR="008964A8" w:rsidRPr="00BD25F8">
        <w:rPr>
          <w:rFonts w:ascii="Arial" w:hAnsi="Arial" w:cs="Arial"/>
          <w:u w:val="single"/>
        </w:rPr>
        <w:t>,</w:t>
      </w:r>
      <w:r w:rsidR="00381DC9" w:rsidRPr="00BD25F8">
        <w:rPr>
          <w:rFonts w:ascii="Arial" w:hAnsi="Arial" w:cs="Arial"/>
          <w:u w:val="single"/>
        </w:rPr>
        <w:t xml:space="preserve"> certyfikaty</w:t>
      </w:r>
      <w:r w:rsidR="008964A8" w:rsidRPr="00BD25F8">
        <w:rPr>
          <w:rFonts w:ascii="Arial" w:hAnsi="Arial" w:cs="Arial"/>
          <w:u w:val="single"/>
        </w:rPr>
        <w:t xml:space="preserve">, </w:t>
      </w:r>
      <w:r w:rsidR="00864073">
        <w:rPr>
          <w:rFonts w:ascii="Arial" w:hAnsi="Arial" w:cs="Arial"/>
          <w:u w:val="single"/>
        </w:rPr>
        <w:t xml:space="preserve">itd. </w:t>
      </w:r>
      <w:r w:rsidR="008964A8" w:rsidRPr="00BD25F8">
        <w:rPr>
          <w:rFonts w:ascii="Arial" w:hAnsi="Arial" w:cs="Arial"/>
          <w:u w:val="single"/>
        </w:rPr>
        <w:t xml:space="preserve">określone przez Zamawiającego w </w:t>
      </w:r>
      <w:r w:rsidR="007532CA" w:rsidRPr="00BD25F8">
        <w:rPr>
          <w:rFonts w:ascii="Arial" w:hAnsi="Arial" w:cs="Arial"/>
          <w:u w:val="single"/>
        </w:rPr>
        <w:t>Opisie Przedmiotu Zamówienia</w:t>
      </w:r>
      <w:r w:rsidR="00864073">
        <w:rPr>
          <w:rFonts w:ascii="Arial" w:hAnsi="Arial" w:cs="Arial"/>
          <w:u w:val="single"/>
        </w:rPr>
        <w:t xml:space="preserve"> (załącznik nr 3)</w:t>
      </w:r>
      <w:r w:rsidR="00A83F55" w:rsidRPr="00BD25F8">
        <w:rPr>
          <w:rFonts w:ascii="Arial" w:hAnsi="Arial" w:cs="Arial"/>
          <w:u w:val="single"/>
        </w:rPr>
        <w:t>.</w:t>
      </w:r>
    </w:p>
    <w:p w14:paraId="59AD9041" w14:textId="26550E64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ponosi pełną odpowiedzialność za wady i szkody powstałe w czasi</w:t>
      </w:r>
      <w:r w:rsidR="00347291" w:rsidRPr="00BD25F8">
        <w:rPr>
          <w:rFonts w:ascii="Arial" w:hAnsi="Arial" w:cs="Arial"/>
        </w:rPr>
        <w:t xml:space="preserve">e transportu </w:t>
      </w:r>
      <w:r w:rsidR="008964A8" w:rsidRPr="00BD25F8">
        <w:rPr>
          <w:rFonts w:ascii="Arial" w:hAnsi="Arial" w:cs="Arial"/>
        </w:rPr>
        <w:t>wyposażenia</w:t>
      </w:r>
      <w:r w:rsidRPr="00BD25F8">
        <w:rPr>
          <w:rFonts w:ascii="Arial" w:hAnsi="Arial" w:cs="Arial"/>
        </w:rPr>
        <w:t>, stanowiących przedmiot umowy, do miejsca montażu oraz za jakość i trwałość wykonanych prac montażowych i dost</w:t>
      </w:r>
      <w:r w:rsidR="00347291" w:rsidRPr="00BD25F8">
        <w:rPr>
          <w:rFonts w:ascii="Arial" w:hAnsi="Arial" w:cs="Arial"/>
        </w:rPr>
        <w:t>arczon</w:t>
      </w:r>
      <w:r w:rsidR="007532CA" w:rsidRPr="00BD25F8">
        <w:rPr>
          <w:rFonts w:ascii="Arial" w:hAnsi="Arial" w:cs="Arial"/>
        </w:rPr>
        <w:t xml:space="preserve">ego </w:t>
      </w:r>
      <w:r w:rsidR="008964A8" w:rsidRPr="00BD25F8">
        <w:rPr>
          <w:rFonts w:ascii="Arial" w:hAnsi="Arial" w:cs="Arial"/>
        </w:rPr>
        <w:t>wyposażenia</w:t>
      </w:r>
      <w:r w:rsidRPr="00BD25F8">
        <w:rPr>
          <w:rFonts w:ascii="Arial" w:hAnsi="Arial" w:cs="Arial"/>
        </w:rPr>
        <w:t>.</w:t>
      </w:r>
      <w:r w:rsidR="008964A8" w:rsidRPr="00BD25F8">
        <w:rPr>
          <w:rFonts w:ascii="Arial" w:hAnsi="Arial" w:cs="Arial"/>
        </w:rPr>
        <w:t xml:space="preserve"> </w:t>
      </w:r>
    </w:p>
    <w:p w14:paraId="59AD9042" w14:textId="77777777" w:rsidR="003B7C1A" w:rsidRPr="00BD25F8" w:rsidRDefault="003B7C1A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59AD9043" w14:textId="11E9F550" w:rsidR="003B7C1A" w:rsidRPr="00BD25F8" w:rsidRDefault="00DE67AD" w:rsidP="00DE67AD">
      <w:pPr>
        <w:pStyle w:val="Standard"/>
        <w:tabs>
          <w:tab w:val="left" w:pos="480"/>
          <w:tab w:val="center" w:pos="453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F2FC3" w:rsidRPr="00BD25F8">
        <w:rPr>
          <w:rFonts w:ascii="Arial" w:hAnsi="Arial" w:cs="Arial"/>
          <w:b/>
        </w:rPr>
        <w:t>§ 3</w:t>
      </w:r>
    </w:p>
    <w:p w14:paraId="59AD9044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OBOWIĄZKI I UPRAWNIENIA ZAMAWIAJĄCEGO</w:t>
      </w:r>
    </w:p>
    <w:p w14:paraId="704FA33E" w14:textId="77777777" w:rsidR="006900FE" w:rsidRPr="00BD25F8" w:rsidRDefault="00AF2FC3" w:rsidP="00933FE4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Zamawiający zobowiązuje się do</w:t>
      </w:r>
      <w:r w:rsidR="006900FE" w:rsidRPr="00BD25F8">
        <w:rPr>
          <w:rFonts w:ascii="Arial" w:hAnsi="Arial" w:cs="Arial"/>
        </w:rPr>
        <w:t>:</w:t>
      </w:r>
    </w:p>
    <w:p w14:paraId="01FEF002" w14:textId="567EEA79" w:rsidR="00864073" w:rsidRDefault="00AF2FC3" w:rsidP="00933FE4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współpracy z Wykonawcą przy realizacji umowy</w:t>
      </w:r>
      <w:r w:rsidR="006900FE" w:rsidRPr="00BD25F8">
        <w:rPr>
          <w:rFonts w:ascii="Arial" w:hAnsi="Arial" w:cs="Arial"/>
        </w:rPr>
        <w:t xml:space="preserve">, </w:t>
      </w:r>
    </w:p>
    <w:p w14:paraId="56844994" w14:textId="077BEF3D" w:rsidR="006900FE" w:rsidRPr="00BD25F8" w:rsidRDefault="00AF2FC3" w:rsidP="00933FE4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odbioru przedmiotu </w:t>
      </w:r>
      <w:r w:rsidR="00864073">
        <w:rPr>
          <w:rFonts w:ascii="Arial" w:hAnsi="Arial" w:cs="Arial"/>
        </w:rPr>
        <w:t>umowy</w:t>
      </w:r>
      <w:r w:rsidR="006900FE" w:rsidRPr="00BD25F8">
        <w:rPr>
          <w:rFonts w:ascii="Arial" w:hAnsi="Arial" w:cs="Arial"/>
        </w:rPr>
        <w:t>,</w:t>
      </w:r>
    </w:p>
    <w:p w14:paraId="2B64CB30" w14:textId="38437ADE" w:rsidR="006900FE" w:rsidRDefault="006900FE" w:rsidP="00DE67AD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uzgodnienia z Wykonawcą terminu dostawy, terminu odbioru</w:t>
      </w:r>
      <w:r w:rsidR="00DE67AD">
        <w:rPr>
          <w:rFonts w:ascii="Arial" w:hAnsi="Arial" w:cs="Arial"/>
        </w:rPr>
        <w:t xml:space="preserve"> przedmiotu umowy</w:t>
      </w:r>
      <w:r w:rsidRPr="00BD25F8">
        <w:rPr>
          <w:rFonts w:ascii="Arial" w:hAnsi="Arial" w:cs="Arial"/>
        </w:rPr>
        <w:t>,</w:t>
      </w:r>
    </w:p>
    <w:p w14:paraId="1AA7BC32" w14:textId="77777777" w:rsidR="00DE67AD" w:rsidRDefault="00DE67AD" w:rsidP="00DE67AD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DE67AD">
        <w:rPr>
          <w:rFonts w:ascii="Arial" w:hAnsi="Arial" w:cs="Arial"/>
        </w:rPr>
        <w:t>ciągłego nadzoru przedstawiciela Zamawiającego</w:t>
      </w:r>
      <w:r>
        <w:rPr>
          <w:rFonts w:ascii="Arial" w:hAnsi="Arial" w:cs="Arial"/>
        </w:rPr>
        <w:t xml:space="preserve"> w trakcie </w:t>
      </w:r>
      <w:r w:rsidRPr="00DE67AD">
        <w:rPr>
          <w:rFonts w:ascii="Arial" w:hAnsi="Arial" w:cs="Arial"/>
        </w:rPr>
        <w:t>montaż</w:t>
      </w:r>
      <w:r>
        <w:rPr>
          <w:rFonts w:ascii="Arial" w:hAnsi="Arial" w:cs="Arial"/>
        </w:rPr>
        <w:t xml:space="preserve">u i rozmieszczenia wyposażenia, </w:t>
      </w:r>
    </w:p>
    <w:p w14:paraId="1080F0A8" w14:textId="4083E5FF" w:rsidR="00DE67AD" w:rsidRPr="00BD25F8" w:rsidRDefault="00DE67AD" w:rsidP="00DE67AD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DE67AD">
        <w:rPr>
          <w:rFonts w:ascii="Arial" w:hAnsi="Arial" w:cs="Arial"/>
        </w:rPr>
        <w:t>udostępniani</w:t>
      </w:r>
      <w:r>
        <w:rPr>
          <w:rFonts w:ascii="Arial" w:hAnsi="Arial" w:cs="Arial"/>
        </w:rPr>
        <w:t>a</w:t>
      </w:r>
      <w:r w:rsidRPr="00DE67AD">
        <w:rPr>
          <w:rFonts w:ascii="Arial" w:hAnsi="Arial" w:cs="Arial"/>
        </w:rPr>
        <w:t xml:space="preserve"> poszczególnych pomieszczeń</w:t>
      </w:r>
      <w:r>
        <w:rPr>
          <w:rFonts w:ascii="Arial" w:hAnsi="Arial" w:cs="Arial"/>
        </w:rPr>
        <w:t xml:space="preserve"> Wykonawcy celem dokonania montażu i rozmieszczenia</w:t>
      </w:r>
      <w:r w:rsidRPr="00DE67AD">
        <w:rPr>
          <w:rFonts w:ascii="Arial" w:hAnsi="Arial" w:cs="Arial"/>
        </w:rPr>
        <w:t>;</w:t>
      </w:r>
    </w:p>
    <w:p w14:paraId="6AAAF04C" w14:textId="6D243CE9" w:rsidR="006900FE" w:rsidRPr="00BD25F8" w:rsidRDefault="006900FE" w:rsidP="006900FE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d) zapłaty wynagrodzenia na warunkach określonych w umowie.</w:t>
      </w:r>
    </w:p>
    <w:p w14:paraId="1AAF65DF" w14:textId="703A10AC" w:rsidR="00D36F1B" w:rsidRPr="00BD25F8" w:rsidRDefault="00D36F1B" w:rsidP="00933FE4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ma prawo dostarczyć przedmiot umowy </w:t>
      </w:r>
      <w:r w:rsidR="006900FE" w:rsidRPr="00BD25F8">
        <w:rPr>
          <w:rFonts w:ascii="Arial" w:hAnsi="Arial" w:cs="Arial"/>
        </w:rPr>
        <w:t>dopiero po uzgodnieniu z Zamawiającym terminu dostawy</w:t>
      </w:r>
      <w:r w:rsidR="00903607">
        <w:rPr>
          <w:rFonts w:ascii="Arial" w:hAnsi="Arial" w:cs="Arial"/>
        </w:rPr>
        <w:t>. W</w:t>
      </w:r>
      <w:r w:rsidR="004D73EB">
        <w:rPr>
          <w:rFonts w:ascii="Arial" w:hAnsi="Arial" w:cs="Arial"/>
        </w:rPr>
        <w:t xml:space="preserve"> żądnym wypadku Wykonawca nie może dostarczyć przedmiotu umowy ani w </w:t>
      </w:r>
      <w:r w:rsidR="00903607">
        <w:rPr>
          <w:rFonts w:ascii="Arial" w:hAnsi="Arial" w:cs="Arial"/>
        </w:rPr>
        <w:t>całości</w:t>
      </w:r>
      <w:r w:rsidR="004D73EB">
        <w:rPr>
          <w:rFonts w:ascii="Arial" w:hAnsi="Arial" w:cs="Arial"/>
        </w:rPr>
        <w:t xml:space="preserve"> ani w </w:t>
      </w:r>
      <w:r w:rsidR="00903607">
        <w:rPr>
          <w:rFonts w:ascii="Arial" w:hAnsi="Arial" w:cs="Arial"/>
        </w:rPr>
        <w:t>części</w:t>
      </w:r>
      <w:r w:rsidR="004D73EB">
        <w:rPr>
          <w:rFonts w:ascii="Arial" w:hAnsi="Arial" w:cs="Arial"/>
        </w:rPr>
        <w:t xml:space="preserve"> przed uzgodnieniem szczegółowego terminu z Zamawiającym</w:t>
      </w:r>
      <w:r w:rsidR="006900FE" w:rsidRPr="00BD25F8">
        <w:rPr>
          <w:rFonts w:ascii="Arial" w:hAnsi="Arial" w:cs="Arial"/>
        </w:rPr>
        <w:t xml:space="preserve">. Uzgodnienie </w:t>
      </w:r>
      <w:r w:rsidR="006900FE" w:rsidRPr="00BD25F8">
        <w:rPr>
          <w:rFonts w:ascii="Arial" w:hAnsi="Arial" w:cs="Arial"/>
        </w:rPr>
        <w:lastRenderedPageBreak/>
        <w:t>zostanie dokonane poprzez korespondencję e- mail, przy wykorzystaniu adresów wskazanych w § 10 Umowy</w:t>
      </w:r>
      <w:r w:rsidR="00E71E88" w:rsidRPr="00BD25F8">
        <w:rPr>
          <w:rFonts w:ascii="Arial" w:hAnsi="Arial" w:cs="Arial"/>
        </w:rPr>
        <w:t>.</w:t>
      </w:r>
    </w:p>
    <w:p w14:paraId="5FB0DBA6" w14:textId="2DF79A9A" w:rsidR="00993FDA" w:rsidRDefault="00AF2FC3" w:rsidP="00933FE4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Zamawiający uprawniony jest do bieżącej kontroli realizacji zobowiązań Wykonawcy, wynikających z </w:t>
      </w:r>
      <w:r w:rsidR="004D73EB">
        <w:rPr>
          <w:rFonts w:ascii="Arial" w:hAnsi="Arial" w:cs="Arial"/>
        </w:rPr>
        <w:t>U</w:t>
      </w:r>
      <w:r w:rsidRPr="00BD25F8">
        <w:rPr>
          <w:rFonts w:ascii="Arial" w:hAnsi="Arial" w:cs="Arial"/>
        </w:rPr>
        <w:t>mowy.</w:t>
      </w:r>
    </w:p>
    <w:p w14:paraId="59AD9049" w14:textId="04AC9D3D" w:rsidR="003B7C1A" w:rsidRPr="00842C33" w:rsidRDefault="00993FDA" w:rsidP="00842C33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przekazaniem pomieszczeń Wykonawcy celem realizacji Dostawy, Strony spiszą protokół przekazania pomieszczeń i powierzchni opisujący stan przekazywanych pomieszczeń i powierzchni. Jeżeli przed przekazaniem pomieszczeń i powierzchni Wykonawcy będą one zawierały jakiekolwiek uszkodzenia, będą one opisane w protokole przekazania i zostanie sporządzona dokumentacja fotograficzna stanowiąca załącznik do protokołu przekazania</w:t>
      </w:r>
      <w:r w:rsidRPr="00842C33">
        <w:rPr>
          <w:rFonts w:ascii="Arial" w:hAnsi="Arial" w:cs="Arial"/>
        </w:rPr>
        <w:t xml:space="preserve">. </w:t>
      </w:r>
    </w:p>
    <w:p w14:paraId="34D9D524" w14:textId="77777777" w:rsidR="00DE67AD" w:rsidRPr="00BD25F8" w:rsidRDefault="00DE67AD" w:rsidP="00D66F3F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14:paraId="59AD904A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§ 4</w:t>
      </w:r>
    </w:p>
    <w:p w14:paraId="59AD904B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OBOWIĄZKI I UPRAWNIENIA WYKONAWCY</w:t>
      </w:r>
    </w:p>
    <w:p w14:paraId="59AD904C" w14:textId="6DFCC08F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zobowiązuje się do dostawy i montażu przedmiotu </w:t>
      </w:r>
      <w:r w:rsidR="0082233F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>, w terminie, o którym mowa w § 2 ust. 1</w:t>
      </w:r>
      <w:r w:rsidR="0082233F" w:rsidRPr="00BD25F8">
        <w:rPr>
          <w:rFonts w:ascii="Arial" w:hAnsi="Arial" w:cs="Arial"/>
        </w:rPr>
        <w:t>, z zastrzeżeniem postanowień § 2 ust. 2 umowy</w:t>
      </w:r>
      <w:r w:rsidR="00903607">
        <w:rPr>
          <w:rFonts w:ascii="Arial" w:hAnsi="Arial" w:cs="Arial"/>
        </w:rPr>
        <w:t>, po uprzednim uzgodnieniu terminu z Zamawiającym</w:t>
      </w:r>
      <w:r w:rsidR="00D66F3F" w:rsidRPr="00BD25F8">
        <w:rPr>
          <w:rFonts w:ascii="Arial" w:hAnsi="Arial" w:cs="Arial"/>
        </w:rPr>
        <w:t>.</w:t>
      </w:r>
    </w:p>
    <w:p w14:paraId="59AD904D" w14:textId="678A0C42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zobowiązuje się kontaktować z Zamawiającym we wszelkich sprawach związanych </w:t>
      </w:r>
      <w:r w:rsidR="00D66F3F" w:rsidRPr="00BD25F8">
        <w:rPr>
          <w:rFonts w:ascii="Arial" w:hAnsi="Arial" w:cs="Arial"/>
        </w:rPr>
        <w:br/>
      </w:r>
      <w:r w:rsidRPr="00BD25F8">
        <w:rPr>
          <w:rFonts w:ascii="Arial" w:hAnsi="Arial" w:cs="Arial"/>
        </w:rPr>
        <w:t>z wykonaniem przedmiotu  umowy.</w:t>
      </w:r>
    </w:p>
    <w:p w14:paraId="59AD904E" w14:textId="77777777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nie może przenieść na osobę trzecią praw i obowiązków, wynikających z niniejszej umowy. </w:t>
      </w:r>
    </w:p>
    <w:p w14:paraId="59AD904F" w14:textId="1D9FB0F2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Wykonawca, najpóźniej w dniu wyznaczonego terminu odbioru przedmiotu </w:t>
      </w:r>
      <w:r w:rsidR="002B3D5B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>, przekaże Zamawiającemu niezbędne dokumenty związane z dostarczonym przedmiotem umowy, w szczególności: instrukcje obsługi w wersji papierowej w języku polskim, stosowne certyfikaty, atesty i raporty, dopuszczające przedmiot umowy do sprzedaży i użytkowania na terenie RP</w:t>
      </w:r>
      <w:r w:rsidR="002B3D5B" w:rsidRPr="00BD25F8">
        <w:rPr>
          <w:rFonts w:ascii="Arial" w:hAnsi="Arial" w:cs="Arial"/>
        </w:rPr>
        <w:t>, zgodnie z wymaganiami określonymi w Opisie Przedmiotu Zamówienia stanowiącym załącznik nr 3 do umowy</w:t>
      </w:r>
      <w:r w:rsidR="00A9696E" w:rsidRPr="00BD25F8">
        <w:rPr>
          <w:rFonts w:ascii="Arial" w:hAnsi="Arial" w:cs="Arial"/>
          <w:bCs/>
        </w:rPr>
        <w:t>.</w:t>
      </w:r>
      <w:r w:rsidR="00903607">
        <w:rPr>
          <w:rFonts w:ascii="Arial" w:hAnsi="Arial" w:cs="Arial"/>
          <w:bCs/>
        </w:rPr>
        <w:t xml:space="preserve"> Dostarczenie wyżej wymienionych dokumentów jest warunkiem rozpoczęcia czynności odbiorowych. </w:t>
      </w:r>
    </w:p>
    <w:p w14:paraId="59AD9050" w14:textId="0867CA49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</w:t>
      </w:r>
      <w:r w:rsidR="00A201E1" w:rsidRPr="00BD25F8">
        <w:rPr>
          <w:rFonts w:ascii="Arial" w:hAnsi="Arial" w:cs="Arial"/>
        </w:rPr>
        <w:t xml:space="preserve">w terminie </w:t>
      </w:r>
      <w:r w:rsidR="0067289D" w:rsidRPr="00BD25F8">
        <w:rPr>
          <w:rFonts w:ascii="Arial" w:hAnsi="Arial" w:cs="Arial"/>
        </w:rPr>
        <w:t xml:space="preserve">do </w:t>
      </w:r>
      <w:r w:rsidR="00F85B85">
        <w:rPr>
          <w:rFonts w:ascii="Arial" w:hAnsi="Arial" w:cs="Arial"/>
        </w:rPr>
        <w:t xml:space="preserve">10 </w:t>
      </w:r>
      <w:r w:rsidR="00A201E1" w:rsidRPr="00BD25F8">
        <w:rPr>
          <w:rFonts w:ascii="Arial" w:hAnsi="Arial" w:cs="Arial"/>
        </w:rPr>
        <w:t>dni od podpisania umowy</w:t>
      </w:r>
      <w:r w:rsidR="0067289D" w:rsidRPr="00BD25F8">
        <w:rPr>
          <w:rFonts w:ascii="Arial" w:hAnsi="Arial" w:cs="Arial"/>
        </w:rPr>
        <w:t xml:space="preserve"> (szczegółowy termin zostanie wspólnie uzgodniony między Stronami)</w:t>
      </w:r>
      <w:r w:rsidR="00AC4DBA" w:rsidRPr="00BD25F8">
        <w:rPr>
          <w:rFonts w:ascii="Arial" w:hAnsi="Arial" w:cs="Arial"/>
        </w:rPr>
        <w:t>, dostarczy Zamawiającemu,</w:t>
      </w:r>
      <w:r w:rsidR="00903607">
        <w:rPr>
          <w:rFonts w:ascii="Arial" w:hAnsi="Arial" w:cs="Arial"/>
        </w:rPr>
        <w:t xml:space="preserve"> to jest</w:t>
      </w:r>
      <w:r w:rsidR="00AC4DBA" w:rsidRPr="00BD25F8">
        <w:rPr>
          <w:rFonts w:ascii="Arial" w:hAnsi="Arial" w:cs="Arial"/>
        </w:rPr>
        <w:t xml:space="preserve"> do </w:t>
      </w:r>
      <w:r w:rsidR="00F85B85">
        <w:rPr>
          <w:rFonts w:ascii="Arial" w:hAnsi="Arial" w:cs="Arial"/>
        </w:rPr>
        <w:t>siedziby Zamawiającego</w:t>
      </w:r>
      <w:r w:rsidR="00F85B85" w:rsidRPr="00F85B85">
        <w:rPr>
          <w:rFonts w:ascii="Arial" w:hAnsi="Arial" w:cs="Arial"/>
        </w:rPr>
        <w:t xml:space="preserve">, ul. Waryńskiego 32-36; 86-300 Grudziądz </w:t>
      </w:r>
      <w:r w:rsidR="00AC4DBA" w:rsidRPr="00BD25F8">
        <w:rPr>
          <w:rFonts w:ascii="Arial" w:hAnsi="Arial" w:cs="Arial"/>
        </w:rPr>
        <w:t xml:space="preserve">- egzemplarze ekspozycyjne umeblowania wraz z próbnikami płyt, laminatów, </w:t>
      </w:r>
      <w:r w:rsidR="00096B67" w:rsidRPr="00BD25F8">
        <w:rPr>
          <w:rFonts w:ascii="Arial" w:hAnsi="Arial" w:cs="Arial"/>
        </w:rPr>
        <w:t xml:space="preserve">blatów, </w:t>
      </w:r>
      <w:r w:rsidR="00AC4DBA" w:rsidRPr="00BD25F8">
        <w:rPr>
          <w:rFonts w:ascii="Arial" w:hAnsi="Arial" w:cs="Arial"/>
        </w:rPr>
        <w:t>lakierów, tapicerki, tkanin,</w:t>
      </w:r>
      <w:r w:rsidR="00096B67" w:rsidRPr="00BD25F8">
        <w:rPr>
          <w:rFonts w:ascii="Arial" w:hAnsi="Arial" w:cs="Arial"/>
        </w:rPr>
        <w:t xml:space="preserve"> tworzywa,</w:t>
      </w:r>
      <w:r w:rsidR="00AC4DBA" w:rsidRPr="00BD25F8">
        <w:rPr>
          <w:rFonts w:ascii="Arial" w:hAnsi="Arial" w:cs="Arial"/>
        </w:rPr>
        <w:t xml:space="preserve"> okuć i innych elementów detali wykończenia – minimum 1 egzemplarz, siedziska należy przedstawić w 2–3 egzemplarzach.  Wszystkie próbki muszą być dostarczone zgodnie z warunkami określonym w  Opisie Przedmiotu Zamówienia. Zamawiający w terminie do 7</w:t>
      </w:r>
      <w:r w:rsidR="00096B67" w:rsidRPr="00BD25F8">
        <w:rPr>
          <w:rFonts w:ascii="Arial" w:hAnsi="Arial" w:cs="Arial"/>
        </w:rPr>
        <w:t xml:space="preserve"> </w:t>
      </w:r>
      <w:r w:rsidR="00AC4DBA" w:rsidRPr="00BD25F8">
        <w:rPr>
          <w:rFonts w:ascii="Arial" w:hAnsi="Arial" w:cs="Arial"/>
        </w:rPr>
        <w:t xml:space="preserve">dni od dostawy próbek, dokona ich oceny pod kątem zgodności z </w:t>
      </w:r>
      <w:r w:rsidR="00903607">
        <w:rPr>
          <w:rFonts w:ascii="Arial" w:hAnsi="Arial" w:cs="Arial"/>
        </w:rPr>
        <w:t>U</w:t>
      </w:r>
      <w:r w:rsidR="00AC4DBA" w:rsidRPr="00BD25F8">
        <w:rPr>
          <w:rFonts w:ascii="Arial" w:hAnsi="Arial" w:cs="Arial"/>
        </w:rPr>
        <w:t>mową, w tym z Opisem Przedmiotu Zamówienia</w:t>
      </w:r>
      <w:r w:rsidR="00864073">
        <w:rPr>
          <w:rFonts w:ascii="Arial" w:hAnsi="Arial" w:cs="Arial"/>
        </w:rPr>
        <w:t xml:space="preserve"> (załącznik nr 3)</w:t>
      </w:r>
      <w:r w:rsidR="00AC4DBA" w:rsidRPr="00BD25F8">
        <w:rPr>
          <w:rFonts w:ascii="Arial" w:hAnsi="Arial" w:cs="Arial"/>
        </w:rPr>
        <w:t xml:space="preserve"> oraz wybierze materiał, kolory</w:t>
      </w:r>
      <w:r w:rsidR="00864073">
        <w:rPr>
          <w:rFonts w:ascii="Arial" w:hAnsi="Arial" w:cs="Arial"/>
        </w:rPr>
        <w:t>, itd.</w:t>
      </w:r>
      <w:r w:rsidR="00AC4DBA" w:rsidRPr="00BD25F8">
        <w:rPr>
          <w:rFonts w:ascii="Arial" w:hAnsi="Arial" w:cs="Arial"/>
        </w:rPr>
        <w:t xml:space="preserve"> zgodnie z </w:t>
      </w:r>
      <w:r w:rsidR="00864073">
        <w:rPr>
          <w:rFonts w:ascii="Arial" w:hAnsi="Arial" w:cs="Arial"/>
        </w:rPr>
        <w:t xml:space="preserve">postanowieniami </w:t>
      </w:r>
      <w:r w:rsidR="00AC4DBA" w:rsidRPr="00BD25F8">
        <w:rPr>
          <w:rFonts w:ascii="Arial" w:hAnsi="Arial" w:cs="Arial"/>
        </w:rPr>
        <w:t>Opis</w:t>
      </w:r>
      <w:r w:rsidR="00864073">
        <w:rPr>
          <w:rFonts w:ascii="Arial" w:hAnsi="Arial" w:cs="Arial"/>
        </w:rPr>
        <w:t>u</w:t>
      </w:r>
      <w:r w:rsidR="00AC4DBA" w:rsidRPr="00BD25F8">
        <w:rPr>
          <w:rFonts w:ascii="Arial" w:hAnsi="Arial" w:cs="Arial"/>
        </w:rPr>
        <w:t xml:space="preserve"> Przedmiotu Zamówienia.</w:t>
      </w:r>
      <w:r w:rsidR="00864073">
        <w:rPr>
          <w:rFonts w:ascii="Arial" w:hAnsi="Arial" w:cs="Arial"/>
        </w:rPr>
        <w:t xml:space="preserve"> </w:t>
      </w:r>
      <w:r w:rsidR="00AC4DBA" w:rsidRPr="00BD25F8">
        <w:rPr>
          <w:rFonts w:ascii="Arial" w:hAnsi="Arial" w:cs="Arial"/>
        </w:rPr>
        <w:t xml:space="preserve">Dokonany przez Zamawiającego wybór materiałów, kolorów, itp. nie może prowadzić do wzrostu wynagrodzenia należnego Wykonawcy. </w:t>
      </w:r>
    </w:p>
    <w:p w14:paraId="7D87F534" w14:textId="40408B43" w:rsidR="00982882" w:rsidRPr="00BD25F8" w:rsidRDefault="00982882" w:rsidP="00933FE4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</w:t>
      </w:r>
      <w:r w:rsidR="00864073">
        <w:rPr>
          <w:rFonts w:ascii="Arial" w:hAnsi="Arial" w:cs="Arial"/>
        </w:rPr>
        <w:t xml:space="preserve">a zobowiązany jest </w:t>
      </w:r>
      <w:r w:rsidRPr="00BD25F8">
        <w:rPr>
          <w:rFonts w:ascii="Arial" w:hAnsi="Arial" w:cs="Arial"/>
        </w:rPr>
        <w:t>do zabezpieczenia podłóg</w:t>
      </w:r>
      <w:r w:rsidR="00096B67" w:rsidRPr="00BD25F8">
        <w:rPr>
          <w:rFonts w:ascii="Arial" w:hAnsi="Arial" w:cs="Arial"/>
        </w:rPr>
        <w:t>,</w:t>
      </w:r>
      <w:r w:rsidRPr="00BD25F8">
        <w:rPr>
          <w:rFonts w:ascii="Arial" w:hAnsi="Arial" w:cs="Arial"/>
        </w:rPr>
        <w:t xml:space="preserve"> ścian, okien, sufitów, drzwi, windy, holu, wejścia do budynku itp., aby nie zostały uszkodzone, zarysowane lub zabrudzone przy wnoszeniu </w:t>
      </w:r>
      <w:r w:rsidR="00DE67AD">
        <w:rPr>
          <w:rFonts w:ascii="Arial" w:hAnsi="Arial" w:cs="Arial"/>
        </w:rPr>
        <w:t>lub</w:t>
      </w:r>
      <w:r w:rsidRPr="00BD25F8">
        <w:rPr>
          <w:rFonts w:ascii="Arial" w:hAnsi="Arial" w:cs="Arial"/>
        </w:rPr>
        <w:t xml:space="preserve"> montażu mebli.</w:t>
      </w:r>
      <w:r w:rsidR="00993FDA">
        <w:rPr>
          <w:rFonts w:ascii="Arial" w:hAnsi="Arial" w:cs="Arial"/>
        </w:rPr>
        <w:t xml:space="preserve"> Zabezpieczenie nastąpi po podpisaniu protokołu przekazania, o którym mowa w </w:t>
      </w:r>
      <w:r w:rsidRPr="00BD25F8">
        <w:rPr>
          <w:rFonts w:ascii="Arial" w:hAnsi="Arial" w:cs="Arial"/>
        </w:rPr>
        <w:t xml:space="preserve"> </w:t>
      </w:r>
      <w:r w:rsidR="00993FDA">
        <w:rPr>
          <w:rFonts w:ascii="Arial" w:hAnsi="Arial" w:cs="Arial"/>
        </w:rPr>
        <w:t xml:space="preserve">§ 3 ust. 4 Umowy. </w:t>
      </w:r>
      <w:r w:rsidRPr="00BD25F8">
        <w:rPr>
          <w:rFonts w:ascii="Arial" w:hAnsi="Arial" w:cs="Arial"/>
        </w:rPr>
        <w:t xml:space="preserve">Wykonawca ponosi pełną odpowiedzialność w przypadku zaistnienia uszkodzeń </w:t>
      </w:r>
      <w:r w:rsidR="00096B67" w:rsidRPr="00BD25F8">
        <w:rPr>
          <w:rFonts w:ascii="Arial" w:hAnsi="Arial" w:cs="Arial"/>
        </w:rPr>
        <w:t xml:space="preserve"> związanych z dostawą lub montażem mebli. Wszelkie uszkodzenia Wykonawca naprawi w terminie określonym przez Zamawiającego w protokole odbioru.</w:t>
      </w:r>
      <w:r w:rsidR="00096B67" w:rsidRPr="00BD25F8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993FDA">
        <w:rPr>
          <w:rFonts w:ascii="Arial" w:eastAsiaTheme="minorHAnsi" w:hAnsi="Arial" w:cs="Arial"/>
          <w:kern w:val="0"/>
          <w:lang w:eastAsia="en-US" w:bidi="ar-SA"/>
        </w:rPr>
        <w:t xml:space="preserve">Wykonawca nie ponosi odpowiedzialności tylko za te uszkodzenia, które wyraźnie zostały opisane w protokole przekazania i została sporządzona ich dokumentacja fotograficzna załączona do protokołu przekazania. </w:t>
      </w:r>
      <w:r w:rsidR="00096B67" w:rsidRPr="00BD25F8">
        <w:rPr>
          <w:rFonts w:ascii="Arial" w:hAnsi="Arial" w:cs="Arial"/>
        </w:rPr>
        <w:t>W przypadku nie dokonania napraw, w terminie określonym przez Zamawiającego, po uprzednim bezskutecznym wezwaniu, z terminem nie krótszym niż 5 dni skierowanym przez Zamawiającego do Wykonawcy, Zamawiający ma prawo zlecić firmie zewnętrznej dokonanie stosowanych napraw, a kosztami tych prac obciążyć Wykonawcę (wykonanie zastępcze), bez uzyskiwania zgody sądu</w:t>
      </w:r>
      <w:r w:rsidR="00864073">
        <w:rPr>
          <w:rFonts w:ascii="Arial" w:hAnsi="Arial" w:cs="Arial"/>
        </w:rPr>
        <w:t>.</w:t>
      </w:r>
    </w:p>
    <w:p w14:paraId="794B7F9C" w14:textId="77777777" w:rsidR="00027A77" w:rsidRDefault="00027A77" w:rsidP="00B449D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4F3F54C" w14:textId="77777777" w:rsidR="00903607" w:rsidRPr="00BD25F8" w:rsidRDefault="00903607" w:rsidP="00B449D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9AD9051" w14:textId="77777777" w:rsidR="003B7C1A" w:rsidRPr="00BD25F8" w:rsidRDefault="003B7C1A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59AD9052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lastRenderedPageBreak/>
        <w:t>§ 5</w:t>
      </w:r>
      <w:r w:rsidR="00F0528A" w:rsidRPr="00BD25F8">
        <w:rPr>
          <w:rFonts w:ascii="Arial" w:hAnsi="Arial" w:cs="Arial"/>
          <w:b/>
        </w:rPr>
        <w:t>*</w:t>
      </w:r>
    </w:p>
    <w:p w14:paraId="59AD9053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 xml:space="preserve">UDZIAŁ PODWYKONAWCÓW W REALIZACJI ZAMÓWIENIA </w:t>
      </w:r>
    </w:p>
    <w:p w14:paraId="59AD9054" w14:textId="1E691E11" w:rsidR="00F0528A" w:rsidRPr="00BD25F8" w:rsidRDefault="00AF2FC3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BD25F8">
        <w:rPr>
          <w:rFonts w:ascii="Arial" w:hAnsi="Arial" w:cs="Arial"/>
        </w:rPr>
        <w:t>Wykonawca oświadcza, że przedmiot umowy zrealizuje: samodzielnie przy udziale własnego potencjału technicznego</w:t>
      </w:r>
      <w:r w:rsidR="00F0528A" w:rsidRPr="00BD25F8">
        <w:rPr>
          <w:rFonts w:ascii="Arial" w:hAnsi="Arial" w:cs="Arial"/>
        </w:rPr>
        <w:t>**</w:t>
      </w:r>
      <w:r w:rsidRPr="00BD25F8">
        <w:rPr>
          <w:rFonts w:ascii="Arial" w:hAnsi="Arial" w:cs="Arial"/>
        </w:rPr>
        <w:t xml:space="preserve"> / z udziałem podw</w:t>
      </w:r>
      <w:r w:rsidR="00F0528A" w:rsidRPr="00BD25F8">
        <w:rPr>
          <w:rFonts w:ascii="Arial" w:hAnsi="Arial" w:cs="Arial"/>
        </w:rPr>
        <w:t>ykonawców** ..............</w:t>
      </w:r>
      <w:r w:rsidRPr="00BD25F8">
        <w:rPr>
          <w:rFonts w:ascii="Arial" w:hAnsi="Arial" w:cs="Arial"/>
        </w:rPr>
        <w:t>....…….. w następując</w:t>
      </w:r>
      <w:r w:rsidR="00F0528A" w:rsidRPr="00BD25F8">
        <w:rPr>
          <w:rFonts w:ascii="Arial" w:hAnsi="Arial" w:cs="Arial"/>
        </w:rPr>
        <w:t>ym zakresie ....................</w:t>
      </w:r>
      <w:r w:rsidRPr="00BD25F8">
        <w:rPr>
          <w:rFonts w:ascii="Arial" w:hAnsi="Arial" w:cs="Arial"/>
        </w:rPr>
        <w:t>...</w:t>
      </w:r>
      <w:r w:rsidRPr="00BD25F8">
        <w:rPr>
          <w:rFonts w:ascii="Arial" w:hAnsi="Arial" w:cs="Arial"/>
          <w:i/>
        </w:rPr>
        <w:t>.</w:t>
      </w:r>
    </w:p>
    <w:p w14:paraId="59AD9055" w14:textId="77777777" w:rsidR="00F0528A" w:rsidRPr="00BD25F8" w:rsidRDefault="0038584B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BD25F8">
        <w:rPr>
          <w:rFonts w:ascii="Arial" w:hAnsi="Arial" w:cs="Arial"/>
        </w:rPr>
        <w:t>*</w:t>
      </w:r>
      <w:r w:rsidR="00F0528A" w:rsidRPr="00BD25F8">
        <w:rPr>
          <w:rFonts w:ascii="Arial" w:hAnsi="Arial" w:cs="Arial"/>
        </w:rPr>
        <w:t>Wykonawca jest w pełni odpowiedzialny za działania lub uchybienia każdego Podwykonawcy i dalszego Podwykonawcy oraz ich przedstawicieli i pracowników, w tym co do zakresu rzeczowego, jak i jakości wykonanych prac, tak jakby były to działania lub uchybienia Wykonawcy.</w:t>
      </w:r>
    </w:p>
    <w:p w14:paraId="59AD9056" w14:textId="77777777" w:rsidR="00F0528A" w:rsidRPr="00BD25F8" w:rsidRDefault="0038584B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BD25F8">
        <w:rPr>
          <w:rFonts w:ascii="Arial" w:hAnsi="Arial" w:cs="Arial"/>
        </w:rPr>
        <w:t>*</w:t>
      </w:r>
      <w:r w:rsidR="00F0528A" w:rsidRPr="00BD25F8">
        <w:rPr>
          <w:rFonts w:ascii="Arial" w:hAnsi="Arial" w:cs="Arial"/>
        </w:rPr>
        <w:t>Wykonawca jest zobowiązany do terminowego regulowania wszelkich zobowiązań wobec Podwykonawców i dalszych Podwykonawców, którzy uczestniczą w realizacji niniejszej umowy.</w:t>
      </w:r>
    </w:p>
    <w:p w14:paraId="59AD9057" w14:textId="27DEE60D" w:rsidR="00F0528A" w:rsidRPr="00C417B0" w:rsidRDefault="0038584B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BD25F8">
        <w:rPr>
          <w:rFonts w:ascii="Arial" w:hAnsi="Arial" w:cs="Arial"/>
        </w:rPr>
        <w:t>*</w:t>
      </w:r>
      <w:r w:rsidR="00F0528A" w:rsidRPr="00BD25F8">
        <w:rPr>
          <w:rFonts w:ascii="Arial" w:hAnsi="Arial" w:cs="Arial"/>
        </w:rPr>
        <w:t xml:space="preserve">Jakakolwiek przerwa w realizacji przedmiotu umowy wynikająca z nierealizowania lub nieprawidłowego realizowania prac przez Podwykonawców będzie traktowana jako przerwa wynikła z </w:t>
      </w:r>
      <w:r w:rsidR="0053056A" w:rsidRPr="00BD25F8">
        <w:rPr>
          <w:rFonts w:ascii="Arial" w:hAnsi="Arial" w:cs="Arial"/>
        </w:rPr>
        <w:t>winy</w:t>
      </w:r>
      <w:r w:rsidR="00F0528A" w:rsidRPr="00BD25F8">
        <w:rPr>
          <w:rFonts w:ascii="Arial" w:hAnsi="Arial" w:cs="Arial"/>
        </w:rPr>
        <w:t xml:space="preserve"> Wykonawcy i nie może stanowić podstawy do zmiany terminu </w:t>
      </w:r>
      <w:r w:rsidR="0053056A" w:rsidRPr="00BD25F8">
        <w:rPr>
          <w:rFonts w:ascii="Arial" w:hAnsi="Arial" w:cs="Arial"/>
        </w:rPr>
        <w:t>realizacji przedmiotu umowy</w:t>
      </w:r>
      <w:r w:rsidR="00F0528A" w:rsidRPr="00BD25F8">
        <w:rPr>
          <w:rFonts w:ascii="Arial" w:hAnsi="Arial" w:cs="Arial"/>
        </w:rPr>
        <w:t>.</w:t>
      </w:r>
    </w:p>
    <w:p w14:paraId="43C2D6B2" w14:textId="48656C01" w:rsidR="00F46664" w:rsidRPr="00903607" w:rsidRDefault="00F46664" w:rsidP="001546D4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903607">
        <w:rPr>
          <w:rFonts w:ascii="Arial" w:hAnsi="Arial" w:cs="Arial"/>
        </w:rPr>
        <w:t xml:space="preserve">Wykonawca uprawniony jest do zlecenia realizacji części umowy podwykonawcom, nawet jeżeli nie wskazał tej informacji w ofercie. </w:t>
      </w:r>
      <w:r w:rsidR="00903607" w:rsidRPr="00903607">
        <w:rPr>
          <w:rFonts w:ascii="Arial" w:hAnsi="Arial" w:cs="Arial"/>
        </w:rPr>
        <w:t xml:space="preserve">Powierzenie Podwykonawcom realizacji części </w:t>
      </w:r>
      <w:r w:rsidR="00903607" w:rsidRPr="00903607">
        <w:rPr>
          <w:rFonts w:ascii="Arial" w:hAnsi="Arial" w:cs="Arial"/>
        </w:rPr>
        <w:t>Umowy</w:t>
      </w:r>
      <w:r w:rsidR="00903607" w:rsidRPr="00903607">
        <w:rPr>
          <w:rFonts w:ascii="Arial" w:hAnsi="Arial" w:cs="Arial"/>
        </w:rPr>
        <w:t xml:space="preserve">, </w:t>
      </w:r>
      <w:r w:rsidR="00903607">
        <w:rPr>
          <w:rFonts w:ascii="Arial" w:hAnsi="Arial" w:cs="Arial"/>
        </w:rPr>
        <w:t xml:space="preserve">lub zmiana podwykonawcy na innego niż wskazany w ofercie, </w:t>
      </w:r>
      <w:r w:rsidR="00903607" w:rsidRPr="00903607">
        <w:rPr>
          <w:rFonts w:ascii="Arial" w:hAnsi="Arial" w:cs="Arial"/>
        </w:rPr>
        <w:t>wymaga uzyskania zgody Zamawiającego</w:t>
      </w:r>
      <w:r w:rsidR="00903607" w:rsidRPr="00903607">
        <w:rPr>
          <w:rFonts w:ascii="Arial" w:hAnsi="Arial" w:cs="Arial"/>
        </w:rPr>
        <w:t xml:space="preserve">. Występując o zgodę </w:t>
      </w:r>
      <w:r w:rsidRPr="00903607">
        <w:rPr>
          <w:rFonts w:ascii="Arial" w:hAnsi="Arial" w:cs="Arial"/>
        </w:rPr>
        <w:t xml:space="preserve"> Wykonawca zobowiązany jest do poinformowania Zamawiającego o części przedmiotu umowy, która zostanie wykonana przez podwykonawców, jak również zobowiązany jest do podania danych podwykonawców to jest: nazwy, dane kontaktowe oraz przedstawicieli.</w:t>
      </w:r>
      <w:r w:rsidR="00903607" w:rsidRPr="00903607">
        <w:rPr>
          <w:rFonts w:ascii="Arial" w:hAnsi="Arial" w:cs="Arial"/>
        </w:rPr>
        <w:t xml:space="preserve"> </w:t>
      </w:r>
      <w:r w:rsidR="00903607">
        <w:rPr>
          <w:rFonts w:ascii="Arial" w:hAnsi="Arial" w:cs="Arial"/>
        </w:rPr>
        <w:t xml:space="preserve">Zamawiający wyrazi zgodę w formie pisemnej. Nie jest konieczne sporządzanie aneksu do umowy w tej sytuacji. </w:t>
      </w:r>
      <w:r w:rsidR="00903607" w:rsidRPr="00903607">
        <w:rPr>
          <w:rFonts w:ascii="Arial" w:hAnsi="Arial" w:cs="Arial"/>
        </w:rPr>
        <w:t xml:space="preserve"> </w:t>
      </w:r>
    </w:p>
    <w:p w14:paraId="60A99A98" w14:textId="27CF9836" w:rsidR="00A358D7" w:rsidRPr="00C417B0" w:rsidRDefault="00A358D7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Cs/>
        </w:rPr>
      </w:pPr>
      <w:r w:rsidRPr="00C417B0">
        <w:rPr>
          <w:rFonts w:ascii="Arial" w:hAnsi="Arial" w:cs="Arial"/>
          <w:iCs/>
        </w:rPr>
        <w:t>Jeżeli zmiana albo rezygnacja z podwykonawcy dotyczy podmiotu, na którego zasoby wykonawca powoływał się, na zasadach określonych w art. 118 ust. 1</w:t>
      </w:r>
      <w:r>
        <w:rPr>
          <w:rFonts w:ascii="Arial" w:hAnsi="Arial" w:cs="Arial"/>
          <w:iCs/>
        </w:rPr>
        <w:t xml:space="preserve"> ustawy PZP</w:t>
      </w:r>
      <w:r w:rsidRPr="00C417B0">
        <w:rPr>
          <w:rFonts w:ascii="Arial" w:hAnsi="Arial" w:cs="Arial"/>
          <w:iCs/>
        </w:rPr>
        <w:t xml:space="preserve">, w celu wykazania spełniania warunków udziału w postępowaniu, </w:t>
      </w:r>
      <w:r w:rsidR="00903607">
        <w:rPr>
          <w:rFonts w:ascii="Arial" w:hAnsi="Arial" w:cs="Arial"/>
          <w:iCs/>
        </w:rPr>
        <w:t>Wy</w:t>
      </w:r>
      <w:r w:rsidRPr="00C417B0">
        <w:rPr>
          <w:rFonts w:ascii="Arial" w:hAnsi="Arial" w:cs="Arial"/>
          <w:iCs/>
        </w:rPr>
        <w:t xml:space="preserve">konawca jest obowiązany wykazać </w:t>
      </w:r>
      <w:r w:rsidR="00903607">
        <w:rPr>
          <w:rFonts w:ascii="Arial" w:hAnsi="Arial" w:cs="Arial"/>
          <w:iCs/>
        </w:rPr>
        <w:t>Z</w:t>
      </w:r>
      <w:r w:rsidRPr="00C417B0">
        <w:rPr>
          <w:rFonts w:ascii="Arial" w:hAnsi="Arial" w:cs="Arial"/>
          <w:iCs/>
        </w:rPr>
        <w:t>amawiającemu, że proponowany inny podwykonawca lub wykonawca samodzielnie spełnia je w stopniu nie mniejszym niż podwykonawca, na którego zasoby wykonawca powoływał się w trakcie postępowania o</w:t>
      </w:r>
      <w:r w:rsidR="00903607">
        <w:rPr>
          <w:rFonts w:ascii="Arial" w:hAnsi="Arial" w:cs="Arial"/>
          <w:iCs/>
        </w:rPr>
        <w:t> </w:t>
      </w:r>
      <w:r w:rsidRPr="00C417B0">
        <w:rPr>
          <w:rFonts w:ascii="Arial" w:hAnsi="Arial" w:cs="Arial"/>
          <w:iCs/>
        </w:rPr>
        <w:t>udzielenie zamówienia.</w:t>
      </w:r>
    </w:p>
    <w:p w14:paraId="59AD905A" w14:textId="77777777" w:rsidR="0038584B" w:rsidRPr="00BD25F8" w:rsidRDefault="0038584B" w:rsidP="0038584B">
      <w:pPr>
        <w:pStyle w:val="Standard"/>
        <w:tabs>
          <w:tab w:val="left" w:pos="0"/>
        </w:tabs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59AD905B" w14:textId="77777777" w:rsidR="00F0528A" w:rsidRPr="00BD25F8" w:rsidRDefault="00F0528A" w:rsidP="0038584B">
      <w:pPr>
        <w:pStyle w:val="Normalny1"/>
        <w:widowControl/>
        <w:shd w:val="clear" w:color="auto" w:fill="F2F2F2" w:themeFill="background1" w:themeFillShade="F2"/>
        <w:spacing w:line="276" w:lineRule="auto"/>
        <w:ind w:left="360"/>
        <w:jc w:val="both"/>
        <w:textAlignment w:val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BD25F8">
        <w:rPr>
          <w:rFonts w:ascii="Arial" w:eastAsia="Calibri" w:hAnsi="Arial" w:cs="Arial"/>
          <w:i/>
          <w:sz w:val="20"/>
          <w:szCs w:val="20"/>
          <w:vertAlign w:val="superscript"/>
          <w:lang w:eastAsia="pl-PL"/>
        </w:rPr>
        <w:t>*</w:t>
      </w:r>
      <w:r w:rsidRPr="00BD25F8">
        <w:rPr>
          <w:rFonts w:ascii="Arial" w:eastAsia="Calibri" w:hAnsi="Arial" w:cs="Arial"/>
          <w:i/>
          <w:sz w:val="20"/>
          <w:szCs w:val="20"/>
          <w:lang w:eastAsia="pl-PL"/>
        </w:rPr>
        <w:t>dotyczy realizacji umowy przy pomocy podwykonawców lub dalszych podwykonawców. W przypadku, gdy Wykonawca nie będzie realizował umowy przez podwykonawców lub dalszych podwykonawców w umowie zostanie zamieszczony zapis, iż przedmiot umowy będzie realizowany siłami własnymi</w:t>
      </w:r>
    </w:p>
    <w:p w14:paraId="59AD905C" w14:textId="77777777" w:rsidR="00F0528A" w:rsidRPr="00BD25F8" w:rsidRDefault="00F0528A" w:rsidP="0038584B">
      <w:pPr>
        <w:pStyle w:val="Normalny1"/>
        <w:widowControl/>
        <w:shd w:val="clear" w:color="auto" w:fill="F2F2F2" w:themeFill="background1" w:themeFillShade="F2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D25F8">
        <w:rPr>
          <w:rStyle w:val="Domylnaczcionkaakapitu1"/>
          <w:rFonts w:ascii="Arial" w:eastAsia="Calibri" w:hAnsi="Arial" w:cs="Arial"/>
          <w:i/>
          <w:sz w:val="20"/>
          <w:szCs w:val="20"/>
        </w:rPr>
        <w:t>** niepotrzebne skreślić</w:t>
      </w:r>
    </w:p>
    <w:p w14:paraId="6A0CCECF" w14:textId="77777777" w:rsidR="00D66F3F" w:rsidRPr="00BD25F8" w:rsidRDefault="00D66F3F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59AD905D" w14:textId="3BD4B411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§ 6</w:t>
      </w:r>
    </w:p>
    <w:p w14:paraId="59AD905E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ODBIÓR PRZEDMIOTU UMOWY</w:t>
      </w:r>
    </w:p>
    <w:p w14:paraId="59AD9060" w14:textId="4A0AA5F4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zawiadomi Zamawiającego </w:t>
      </w:r>
      <w:r w:rsidR="0096488C" w:rsidRPr="00BD25F8">
        <w:rPr>
          <w:rFonts w:ascii="Arial" w:hAnsi="Arial" w:cs="Arial"/>
        </w:rPr>
        <w:t xml:space="preserve">o gotowości przedmiotu umowy do odbioru. Zawiadomienie zostanie wysłane na adres e-mail wskazany w § 10 umowy. Strony wspólnie uzgodnią dokładny termin i godzinę odbioru przedmiotu umowy. Warunkiem przystąpienia do odbioru przedmiotu umowy jest dostarczenie do Zamawiającego dokumentów, o których mowa w § 4 ust. 4 umowy. </w:t>
      </w:r>
    </w:p>
    <w:p w14:paraId="59AD9061" w14:textId="186B5FD3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Czynności</w:t>
      </w:r>
      <w:r w:rsidR="0096488C" w:rsidRPr="00BD25F8">
        <w:rPr>
          <w:rFonts w:ascii="Arial" w:hAnsi="Arial" w:cs="Arial"/>
        </w:rPr>
        <w:t xml:space="preserve"> odbiorowe mogą być wykonywane w dni </w:t>
      </w:r>
      <w:r w:rsidRPr="00BD25F8">
        <w:rPr>
          <w:rFonts w:ascii="Arial" w:hAnsi="Arial" w:cs="Arial"/>
        </w:rPr>
        <w:t>robocze (tj. od poniedziałku do piątku z wyłączeniem dni ustawowo wolnych od pracy).</w:t>
      </w:r>
    </w:p>
    <w:p w14:paraId="59AD9063" w14:textId="53649E07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 dniu ustalonym przez strony jako termin odbioru, sporządzony zostanie protokół odbioru dosta</w:t>
      </w:r>
      <w:r w:rsidR="00347291" w:rsidRPr="00BD25F8">
        <w:rPr>
          <w:rFonts w:ascii="Arial" w:hAnsi="Arial" w:cs="Arial"/>
        </w:rPr>
        <w:t xml:space="preserve">wy i montażu </w:t>
      </w:r>
      <w:r w:rsidR="0096488C" w:rsidRPr="00BD25F8">
        <w:rPr>
          <w:rFonts w:ascii="Arial" w:hAnsi="Arial" w:cs="Arial"/>
        </w:rPr>
        <w:t>wyposażenia</w:t>
      </w:r>
      <w:r w:rsidRPr="00BD25F8">
        <w:rPr>
          <w:rFonts w:ascii="Arial" w:hAnsi="Arial" w:cs="Arial"/>
        </w:rPr>
        <w:t xml:space="preserve">, zawierający wszelkie ustalenia dokonane w toku odbioru, w tym również terminy wyznaczone na usunięcie wad, </w:t>
      </w:r>
      <w:r w:rsidR="0096488C" w:rsidRPr="00BD25F8">
        <w:rPr>
          <w:rFonts w:ascii="Arial" w:hAnsi="Arial" w:cs="Arial"/>
        </w:rPr>
        <w:t>jak również termin na usunięcie szkód, o których mowa w §</w:t>
      </w:r>
      <w:r w:rsidR="00B83440" w:rsidRPr="00BD25F8">
        <w:rPr>
          <w:rFonts w:ascii="Arial" w:hAnsi="Arial" w:cs="Arial"/>
        </w:rPr>
        <w:t xml:space="preserve"> </w:t>
      </w:r>
      <w:r w:rsidR="0096488C" w:rsidRPr="00BD25F8">
        <w:rPr>
          <w:rFonts w:ascii="Arial" w:hAnsi="Arial" w:cs="Arial"/>
        </w:rPr>
        <w:t>4 ust. 6 Umowy</w:t>
      </w:r>
      <w:r w:rsidRPr="00BD25F8">
        <w:rPr>
          <w:rFonts w:ascii="Arial" w:hAnsi="Arial" w:cs="Arial"/>
        </w:rPr>
        <w:t>.</w:t>
      </w:r>
    </w:p>
    <w:p w14:paraId="6C2C01A5" w14:textId="3B4A014E" w:rsidR="00B94236" w:rsidRPr="00BD25F8" w:rsidRDefault="00AF2FC3" w:rsidP="00B94236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Jeżeli w toku czynności odbioru zostaną stwierdzone wady, to Zamawiającemu przysługuje uprawnienie do odmowy odbioru przedmiotu </w:t>
      </w:r>
      <w:r w:rsidR="00B83440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 xml:space="preserve"> </w:t>
      </w:r>
      <w:r w:rsidR="00B94236">
        <w:rPr>
          <w:rFonts w:ascii="Arial" w:hAnsi="Arial" w:cs="Arial"/>
        </w:rPr>
        <w:t xml:space="preserve">w całości </w:t>
      </w:r>
      <w:r w:rsidRPr="00BD25F8">
        <w:rPr>
          <w:rFonts w:ascii="Arial" w:hAnsi="Arial" w:cs="Arial"/>
        </w:rPr>
        <w:t>do czasu usunięcia wad, jeżeli wady nadają się do usunięcia.</w:t>
      </w:r>
      <w:r w:rsidR="00A358D7">
        <w:rPr>
          <w:rFonts w:ascii="Arial" w:hAnsi="Arial" w:cs="Arial"/>
        </w:rPr>
        <w:t xml:space="preserve"> </w:t>
      </w:r>
      <w:r w:rsidR="00B94236" w:rsidRPr="00BD25F8">
        <w:rPr>
          <w:rFonts w:ascii="Arial" w:hAnsi="Arial" w:cs="Arial"/>
        </w:rPr>
        <w:t>Zamawiający zastrzega sobie</w:t>
      </w:r>
      <w:r w:rsidR="00B94236">
        <w:rPr>
          <w:rFonts w:ascii="Arial" w:hAnsi="Arial" w:cs="Arial"/>
        </w:rPr>
        <w:t xml:space="preserve"> powyższe</w:t>
      </w:r>
      <w:r w:rsidR="00B94236" w:rsidRPr="00BD25F8">
        <w:rPr>
          <w:rFonts w:ascii="Arial" w:hAnsi="Arial" w:cs="Arial"/>
        </w:rPr>
        <w:t xml:space="preserve"> prawo w szczególności</w:t>
      </w:r>
      <w:r w:rsidR="00B94236">
        <w:rPr>
          <w:rFonts w:ascii="Arial" w:hAnsi="Arial" w:cs="Arial"/>
        </w:rPr>
        <w:t xml:space="preserve"> w sytuacji </w:t>
      </w:r>
      <w:r w:rsidR="00B94236" w:rsidRPr="00BD25F8">
        <w:rPr>
          <w:rFonts w:ascii="Arial" w:hAnsi="Arial" w:cs="Arial"/>
        </w:rPr>
        <w:t xml:space="preserve"> dostarczenia mebli złej jakości, uszkodzonych lub niekompletnych. W takim przypadku </w:t>
      </w:r>
      <w:r w:rsidR="00B94236" w:rsidRPr="00BD25F8">
        <w:rPr>
          <w:rFonts w:ascii="Arial" w:hAnsi="Arial" w:cs="Arial"/>
        </w:rPr>
        <w:lastRenderedPageBreak/>
        <w:t xml:space="preserve">Zamawiający nie będzie ponosił odpowiedzialności za ewentualne szkody wynikłe z nieprzyjęcia </w:t>
      </w:r>
      <w:r w:rsidR="00B94236">
        <w:rPr>
          <w:rFonts w:ascii="Arial" w:hAnsi="Arial" w:cs="Arial"/>
        </w:rPr>
        <w:t>D</w:t>
      </w:r>
      <w:r w:rsidR="00B94236" w:rsidRPr="00BD25F8">
        <w:rPr>
          <w:rFonts w:ascii="Arial" w:hAnsi="Arial" w:cs="Arial"/>
        </w:rPr>
        <w:t xml:space="preserve">ostawy. </w:t>
      </w:r>
    </w:p>
    <w:p w14:paraId="59AD9064" w14:textId="6A4C326F" w:rsidR="003B7C1A" w:rsidRPr="00BD25F8" w:rsidRDefault="00A358D7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 toku odbioru okaże się, iż nie zostało dostarczone całe wyposażenie, z tym zastrzeżeniem że brakujące wyposażenie będzie stanowiło mniej niż 10% Dostawy, Zamawiający może odebrać wyposażenie dostarczone i wyznaczyć Wykonawcy termin na dostarczenie pozostałego, brakującego wyposażenia. </w:t>
      </w:r>
      <w:r w:rsidR="00A313B1">
        <w:rPr>
          <w:rFonts w:ascii="Arial" w:hAnsi="Arial" w:cs="Arial"/>
        </w:rPr>
        <w:t xml:space="preserve">Częściowy odbiór opisany w niniejszym ustępie może mieć zastosowanie tylko w sytuacji, w której dostarczone wyposażenie będzie odebrane bez zastrzeżeń. </w:t>
      </w:r>
      <w:r>
        <w:rPr>
          <w:rFonts w:ascii="Arial" w:hAnsi="Arial" w:cs="Arial"/>
        </w:rPr>
        <w:t xml:space="preserve">W tej sytuacji Wykonawca będzie uprawniony do wystawienia faktury na odebrane wyposażenie, o ile zostanie odebrane bez zastrzeżeń. Dostawa pozostałego, brakującego wyposażenia będzie uznana za dostawę zrealizowana po terminie i będzie uprawniała Zamawiającego do naliczenia kary umownej. Fakturę obejmującą należności za wyposażenie zrealizowane z opóźnieniem, Wykonawca będzie mógł wystawić po protokolarnym odbiorze tego wyposażenia. </w:t>
      </w:r>
    </w:p>
    <w:p w14:paraId="59AD9066" w14:textId="131967A2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jest zobowiązany do usunięcia ewentualnych braków </w:t>
      </w:r>
      <w:r w:rsidR="0067289D" w:rsidRPr="00BD25F8">
        <w:rPr>
          <w:rFonts w:ascii="Arial" w:hAnsi="Arial" w:cs="Arial"/>
        </w:rPr>
        <w:t>lub</w:t>
      </w:r>
      <w:r w:rsidRPr="00BD25F8">
        <w:rPr>
          <w:rFonts w:ascii="Arial" w:hAnsi="Arial" w:cs="Arial"/>
        </w:rPr>
        <w:t xml:space="preserve"> wad, wskazanych przez Zamawiającego w protokole odbioru w terminie do 7 dni od dnia podpisania protokołu odbioru. W uzasadnionych i nie leżących po stronie Wykonawcy przypadkach Zamawiający może ustalić inny odpowiedni termin usunięcia wad </w:t>
      </w:r>
      <w:r w:rsidR="00A358D7">
        <w:rPr>
          <w:rFonts w:ascii="Arial" w:hAnsi="Arial" w:cs="Arial"/>
        </w:rPr>
        <w:t>lub</w:t>
      </w:r>
      <w:r w:rsidRPr="00BD25F8">
        <w:rPr>
          <w:rFonts w:ascii="Arial" w:hAnsi="Arial" w:cs="Arial"/>
        </w:rPr>
        <w:t xml:space="preserve"> braków, po wcześniejszej konsultacji z Wykonawcą. </w:t>
      </w:r>
      <w:r w:rsidR="004F6B15" w:rsidRPr="00BD25F8">
        <w:rPr>
          <w:rFonts w:ascii="Arial" w:hAnsi="Arial" w:cs="Arial"/>
        </w:rPr>
        <w:t>Po usunięciu wad Zamawiający podpisze protokół odbioru bez uwag.</w:t>
      </w:r>
    </w:p>
    <w:p w14:paraId="59AD9067" w14:textId="77777777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 przypadku nieobecności Wykonawcy przy dokonaniu protokolarnego odbioru przez Zamawiającego, Zamawiający przekaże Wykonawcy skan jednostronnie podpisanego protokołu odbioru za pośrednictwem poczty elektronicznej na adres e-mail ……………………………. lub w formie pisemnej na adres Wykonawcy, celem jego podpisania i odesłania. </w:t>
      </w:r>
    </w:p>
    <w:p w14:paraId="59AD9068" w14:textId="6DAE09D8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Podpisanie protokołu odbioru nie oznacza potwierdzenia braku innych, nieujawnionych </w:t>
      </w:r>
      <w:r w:rsidR="00B83440" w:rsidRPr="00BD25F8">
        <w:rPr>
          <w:rFonts w:ascii="Arial" w:hAnsi="Arial" w:cs="Arial"/>
        </w:rPr>
        <w:t xml:space="preserve">w trakcie czynności odbiorowych </w:t>
      </w:r>
      <w:r w:rsidRPr="00BD25F8">
        <w:rPr>
          <w:rFonts w:ascii="Arial" w:hAnsi="Arial" w:cs="Arial"/>
        </w:rPr>
        <w:t xml:space="preserve">wad fizycznych </w:t>
      </w:r>
      <w:r w:rsidR="00B83440" w:rsidRPr="00BD25F8">
        <w:rPr>
          <w:rFonts w:ascii="Arial" w:hAnsi="Arial" w:cs="Arial"/>
        </w:rPr>
        <w:t xml:space="preserve">lub </w:t>
      </w:r>
      <w:r w:rsidRPr="00BD25F8">
        <w:rPr>
          <w:rFonts w:ascii="Arial" w:hAnsi="Arial" w:cs="Arial"/>
        </w:rPr>
        <w:t xml:space="preserve"> prawnych przedmiotu </w:t>
      </w:r>
      <w:r w:rsidR="00B83440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 xml:space="preserve">. </w:t>
      </w:r>
    </w:p>
    <w:p w14:paraId="59AD9069" w14:textId="10711BB9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Podpisanie przez strony protokołu odbioru </w:t>
      </w:r>
      <w:r w:rsidR="00AA54B0" w:rsidRPr="00BD25F8">
        <w:rPr>
          <w:rFonts w:ascii="Arial" w:hAnsi="Arial" w:cs="Arial"/>
        </w:rPr>
        <w:t xml:space="preserve">bez uwag </w:t>
      </w:r>
      <w:r w:rsidR="00230A87" w:rsidRPr="00BD25F8">
        <w:rPr>
          <w:rFonts w:ascii="Arial" w:hAnsi="Arial" w:cs="Arial"/>
        </w:rPr>
        <w:t>j</w:t>
      </w:r>
      <w:r w:rsidRPr="00BD25F8">
        <w:rPr>
          <w:rFonts w:ascii="Arial" w:hAnsi="Arial" w:cs="Arial"/>
        </w:rPr>
        <w:t>est podstawą do wystawienia faktury</w:t>
      </w:r>
      <w:r w:rsidR="00B83440" w:rsidRPr="00BD25F8">
        <w:rPr>
          <w:rFonts w:ascii="Arial" w:hAnsi="Arial" w:cs="Arial"/>
        </w:rPr>
        <w:t xml:space="preserve"> przez Wykonawcę</w:t>
      </w:r>
      <w:r w:rsidRPr="00BD25F8">
        <w:rPr>
          <w:rFonts w:ascii="Arial" w:hAnsi="Arial" w:cs="Arial"/>
        </w:rPr>
        <w:t>.</w:t>
      </w:r>
    </w:p>
    <w:p w14:paraId="17222089" w14:textId="77777777" w:rsidR="00027A77" w:rsidRPr="00BD25F8" w:rsidRDefault="00027A77" w:rsidP="00027A77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14:paraId="59AD906B" w14:textId="77777777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§ 7</w:t>
      </w:r>
    </w:p>
    <w:p w14:paraId="59AD906C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Wynagrodzenie Wykonawcy i zasady płatności</w:t>
      </w:r>
    </w:p>
    <w:p w14:paraId="59AD906D" w14:textId="57C91DC8" w:rsidR="003B7C1A" w:rsidRPr="00BD25F8" w:rsidRDefault="00AF2FC3" w:rsidP="00933FE4">
      <w:pPr>
        <w:widowControl/>
        <w:numPr>
          <w:ilvl w:val="0"/>
          <w:numId w:val="52"/>
        </w:numPr>
        <w:tabs>
          <w:tab w:val="left" w:pos="-1080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hAnsi="Arial" w:cs="Arial"/>
          <w:sz w:val="20"/>
          <w:szCs w:val="20"/>
        </w:rPr>
        <w:t xml:space="preserve">Za </w:t>
      </w:r>
      <w:r w:rsidR="000813FA">
        <w:rPr>
          <w:rFonts w:ascii="Arial" w:hAnsi="Arial" w:cs="Arial"/>
          <w:sz w:val="20"/>
          <w:szCs w:val="20"/>
        </w:rPr>
        <w:t xml:space="preserve">należyte </w:t>
      </w:r>
      <w:r w:rsidRPr="00BD25F8">
        <w:rPr>
          <w:rFonts w:ascii="Arial" w:hAnsi="Arial" w:cs="Arial"/>
          <w:sz w:val="20"/>
          <w:szCs w:val="20"/>
        </w:rPr>
        <w:t>wykonanie</w:t>
      </w:r>
      <w:r w:rsidR="00CF1748">
        <w:rPr>
          <w:rFonts w:ascii="Arial" w:hAnsi="Arial" w:cs="Arial"/>
          <w:sz w:val="20"/>
          <w:szCs w:val="20"/>
        </w:rPr>
        <w:t xml:space="preserve"> całości</w:t>
      </w:r>
      <w:r w:rsidRPr="00BD25F8">
        <w:rPr>
          <w:rFonts w:ascii="Arial" w:hAnsi="Arial" w:cs="Arial"/>
          <w:sz w:val="20"/>
          <w:szCs w:val="20"/>
        </w:rPr>
        <w:t xml:space="preserve"> przedmiotu umowy</w:t>
      </w:r>
      <w:r w:rsidR="00CF1748">
        <w:rPr>
          <w:rFonts w:ascii="Arial" w:hAnsi="Arial" w:cs="Arial"/>
          <w:sz w:val="20"/>
          <w:szCs w:val="20"/>
        </w:rPr>
        <w:t>,</w:t>
      </w:r>
      <w:r w:rsidRPr="00BD25F8">
        <w:rPr>
          <w:rFonts w:ascii="Arial" w:hAnsi="Arial" w:cs="Arial"/>
          <w:sz w:val="20"/>
          <w:szCs w:val="20"/>
        </w:rPr>
        <w:t xml:space="preserve"> zgodnie z postanowieniami </w:t>
      </w:r>
      <w:r w:rsidR="000813FA">
        <w:rPr>
          <w:rFonts w:ascii="Arial" w:hAnsi="Arial" w:cs="Arial"/>
          <w:sz w:val="20"/>
          <w:szCs w:val="20"/>
        </w:rPr>
        <w:t xml:space="preserve">umowy </w:t>
      </w:r>
      <w:r w:rsidRPr="00BD25F8">
        <w:rPr>
          <w:rFonts w:ascii="Arial" w:hAnsi="Arial" w:cs="Arial"/>
          <w:sz w:val="20"/>
          <w:szCs w:val="20"/>
        </w:rPr>
        <w:t xml:space="preserve">oraz złożoną ofertą Wykonawca otrzyma </w:t>
      </w:r>
      <w:r w:rsidR="00B83440" w:rsidRPr="00BD25F8">
        <w:rPr>
          <w:rFonts w:ascii="Arial" w:hAnsi="Arial" w:cs="Arial"/>
          <w:sz w:val="20"/>
          <w:szCs w:val="20"/>
        </w:rPr>
        <w:t xml:space="preserve">łączne </w:t>
      </w:r>
      <w:r w:rsidRPr="00BD25F8">
        <w:rPr>
          <w:rFonts w:ascii="Arial" w:hAnsi="Arial" w:cs="Arial"/>
          <w:sz w:val="20"/>
          <w:szCs w:val="20"/>
        </w:rPr>
        <w:t>wynagrodzenie, w wysokości:</w:t>
      </w:r>
      <w:r w:rsidRPr="00BD25F8">
        <w:rPr>
          <w:rFonts w:ascii="Arial" w:hAnsi="Arial" w:cs="Arial"/>
          <w:b/>
          <w:sz w:val="20"/>
          <w:szCs w:val="20"/>
        </w:rPr>
        <w:t>…………………….. zł brutto (słownie:  ……………………………),</w:t>
      </w:r>
    </w:p>
    <w:p w14:paraId="59AD906E" w14:textId="77777777" w:rsidR="003B7C1A" w:rsidRPr="00BD25F8" w:rsidRDefault="00AF2FC3">
      <w:pPr>
        <w:tabs>
          <w:tab w:val="left" w:pos="720"/>
        </w:tabs>
        <w:spacing w:after="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D25F8">
        <w:rPr>
          <w:rFonts w:ascii="Arial" w:hAnsi="Arial" w:cs="Arial"/>
          <w:b/>
          <w:sz w:val="20"/>
          <w:szCs w:val="20"/>
        </w:rPr>
        <w:t>podatek VAT w wysokości  …….%</w:t>
      </w:r>
    </w:p>
    <w:p w14:paraId="5503C7F2" w14:textId="77777777" w:rsidR="0067289D" w:rsidRPr="00BD25F8" w:rsidRDefault="00AF2FC3" w:rsidP="0067289D">
      <w:pPr>
        <w:tabs>
          <w:tab w:val="left" w:pos="720"/>
        </w:tabs>
        <w:spacing w:after="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D25F8">
        <w:rPr>
          <w:rFonts w:ascii="Arial" w:hAnsi="Arial" w:cs="Arial"/>
          <w:b/>
          <w:sz w:val="20"/>
          <w:szCs w:val="20"/>
        </w:rPr>
        <w:t>…………………… zł netto (słownie:  ………………………………..).</w:t>
      </w:r>
    </w:p>
    <w:p w14:paraId="59AD9070" w14:textId="5D3B1ACC" w:rsidR="003B7C1A" w:rsidRPr="00BD25F8" w:rsidRDefault="00AF2FC3" w:rsidP="00933FE4">
      <w:pPr>
        <w:pStyle w:val="Akapitzlist"/>
        <w:numPr>
          <w:ilvl w:val="0"/>
          <w:numId w:val="5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Podstawą do otrzymania wynagrodzenia jest wykonanie w całości przedmiotu umowy stwierdzone </w:t>
      </w:r>
      <w:r w:rsidR="00D66F3F" w:rsidRPr="00BD25F8">
        <w:rPr>
          <w:rFonts w:ascii="Arial" w:hAnsi="Arial" w:cs="Arial"/>
        </w:rPr>
        <w:br/>
      </w:r>
      <w:r w:rsidRPr="00BD25F8">
        <w:rPr>
          <w:rFonts w:ascii="Arial" w:hAnsi="Arial" w:cs="Arial"/>
        </w:rPr>
        <w:t>w formie pisemnego protokołu ilościowego i jakościowego podpisanego przez obie strony</w:t>
      </w:r>
      <w:r w:rsidR="00CF1748">
        <w:rPr>
          <w:rFonts w:ascii="Arial" w:hAnsi="Arial" w:cs="Arial"/>
        </w:rPr>
        <w:t>, z zastrzeżeniem postanowień § 6 ust. 5 Umowy</w:t>
      </w:r>
      <w:r w:rsidRPr="00BD25F8">
        <w:rPr>
          <w:rFonts w:ascii="Arial" w:hAnsi="Arial" w:cs="Arial"/>
        </w:rPr>
        <w:t>.</w:t>
      </w:r>
    </w:p>
    <w:p w14:paraId="59AD9071" w14:textId="5A02CFCC" w:rsidR="003B7C1A" w:rsidRPr="00BD25F8" w:rsidRDefault="00AF2FC3" w:rsidP="00933FE4">
      <w:pPr>
        <w:pStyle w:val="Akapitzlist"/>
        <w:numPr>
          <w:ilvl w:val="0"/>
          <w:numId w:val="52"/>
        </w:numPr>
        <w:tabs>
          <w:tab w:val="left" w:pos="12240"/>
        </w:tabs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w celu otrzymania wynagrodzenia przedłoży Zamawiającemu prawidłowo wystawioną fakturę wraz z protokołem odbioru, o którym mowa w ust. 2. </w:t>
      </w:r>
    </w:p>
    <w:p w14:paraId="59AD9072" w14:textId="7666289F" w:rsidR="003B7C1A" w:rsidRPr="00BD25F8" w:rsidRDefault="00AF2FC3" w:rsidP="00933FE4">
      <w:pPr>
        <w:pStyle w:val="Akapitzlist"/>
        <w:numPr>
          <w:ilvl w:val="0"/>
          <w:numId w:val="52"/>
        </w:numPr>
        <w:suppressAutoHyphens w:val="0"/>
        <w:spacing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  <w:b/>
          <w:iCs/>
        </w:rPr>
        <w:t>Płatność zo</w:t>
      </w:r>
      <w:r w:rsidR="00C13762" w:rsidRPr="00BD25F8">
        <w:rPr>
          <w:rFonts w:ascii="Arial" w:hAnsi="Arial" w:cs="Arial"/>
          <w:b/>
          <w:iCs/>
        </w:rPr>
        <w:t>stanie dokonana w terminie do 14</w:t>
      </w:r>
      <w:r w:rsidRPr="00BD25F8">
        <w:rPr>
          <w:rFonts w:ascii="Arial" w:hAnsi="Arial" w:cs="Arial"/>
          <w:b/>
          <w:iCs/>
        </w:rPr>
        <w:t xml:space="preserve"> dni</w:t>
      </w:r>
      <w:r w:rsidRPr="00BD25F8">
        <w:rPr>
          <w:rFonts w:ascii="Arial" w:hAnsi="Arial" w:cs="Arial"/>
          <w:iCs/>
        </w:rPr>
        <w:t xml:space="preserve"> od daty doręczenia Zamawiającemu prawidłowo wystawionej faktury, na rachunek bankowy Wykonawcy wskazany na fakturze.</w:t>
      </w:r>
    </w:p>
    <w:p w14:paraId="59AD9073" w14:textId="77777777" w:rsidR="003B7C1A" w:rsidRPr="00BD25F8" w:rsidRDefault="00AF2FC3" w:rsidP="00933FE4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Dniem zapłaty jest dzień obciążenia rachunku Zamawiającego.</w:t>
      </w:r>
    </w:p>
    <w:p w14:paraId="59AD9074" w14:textId="443D9ABE" w:rsidR="003B7C1A" w:rsidRPr="00BD25F8" w:rsidRDefault="00AF2FC3" w:rsidP="00933FE4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Wynagrodzenie ustalone w ust. 1 obejmuje wszelkie koszty związane z realizacją przedmiotu umowy, w tym: zakup, dostawę, wniesienie i montaż oraz wszelkie podatki i cła</w:t>
      </w:r>
      <w:r w:rsidR="0067289D" w:rsidRPr="00BD25F8">
        <w:rPr>
          <w:rFonts w:ascii="Arial" w:hAnsi="Arial" w:cs="Arial"/>
        </w:rPr>
        <w:t xml:space="preserve"> oraz koszty związane z magazynowaniem Przedmiotu Umowy</w:t>
      </w:r>
      <w:r w:rsidRPr="00BD25F8">
        <w:rPr>
          <w:rFonts w:ascii="Arial" w:hAnsi="Arial" w:cs="Arial"/>
        </w:rPr>
        <w:t>.</w:t>
      </w:r>
    </w:p>
    <w:p w14:paraId="59AD9075" w14:textId="10EDFE24" w:rsidR="003B7C1A" w:rsidRDefault="00AF2FC3" w:rsidP="00933FE4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Przelew wierzytelności powstałych w wyniku zawarcia niniejszej umowy wymaga </w:t>
      </w:r>
      <w:r w:rsidR="00CF1748">
        <w:rPr>
          <w:rFonts w:ascii="Arial" w:hAnsi="Arial" w:cs="Arial"/>
        </w:rPr>
        <w:t xml:space="preserve">uprzedniej </w:t>
      </w:r>
      <w:r w:rsidRPr="00BD25F8">
        <w:rPr>
          <w:rFonts w:ascii="Arial" w:hAnsi="Arial" w:cs="Arial"/>
        </w:rPr>
        <w:t xml:space="preserve">pisemnej zgody </w:t>
      </w:r>
      <w:r w:rsidR="00352E0C">
        <w:rPr>
          <w:rFonts w:ascii="Arial" w:hAnsi="Arial" w:cs="Arial"/>
        </w:rPr>
        <w:t xml:space="preserve">drugiej strony Umowy. </w:t>
      </w:r>
    </w:p>
    <w:p w14:paraId="639D2180" w14:textId="77777777" w:rsidR="00352E0C" w:rsidRPr="00352E0C" w:rsidRDefault="00352E0C" w:rsidP="00352E0C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352E0C">
        <w:rPr>
          <w:rFonts w:ascii="Arial" w:hAnsi="Arial" w:cs="Arial"/>
        </w:rPr>
        <w:t xml:space="preserve"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 </w:t>
      </w:r>
    </w:p>
    <w:p w14:paraId="1E1B197F" w14:textId="3454ED15" w:rsidR="00352E0C" w:rsidRDefault="00352E0C" w:rsidP="00352E0C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352E0C">
        <w:rPr>
          <w:rFonts w:ascii="Arial" w:hAnsi="Arial" w:cs="Arial"/>
        </w:rPr>
        <w:lastRenderedPageBreak/>
        <w:t xml:space="preserve">Zamawiający stosuje przepisy ustawy z dnia 9 listopada 2018 r. o elektronicznym fakturowaniu w zamówieniach publicznych, koncesjach na roboty budowlane lub usługi oraz partnerstwie publiczno- prywatnym, umożliwia przesyłanie za pomocą platformy, o której mowa w art. 13 wyżej wymienionej </w:t>
      </w:r>
      <w:r>
        <w:rPr>
          <w:rFonts w:ascii="Arial" w:hAnsi="Arial" w:cs="Arial"/>
        </w:rPr>
        <w:t>u</w:t>
      </w:r>
      <w:r w:rsidRPr="00352E0C">
        <w:rPr>
          <w:rFonts w:ascii="Arial" w:hAnsi="Arial" w:cs="Arial"/>
        </w:rPr>
        <w:t>stawy, ustrukturyzowanych faktur elektronicznych.</w:t>
      </w:r>
    </w:p>
    <w:p w14:paraId="5D2423CB" w14:textId="77777777" w:rsidR="00352E0C" w:rsidRPr="00352E0C" w:rsidRDefault="00352E0C" w:rsidP="00352E0C">
      <w:pPr>
        <w:pStyle w:val="Akapitzlist"/>
        <w:numPr>
          <w:ilvl w:val="0"/>
          <w:numId w:val="52"/>
        </w:numPr>
        <w:rPr>
          <w:rFonts w:ascii="Arial" w:hAnsi="Arial" w:cs="Arial"/>
        </w:rPr>
      </w:pPr>
      <w:r w:rsidRPr="00352E0C">
        <w:rPr>
          <w:rFonts w:ascii="Arial" w:hAnsi="Arial" w:cs="Arial"/>
        </w:rPr>
        <w:t>Wykonawca oświadcza, że jest czynnym, płatnikiem podatku VAT NIP …………………...</w:t>
      </w:r>
    </w:p>
    <w:p w14:paraId="4C941A59" w14:textId="77777777" w:rsidR="00352E0C" w:rsidRPr="00352E0C" w:rsidRDefault="00352E0C" w:rsidP="00352E0C">
      <w:pPr>
        <w:pStyle w:val="Akapitzlist"/>
        <w:suppressAutoHyphens w:val="0"/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2D1BF7DE" w14:textId="77777777" w:rsidR="00352E0C" w:rsidRPr="00BD25F8" w:rsidRDefault="00352E0C" w:rsidP="00352E0C">
      <w:pPr>
        <w:pStyle w:val="Akapitzlist"/>
        <w:suppressAutoHyphens w:val="0"/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59AD908A" w14:textId="6B2D4250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8</w:t>
      </w:r>
    </w:p>
    <w:p w14:paraId="59AD908B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Kary umowne</w:t>
      </w:r>
    </w:p>
    <w:p w14:paraId="33B797A9" w14:textId="27CFC176" w:rsidR="00E3620E" w:rsidRPr="00E3620E" w:rsidRDefault="00E3620E" w:rsidP="00E3620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W przypadku niewykonania lub nienależytego wykonania Umowy </w:t>
      </w:r>
      <w:r>
        <w:rPr>
          <w:rFonts w:ascii="Arial" w:hAnsi="Arial" w:cs="Arial"/>
        </w:rPr>
        <w:t xml:space="preserve">Zamawiający </w:t>
      </w:r>
      <w:r w:rsidRPr="00E3620E">
        <w:rPr>
          <w:rFonts w:ascii="Arial" w:hAnsi="Arial" w:cs="Arial"/>
        </w:rPr>
        <w:t>uprawnion</w:t>
      </w:r>
      <w:r>
        <w:rPr>
          <w:rFonts w:ascii="Arial" w:hAnsi="Arial" w:cs="Arial"/>
        </w:rPr>
        <w:t xml:space="preserve">y jest </w:t>
      </w:r>
      <w:r w:rsidRPr="00E3620E">
        <w:rPr>
          <w:rFonts w:ascii="Arial" w:hAnsi="Arial" w:cs="Arial"/>
        </w:rPr>
        <w:t xml:space="preserve">  do naliczania kar umownych.</w:t>
      </w:r>
    </w:p>
    <w:p w14:paraId="59AD908D" w14:textId="734DAD79" w:rsidR="003B7C1A" w:rsidRPr="00BD25F8" w:rsidRDefault="00AF2FC3">
      <w:pPr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Wykonawca zapłaci Zamawiającemu karę umowną w przypadku:</w:t>
      </w:r>
    </w:p>
    <w:p w14:paraId="59AD908E" w14:textId="3C55A6EA" w:rsidR="003B7C1A" w:rsidRPr="00BD25F8" w:rsidRDefault="00AF2FC3">
      <w:pPr>
        <w:widowControl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odstąpienia od umowy wskutek okoliczności, za które odpowiada Wykonawca - w wysokości 10% całkowitego wynagrodz</w:t>
      </w:r>
      <w:r w:rsidR="00EF5103" w:rsidRPr="00BD25F8">
        <w:rPr>
          <w:rFonts w:ascii="Arial" w:eastAsia="Calibri" w:hAnsi="Arial" w:cs="Arial"/>
          <w:sz w:val="20"/>
          <w:szCs w:val="20"/>
          <w:lang w:eastAsia="zh-CN" w:bidi="hi-IN"/>
        </w:rPr>
        <w:t>enia brutto, o którym mowa w § 7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ust. 1</w:t>
      </w:r>
      <w:r w:rsidR="00027A77" w:rsidRPr="00BD25F8">
        <w:rPr>
          <w:rFonts w:ascii="Arial" w:eastAsia="Calibri" w:hAnsi="Arial" w:cs="Arial"/>
          <w:sz w:val="20"/>
          <w:szCs w:val="20"/>
          <w:lang w:eastAsia="zh-CN" w:bidi="hi-IN"/>
        </w:rPr>
        <w:t>;</w:t>
      </w:r>
    </w:p>
    <w:p w14:paraId="59AD908F" w14:textId="08F821C2" w:rsidR="003B7C1A" w:rsidRPr="00BD25F8" w:rsidRDefault="00FB406C">
      <w:pPr>
        <w:widowControl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zwłoki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w wykonaniu przedmiotu umowy - w wysokości </w:t>
      </w:r>
      <w:r w:rsidR="004E48CF" w:rsidRPr="00BD25F8">
        <w:rPr>
          <w:rFonts w:ascii="Arial" w:eastAsia="Calibri" w:hAnsi="Arial" w:cs="Arial"/>
          <w:sz w:val="20"/>
          <w:szCs w:val="20"/>
          <w:lang w:eastAsia="zh-CN" w:bidi="hi-IN"/>
        </w:rPr>
        <w:t>0,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>5% całkowitego wynagrodz</w:t>
      </w:r>
      <w:r w:rsidR="00EF5103" w:rsidRPr="00BD25F8">
        <w:rPr>
          <w:rFonts w:ascii="Arial" w:eastAsia="Calibri" w:hAnsi="Arial" w:cs="Arial"/>
          <w:sz w:val="20"/>
          <w:szCs w:val="20"/>
          <w:lang w:eastAsia="zh-CN" w:bidi="hi-IN"/>
        </w:rPr>
        <w:t>enia brutto, o którym mowa w § 7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ust. 1,  za każdy dzień 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zwłoki</w:t>
      </w:r>
      <w:r w:rsidR="00A313B1">
        <w:rPr>
          <w:rFonts w:ascii="Arial" w:eastAsia="Calibri" w:hAnsi="Arial" w:cs="Arial"/>
          <w:sz w:val="20"/>
          <w:szCs w:val="20"/>
          <w:lang w:eastAsia="zh-CN" w:bidi="hi-IN"/>
        </w:rPr>
        <w:t xml:space="preserve">, z tym zastrzeżeniem, że jeżeli dojdzie do częściowego odbioru przedmiotu umowy, zgodnie z postanowieniami </w:t>
      </w:r>
      <w:r w:rsidR="00A313B1" w:rsidRPr="00A313B1">
        <w:rPr>
          <w:rFonts w:ascii="Arial" w:eastAsia="Calibri" w:hAnsi="Arial" w:cs="Arial"/>
          <w:sz w:val="20"/>
          <w:szCs w:val="20"/>
          <w:lang w:eastAsia="zh-CN" w:bidi="hi-IN"/>
        </w:rPr>
        <w:t>§ 6 ust. 5 Umowy</w:t>
      </w:r>
      <w:r w:rsidR="00A313B1">
        <w:rPr>
          <w:rFonts w:ascii="Arial" w:eastAsia="Calibri" w:hAnsi="Arial" w:cs="Arial"/>
          <w:sz w:val="20"/>
          <w:szCs w:val="20"/>
          <w:lang w:eastAsia="zh-CN" w:bidi="hi-IN"/>
        </w:rPr>
        <w:t xml:space="preserve">, to kara umowna będzie wynosiła 0,5% wynagrodzenia brutto niedostarczonego wyposażenia, </w:t>
      </w:r>
    </w:p>
    <w:p w14:paraId="59AD9090" w14:textId="48BC54EC" w:rsidR="003B7C1A" w:rsidRPr="00BD25F8" w:rsidRDefault="00FB406C">
      <w:pPr>
        <w:widowControl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zwłoka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w usunięciu wad przedmiotu umowy - w wysokości </w:t>
      </w:r>
      <w:r w:rsidR="004E48CF" w:rsidRPr="00BD25F8">
        <w:rPr>
          <w:rFonts w:ascii="Arial" w:eastAsia="Calibri" w:hAnsi="Arial" w:cs="Arial"/>
          <w:sz w:val="20"/>
          <w:szCs w:val="20"/>
          <w:lang w:eastAsia="zh-CN" w:bidi="hi-IN"/>
        </w:rPr>
        <w:t>0,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>5% całkowitego wynagrodz</w:t>
      </w:r>
      <w:r w:rsidR="00EF5103" w:rsidRPr="00BD25F8">
        <w:rPr>
          <w:rFonts w:ascii="Arial" w:eastAsia="Calibri" w:hAnsi="Arial" w:cs="Arial"/>
          <w:sz w:val="20"/>
          <w:szCs w:val="20"/>
          <w:lang w:eastAsia="zh-CN" w:bidi="hi-IN"/>
        </w:rPr>
        <w:t>enia brutto, o którym mowa w § 7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ust. 1, za każdy dzień 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zwłoki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liczonego od następnego dnia po upływie terminu wyznaczonego na usunięcie wad.</w:t>
      </w:r>
    </w:p>
    <w:p w14:paraId="59AD9092" w14:textId="77777777" w:rsidR="00FB406C" w:rsidRPr="00BD25F8" w:rsidRDefault="00FB406C" w:rsidP="00933FE4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Łączna wysokość kar umownych nie może przekroczyć 25 % wartości wynagrodzenia brutto wskazanego w § 7 ust. 1.</w:t>
      </w:r>
    </w:p>
    <w:p w14:paraId="59AD9093" w14:textId="77777777" w:rsidR="00FB406C" w:rsidRPr="00E3620E" w:rsidRDefault="00FB406C" w:rsidP="00E3620E">
      <w:pPr>
        <w:pStyle w:val="Normalny1"/>
        <w:widowControl/>
        <w:numPr>
          <w:ilvl w:val="0"/>
          <w:numId w:val="60"/>
        </w:numPr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Calibri" w:hAnsi="Arial" w:cs="Arial"/>
          <w:sz w:val="20"/>
          <w:szCs w:val="20"/>
        </w:rPr>
        <w:t>Zamawiający może dochodzić na zasadach ogólnych odszkodowania przewyższającego wysokość zastrzeżonych kar umownych.</w:t>
      </w:r>
    </w:p>
    <w:p w14:paraId="53056B8E" w14:textId="77777777" w:rsidR="00E3620E" w:rsidRPr="00E3620E" w:rsidRDefault="00E3620E" w:rsidP="00E3620E">
      <w:pPr>
        <w:pStyle w:val="Akapitzlist"/>
        <w:numPr>
          <w:ilvl w:val="0"/>
          <w:numId w:val="60"/>
        </w:numPr>
        <w:jc w:val="both"/>
        <w:rPr>
          <w:rFonts w:ascii="Arial" w:eastAsia="Lucida Sans Unicode" w:hAnsi="Arial" w:cs="Arial"/>
        </w:rPr>
      </w:pPr>
      <w:r w:rsidRPr="00E3620E">
        <w:rPr>
          <w:rFonts w:ascii="Arial" w:eastAsia="Lucida Sans Unicode" w:hAnsi="Arial" w:cs="Arial"/>
        </w:rPr>
        <w:t>Kary umowne, o których mowa powyżej są niezależne od siebie a zapłata jednej nie uchyla obowiązku zapłaty innej, z zastrzeżeniem, że jeżeli dany przypadek wypełnia więcej niż jedną z przewidzianych przesłanek do naliczenia kary, zostanie naliczona kara na podstawie postanowienia przewidującego wyższą karę. Kary umowne są naliczane niezależnie od skorzystania z prawa odstąpienia.</w:t>
      </w:r>
    </w:p>
    <w:p w14:paraId="59AD9094" w14:textId="77777777" w:rsidR="00FB406C" w:rsidRPr="00BD25F8" w:rsidRDefault="00FB406C" w:rsidP="00933FE4">
      <w:pPr>
        <w:pStyle w:val="Normalny1"/>
        <w:widowControl/>
        <w:numPr>
          <w:ilvl w:val="0"/>
          <w:numId w:val="60"/>
        </w:numPr>
        <w:spacing w:line="276" w:lineRule="auto"/>
        <w:jc w:val="both"/>
        <w:textAlignment w:val="auto"/>
        <w:rPr>
          <w:rStyle w:val="Domylnaczcionkaakapitu1"/>
          <w:rFonts w:ascii="Arial" w:hAnsi="Arial" w:cs="Arial"/>
          <w:sz w:val="20"/>
          <w:szCs w:val="20"/>
        </w:rPr>
      </w:pPr>
      <w:r w:rsidRPr="00BD25F8">
        <w:rPr>
          <w:rStyle w:val="Domylnaczcionkaakapitu1"/>
          <w:rFonts w:ascii="Arial" w:eastAsia="Calibri" w:hAnsi="Arial" w:cs="Arial"/>
          <w:sz w:val="20"/>
          <w:szCs w:val="20"/>
        </w:rPr>
        <w:t>Wykonawca upoważnia Zamawiającego do potrącenia naliczonych kar umownych z wynagrodzenia Wykonawcy.</w:t>
      </w:r>
    </w:p>
    <w:p w14:paraId="51AEAD66" w14:textId="77777777" w:rsidR="00027A77" w:rsidRPr="00BD25F8" w:rsidRDefault="00027A77" w:rsidP="00027A77">
      <w:pPr>
        <w:pStyle w:val="Normalny1"/>
        <w:widowControl/>
        <w:spacing w:line="276" w:lineRule="auto"/>
        <w:ind w:left="360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9AD9095" w14:textId="77777777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9</w:t>
      </w:r>
    </w:p>
    <w:p w14:paraId="59AD9096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Gwarancja</w:t>
      </w:r>
    </w:p>
    <w:p w14:paraId="59AD9097" w14:textId="780F390A" w:rsidR="003B7C1A" w:rsidRPr="00C417B0" w:rsidRDefault="00AF2FC3">
      <w:pPr>
        <w:pStyle w:val="Akapitzlist"/>
        <w:numPr>
          <w:ilvl w:val="0"/>
          <w:numId w:val="1"/>
        </w:numPr>
        <w:rPr>
          <w:rFonts w:ascii="Arial" w:hAnsi="Arial" w:cs="Arial"/>
          <w:i/>
          <w:iCs/>
        </w:rPr>
      </w:pPr>
      <w:r w:rsidRPr="00BD25F8">
        <w:rPr>
          <w:rFonts w:ascii="Arial" w:hAnsi="Arial" w:cs="Arial"/>
        </w:rPr>
        <w:t xml:space="preserve">Wykonawca udziela </w:t>
      </w:r>
      <w:r w:rsidR="00552569">
        <w:rPr>
          <w:rFonts w:ascii="Arial" w:hAnsi="Arial" w:cs="Arial"/>
        </w:rPr>
        <w:t>….</w:t>
      </w:r>
      <w:r w:rsidRPr="00BD25F8">
        <w:rPr>
          <w:rFonts w:ascii="Arial" w:hAnsi="Arial" w:cs="Arial"/>
        </w:rPr>
        <w:t xml:space="preserve"> miesięcznej gwarancji na przedmiot umowy</w:t>
      </w:r>
      <w:r w:rsidR="00552569">
        <w:rPr>
          <w:rFonts w:ascii="Arial" w:hAnsi="Arial" w:cs="Arial"/>
        </w:rPr>
        <w:t xml:space="preserve"> </w:t>
      </w:r>
      <w:r w:rsidR="00552569" w:rsidRPr="00C417B0">
        <w:rPr>
          <w:rFonts w:ascii="Arial" w:hAnsi="Arial" w:cs="Arial"/>
          <w:i/>
          <w:iCs/>
        </w:rPr>
        <w:t>(termin zostanie uzupełniony na podstawie oferty Wykonawcy)</w:t>
      </w:r>
      <w:r w:rsidRPr="00C417B0">
        <w:rPr>
          <w:rFonts w:ascii="Arial" w:hAnsi="Arial" w:cs="Arial"/>
          <w:i/>
          <w:iCs/>
        </w:rPr>
        <w:t>.</w:t>
      </w:r>
      <w:r w:rsidR="00971F30">
        <w:rPr>
          <w:rFonts w:ascii="Arial" w:hAnsi="Arial" w:cs="Arial"/>
          <w:i/>
          <w:iCs/>
        </w:rPr>
        <w:t xml:space="preserve"> </w:t>
      </w:r>
      <w:r w:rsidR="00971F30" w:rsidRPr="00C417B0">
        <w:rPr>
          <w:rFonts w:ascii="Arial" w:hAnsi="Arial" w:cs="Arial"/>
        </w:rPr>
        <w:t>Termin rękojmi jest tożsamy z terminem gwarancji</w:t>
      </w:r>
      <w:r w:rsidR="00971F30">
        <w:rPr>
          <w:rFonts w:ascii="Arial" w:hAnsi="Arial" w:cs="Arial"/>
          <w:i/>
          <w:iCs/>
        </w:rPr>
        <w:t xml:space="preserve">. </w:t>
      </w:r>
    </w:p>
    <w:p w14:paraId="59AD9098" w14:textId="66FFBC5A" w:rsidR="003B7C1A" w:rsidRDefault="00AF2FC3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Wykonawca gwarantuje Zamawiającemu należytą jakość, funkcjonalność i parametry d</w:t>
      </w:r>
      <w:r w:rsidR="00347291" w:rsidRPr="00BD25F8">
        <w:rPr>
          <w:rFonts w:ascii="Arial" w:eastAsia="Calibri" w:hAnsi="Arial" w:cs="Arial"/>
          <w:sz w:val="20"/>
          <w:szCs w:val="20"/>
          <w:lang w:eastAsia="zh-CN" w:bidi="hi-IN"/>
        </w:rPr>
        <w:t>ostarczonych mebli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/ wyposażenia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14:paraId="20EEB688" w14:textId="7250B242" w:rsidR="00552569" w:rsidRPr="00552569" w:rsidRDefault="00552569" w:rsidP="00552569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 xml:space="preserve">Bieg terminu gwarancji rozpoczyna się od dnia odbioru 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wyposażenia</w:t>
      </w: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 xml:space="preserve"> i podpisania protokołu odbioru przez Strony bez zastrzeżeń.</w:t>
      </w:r>
      <w:r>
        <w:rPr>
          <w:rFonts w:ascii="Arial" w:eastAsia="Calibri" w:hAnsi="Arial" w:cs="Arial"/>
          <w:sz w:val="20"/>
          <w:szCs w:val="20"/>
          <w:lang w:eastAsia="zh-CN" w:bidi="hi-IN"/>
        </w:rPr>
        <w:t xml:space="preserve"> W przypadku odbioru częściowego, o którym mowa w § 6 ust. 5, termin rozpoczyna się od pierwszego odbioru wyposażenia bez zastrzeżeń, ale upływa po ….</w:t>
      </w:r>
      <w:r w:rsidR="00C80DA9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zh-CN" w:bidi="hi-IN"/>
        </w:rPr>
        <w:t xml:space="preserve">miesiącach od podpisania protokołu odbioru bez zastrzeżeń, potwierdzającego realizację całego zakresu Przedmiotu Umowy. </w:t>
      </w:r>
    </w:p>
    <w:p w14:paraId="655AA70C" w14:textId="627A027B" w:rsidR="00552569" w:rsidRPr="00971F30" w:rsidRDefault="00971F30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O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dpowiedzialność z tytułu gwarancji i rękojmi obejmuje zarówno wady powstałe z przyczyn tkwiących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w przedmiocie umowy w chwili dokonania odbioru przez Zamawiającego jak i wszelkie inne wady wykryte podczas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eksploat</w:t>
      </w:r>
      <w:r>
        <w:rPr>
          <w:rFonts w:ascii="Arial" w:eastAsia="Calibri" w:hAnsi="Arial" w:cs="Arial"/>
          <w:sz w:val="20"/>
          <w:szCs w:val="20"/>
          <w:lang w:eastAsia="zh-CN" w:bidi="hi-IN"/>
        </w:rPr>
        <w:t>acji wyposażenia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oraz uszkodzenia powstałe w czasie poprawnego, zgodnego z instrukcją, użytkowania.</w:t>
      </w:r>
    </w:p>
    <w:p w14:paraId="61C76F78" w14:textId="55DA4B39" w:rsidR="00552569" w:rsidRPr="00552569" w:rsidRDefault="00552569" w:rsidP="00552569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>Czynności wynikające z uprawnień gwarancyjnych muszą być świadczone w miejscu użytkowania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wyposażenia</w:t>
      </w: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14:paraId="7BF93B83" w14:textId="5CBF3C64" w:rsidR="00552569" w:rsidRPr="00971F30" w:rsidRDefault="00552569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W przypadku braku możliwości wykonania naprawy w miejscu użytkowani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>a wyposażenia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dopuszczalne jest 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odebranie wyposażenia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przez Wykonawcę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w celu 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przekazania go do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naprawy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lastRenderedPageBreak/>
        <w:t>do wskazanego podmiotu świadczącego tę usługę. Zamawiający nie ponosi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żadnych kosztów związanych z wysyłką i odbiorem mebli po naprawie.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Wszelkie koszty ponosi Wykonawca. </w:t>
      </w:r>
    </w:p>
    <w:p w14:paraId="7689D405" w14:textId="6E01C176" w:rsidR="00552569" w:rsidRPr="00971F30" w:rsidRDefault="00552569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Wykonawca zobowiązuje się niezwłocznie usunąć na swój koszt wszelkie wady, za które odpowiada z tytułu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gwarancji lub rękojmi, nie później niż w terminie 14 dni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,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liczonych od dnia zgłoszenia do Wykonawcy drogą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elektroniczną na adres e-mail: ........................................ W sytuacji, gdy usunięcie wady w ww. terminie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będzie niemożliwe z przyczyn niezależnych od Wykonawcy, Wykonawca zobowiązany będzie do niezwłocznego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powiadomienia o tym fakcie Zamawiającego i usunięcia wady w terminie uzgodnionym z Zamawiającym.</w:t>
      </w:r>
    </w:p>
    <w:p w14:paraId="5CCEB73E" w14:textId="362D4DED" w:rsidR="00552569" w:rsidRPr="00971F30" w:rsidRDefault="00552569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W przypadku trzykrotnej awarii tego samego 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>elementu wyposażenia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, Wykonawca zobowiązany jest do wymiany wadliwego elementu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/ wyposażenia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na nowy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, w terminie nie dłuższym niż 14 dni od dnia zgłoszenia do Wykonawcy (drogą elektroniczną na adres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e-mail wskazany w ust. </w:t>
      </w:r>
      <w:r w:rsidR="00DA530F">
        <w:rPr>
          <w:rFonts w:ascii="Arial" w:eastAsia="Calibri" w:hAnsi="Arial" w:cs="Arial"/>
          <w:sz w:val="20"/>
          <w:szCs w:val="20"/>
          <w:lang w:eastAsia="zh-CN" w:bidi="hi-IN"/>
        </w:rPr>
        <w:t>7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), na nowy, wolny od wad, tego samego typu i o tych samych lub - gdy to niemożliwe</w:t>
      </w:r>
      <w:r w:rsidR="00DA530F">
        <w:rPr>
          <w:rFonts w:ascii="Arial" w:eastAsia="Calibri" w:hAnsi="Arial" w:cs="Arial"/>
          <w:sz w:val="20"/>
          <w:szCs w:val="20"/>
          <w:lang w:eastAsia="zh-CN" w:bidi="hi-IN"/>
        </w:rPr>
        <w:t xml:space="preserve">-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lepszych parametrach technicznych. Now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e wyposażenie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/element nie może odbiegać wizualnie od wymienionego.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W tej sytuacji t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ermin gwarancji biegnie na nowo 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od czasu odbioru wymienionego wyposażenia/ elementu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14:paraId="34825199" w14:textId="1F82E595" w:rsidR="00552569" w:rsidRPr="00971F30" w:rsidRDefault="00552569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W przypadku, gdy Wykonawca nie wypełni warunków gwarancji lub wypełni je w sposób nienależyty, Zamawiający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jest uprawniony do usunięcia wad na ryzyko i koszt Wykonawcy zachowując przy tym inne uprawnienia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przysługujące mu na podstawie umowy. Wykonawca zobowiązany będzie do zwrotu kosztu wykonania zastępczego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w terminie 14 dni od dnia doręczenia Wykonawcy wezwania do zapłaty.</w:t>
      </w:r>
    </w:p>
    <w:p w14:paraId="2207AFF9" w14:textId="7FCA87FB" w:rsidR="00552569" w:rsidRPr="00971F30" w:rsidRDefault="00971F30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R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oszczenia z tytułu gwarancji jakości i rękojmi mogą być zgłoszone także po upływie ich okresu, jeżeli przed jego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upływem Zamawiający zawiadomi Wykonawcę o istnieniu wady.</w:t>
      </w:r>
    </w:p>
    <w:p w14:paraId="1BF6B415" w14:textId="5D0B5C48" w:rsidR="00552569" w:rsidRPr="00552569" w:rsidRDefault="00552569" w:rsidP="00552569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>Zamawiającemu przysługiwać będą uprawnienia wynikające z rękojmi niezależnie od uprawnień z tytułu gwarancji.</w:t>
      </w:r>
    </w:p>
    <w:p w14:paraId="59AD90A0" w14:textId="77777777" w:rsidR="003B7C1A" w:rsidRPr="00BD25F8" w:rsidRDefault="00EF5103">
      <w:pPr>
        <w:widowControl/>
        <w:autoSpaceDE w:val="0"/>
        <w:spacing w:after="0"/>
        <w:ind w:left="285" w:hanging="330"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</w:pPr>
      <w:r w:rsidRPr="00BD25F8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  <w:t>§ 10</w:t>
      </w:r>
    </w:p>
    <w:p w14:paraId="59AD90A1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Osoby odpowiedzialne za realizację umowy</w:t>
      </w:r>
    </w:p>
    <w:p w14:paraId="59AD90A2" w14:textId="77777777" w:rsidR="003B7C1A" w:rsidRPr="00BD25F8" w:rsidRDefault="00AF2FC3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D25F8">
        <w:rPr>
          <w:rFonts w:ascii="Arial" w:hAnsi="Arial" w:cs="Arial"/>
        </w:rPr>
        <w:t>Osobami uprawnionymi do reprezentowania stron w trakcie realizacji umowy są:</w:t>
      </w:r>
    </w:p>
    <w:p w14:paraId="59AD90A3" w14:textId="77777777" w:rsidR="003B7C1A" w:rsidRPr="00BD25F8" w:rsidRDefault="00AF2FC3" w:rsidP="00027A77">
      <w:pPr>
        <w:pStyle w:val="Akapitzlist"/>
        <w:numPr>
          <w:ilvl w:val="1"/>
          <w:numId w:val="17"/>
        </w:numPr>
        <w:spacing w:line="276" w:lineRule="auto"/>
        <w:ind w:left="851" w:hanging="425"/>
        <w:rPr>
          <w:rFonts w:ascii="Arial" w:hAnsi="Arial" w:cs="Arial"/>
        </w:rPr>
      </w:pPr>
      <w:r w:rsidRPr="00BD25F8">
        <w:rPr>
          <w:rFonts w:ascii="Arial" w:hAnsi="Arial" w:cs="Arial"/>
        </w:rPr>
        <w:t>po stronie Zamawiającego: ………..……., tel. ………...….., e-mail: ……………………..;</w:t>
      </w:r>
    </w:p>
    <w:p w14:paraId="59AD90A4" w14:textId="73784DEA" w:rsidR="003B7C1A" w:rsidRPr="00BD25F8" w:rsidRDefault="00AF2FC3" w:rsidP="00027A77">
      <w:pPr>
        <w:pStyle w:val="Akapitzlist"/>
        <w:numPr>
          <w:ilvl w:val="1"/>
          <w:numId w:val="17"/>
        </w:numPr>
        <w:spacing w:line="276" w:lineRule="auto"/>
        <w:ind w:left="851" w:hanging="425"/>
        <w:rPr>
          <w:rFonts w:ascii="Arial" w:hAnsi="Arial" w:cs="Arial"/>
        </w:rPr>
      </w:pPr>
      <w:r w:rsidRPr="00BD25F8">
        <w:rPr>
          <w:rFonts w:ascii="Arial" w:hAnsi="Arial" w:cs="Arial"/>
        </w:rPr>
        <w:t>po stronie Wykonawcy: ………………….., tel. ……………., e-mail: ……………………</w:t>
      </w:r>
      <w:r w:rsidR="00027A77" w:rsidRPr="00BD25F8">
        <w:rPr>
          <w:rFonts w:ascii="Arial" w:hAnsi="Arial" w:cs="Arial"/>
        </w:rPr>
        <w:t>…</w:t>
      </w:r>
    </w:p>
    <w:p w14:paraId="59AD90A5" w14:textId="156304BD" w:rsidR="003B7C1A" w:rsidRPr="00BD25F8" w:rsidRDefault="00AF2FC3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Zmiana osób wskazanych w ust. 1 będzie odbywać się poprzez pisemne zgłoszenie drugiej stronie i nie wymaga zmiany treści </w:t>
      </w:r>
      <w:r w:rsidR="00DA530F">
        <w:rPr>
          <w:rFonts w:ascii="Arial" w:hAnsi="Arial" w:cs="Arial"/>
        </w:rPr>
        <w:t>U</w:t>
      </w:r>
      <w:r w:rsidRPr="00BD25F8">
        <w:rPr>
          <w:rFonts w:ascii="Arial" w:hAnsi="Arial" w:cs="Arial"/>
        </w:rPr>
        <w:t>mowy.</w:t>
      </w:r>
    </w:p>
    <w:p w14:paraId="7F6E8AFB" w14:textId="77777777" w:rsidR="005B4137" w:rsidRPr="00BD25F8" w:rsidRDefault="005B4137">
      <w:pPr>
        <w:widowControl/>
        <w:suppressAutoHyphens w:val="0"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59AD90A6" w14:textId="77777777" w:rsidR="003B7C1A" w:rsidRDefault="00EF5103">
      <w:pPr>
        <w:widowControl/>
        <w:suppressAutoHyphens w:val="0"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BD25F8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11</w:t>
      </w:r>
    </w:p>
    <w:p w14:paraId="48C07311" w14:textId="5184A451" w:rsidR="00785AB2" w:rsidRPr="00BD25F8" w:rsidRDefault="00785AB2">
      <w:pPr>
        <w:widowControl/>
        <w:suppressAutoHyphens w:val="0"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Zmiana umowy, odstąpienie</w:t>
      </w:r>
    </w:p>
    <w:p w14:paraId="6ADDD178" w14:textId="3E72009E" w:rsidR="0067289D" w:rsidRPr="00C417B0" w:rsidRDefault="0067289D" w:rsidP="00933FE4">
      <w:pPr>
        <w:widowControl/>
        <w:numPr>
          <w:ilvl w:val="0"/>
          <w:numId w:val="53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bCs/>
        </w:rPr>
      </w:pPr>
      <w:r w:rsidRPr="00C417B0">
        <w:rPr>
          <w:rFonts w:ascii="Arial" w:hAnsi="Arial" w:cs="Arial"/>
          <w:bCs/>
          <w:sz w:val="20"/>
          <w:szCs w:val="20"/>
        </w:rPr>
        <w:t xml:space="preserve">Dopuszcza się możliwość zmiany </w:t>
      </w:r>
      <w:r w:rsidRPr="00C417B0">
        <w:rPr>
          <w:rFonts w:ascii="Arial" w:hAnsi="Arial" w:cs="Arial"/>
          <w:sz w:val="20"/>
          <w:szCs w:val="20"/>
        </w:rPr>
        <w:t>umowy bez przeprowadzenia nowego postępowania o udzielenie zamówienia</w:t>
      </w:r>
      <w:r w:rsidRPr="00C417B0">
        <w:rPr>
          <w:rFonts w:ascii="Arial" w:hAnsi="Arial" w:cs="Arial"/>
          <w:bCs/>
          <w:sz w:val="20"/>
          <w:szCs w:val="20"/>
        </w:rPr>
        <w:t>, w przypadku, gdy:</w:t>
      </w:r>
    </w:p>
    <w:p w14:paraId="59AD90A8" w14:textId="77D74830" w:rsidR="003B7C1A" w:rsidRPr="00BD25F8" w:rsidRDefault="003B7C1A" w:rsidP="00C417B0">
      <w:pPr>
        <w:widowControl/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9AD90A9" w14:textId="6F6D2673" w:rsidR="003B7C1A" w:rsidRPr="00BD25F8" w:rsidRDefault="00AF2FC3" w:rsidP="00933FE4">
      <w:pPr>
        <w:pStyle w:val="Akapitzlist"/>
        <w:numPr>
          <w:ilvl w:val="1"/>
          <w:numId w:val="54"/>
        </w:numPr>
        <w:suppressAutoHyphens w:val="0"/>
        <w:spacing w:after="60"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W przypadku zmian obowiązujących przepisów prawa, wchodzących w życie po zawarciu umowy, powodujących konieczność zmiany umowy, wraz z określeniem skutków  wprowadzenia  zmiany</w:t>
      </w:r>
      <w:r w:rsidR="00DA530F">
        <w:rPr>
          <w:rFonts w:ascii="Arial" w:hAnsi="Arial" w:cs="Arial"/>
        </w:rPr>
        <w:t>;</w:t>
      </w:r>
    </w:p>
    <w:p w14:paraId="59AD90AA" w14:textId="4BC18BC2" w:rsidR="003B7C1A" w:rsidRPr="00BD25F8" w:rsidRDefault="00AF2FC3" w:rsidP="00933FE4">
      <w:pPr>
        <w:pStyle w:val="Akapitzlist"/>
        <w:numPr>
          <w:ilvl w:val="1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Zmiany terminu realizacji</w:t>
      </w:r>
      <w:r w:rsidR="001C2C45" w:rsidRPr="00BD25F8">
        <w:rPr>
          <w:rFonts w:ascii="Arial" w:hAnsi="Arial" w:cs="Arial"/>
        </w:rPr>
        <w:t xml:space="preserve"> umowy</w:t>
      </w:r>
      <w:r w:rsidRPr="00BD25F8">
        <w:rPr>
          <w:rFonts w:ascii="Arial" w:hAnsi="Arial" w:cs="Arial"/>
        </w:rPr>
        <w:t xml:space="preserve"> w przypadku:</w:t>
      </w:r>
    </w:p>
    <w:p w14:paraId="59AD90AB" w14:textId="082D4771" w:rsidR="003B7C1A" w:rsidRPr="00BD25F8" w:rsidRDefault="00AF2FC3" w:rsidP="00933FE4">
      <w:pPr>
        <w:pStyle w:val="Akapitzlist"/>
        <w:numPr>
          <w:ilvl w:val="2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przypadki losowe (kataklizmy lub inne czynniki zewnętrzne, niemożliwe do przewidzenia wydarzenia, którym nie można zapobiec), które będą miały wpływ na termin realizacji </w:t>
      </w:r>
      <w:r w:rsidR="00A313B1">
        <w:rPr>
          <w:rFonts w:ascii="Arial" w:hAnsi="Arial" w:cs="Arial"/>
        </w:rPr>
        <w:t xml:space="preserve">Umowy. Termin ulegnie przesunięciu o czas trwania w/w przypadków losowych, </w:t>
      </w:r>
    </w:p>
    <w:p w14:paraId="59AD90AC" w14:textId="4FAEECB3" w:rsidR="003B7C1A" w:rsidRPr="00BD25F8" w:rsidRDefault="00AF2FC3" w:rsidP="00933FE4">
      <w:pPr>
        <w:pStyle w:val="Akapitzlist"/>
        <w:numPr>
          <w:ilvl w:val="2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zmiana przepisów powodujących konieczność innych rozwiązań niż zakładano w </w:t>
      </w:r>
      <w:r w:rsidR="00DA530F">
        <w:rPr>
          <w:rFonts w:ascii="Arial" w:hAnsi="Arial" w:cs="Arial"/>
        </w:rPr>
        <w:t>O</w:t>
      </w:r>
      <w:r w:rsidRPr="00BD25F8">
        <w:rPr>
          <w:rFonts w:ascii="Arial" w:hAnsi="Arial" w:cs="Arial"/>
        </w:rPr>
        <w:t xml:space="preserve">pisie </w:t>
      </w:r>
      <w:r w:rsidR="00DA530F">
        <w:rPr>
          <w:rFonts w:ascii="Arial" w:hAnsi="Arial" w:cs="Arial"/>
        </w:rPr>
        <w:t>P</w:t>
      </w:r>
      <w:r w:rsidRPr="00BD25F8">
        <w:rPr>
          <w:rFonts w:ascii="Arial" w:hAnsi="Arial" w:cs="Arial"/>
        </w:rPr>
        <w:t xml:space="preserve">rzedmiotu </w:t>
      </w:r>
      <w:r w:rsidR="00DA530F">
        <w:rPr>
          <w:rFonts w:ascii="Arial" w:hAnsi="Arial" w:cs="Arial"/>
        </w:rPr>
        <w:t>Z</w:t>
      </w:r>
      <w:r w:rsidRPr="00BD25F8">
        <w:rPr>
          <w:rFonts w:ascii="Arial" w:hAnsi="Arial" w:cs="Arial"/>
        </w:rPr>
        <w:t>amówienia</w:t>
      </w:r>
      <w:r w:rsidR="00027A77" w:rsidRPr="00BD25F8">
        <w:rPr>
          <w:rFonts w:ascii="Arial" w:hAnsi="Arial" w:cs="Arial"/>
        </w:rPr>
        <w:t>,</w:t>
      </w:r>
    </w:p>
    <w:p w14:paraId="59AD90AE" w14:textId="5262A0D0" w:rsidR="003B7C1A" w:rsidRPr="00BD25F8" w:rsidRDefault="005245FC" w:rsidP="00933FE4">
      <w:pPr>
        <w:pStyle w:val="Akapitzlist"/>
        <w:numPr>
          <w:ilvl w:val="2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bookmarkStart w:id="4" w:name="_Hlk137639995"/>
      <w:bookmarkStart w:id="5" w:name="_Hlk137640084"/>
      <w:r w:rsidRPr="00BD25F8">
        <w:rPr>
          <w:rFonts w:ascii="Arial" w:hAnsi="Arial" w:cs="Arial"/>
        </w:rPr>
        <w:t xml:space="preserve">wydłużenia terminu zakończenia budowy obiektu Inkubatora Przedsiębiorczości, gdzie ma być dostarczony </w:t>
      </w:r>
      <w:r w:rsidR="00DA530F">
        <w:rPr>
          <w:rFonts w:ascii="Arial" w:hAnsi="Arial" w:cs="Arial"/>
        </w:rPr>
        <w:t>P</w:t>
      </w:r>
      <w:r w:rsidRPr="00BD25F8">
        <w:rPr>
          <w:rFonts w:ascii="Arial" w:hAnsi="Arial" w:cs="Arial"/>
        </w:rPr>
        <w:t>rzedmiot umowy</w:t>
      </w:r>
      <w:r w:rsidR="00CB4485">
        <w:rPr>
          <w:rFonts w:ascii="Arial" w:hAnsi="Arial" w:cs="Arial"/>
        </w:rPr>
        <w:t>, to jest obiekt będzie w stanie umożliwiającym przyjęcie Przedmiotu Umowy. Po powiadomieniu Wykonawcy o możliwości realizacji Dostawy, albowiem obiekt będzie w stanie umożliwiającym przyjęcie Przedmiotu Umowy, Wykonawca będzie miał 2 miesiące od otrzymania powiadomienia, na realizacji Dostawy zgodnie z postanowieniami Umowy</w:t>
      </w:r>
      <w:bookmarkEnd w:id="5"/>
      <w:r w:rsidR="00027A77" w:rsidRPr="00BD25F8">
        <w:rPr>
          <w:rFonts w:ascii="Arial" w:hAnsi="Arial" w:cs="Arial"/>
        </w:rPr>
        <w:t>.</w:t>
      </w:r>
    </w:p>
    <w:bookmarkEnd w:id="4"/>
    <w:p w14:paraId="59AD90AF" w14:textId="77777777" w:rsidR="003B7C1A" w:rsidRPr="00BD25F8" w:rsidRDefault="00AF2FC3" w:rsidP="00933FE4">
      <w:pPr>
        <w:pStyle w:val="Akapitzlist"/>
        <w:numPr>
          <w:ilvl w:val="1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lastRenderedPageBreak/>
        <w:t>Pozostałe zmiany:</w:t>
      </w:r>
    </w:p>
    <w:p w14:paraId="59AD90B1" w14:textId="63F072B8" w:rsidR="003B7C1A" w:rsidRPr="00BD25F8" w:rsidRDefault="00AF2FC3" w:rsidP="00933FE4">
      <w:pPr>
        <w:pStyle w:val="Akapitzlist"/>
        <w:numPr>
          <w:ilvl w:val="2"/>
          <w:numId w:val="54"/>
        </w:numPr>
        <w:suppressAutoHyphens w:val="0"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w przypadku zmiany wysokości obowiązującej stawki podatku VAT, w sytuacji, gdy w trakcie realizacji przedmiotu umowy, nastąpi zmiana stawki VAT. W takim przypadku Zamawiający dopuszcza możliwość zmiany cen jednostkowych brutto przedmiotu zamówienia i wysokości wynagrodzenia określonego w niniejszej umowie, o kwotę równą różnicy w kwocie podatku, jednakże wyłącznie co do części wynagrodzenia, których do dnia zmiany podatku VAT jeszcze nie wykonano/rozliczono</w:t>
      </w:r>
      <w:r w:rsidR="00027A77" w:rsidRPr="00BD25F8">
        <w:rPr>
          <w:rFonts w:ascii="Arial" w:hAnsi="Arial" w:cs="Arial"/>
        </w:rPr>
        <w:t>,</w:t>
      </w:r>
    </w:p>
    <w:p w14:paraId="59AD90B3" w14:textId="40926562" w:rsidR="003B7C1A" w:rsidRPr="00BD25F8" w:rsidRDefault="00AF2FC3" w:rsidP="00933FE4">
      <w:pPr>
        <w:pStyle w:val="Akapitzlist"/>
        <w:numPr>
          <w:ilvl w:val="2"/>
          <w:numId w:val="54"/>
        </w:numPr>
        <w:suppressAutoHyphens w:val="0"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przypadki losowe (kataklizmy lub inne czynniki zewnętrzne, niemożliwe do przewidzenia wydarzenia, nieprzewidziane zdarzenia wpływające istotnie na stan zdrowia), które będą miały wpływ na treść zawartej umowy </w:t>
      </w:r>
      <w:r w:rsidR="00363241">
        <w:rPr>
          <w:rFonts w:ascii="Arial" w:hAnsi="Arial" w:cs="Arial"/>
        </w:rPr>
        <w:t>w sposób inny niż zmiana terminu</w:t>
      </w:r>
      <w:r w:rsidR="00CB4485">
        <w:rPr>
          <w:rFonts w:ascii="Arial" w:hAnsi="Arial" w:cs="Arial"/>
        </w:rPr>
        <w:t>.</w:t>
      </w:r>
    </w:p>
    <w:p w14:paraId="59AD90B8" w14:textId="5E30F2AE" w:rsidR="003B7C1A" w:rsidRPr="00BD25F8" w:rsidRDefault="00AF2FC3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60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BD25F8">
        <w:rPr>
          <w:rFonts w:ascii="Arial" w:eastAsia="Times New Roman" w:hAnsi="Arial" w:cs="Arial"/>
          <w:kern w:val="0"/>
          <w:lang w:eastAsia="pl-PL"/>
        </w:rPr>
        <w:t>Nie wymagają zmiany umowy</w:t>
      </w:r>
      <w:r w:rsidR="0067289D" w:rsidRPr="00BD25F8">
        <w:rPr>
          <w:rFonts w:ascii="Arial" w:eastAsia="Times New Roman" w:hAnsi="Arial" w:cs="Arial"/>
          <w:kern w:val="0"/>
          <w:lang w:eastAsia="pl-PL"/>
        </w:rPr>
        <w:t>, a jedynie pisemnego zawiadomienie drugiej Strony zmiany danych kontaktowych, danych teleadresowych</w:t>
      </w:r>
      <w:r w:rsidR="00363241">
        <w:rPr>
          <w:rFonts w:ascii="Arial" w:eastAsia="Times New Roman" w:hAnsi="Arial" w:cs="Arial"/>
          <w:kern w:val="0"/>
          <w:lang w:eastAsia="pl-PL"/>
        </w:rPr>
        <w:t>, numerów rachunków bankowych</w:t>
      </w:r>
      <w:r w:rsidR="0067289D" w:rsidRPr="00BD25F8">
        <w:rPr>
          <w:rFonts w:ascii="Arial" w:eastAsia="Times New Roman" w:hAnsi="Arial" w:cs="Arial"/>
          <w:kern w:val="0"/>
          <w:lang w:eastAsia="pl-PL"/>
        </w:rPr>
        <w:t xml:space="preserve">. </w:t>
      </w:r>
    </w:p>
    <w:p w14:paraId="59AD90B9" w14:textId="5BF425E3" w:rsidR="003B7C1A" w:rsidRPr="00CB4485" w:rsidRDefault="00AF2FC3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51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BD25F8">
        <w:rPr>
          <w:rFonts w:ascii="Arial" w:eastAsia="Times New Roman" w:hAnsi="Arial" w:cs="Arial"/>
          <w:kern w:val="0"/>
          <w:lang w:eastAsia="pl-PL"/>
        </w:rPr>
        <w:t xml:space="preserve">W razie wystąpienia istotnej zmiany okoliczności powodującej, że wykonanie przedmiotu umowy nie leży w interesie publicznym, czego nie można było przewidzieć w chwili zawarcia umowy, 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Zamawiający może odstąpić od umowy w terminie </w:t>
      </w:r>
      <w:r w:rsidR="00B54EBD" w:rsidRPr="00CB4485">
        <w:rPr>
          <w:rFonts w:ascii="Arial" w:eastAsia="Times New Roman" w:hAnsi="Arial" w:cs="Arial"/>
          <w:kern w:val="0"/>
          <w:lang w:eastAsia="pl-PL"/>
        </w:rPr>
        <w:t>30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 dni od powzięcia wiadomości o powyższych okolicznościach. W takim przypadku Wykonawca może żądać jedynie należnego mu wynagrodzenia z tytułu wykonanej części umowy.</w:t>
      </w:r>
    </w:p>
    <w:p w14:paraId="5A39931B" w14:textId="2A073544" w:rsidR="00971F30" w:rsidRPr="00CB4485" w:rsidRDefault="00971F30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51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CB4485">
        <w:rPr>
          <w:rFonts w:ascii="Arial" w:eastAsia="Times New Roman" w:hAnsi="Arial" w:cs="Arial"/>
          <w:kern w:val="0"/>
          <w:lang w:eastAsia="pl-PL"/>
        </w:rPr>
        <w:t xml:space="preserve">Zamawiającemu przysługuje prawo do odstąpienia od umowy w całości lub w części z </w:t>
      </w:r>
      <w:r w:rsidR="00CB4485">
        <w:rPr>
          <w:rFonts w:ascii="Arial" w:eastAsia="Times New Roman" w:hAnsi="Arial" w:cs="Arial"/>
          <w:kern w:val="0"/>
          <w:lang w:eastAsia="pl-PL"/>
        </w:rPr>
        <w:t>winy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 Wykonawcy w przypadku, gdy Wykonawca:</w:t>
      </w:r>
    </w:p>
    <w:p w14:paraId="3B74381B" w14:textId="10D419E9" w:rsidR="00CB4485" w:rsidRDefault="00971F30" w:rsidP="00CB4485">
      <w:pPr>
        <w:pStyle w:val="Akapitzlist"/>
        <w:numPr>
          <w:ilvl w:val="2"/>
          <w:numId w:val="55"/>
        </w:numPr>
        <w:jc w:val="both"/>
        <w:rPr>
          <w:rFonts w:ascii="Arial" w:eastAsia="Times New Roman" w:hAnsi="Arial" w:cs="Arial"/>
          <w:kern w:val="0"/>
          <w:lang w:eastAsia="pl-PL"/>
        </w:rPr>
      </w:pPr>
      <w:r w:rsidRPr="00CB4485">
        <w:rPr>
          <w:rFonts w:ascii="Arial" w:eastAsia="Times New Roman" w:hAnsi="Arial" w:cs="Arial"/>
          <w:kern w:val="0"/>
          <w:lang w:eastAsia="pl-PL"/>
        </w:rPr>
        <w:t xml:space="preserve">zwleka z realizacją przedmiotu umowy o co najmniej 7 dni i nie realizuje przedmiotu umowy pomimo pisemnego wezwania i wyznaczenia dodatkowego 7 dniowego terminu na </w:t>
      </w:r>
      <w:r w:rsidR="00785AB2" w:rsidRPr="00CB4485">
        <w:rPr>
          <w:rFonts w:ascii="Arial" w:eastAsia="Times New Roman" w:hAnsi="Arial" w:cs="Arial"/>
          <w:kern w:val="0"/>
          <w:lang w:eastAsia="pl-PL"/>
        </w:rPr>
        <w:t>realizację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 Przedmiotu umowy</w:t>
      </w:r>
      <w:r w:rsidR="00CB4485">
        <w:rPr>
          <w:rFonts w:ascii="Arial" w:eastAsia="Times New Roman" w:hAnsi="Arial" w:cs="Arial"/>
          <w:kern w:val="0"/>
          <w:lang w:eastAsia="pl-PL"/>
        </w:rPr>
        <w:t>,</w:t>
      </w:r>
    </w:p>
    <w:p w14:paraId="329240C8" w14:textId="358E5E99" w:rsidR="007008DC" w:rsidRPr="00CB4485" w:rsidRDefault="00CB4485" w:rsidP="00CB4485">
      <w:pPr>
        <w:pStyle w:val="Akapitzlist"/>
        <w:numPr>
          <w:ilvl w:val="2"/>
          <w:numId w:val="55"/>
        </w:numPr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p</w:t>
      </w:r>
      <w:r w:rsidR="00785AB2" w:rsidRPr="00CB4485">
        <w:rPr>
          <w:rFonts w:ascii="Arial" w:eastAsia="Times New Roman" w:hAnsi="Arial" w:cs="Arial"/>
          <w:kern w:val="0"/>
          <w:lang w:eastAsia="pl-PL"/>
        </w:rPr>
        <w:t xml:space="preserve">rzedmiot Umowy </w:t>
      </w:r>
      <w:r w:rsidR="00971F30" w:rsidRPr="00CB4485">
        <w:rPr>
          <w:rFonts w:ascii="Arial" w:eastAsia="Times New Roman" w:hAnsi="Arial" w:cs="Arial"/>
          <w:kern w:val="0"/>
          <w:lang w:eastAsia="pl-PL"/>
        </w:rPr>
        <w:t>jest realizowane wadliwie lub sprzecznie z umową, w tym równie</w:t>
      </w:r>
      <w:r w:rsidR="00785AB2" w:rsidRPr="00CB4485">
        <w:rPr>
          <w:rFonts w:ascii="Arial" w:eastAsia="Times New Roman" w:hAnsi="Arial" w:cs="Arial"/>
          <w:kern w:val="0"/>
          <w:lang w:eastAsia="pl-PL"/>
        </w:rPr>
        <w:t xml:space="preserve"> </w:t>
      </w:r>
      <w:r w:rsidR="00971F30" w:rsidRPr="00CB4485">
        <w:rPr>
          <w:rFonts w:ascii="Arial" w:eastAsia="Times New Roman" w:hAnsi="Arial" w:cs="Arial"/>
          <w:kern w:val="0"/>
          <w:lang w:eastAsia="pl-PL"/>
        </w:rPr>
        <w:t>w zakresie świadczeń gwarancyjnych, po bezskutecznym upływie wyznaczonego Wykonawcy, nie krótszego</w:t>
      </w:r>
      <w:r w:rsidR="00785AB2" w:rsidRPr="00CB4485">
        <w:rPr>
          <w:rFonts w:ascii="Arial" w:eastAsia="Times New Roman" w:hAnsi="Arial" w:cs="Arial"/>
          <w:kern w:val="0"/>
          <w:lang w:eastAsia="pl-PL"/>
        </w:rPr>
        <w:t xml:space="preserve"> </w:t>
      </w:r>
      <w:r w:rsidR="00971F30" w:rsidRPr="00CB4485">
        <w:rPr>
          <w:rFonts w:ascii="Arial" w:eastAsia="Times New Roman" w:hAnsi="Arial" w:cs="Arial"/>
          <w:kern w:val="0"/>
          <w:lang w:eastAsia="pl-PL"/>
        </w:rPr>
        <w:t xml:space="preserve">niż 7 dni, dodatkowego terminu na usunięcie naruszeń. </w:t>
      </w:r>
    </w:p>
    <w:p w14:paraId="4AC16C6B" w14:textId="00BD3EB7" w:rsidR="00785AB2" w:rsidRPr="00CB4485" w:rsidRDefault="00785AB2" w:rsidP="00933FE4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CB4485">
        <w:rPr>
          <w:rFonts w:ascii="Arial" w:hAnsi="Arial" w:cs="Arial"/>
        </w:rPr>
        <w:t xml:space="preserve">W przypadkach, o których mowa w ust. 5  Zamawiający może odstąpić od umowy w terminie do </w:t>
      </w:r>
      <w:r w:rsidR="00CB4485">
        <w:rPr>
          <w:rFonts w:ascii="Arial" w:hAnsi="Arial" w:cs="Arial"/>
        </w:rPr>
        <w:t>6</w:t>
      </w:r>
      <w:r w:rsidRPr="00CB4485">
        <w:rPr>
          <w:rFonts w:ascii="Arial" w:hAnsi="Arial" w:cs="Arial"/>
        </w:rPr>
        <w:t xml:space="preserve">0 dni od powzięcia wiadomości o okolicznościach stanowiących podstawę odstąpienia. </w:t>
      </w:r>
    </w:p>
    <w:p w14:paraId="4FB538B8" w14:textId="2E0682E7" w:rsidR="00785AB2" w:rsidRPr="00CB4485" w:rsidRDefault="00785AB2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51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CB4485">
        <w:rPr>
          <w:rFonts w:ascii="Arial" w:eastAsia="Times New Roman" w:hAnsi="Arial" w:cs="Arial"/>
          <w:kern w:val="0"/>
          <w:lang w:eastAsia="pl-PL"/>
        </w:rPr>
        <w:t>W przypadkach, częściowego odstąpienia od Umowy Wykonawca może żądać wyłącznie wynagrodzenia należnego z tytułu wykonania części umowy w sposób należyty, co potwierdzi protokół odbioru bez zastrzeżeń.</w:t>
      </w:r>
    </w:p>
    <w:p w14:paraId="2873E75F" w14:textId="789E11FD" w:rsidR="00785AB2" w:rsidRPr="00CB4485" w:rsidRDefault="00785AB2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51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CB4485">
        <w:rPr>
          <w:rFonts w:ascii="Arial" w:eastAsia="Times New Roman" w:hAnsi="Arial" w:cs="Arial"/>
          <w:kern w:val="0"/>
          <w:lang w:eastAsia="pl-PL"/>
        </w:rPr>
        <w:t>Ustanie obowiązywania umowy, niezależnie od przyczyny i podstawy, w tym na skutek częściowego odstąpienia od umowy przez Zamawiającego, nie pozbawia Zamawiającego prawa dochodzenia kar umownych i odszkodowań przewidzianych w umowie, jak również uprawnień z tytułu rękojmi i</w:t>
      </w:r>
      <w:r w:rsidR="00CB4485">
        <w:rPr>
          <w:rFonts w:ascii="Arial" w:eastAsia="Times New Roman" w:hAnsi="Arial" w:cs="Arial"/>
          <w:kern w:val="0"/>
          <w:lang w:eastAsia="pl-PL"/>
        </w:rPr>
        <w:t> 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gwarancji. </w:t>
      </w:r>
    </w:p>
    <w:p w14:paraId="733F995A" w14:textId="77777777" w:rsidR="00027A77" w:rsidRPr="00BD25F8" w:rsidRDefault="00027A77" w:rsidP="00027A77">
      <w:pPr>
        <w:pStyle w:val="Akapitzlist"/>
        <w:suppressAutoHyphens w:val="0"/>
        <w:autoSpaceDE w:val="0"/>
        <w:spacing w:after="51" w:line="276" w:lineRule="auto"/>
        <w:ind w:left="340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</w:p>
    <w:p w14:paraId="59AD90BA" w14:textId="77777777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§ 12</w:t>
      </w:r>
    </w:p>
    <w:p w14:paraId="16B3CF97" w14:textId="0B6EFB1F" w:rsidR="00C66510" w:rsidRPr="00BD25F8" w:rsidRDefault="00C66510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 xml:space="preserve">Zmiana umowy </w:t>
      </w:r>
      <w:r w:rsidR="00363241">
        <w:rPr>
          <w:rFonts w:ascii="Arial" w:hAnsi="Arial" w:cs="Arial"/>
          <w:b/>
        </w:rPr>
        <w:t xml:space="preserve">w zakresie wynagrodzenia </w:t>
      </w:r>
    </w:p>
    <w:p w14:paraId="259B6F4C" w14:textId="39806F73" w:rsidR="00C66510" w:rsidRPr="00933FE4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933FE4">
        <w:rPr>
          <w:rFonts w:ascii="Arial" w:hAnsi="Arial" w:cs="Arial"/>
          <w:bCs/>
        </w:rPr>
        <w:t xml:space="preserve">Działając na </w:t>
      </w:r>
      <w:r w:rsidRPr="00CB4485">
        <w:rPr>
          <w:rFonts w:ascii="Arial" w:hAnsi="Arial" w:cs="Arial"/>
          <w:bCs/>
        </w:rPr>
        <w:t>podstawie art. 439 ust. 1 ustawy Prawo zamówień publicznych, Strony przewidują możliwość wprowadzenia zmiany cen zawartych w Formularzu asortymentowo - cenowym stanowiącym załącznik nr 2 do Umowy, w przypadku zmiany cen materiałów lub kosztów mających wpływ na ceny jednostkowe określone w załączniku nr 2. Przez zmianę ceny materiałów lub kosztów rozumie</w:t>
      </w:r>
      <w:r w:rsidRPr="00933FE4">
        <w:rPr>
          <w:rFonts w:ascii="Arial" w:hAnsi="Arial" w:cs="Arial"/>
          <w:bCs/>
        </w:rPr>
        <w:t xml:space="preserve"> się wzrost odpowiednio cen lub kosztów, jak i ich obniżenie, względem ceny lub kosztu przyjętych w celu ustalenia cen zawartych w formularzu asortymentowo- cenowym stanowiącym załącznik nr </w:t>
      </w:r>
      <w:r w:rsidRPr="00BD25F8">
        <w:rPr>
          <w:rFonts w:ascii="Arial" w:hAnsi="Arial" w:cs="Arial"/>
          <w:bCs/>
        </w:rPr>
        <w:t>2</w:t>
      </w:r>
      <w:r w:rsidRPr="00933FE4">
        <w:rPr>
          <w:rFonts w:ascii="Arial" w:hAnsi="Arial" w:cs="Arial"/>
          <w:bCs/>
        </w:rPr>
        <w:t xml:space="preserve"> do umowy.</w:t>
      </w:r>
    </w:p>
    <w:p w14:paraId="57096B95" w14:textId="1DFDA76D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Jeżeli zmiana ceny materiałów lub kosztów, o której mowa w ust. </w:t>
      </w:r>
      <w:r w:rsidR="00CB4485">
        <w:rPr>
          <w:rFonts w:ascii="Arial" w:hAnsi="Arial" w:cs="Arial"/>
          <w:bCs/>
        </w:rPr>
        <w:t>1</w:t>
      </w:r>
      <w:r w:rsidRPr="00BD25F8">
        <w:rPr>
          <w:rFonts w:ascii="Arial" w:hAnsi="Arial" w:cs="Arial"/>
          <w:bCs/>
        </w:rPr>
        <w:t xml:space="preserve">, względem ceny lub kosztów przyjętych w celu ustalenia cen zawartych w formularzu asortymentowo- cenowym stanowiącym załącznik nr 2 do umowy, zmieni się o co najmniej 10 %, Strona uprawniona będzie do wystąpienia z wnioskiem do drugiej Strony o dokonanie zmiany wysokości cen zawartych w formularzu asortymentowo- cenowym. Wniosek musi zawierać uzasadnienie oraz dowody wykazujące zmianę ceny lub kosztów przyjętych w celu ustalenia cen zawartych w formularzu asortymentowo- cenowym stanowiącym załącznik nr 2 do umowy, na dzień </w:t>
      </w:r>
      <w:r w:rsidRPr="00BD25F8">
        <w:rPr>
          <w:rFonts w:ascii="Arial" w:hAnsi="Arial" w:cs="Arial"/>
          <w:bCs/>
        </w:rPr>
        <w:lastRenderedPageBreak/>
        <w:t xml:space="preserve">składania ofert w stosunku do cen i kosztów, które należałoby przyjąć do ustalenia ceny na dzień składania wniosku o zmianę. Wykazana zmiana musi wynosić co najmniej 10 %. </w:t>
      </w:r>
    </w:p>
    <w:p w14:paraId="1F711D14" w14:textId="35655E24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Strona wnioskująca o zmianę wysokości wynagrodzenia zobowiązana jest przedstawić we wniosku, w jaki sposób zmiana cen materiałów lub kosztów miała wpływ na cenę jednostkową określoną w załączniku nr 2. Strona może wystąpić z wnioskiem, o którym mowa w ust. </w:t>
      </w:r>
      <w:r w:rsidR="00363241">
        <w:rPr>
          <w:rFonts w:ascii="Arial" w:hAnsi="Arial" w:cs="Arial"/>
          <w:bCs/>
        </w:rPr>
        <w:t>2</w:t>
      </w:r>
      <w:r w:rsidRPr="00BD25F8">
        <w:rPr>
          <w:rFonts w:ascii="Arial" w:hAnsi="Arial" w:cs="Arial"/>
          <w:bCs/>
        </w:rPr>
        <w:t xml:space="preserve"> nie częściej niż raz na 4 miesiące. </w:t>
      </w:r>
    </w:p>
    <w:p w14:paraId="51755BF6" w14:textId="0BAD00AC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Zmieniona wartość wynagrodzenie, obowiązywać będzie od miesiąca następującego po miesiącu, w którym Strona wystąpiła z takim wnioskiem, o ile druga Strona uzna, iż rzeczywiście doszło do zmiany cen materiałów lub kosztów mających wpływ na wysokość cen zawartych w formularzu asortymentowo- cenowym, o co najmniej 10 %. Zmiana ceny będzie dotyczyła tylko i wyłączenie tego asortymentu określonego w Załączniku nr 2, w stosunku do którego Strona wykazała zmianę, o której mowa powyżej.  </w:t>
      </w:r>
    </w:p>
    <w:p w14:paraId="1E55C216" w14:textId="30700B87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Wysokość zmiany cen, o której mowa w ust. </w:t>
      </w:r>
      <w:r w:rsidR="00CB4485">
        <w:rPr>
          <w:rFonts w:ascii="Arial" w:hAnsi="Arial" w:cs="Arial"/>
          <w:bCs/>
        </w:rPr>
        <w:t>1</w:t>
      </w:r>
      <w:r w:rsidRPr="00BD25F8">
        <w:rPr>
          <w:rFonts w:ascii="Arial" w:hAnsi="Arial" w:cs="Arial"/>
          <w:bCs/>
        </w:rPr>
        <w:t xml:space="preserve"> ustalana będzie przy uwzględnieniu wskaźnika cen towarów i usług konsumpcyjnych w miesiącu, w którym Wykonawca złożył wniosek, ogłaszanego przez Główny Urząd Statystyczny. Do wyliczenia wzrostu wynagrodzenie będzie brany pod uwagę wskaźnik ogółem, w porównaniu z miesiącem z poprzedniego roku. Wzrost cen jednostkowych określonych w załączniku nr 2 będzie odbywał się o w/w wskaźnik, jednakże tylko w zakresie cen asortymentu, w stosunku do którego wykazano wzrost o co najmniej 10%. </w:t>
      </w:r>
    </w:p>
    <w:p w14:paraId="5B03980A" w14:textId="473096F1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>W przypadku, o którym mowa w ust.</w:t>
      </w:r>
      <w:r w:rsidR="00363241">
        <w:rPr>
          <w:rFonts w:ascii="Arial" w:hAnsi="Arial" w:cs="Arial"/>
          <w:bCs/>
        </w:rPr>
        <w:t xml:space="preserve"> 1</w:t>
      </w:r>
      <w:r w:rsidRPr="00BD25F8">
        <w:rPr>
          <w:rFonts w:ascii="Arial" w:hAnsi="Arial" w:cs="Arial"/>
          <w:bCs/>
        </w:rPr>
        <w:t>-</w:t>
      </w:r>
      <w:r w:rsidR="00363241">
        <w:rPr>
          <w:rFonts w:ascii="Arial" w:hAnsi="Arial" w:cs="Arial"/>
          <w:bCs/>
        </w:rPr>
        <w:t xml:space="preserve"> 5</w:t>
      </w:r>
      <w:r w:rsidRPr="00BD25F8">
        <w:rPr>
          <w:rFonts w:ascii="Arial" w:hAnsi="Arial" w:cs="Arial"/>
          <w:bCs/>
        </w:rPr>
        <w:t xml:space="preserve"> łączna maksymalna wartość zmiany ceny jednostkowej asortymentu określona w załączniku nr 2,  nie może przekroczyć 10% ceny określonej w załączniku nr 2 na dzień składania oferty.</w:t>
      </w:r>
    </w:p>
    <w:p w14:paraId="33EC8D80" w14:textId="4414CC90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Wykonawca, którego wynagrodzenie zostało zmienione, zgodnie z postanowieniami ust. </w:t>
      </w:r>
      <w:r w:rsidR="00363241">
        <w:rPr>
          <w:rFonts w:ascii="Arial" w:hAnsi="Arial" w:cs="Arial"/>
          <w:bCs/>
        </w:rPr>
        <w:t>1</w:t>
      </w:r>
      <w:r w:rsidRPr="00BD25F8">
        <w:rPr>
          <w:rFonts w:ascii="Arial" w:hAnsi="Arial" w:cs="Arial"/>
          <w:bCs/>
        </w:rPr>
        <w:t>-</w:t>
      </w:r>
      <w:r w:rsidR="00363241">
        <w:rPr>
          <w:rFonts w:ascii="Arial" w:hAnsi="Arial" w:cs="Arial"/>
          <w:bCs/>
        </w:rPr>
        <w:t>6</w:t>
      </w:r>
      <w:r w:rsidRPr="00BD25F8">
        <w:rPr>
          <w:rFonts w:ascii="Arial" w:hAnsi="Arial" w:cs="Arial"/>
          <w:bCs/>
        </w:rPr>
        <w:t>, zobowiązany jest do zmiany wynagrodzenia przysługującego podwykonawcy, z którym zawarł umowę, o której mowa w art. 439 ust. 5 Ustawy, w zakresie odpowiadającym zmianom cen materiałów lub kosztów dotyczących zobowiązania podwykonawcy, jeżeli łącznie spełnione są następujące warunki:</w:t>
      </w:r>
    </w:p>
    <w:p w14:paraId="14FD477C" w14:textId="77777777" w:rsidR="00C66510" w:rsidRPr="00BD25F8" w:rsidRDefault="00C66510" w:rsidP="00CB4485">
      <w:pPr>
        <w:pStyle w:val="Akapitzlist"/>
        <w:numPr>
          <w:ilvl w:val="3"/>
          <w:numId w:val="62"/>
        </w:numPr>
        <w:suppressAutoHyphens w:val="0"/>
        <w:autoSpaceDN/>
        <w:spacing w:line="259" w:lineRule="auto"/>
        <w:ind w:left="1418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>przedmiotem umowy są usługi lub dostawy;</w:t>
      </w:r>
    </w:p>
    <w:p w14:paraId="53AC2DAC" w14:textId="77777777" w:rsidR="00C66510" w:rsidRPr="00BD25F8" w:rsidRDefault="00C66510" w:rsidP="00CB4485">
      <w:pPr>
        <w:pStyle w:val="Akapitzlist"/>
        <w:numPr>
          <w:ilvl w:val="3"/>
          <w:numId w:val="62"/>
        </w:numPr>
        <w:suppressAutoHyphens w:val="0"/>
        <w:autoSpaceDN/>
        <w:spacing w:line="259" w:lineRule="auto"/>
        <w:ind w:left="1418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 okres obowiązywania umowy przekracza 6 miesięcy.</w:t>
      </w:r>
    </w:p>
    <w:p w14:paraId="0F610038" w14:textId="67ABEF39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Wykonawca, w sytuacji o której mów ust. </w:t>
      </w:r>
      <w:r w:rsidR="00363241">
        <w:rPr>
          <w:rFonts w:ascii="Arial" w:hAnsi="Arial" w:cs="Arial"/>
          <w:bCs/>
        </w:rPr>
        <w:t>7</w:t>
      </w:r>
      <w:r w:rsidRPr="00BD25F8">
        <w:rPr>
          <w:rFonts w:ascii="Arial" w:hAnsi="Arial" w:cs="Arial"/>
          <w:bCs/>
        </w:rPr>
        <w:t xml:space="preserve">, 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  </w:t>
      </w:r>
    </w:p>
    <w:p w14:paraId="17522AEE" w14:textId="2D9EDFE8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933FE4">
        <w:rPr>
          <w:rFonts w:ascii="Arial" w:hAnsi="Arial" w:cs="Arial"/>
        </w:rPr>
        <w:t xml:space="preserve">Z tytułu braku zapłaty lub nieterminowej zapłaty wynagrodzenia należnego podwykonawcom z tytułu zmiany wysokości wynagrodzenia, o której mowa w ust. </w:t>
      </w:r>
      <w:r w:rsidR="00363241">
        <w:rPr>
          <w:rFonts w:ascii="Arial" w:hAnsi="Arial" w:cs="Arial"/>
        </w:rPr>
        <w:t>7</w:t>
      </w:r>
      <w:r w:rsidRPr="00933FE4">
        <w:rPr>
          <w:rFonts w:ascii="Arial" w:hAnsi="Arial" w:cs="Arial"/>
        </w:rPr>
        <w:t xml:space="preserve"> powyżej Wykonawca zapłaci Zamawiającemu karę umowną w wysokości</w:t>
      </w:r>
      <w:r w:rsidR="00382B9B">
        <w:rPr>
          <w:rFonts w:ascii="Arial" w:hAnsi="Arial" w:cs="Arial"/>
        </w:rPr>
        <w:t xml:space="preserve"> 1.000,00 zł </w:t>
      </w:r>
      <w:r w:rsidRPr="00933FE4">
        <w:rPr>
          <w:rFonts w:ascii="Arial" w:hAnsi="Arial" w:cs="Arial"/>
        </w:rPr>
        <w:t xml:space="preserve">za każdy przypadek. </w:t>
      </w:r>
    </w:p>
    <w:p w14:paraId="68DB37BC" w14:textId="77777777" w:rsidR="00C66510" w:rsidRPr="00933FE4" w:rsidRDefault="00C66510" w:rsidP="00933FE4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14:paraId="6342422A" w14:textId="3B348DB2" w:rsidR="00C66510" w:rsidRDefault="00363241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3B209E0F" w14:textId="4C17F584" w:rsidR="00363241" w:rsidRPr="00BD25F8" w:rsidRDefault="00363241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</w:t>
      </w:r>
    </w:p>
    <w:p w14:paraId="085F082D" w14:textId="4B569A67" w:rsidR="00116972" w:rsidRPr="00BD25F8" w:rsidRDefault="00116972" w:rsidP="00933FE4">
      <w:pPr>
        <w:pStyle w:val="Akapitzlist"/>
        <w:numPr>
          <w:ilvl w:val="5"/>
          <w:numId w:val="64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Arial" w:hAnsi="Arial" w:cs="Arial"/>
          <w:strike/>
        </w:rPr>
      </w:pPr>
      <w:r w:rsidRPr="00BD25F8">
        <w:rPr>
          <w:rFonts w:ascii="Arial" w:hAnsi="Arial" w:cs="Arial"/>
        </w:rPr>
        <w:t>Wykonawca wniósł zabezpieczenie należytego wykonania Umowy (</w:t>
      </w:r>
      <w:r w:rsidRPr="00BD25F8">
        <w:rPr>
          <w:rFonts w:ascii="Arial" w:hAnsi="Arial" w:cs="Arial"/>
          <w:b/>
        </w:rPr>
        <w:t>Zabezpieczenie</w:t>
      </w:r>
      <w:r w:rsidRPr="00BD25F8">
        <w:rPr>
          <w:rFonts w:ascii="Arial" w:hAnsi="Arial" w:cs="Arial"/>
        </w:rPr>
        <w:t xml:space="preserve">) w  wysokości </w:t>
      </w:r>
      <w:r w:rsidR="00382B9B">
        <w:rPr>
          <w:rFonts w:ascii="Arial" w:hAnsi="Arial" w:cs="Arial"/>
        </w:rPr>
        <w:t>5</w:t>
      </w:r>
      <w:r w:rsidRPr="00BD25F8">
        <w:rPr>
          <w:rFonts w:ascii="Arial" w:hAnsi="Arial" w:cs="Arial"/>
        </w:rPr>
        <w:t>% wartości Umowy brutto tj. w kwocie [***] zł (słownie: [***])</w:t>
      </w:r>
      <w:r w:rsidR="00633CBA">
        <w:rPr>
          <w:rFonts w:ascii="Arial" w:hAnsi="Arial" w:cs="Arial"/>
          <w:i/>
          <w:iCs/>
        </w:rPr>
        <w:t xml:space="preserve">, </w:t>
      </w:r>
      <w:r w:rsidR="00633CBA">
        <w:rPr>
          <w:rFonts w:ascii="Arial" w:hAnsi="Arial" w:cs="Arial"/>
        </w:rPr>
        <w:t>w formie………..</w:t>
      </w:r>
    </w:p>
    <w:p w14:paraId="40C95A0C" w14:textId="1FF2C48E" w:rsidR="00116972" w:rsidRPr="00BD25F8" w:rsidRDefault="00116972" w:rsidP="00933FE4">
      <w:pPr>
        <w:pStyle w:val="Akapitzlist"/>
        <w:numPr>
          <w:ilvl w:val="5"/>
          <w:numId w:val="64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Arial" w:hAnsi="Arial" w:cs="Arial"/>
          <w:i/>
          <w:strike/>
        </w:rPr>
      </w:pPr>
      <w:r w:rsidRPr="00BD25F8">
        <w:rPr>
          <w:rFonts w:ascii="Arial" w:hAnsi="Arial" w:cs="Arial"/>
        </w:rPr>
        <w:t>Zabezpieczenie służy do pokrycia roszczeń Zamawiającego z tytułu niewykonania lub nienależytego wykonania Umowy</w:t>
      </w:r>
      <w:r w:rsidR="00633CBA">
        <w:rPr>
          <w:rFonts w:ascii="Arial" w:hAnsi="Arial" w:cs="Arial"/>
        </w:rPr>
        <w:t>, w roszczeń z tytułu kar umownych, wykonania zastępczego, jak również roszczeń z tytułu rękojmi lub gwarancji</w:t>
      </w:r>
      <w:r w:rsidRPr="00BD25F8">
        <w:rPr>
          <w:rFonts w:ascii="Arial" w:hAnsi="Arial" w:cs="Arial"/>
        </w:rPr>
        <w:t xml:space="preserve">. </w:t>
      </w:r>
    </w:p>
    <w:p w14:paraId="079064F1" w14:textId="77777777" w:rsidR="00116972" w:rsidRPr="00BD25F8" w:rsidRDefault="00116972" w:rsidP="00933FE4">
      <w:pPr>
        <w:pStyle w:val="Akapitzlist"/>
        <w:numPr>
          <w:ilvl w:val="5"/>
          <w:numId w:val="64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Zabezpieczenie może być wniesione w jednej lub kilku z następujących form:</w:t>
      </w:r>
    </w:p>
    <w:p w14:paraId="497D1837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pieniądzu,</w:t>
      </w:r>
    </w:p>
    <w:p w14:paraId="5F16C554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poręczeniach bankowych lub poręczeniach spółdzielczej kasy oszczędnościowo-kredytowej, z tym że zobowiązanie kasy jest zawsze zobowiązaniem pieniężnym,</w:t>
      </w:r>
    </w:p>
    <w:p w14:paraId="079D0F12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gwarancjach bankowych,</w:t>
      </w:r>
    </w:p>
    <w:p w14:paraId="2F57DA11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gwarancjach ubezpieczeniowych,</w:t>
      </w:r>
    </w:p>
    <w:p w14:paraId="58557E50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Przedsiębiorczości.</w:t>
      </w:r>
    </w:p>
    <w:p w14:paraId="62DBAF7B" w14:textId="77777777" w:rsidR="00116972" w:rsidRPr="00BD25F8" w:rsidRDefault="00116972" w:rsidP="00933FE4">
      <w:pPr>
        <w:pStyle w:val="Akapitzlist"/>
        <w:numPr>
          <w:ilvl w:val="5"/>
          <w:numId w:val="64"/>
        </w:numPr>
        <w:tabs>
          <w:tab w:val="clear" w:pos="4320"/>
        </w:tabs>
        <w:suppressAutoHyphens w:val="0"/>
        <w:autoSpaceDN/>
        <w:spacing w:after="120"/>
        <w:ind w:left="567" w:hanging="567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lastRenderedPageBreak/>
        <w:t xml:space="preserve">W przypadku wniesienia Zabezpieczenia w formie gwarancji bankowej lub gwarancji ubezpieczeniowej, gwarancja ta będzie wyraźnie zawierała zobowiązanie gwaranta do nieodwołalnej i bezwarunkowej, na każde pierwsze pisemne żądanie Zamawiającego, zapłaty do łącznej wysokości sumy Zabezpieczenia w okresie obowiązywania tejże gwarancji. </w:t>
      </w:r>
    </w:p>
    <w:p w14:paraId="7EA8DE20" w14:textId="77777777" w:rsidR="00116972" w:rsidRPr="00933FE4" w:rsidRDefault="00116972" w:rsidP="00933FE4">
      <w:pPr>
        <w:pStyle w:val="Um1"/>
        <w:numPr>
          <w:ilvl w:val="5"/>
          <w:numId w:val="64"/>
        </w:numPr>
        <w:tabs>
          <w:tab w:val="clear" w:pos="4320"/>
          <w:tab w:val="num" w:pos="4536"/>
        </w:tabs>
        <w:ind w:left="567" w:hanging="567"/>
        <w:rPr>
          <w:rFonts w:ascii="Arial" w:hAnsi="Arial"/>
          <w:sz w:val="20"/>
          <w:szCs w:val="20"/>
        </w:rPr>
      </w:pPr>
      <w:r w:rsidRPr="00933FE4">
        <w:rPr>
          <w:rFonts w:ascii="Arial" w:hAnsi="Arial"/>
          <w:sz w:val="20"/>
          <w:szCs w:val="20"/>
        </w:rPr>
        <w:t>Zamawiający nie dopuszcza wprowadzenia do gwarancji bankowej lub gwarancji ubezpieczeniowej jakiegokolwiek postanowienia uzależniającego wypłatę z gwarancji od wykazania materialnych przesłanek odpowiedzialności Wykonawcy.</w:t>
      </w:r>
    </w:p>
    <w:p w14:paraId="2F5E7666" w14:textId="77777777" w:rsidR="00116972" w:rsidRPr="00933FE4" w:rsidRDefault="00116972" w:rsidP="00933FE4">
      <w:pPr>
        <w:pStyle w:val="Um1"/>
        <w:numPr>
          <w:ilvl w:val="5"/>
          <w:numId w:val="64"/>
        </w:numPr>
        <w:tabs>
          <w:tab w:val="clear" w:pos="4320"/>
        </w:tabs>
        <w:ind w:left="567" w:hanging="567"/>
        <w:rPr>
          <w:rFonts w:ascii="Arial" w:hAnsi="Arial"/>
          <w:sz w:val="20"/>
          <w:szCs w:val="20"/>
        </w:rPr>
      </w:pPr>
      <w:r w:rsidRPr="00933FE4">
        <w:rPr>
          <w:rFonts w:ascii="Arial" w:hAnsi="Arial"/>
          <w:sz w:val="20"/>
          <w:szCs w:val="20"/>
        </w:rPr>
        <w:t xml:space="preserve">W razie wniesienia Zabezpieczenia w formie innej, niż w pieniądzu, Wykonawca zobowiązany jest do przedłużenia Zabezpieczenia lub wniesienia nowego Zabezpieczenia na co najmniej 30 dni przed wygaśnięciem dotychczasowego Zabezpieczenia. </w:t>
      </w:r>
    </w:p>
    <w:p w14:paraId="55F0FBCC" w14:textId="77777777" w:rsidR="00116972" w:rsidRPr="00633CBA" w:rsidRDefault="00116972" w:rsidP="00933FE4">
      <w:pPr>
        <w:pStyle w:val="Um1"/>
        <w:numPr>
          <w:ilvl w:val="5"/>
          <w:numId w:val="64"/>
        </w:numPr>
        <w:tabs>
          <w:tab w:val="clear" w:pos="4320"/>
          <w:tab w:val="num" w:pos="3544"/>
        </w:tabs>
        <w:ind w:left="567" w:hanging="567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 xml:space="preserve">W razie nieprzedłużenia Zabezpieczenia lub niewniesienia nowego Zabezpieczenia na 30 dni przed upływem terminu ważności dotychczasowego Zabezpieczenia wniesionego w innej formie, niż w pieniądzu, Zamawiający zmienia formę Zabezpieczenia na formę w pieniądzu, poprzez wypłatę z dotychczasowego Zabezpieczenia. </w:t>
      </w:r>
    </w:p>
    <w:p w14:paraId="18F8ABA9" w14:textId="77777777" w:rsidR="00116972" w:rsidRPr="00633CBA" w:rsidRDefault="00116972" w:rsidP="00933FE4">
      <w:pPr>
        <w:pStyle w:val="Um1"/>
        <w:numPr>
          <w:ilvl w:val="5"/>
          <w:numId w:val="64"/>
        </w:numPr>
        <w:tabs>
          <w:tab w:val="clear" w:pos="4320"/>
        </w:tabs>
        <w:ind w:left="567" w:hanging="709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>Zmiana Zabezpieczenia może być dokonana na zasadach określonych w ustawie z dnia 11 września 2019 r. Prawo Zamówień publicznych.</w:t>
      </w:r>
    </w:p>
    <w:p w14:paraId="6BE226CB" w14:textId="77777777" w:rsidR="00633CBA" w:rsidRPr="00633CBA" w:rsidRDefault="00116972" w:rsidP="00633CBA">
      <w:pPr>
        <w:pStyle w:val="Um1"/>
        <w:numPr>
          <w:ilvl w:val="5"/>
          <w:numId w:val="64"/>
        </w:numPr>
        <w:tabs>
          <w:tab w:val="clear" w:pos="4320"/>
        </w:tabs>
        <w:ind w:left="567" w:hanging="709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 xml:space="preserve">Zamawiający, w terminie 30 (słownie: trzydziestu) dni od wykonania Przedmiotu Umowy i uznania go za należycie wykonany, zwraca </w:t>
      </w:r>
      <w:r w:rsidR="00633CBA" w:rsidRPr="00633CBA">
        <w:rPr>
          <w:rFonts w:ascii="Arial" w:hAnsi="Arial"/>
          <w:sz w:val="20"/>
          <w:szCs w:val="20"/>
        </w:rPr>
        <w:t xml:space="preserve">70 % </w:t>
      </w:r>
      <w:r w:rsidRPr="00633CBA">
        <w:rPr>
          <w:rFonts w:ascii="Arial" w:hAnsi="Arial"/>
          <w:sz w:val="20"/>
          <w:szCs w:val="20"/>
        </w:rPr>
        <w:t>Zabezpieczenie</w:t>
      </w:r>
      <w:r w:rsidR="00633CBA" w:rsidRPr="00633CBA">
        <w:rPr>
          <w:rFonts w:ascii="Arial" w:hAnsi="Arial"/>
          <w:sz w:val="20"/>
          <w:szCs w:val="20"/>
        </w:rPr>
        <w:t xml:space="preserve">, o ile Zamawiający nie skorzystał z Zabezpieczenia celem </w:t>
      </w:r>
      <w:r w:rsidRPr="00633CBA">
        <w:rPr>
          <w:rFonts w:ascii="Arial" w:hAnsi="Arial"/>
          <w:sz w:val="20"/>
          <w:szCs w:val="20"/>
        </w:rPr>
        <w:t xml:space="preserve"> </w:t>
      </w:r>
      <w:r w:rsidR="00633CBA" w:rsidRPr="00633CBA">
        <w:rPr>
          <w:rFonts w:ascii="Arial" w:hAnsi="Arial"/>
          <w:sz w:val="20"/>
          <w:szCs w:val="20"/>
        </w:rPr>
        <w:t xml:space="preserve">pokrycia </w:t>
      </w:r>
      <w:r w:rsidRPr="00633CBA">
        <w:rPr>
          <w:rFonts w:ascii="Arial" w:hAnsi="Arial"/>
          <w:sz w:val="20"/>
          <w:szCs w:val="20"/>
        </w:rPr>
        <w:t xml:space="preserve">roszczeń z tytułu niewykonania lub nienależytego wykonania Umowy. </w:t>
      </w:r>
    </w:p>
    <w:p w14:paraId="5DDF3FDF" w14:textId="1529D02C" w:rsidR="00633CBA" w:rsidRPr="00633CBA" w:rsidRDefault="00633CBA" w:rsidP="00633CBA">
      <w:pPr>
        <w:pStyle w:val="Um1"/>
        <w:numPr>
          <w:ilvl w:val="5"/>
          <w:numId w:val="64"/>
        </w:numPr>
        <w:tabs>
          <w:tab w:val="clear" w:pos="4320"/>
        </w:tabs>
        <w:ind w:left="567" w:hanging="709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 xml:space="preserve">Zamawiający pozostawi 30% kwoty zabezpieczenia na roszczenia z tytułu rękojmi za wady lub gwarancji. Powyższą kwotę Zamawiający zwróci nie później niż w 15. dniu po upływie okresu rękojmi za wady </w:t>
      </w:r>
      <w:r w:rsidRPr="00633CBA">
        <w:rPr>
          <w:rFonts w:ascii="Arial" w:hAnsi="Arial"/>
          <w:sz w:val="20"/>
          <w:szCs w:val="20"/>
        </w:rPr>
        <w:t>i</w:t>
      </w:r>
      <w:r w:rsidRPr="00633CBA">
        <w:rPr>
          <w:rFonts w:ascii="Arial" w:hAnsi="Arial"/>
          <w:sz w:val="20"/>
          <w:szCs w:val="20"/>
        </w:rPr>
        <w:t xml:space="preserve"> gwarancji.</w:t>
      </w:r>
    </w:p>
    <w:p w14:paraId="650EDA48" w14:textId="77777777" w:rsidR="00116972" w:rsidRPr="00633CBA" w:rsidRDefault="00116972" w:rsidP="00933FE4">
      <w:pPr>
        <w:pStyle w:val="Um1"/>
        <w:numPr>
          <w:ilvl w:val="5"/>
          <w:numId w:val="64"/>
        </w:numPr>
        <w:tabs>
          <w:tab w:val="clear" w:pos="4320"/>
          <w:tab w:val="num" w:pos="3544"/>
        </w:tabs>
        <w:ind w:left="567" w:hanging="567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>Sposób zwrotu Zabezpieczenia uzależniony jest od formy wniesienia Zabezpieczenia, i  nastąpi, gdy Zabezpieczenie jest:</w:t>
      </w:r>
    </w:p>
    <w:p w14:paraId="05D8F791" w14:textId="77777777" w:rsidR="00116972" w:rsidRPr="00633CBA" w:rsidRDefault="00116972" w:rsidP="00933FE4">
      <w:pPr>
        <w:pStyle w:val="Um11"/>
        <w:numPr>
          <w:ilvl w:val="1"/>
          <w:numId w:val="65"/>
        </w:numPr>
        <w:ind w:left="993" w:hanging="426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>wniesione w pieniądzu – na rachunek bankowy Wykonawcy o numerze [***] prowadzony przez [***], wraz z odsetkami wynikającymi z umowy rachunku bankowego, na którym było przechowywane, pomniejszone o koszty prowadzenia rachunku bankowego oraz prowizji bankowej za przelew pieniędzy na rachunek bankowy Wykonawcy;</w:t>
      </w:r>
    </w:p>
    <w:p w14:paraId="6F9E2F5E" w14:textId="77777777" w:rsidR="00116972" w:rsidRPr="00633CBA" w:rsidRDefault="00116972" w:rsidP="00933FE4">
      <w:pPr>
        <w:pStyle w:val="Um11"/>
        <w:numPr>
          <w:ilvl w:val="1"/>
          <w:numId w:val="65"/>
        </w:numPr>
        <w:ind w:left="993" w:hanging="426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 xml:space="preserve">wniesione w innej formie niż w pieniądzu – przesyłając je pocztą kurierską bądź, na wniosek Wykonawcy, poprzez odbiór osobisty, a z czynności przekazania dokumentów sporządzany jest „Protokół zwrotu zabezpieczenia”. Jeżeli Wykonawca, wyrazi zgodę, dokumentacja związana  z przedłożonym przez niego Zabezpieczeniem podlega komisyjnemu zniszczeniu, z których to czynności sporządza się „Protokół zniszczenia dokumentacji”. </w:t>
      </w:r>
    </w:p>
    <w:p w14:paraId="744AA5AD" w14:textId="77777777" w:rsidR="00C66510" w:rsidRPr="00BD25F8" w:rsidRDefault="00C66510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1ECA610D" w14:textId="5287A2F3" w:rsidR="00363241" w:rsidRDefault="00363241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14:paraId="59AD90BB" w14:textId="76F48CCC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Ochrona danych osobowych</w:t>
      </w:r>
    </w:p>
    <w:p w14:paraId="59AD90BC" w14:textId="6FACEA3C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Zamawiający oświadcza, że realizuje obowiązki Administratora Danych Osobowych określone </w:t>
      </w:r>
      <w:r w:rsidR="00B449D4" w:rsidRPr="00BD25F8">
        <w:rPr>
          <w:rFonts w:ascii="Arial" w:eastAsia="Calibri" w:hAnsi="Arial" w:cs="Arial"/>
          <w:kern w:val="0"/>
          <w:sz w:val="20"/>
          <w:szCs w:val="20"/>
        </w:rPr>
        <w:br/>
      </w: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w przepisach rozporządzenia Parlamentu Europejskiego i Rady (UE) 2016/679 z dnia 27 kwietnia 2016 r. w sprawie ochrony osób fizycznych w związku z przetwarzaniem danych osobowych </w:t>
      </w:r>
      <w:r w:rsidR="00B449D4" w:rsidRPr="00BD25F8">
        <w:rPr>
          <w:rFonts w:ascii="Arial" w:eastAsia="Calibri" w:hAnsi="Arial" w:cs="Arial"/>
          <w:kern w:val="0"/>
          <w:sz w:val="20"/>
          <w:szCs w:val="20"/>
        </w:rPr>
        <w:br/>
      </w:r>
      <w:r w:rsidRPr="00BD25F8">
        <w:rPr>
          <w:rFonts w:ascii="Arial" w:eastAsia="Calibri" w:hAnsi="Arial" w:cs="Arial"/>
          <w:kern w:val="0"/>
          <w:sz w:val="20"/>
          <w:szCs w:val="20"/>
        </w:rPr>
        <w:t>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14:paraId="59AD90BD" w14:textId="77777777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i numer telefonu służbowego. Każda ze Stron będzie administratorem danych kontaktowych, które zostały jej udostępnione w ramach Umowy. </w:t>
      </w:r>
    </w:p>
    <w:p w14:paraId="59AD90BE" w14:textId="77777777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lastRenderedPageBreak/>
        <w:t>Każda ze Stron oświadcza, że stosuje środki bezpieczeństwa, techniczne i organizacyjne, zapewniające bezpieczeństwo przetwarzanym danym osobowym, odpowiednie do stopnia ryzyka związanego z ich przetwarzaniem.</w:t>
      </w:r>
    </w:p>
    <w:p w14:paraId="59AD90BF" w14:textId="57A2FEF3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Każda ze Stron zobowiązuje się do nieudostępniania danych osobowych przetwarzanych </w:t>
      </w:r>
      <w:r w:rsidR="00B449D4" w:rsidRPr="00BD25F8">
        <w:rPr>
          <w:rFonts w:ascii="Arial" w:eastAsia="Calibri" w:hAnsi="Arial" w:cs="Arial"/>
          <w:kern w:val="0"/>
          <w:sz w:val="20"/>
          <w:szCs w:val="20"/>
        </w:rPr>
        <w:br/>
      </w:r>
      <w:r w:rsidRPr="00BD25F8">
        <w:rPr>
          <w:rFonts w:ascii="Arial" w:eastAsia="Calibri" w:hAnsi="Arial" w:cs="Arial"/>
          <w:kern w:val="0"/>
          <w:sz w:val="20"/>
          <w:szCs w:val="20"/>
        </w:rPr>
        <w:t>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14:paraId="59AD90C1" w14:textId="77777777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14:paraId="59AD90C2" w14:textId="77777777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14:paraId="59AD90C3" w14:textId="77777777" w:rsidR="003B7C1A" w:rsidRPr="00BD25F8" w:rsidRDefault="003B7C1A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</w:p>
    <w:p w14:paraId="59AD90C4" w14:textId="2E124A43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1</w:t>
      </w:r>
      <w:r w:rsidR="00363241">
        <w:rPr>
          <w:rFonts w:ascii="Arial" w:hAnsi="Arial" w:cs="Arial"/>
          <w:b/>
          <w:bCs/>
        </w:rPr>
        <w:t>5</w:t>
      </w:r>
    </w:p>
    <w:p w14:paraId="59AD90C5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Postanowienia końcowe</w:t>
      </w:r>
    </w:p>
    <w:p w14:paraId="57EAA721" w14:textId="11C606D9" w:rsidR="00785AB2" w:rsidRPr="00933FE4" w:rsidRDefault="00785AB2" w:rsidP="00933FE4">
      <w:pPr>
        <w:widowControl/>
        <w:numPr>
          <w:ilvl w:val="0"/>
          <w:numId w:val="57"/>
        </w:numPr>
        <w:tabs>
          <w:tab w:val="left" w:pos="-4680"/>
        </w:tabs>
        <w:autoSpaceDE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Wszelkie zmiany treści Umowy wymagają formy pisemnej w postaci aneksu pod rygorem nieważności, </w:t>
      </w:r>
      <w:r w:rsidR="000B0AE4">
        <w:rPr>
          <w:rFonts w:ascii="Arial" w:eastAsia="Times New Roman" w:hAnsi="Arial" w:cs="Arial"/>
          <w:kern w:val="0"/>
          <w:sz w:val="20"/>
          <w:szCs w:val="20"/>
          <w:lang w:eastAsia="zh-CN"/>
        </w:rPr>
        <w:t>chyba że Umowa wprost stanowi inaczej</w:t>
      </w: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.</w:t>
      </w:r>
    </w:p>
    <w:p w14:paraId="59AD90C6" w14:textId="3BD1CBF8" w:rsidR="003B7C1A" w:rsidRPr="00BD25F8" w:rsidRDefault="00AF2FC3" w:rsidP="00933FE4">
      <w:pPr>
        <w:widowControl/>
        <w:numPr>
          <w:ilvl w:val="0"/>
          <w:numId w:val="57"/>
        </w:numPr>
        <w:tabs>
          <w:tab w:val="left" w:pos="-4680"/>
        </w:tabs>
        <w:autoSpaceDE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W sprawach nieuregulowanych w niniejszej umowie zastosowanie mają obowiązujące przepisy prawne, w szczególności ustawy z dnia 23 kwietnia 1964 r. Kodeks cywilny </w:t>
      </w:r>
      <w:r w:rsidR="00EF5103"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oraz ustawy</w:t>
      </w: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 z dnia 11 września 2019 r. Prawo zamówień publicznych.</w:t>
      </w:r>
    </w:p>
    <w:p w14:paraId="59AD90C7" w14:textId="77777777" w:rsidR="003B7C1A" w:rsidRPr="00FD0597" w:rsidRDefault="00AF2FC3" w:rsidP="00933FE4">
      <w:pPr>
        <w:widowControl/>
        <w:numPr>
          <w:ilvl w:val="0"/>
          <w:numId w:val="57"/>
        </w:numPr>
        <w:tabs>
          <w:tab w:val="left" w:pos="0"/>
        </w:tabs>
        <w:autoSpaceDE w:val="0"/>
        <w:spacing w:after="0" w:line="276" w:lineRule="auto"/>
        <w:ind w:left="285" w:hanging="330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Spory wynikaj</w:t>
      </w:r>
      <w:r w:rsidRPr="00BD25F8">
        <w:rPr>
          <w:rFonts w:ascii="Arial" w:eastAsia="TimesNewRoman" w:hAnsi="Arial" w:cs="Arial"/>
          <w:kern w:val="0"/>
          <w:sz w:val="20"/>
          <w:szCs w:val="20"/>
          <w:lang w:eastAsia="zh-CN"/>
        </w:rPr>
        <w:t>ą</w:t>
      </w: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ce z niniejszej umowy Strony będą rozwiązywać polubownie, a w razie braku możliwości takiego załatwienia sprawy rozstrzygać będzie sąd powszechny właściwy miejscowo dla siedziby Zamawiającego.</w:t>
      </w:r>
    </w:p>
    <w:p w14:paraId="59AD90C8" w14:textId="77777777" w:rsidR="003B7C1A" w:rsidRPr="00BD25F8" w:rsidRDefault="00AF2FC3" w:rsidP="00933FE4">
      <w:pPr>
        <w:widowControl/>
        <w:numPr>
          <w:ilvl w:val="0"/>
          <w:numId w:val="57"/>
        </w:numPr>
        <w:tabs>
          <w:tab w:val="left" w:pos="0"/>
        </w:tabs>
        <w:autoSpaceDE w:val="0"/>
        <w:spacing w:after="0" w:line="276" w:lineRule="auto"/>
        <w:ind w:left="285" w:hanging="330"/>
        <w:jc w:val="both"/>
        <w:textAlignment w:val="auto"/>
        <w:rPr>
          <w:rFonts w:ascii="Arial" w:hAnsi="Arial" w:cs="Arial"/>
          <w:sz w:val="20"/>
          <w:szCs w:val="20"/>
        </w:rPr>
      </w:pPr>
      <w:bookmarkStart w:id="6" w:name="_Hlk136245837"/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Integralną część umowy stanowią:</w:t>
      </w:r>
    </w:p>
    <w:p w14:paraId="59AD90C9" w14:textId="100097B2" w:rsidR="003B7C1A" w:rsidRPr="00BD25F8" w:rsidRDefault="005B4137" w:rsidP="00933FE4">
      <w:pPr>
        <w:widowControl/>
        <w:numPr>
          <w:ilvl w:val="0"/>
          <w:numId w:val="58"/>
        </w:numPr>
        <w:autoSpaceDE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bookmarkStart w:id="7" w:name="_Hlk137635873"/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Formularz oferty</w:t>
      </w:r>
      <w:r w:rsidR="00AF2FC3"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 Wykonawcy – załącznik nr 1</w:t>
      </w:r>
      <w:r w:rsidR="00B449D4"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;</w:t>
      </w:r>
    </w:p>
    <w:p w14:paraId="59AD90CA" w14:textId="7C60456A" w:rsidR="003B7C1A" w:rsidRPr="00BD25F8" w:rsidRDefault="00CF799F" w:rsidP="00933FE4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kern w:val="0"/>
          <w:lang w:bidi="ar-SA"/>
        </w:rPr>
      </w:pPr>
      <w:r w:rsidRPr="00BD25F8">
        <w:rPr>
          <w:rFonts w:ascii="Arial" w:eastAsia="Times New Roman" w:hAnsi="Arial" w:cs="Arial"/>
          <w:kern w:val="0"/>
          <w:lang w:bidi="ar-SA"/>
        </w:rPr>
        <w:t>Formularz asortymentowo - cenowy</w:t>
      </w:r>
      <w:r w:rsidR="00AF2FC3" w:rsidRPr="00BD25F8">
        <w:rPr>
          <w:rFonts w:ascii="Arial" w:eastAsia="Times New Roman" w:hAnsi="Arial" w:cs="Arial"/>
          <w:kern w:val="0"/>
          <w:lang w:bidi="ar-SA"/>
        </w:rPr>
        <w:t xml:space="preserve"> – załącznik nr 2</w:t>
      </w:r>
      <w:r w:rsidR="00B449D4" w:rsidRPr="00BD25F8">
        <w:rPr>
          <w:rFonts w:ascii="Arial" w:eastAsia="Times New Roman" w:hAnsi="Arial" w:cs="Arial"/>
          <w:kern w:val="0"/>
          <w:lang w:bidi="ar-SA"/>
        </w:rPr>
        <w:t>;</w:t>
      </w:r>
    </w:p>
    <w:p w14:paraId="4E4BD247" w14:textId="37CE6997" w:rsidR="009A655D" w:rsidRPr="00BD25F8" w:rsidRDefault="00E37B9F" w:rsidP="00933FE4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kern w:val="0"/>
          <w:lang w:bidi="ar-SA"/>
        </w:rPr>
      </w:pPr>
      <w:r w:rsidRPr="00BD25F8">
        <w:rPr>
          <w:rFonts w:ascii="Arial" w:eastAsia="Times New Roman" w:hAnsi="Arial" w:cs="Arial"/>
          <w:kern w:val="0"/>
          <w:lang w:bidi="ar-SA"/>
        </w:rPr>
        <w:t>Opis przedmiotu zamówienia</w:t>
      </w:r>
      <w:r w:rsidR="009A655D" w:rsidRPr="00BD25F8">
        <w:rPr>
          <w:rFonts w:ascii="Arial" w:eastAsia="Times New Roman" w:hAnsi="Arial" w:cs="Arial"/>
          <w:kern w:val="0"/>
          <w:lang w:bidi="ar-SA"/>
        </w:rPr>
        <w:t xml:space="preserve"> – załącznik nr 3</w:t>
      </w:r>
      <w:r w:rsidR="00B449D4" w:rsidRPr="00BD25F8">
        <w:rPr>
          <w:rFonts w:ascii="Arial" w:eastAsia="Times New Roman" w:hAnsi="Arial" w:cs="Arial"/>
          <w:kern w:val="0"/>
          <w:lang w:bidi="ar-SA"/>
        </w:rPr>
        <w:t>;</w:t>
      </w:r>
    </w:p>
    <w:p w14:paraId="4627BAF7" w14:textId="57EF7860" w:rsidR="009A655D" w:rsidRPr="00BD25F8" w:rsidRDefault="009A655D" w:rsidP="00933FE4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kern w:val="0"/>
          <w:lang w:bidi="ar-SA"/>
        </w:rPr>
      </w:pPr>
      <w:r w:rsidRPr="00BD25F8">
        <w:rPr>
          <w:rFonts w:ascii="Arial" w:eastAsia="Times New Roman" w:hAnsi="Arial" w:cs="Arial"/>
          <w:kern w:val="0"/>
          <w:lang w:bidi="ar-SA"/>
        </w:rPr>
        <w:t>Projektem wyposażenia – załącznik nr 4</w:t>
      </w:r>
      <w:r w:rsidR="00B449D4" w:rsidRPr="00BD25F8">
        <w:rPr>
          <w:rFonts w:ascii="Arial" w:eastAsia="Times New Roman" w:hAnsi="Arial" w:cs="Arial"/>
          <w:kern w:val="0"/>
          <w:lang w:bidi="ar-SA"/>
        </w:rPr>
        <w:t>;</w:t>
      </w:r>
    </w:p>
    <w:p w14:paraId="6C679265" w14:textId="4683CF4F" w:rsidR="009A655D" w:rsidRPr="00BD25F8" w:rsidRDefault="00E37B9F" w:rsidP="00933FE4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kern w:val="0"/>
          <w:lang w:bidi="ar-SA"/>
        </w:rPr>
      </w:pPr>
      <w:r w:rsidRPr="00BD25F8">
        <w:rPr>
          <w:rFonts w:ascii="Arial" w:eastAsia="Times New Roman" w:hAnsi="Arial" w:cs="Arial"/>
          <w:kern w:val="0"/>
          <w:lang w:bidi="ar-SA"/>
        </w:rPr>
        <w:t>Zestawienie wyposażenia</w:t>
      </w:r>
      <w:r w:rsidR="009A655D" w:rsidRPr="00BD25F8">
        <w:rPr>
          <w:rFonts w:ascii="Arial" w:eastAsia="Times New Roman" w:hAnsi="Arial" w:cs="Arial"/>
          <w:kern w:val="0"/>
          <w:lang w:bidi="ar-SA"/>
        </w:rPr>
        <w:t xml:space="preserve"> – załącznik nr 5.</w:t>
      </w:r>
    </w:p>
    <w:bookmarkEnd w:id="6"/>
    <w:bookmarkEnd w:id="7"/>
    <w:p w14:paraId="59AD90CC" w14:textId="18E9E3B4" w:rsidR="003B7C1A" w:rsidRPr="00BD25F8" w:rsidRDefault="00AF2FC3" w:rsidP="00933FE4">
      <w:pPr>
        <w:pStyle w:val="Akapitzlist"/>
        <w:numPr>
          <w:ilvl w:val="0"/>
          <w:numId w:val="57"/>
        </w:numPr>
        <w:spacing w:line="276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BD25F8">
        <w:rPr>
          <w:rFonts w:ascii="Arial" w:eastAsia="Times New Roman" w:hAnsi="Arial" w:cs="Arial"/>
          <w:kern w:val="0"/>
        </w:rPr>
        <w:t xml:space="preserve">Umowę sporządzono w </w:t>
      </w:r>
      <w:r w:rsidR="009A655D" w:rsidRPr="00BD25F8">
        <w:rPr>
          <w:rFonts w:ascii="Arial" w:eastAsia="Times New Roman" w:hAnsi="Arial" w:cs="Arial"/>
          <w:kern w:val="0"/>
        </w:rPr>
        <w:t>2</w:t>
      </w:r>
      <w:r w:rsidRPr="00BD25F8">
        <w:rPr>
          <w:rFonts w:ascii="Arial" w:eastAsia="Times New Roman" w:hAnsi="Arial" w:cs="Arial"/>
          <w:kern w:val="0"/>
        </w:rPr>
        <w:t xml:space="preserve"> jednobrzmiących egzemplarzach z czego </w:t>
      </w:r>
      <w:r w:rsidR="009A655D" w:rsidRPr="00BD25F8">
        <w:rPr>
          <w:rFonts w:ascii="Arial" w:eastAsia="Times New Roman" w:hAnsi="Arial" w:cs="Arial"/>
          <w:kern w:val="0"/>
        </w:rPr>
        <w:t>1</w:t>
      </w:r>
      <w:r w:rsidRPr="00BD25F8">
        <w:rPr>
          <w:rFonts w:ascii="Arial" w:eastAsia="Times New Roman" w:hAnsi="Arial" w:cs="Arial"/>
          <w:kern w:val="0"/>
        </w:rPr>
        <w:t xml:space="preserve"> otrzymuje Zamawiający, a </w:t>
      </w:r>
      <w:r w:rsidR="00B449D4" w:rsidRPr="00BD25F8">
        <w:rPr>
          <w:rFonts w:ascii="Arial" w:eastAsia="Times New Roman" w:hAnsi="Arial" w:cs="Arial"/>
          <w:kern w:val="0"/>
        </w:rPr>
        <w:br/>
      </w:r>
      <w:r w:rsidRPr="00BD25F8">
        <w:rPr>
          <w:rFonts w:ascii="Arial" w:eastAsia="Times New Roman" w:hAnsi="Arial" w:cs="Arial"/>
          <w:kern w:val="0"/>
        </w:rPr>
        <w:t>1 Wykonawca.</w:t>
      </w:r>
    </w:p>
    <w:p w14:paraId="47F97FE6" w14:textId="77777777" w:rsidR="00027A77" w:rsidRPr="00BD25F8" w:rsidRDefault="00027A77" w:rsidP="00027A77">
      <w:pPr>
        <w:pStyle w:val="Akapitzlist"/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760365B0" w14:textId="77777777" w:rsidR="00B449D4" w:rsidRPr="00BD25F8" w:rsidRDefault="00B449D4" w:rsidP="00027A77">
      <w:pPr>
        <w:pStyle w:val="Akapitzlist"/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59AD90CE" w14:textId="629CC714" w:rsidR="003B7C1A" w:rsidRPr="00BD25F8" w:rsidRDefault="00AF2FC3" w:rsidP="00027A77">
      <w:pPr>
        <w:pStyle w:val="Standard"/>
        <w:spacing w:line="276" w:lineRule="auto"/>
        <w:jc w:val="center"/>
        <w:rPr>
          <w:rFonts w:ascii="Arial" w:hAnsi="Arial" w:cs="Arial"/>
        </w:rPr>
      </w:pPr>
      <w:r w:rsidRPr="00BD25F8">
        <w:rPr>
          <w:rFonts w:ascii="Arial" w:hAnsi="Arial" w:cs="Arial"/>
          <w:b/>
          <w:bCs/>
        </w:rPr>
        <w:t>Zamawiający</w:t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Pr="00BD25F8">
        <w:rPr>
          <w:rFonts w:ascii="Arial" w:hAnsi="Arial" w:cs="Arial"/>
          <w:b/>
          <w:bCs/>
        </w:rPr>
        <w:t>Wykonawca</w:t>
      </w:r>
      <w:bookmarkStart w:id="8" w:name="Bookmark"/>
      <w:bookmarkEnd w:id="8"/>
    </w:p>
    <w:sectPr w:rsidR="003B7C1A" w:rsidRPr="00BD25F8" w:rsidSect="00027A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E6D6" w14:textId="77777777" w:rsidR="009A104F" w:rsidRDefault="009A104F">
      <w:pPr>
        <w:spacing w:after="0"/>
      </w:pPr>
      <w:r>
        <w:separator/>
      </w:r>
    </w:p>
  </w:endnote>
  <w:endnote w:type="continuationSeparator" w:id="0">
    <w:p w14:paraId="15FBEB36" w14:textId="77777777" w:rsidR="009A104F" w:rsidRDefault="009A1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charset w:val="00"/>
    <w:family w:val="swiss"/>
    <w:pitch w:val="variable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001305"/>
      <w:docPartObj>
        <w:docPartGallery w:val="Page Numbers (Bottom of Page)"/>
        <w:docPartUnique/>
      </w:docPartObj>
    </w:sdtPr>
    <w:sdtContent>
      <w:p w14:paraId="3BF81465" w14:textId="712EE6D6" w:rsidR="00027A77" w:rsidRDefault="00027A77" w:rsidP="00B449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4393" w14:textId="77777777" w:rsidR="009A104F" w:rsidRDefault="009A10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AAD32E7" w14:textId="77777777" w:rsidR="009A104F" w:rsidRDefault="009A1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D471" w14:textId="67AB4249" w:rsidR="008D1CB0" w:rsidRDefault="008D1CB0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4AA2C903" wp14:editId="62066496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EA20E" w14:textId="77777777" w:rsidR="008D1CB0" w:rsidRDefault="008D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7A4"/>
    <w:multiLevelType w:val="multilevel"/>
    <w:tmpl w:val="A6E4072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7212765"/>
    <w:multiLevelType w:val="multilevel"/>
    <w:tmpl w:val="F516D396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77C45D4"/>
    <w:multiLevelType w:val="multilevel"/>
    <w:tmpl w:val="6E5E7C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F6A1D"/>
    <w:multiLevelType w:val="multilevel"/>
    <w:tmpl w:val="52FAC21E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9472094"/>
    <w:multiLevelType w:val="multilevel"/>
    <w:tmpl w:val="0AE2DEBC"/>
    <w:styleLink w:val="WWNum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D551AF"/>
    <w:multiLevelType w:val="multilevel"/>
    <w:tmpl w:val="D4E27BC2"/>
    <w:styleLink w:val="WWNum3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09FC4370"/>
    <w:multiLevelType w:val="multilevel"/>
    <w:tmpl w:val="A7D8972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19423C"/>
    <w:multiLevelType w:val="multilevel"/>
    <w:tmpl w:val="681A4DF4"/>
    <w:lvl w:ilvl="0">
      <w:start w:val="1"/>
      <w:numFmt w:val="decimal"/>
      <w:pStyle w:val="Um1"/>
      <w:lvlText w:val="%1."/>
      <w:lvlJc w:val="left"/>
      <w:pPr>
        <w:ind w:left="1070" w:hanging="360"/>
      </w:pPr>
      <w:rPr>
        <w:b w:val="0"/>
        <w:i w:val="0"/>
      </w:rPr>
    </w:lvl>
    <w:lvl w:ilvl="1">
      <w:start w:val="1"/>
      <w:numFmt w:val="decimal"/>
      <w:pStyle w:val="Um11"/>
      <w:suff w:val="space"/>
      <w:lvlText w:val="%1.%2."/>
      <w:lvlJc w:val="left"/>
      <w:pPr>
        <w:ind w:left="1218" w:hanging="432"/>
      </w:pPr>
      <w:rPr>
        <w:i w:val="0"/>
      </w:rPr>
    </w:lvl>
    <w:lvl w:ilvl="2">
      <w:start w:val="1"/>
      <w:numFmt w:val="decimal"/>
      <w:pStyle w:val="Um111"/>
      <w:lvlText w:val="%1.%2.%3."/>
      <w:lvlJc w:val="left"/>
      <w:pPr>
        <w:ind w:left="1650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0D825621"/>
    <w:multiLevelType w:val="hybridMultilevel"/>
    <w:tmpl w:val="E6224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102B"/>
    <w:multiLevelType w:val="multilevel"/>
    <w:tmpl w:val="CF520ECC"/>
    <w:styleLink w:val="WWNum10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25" w:hanging="705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135F699C"/>
    <w:multiLevelType w:val="multilevel"/>
    <w:tmpl w:val="874CF706"/>
    <w:styleLink w:val="WWNum1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245DCC"/>
    <w:multiLevelType w:val="multilevel"/>
    <w:tmpl w:val="FEC21554"/>
    <w:styleLink w:val="WWNum2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 w15:restartNumberingAfterBreak="0">
    <w:nsid w:val="17A71C0D"/>
    <w:multiLevelType w:val="multilevel"/>
    <w:tmpl w:val="F790E40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1A973F5C"/>
    <w:multiLevelType w:val="multilevel"/>
    <w:tmpl w:val="DC9E58B2"/>
    <w:lvl w:ilvl="0">
      <w:start w:val="3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numFmt w:val="bullet"/>
      <w:lvlText w:val=""/>
      <w:lvlJc w:val="left"/>
      <w:pPr>
        <w:ind w:left="1360" w:hanging="340"/>
      </w:pPr>
      <w:rPr>
        <w:rFonts w:ascii="Symbol" w:hAnsi="Symbol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14" w15:restartNumberingAfterBreak="0">
    <w:nsid w:val="1BAC5C14"/>
    <w:multiLevelType w:val="multilevel"/>
    <w:tmpl w:val="6AD295FA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1EA724A9"/>
    <w:multiLevelType w:val="multilevel"/>
    <w:tmpl w:val="3B6E3A1C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1F03683D"/>
    <w:multiLevelType w:val="multilevel"/>
    <w:tmpl w:val="82046F5E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208C4CE7"/>
    <w:multiLevelType w:val="multilevel"/>
    <w:tmpl w:val="151EA2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215C7830"/>
    <w:multiLevelType w:val="multilevel"/>
    <w:tmpl w:val="253E04C4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258D4079"/>
    <w:multiLevelType w:val="multilevel"/>
    <w:tmpl w:val="641E48F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BD3015A"/>
    <w:multiLevelType w:val="multilevel"/>
    <w:tmpl w:val="056AFEE4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2DCD3C30"/>
    <w:multiLevelType w:val="multilevel"/>
    <w:tmpl w:val="7B0AA4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</w:rPr>
    </w:lvl>
    <w:lvl w:ilvl="2">
      <w:start w:val="1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3A7B54"/>
    <w:multiLevelType w:val="multilevel"/>
    <w:tmpl w:val="118449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3" w15:restartNumberingAfterBreak="0">
    <w:nsid w:val="320B024F"/>
    <w:multiLevelType w:val="multilevel"/>
    <w:tmpl w:val="68FAC4E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600534C"/>
    <w:multiLevelType w:val="multilevel"/>
    <w:tmpl w:val="9CB8B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576244"/>
    <w:multiLevelType w:val="multilevel"/>
    <w:tmpl w:val="211A4360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368F3F7B"/>
    <w:multiLevelType w:val="multilevel"/>
    <w:tmpl w:val="AB0EA3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b w:val="0"/>
      </w:rPr>
    </w:lvl>
    <w:lvl w:ilvl="2">
      <w:start w:val="1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i w:val="0"/>
        <w:strike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432AB8"/>
    <w:multiLevelType w:val="multilevel"/>
    <w:tmpl w:val="2D22C7EC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37" w:hanging="357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3FAC7909"/>
    <w:multiLevelType w:val="multilevel"/>
    <w:tmpl w:val="276E2FC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412E33C9"/>
    <w:multiLevelType w:val="multilevel"/>
    <w:tmpl w:val="DE52911E"/>
    <w:styleLink w:val="WWNum36"/>
    <w:lvl w:ilvl="0">
      <w:numFmt w:val="bullet"/>
      <w:lvlText w:val="1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0" w15:restartNumberingAfterBreak="0">
    <w:nsid w:val="42171FD8"/>
    <w:multiLevelType w:val="multilevel"/>
    <w:tmpl w:val="90D0EB4C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43531483"/>
    <w:multiLevelType w:val="multilevel"/>
    <w:tmpl w:val="117C33F6"/>
    <w:styleLink w:val="WWNum38"/>
    <w:lvl w:ilvl="0">
      <w:numFmt w:val="bullet"/>
      <w:lvlText w:val="1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2" w15:restartNumberingAfterBreak="0">
    <w:nsid w:val="4A0C6428"/>
    <w:multiLevelType w:val="multilevel"/>
    <w:tmpl w:val="20AA8C0A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AC22BEC"/>
    <w:multiLevelType w:val="multilevel"/>
    <w:tmpl w:val="7AA201E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4" w15:restartNumberingAfterBreak="0">
    <w:nsid w:val="4D921288"/>
    <w:multiLevelType w:val="multilevel"/>
    <w:tmpl w:val="1EEA70B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b w:val="0"/>
      </w:rPr>
    </w:lvl>
    <w:lvl w:ilvl="2">
      <w:start w:val="1"/>
      <w:numFmt w:val="decimal"/>
      <w:lvlText w:val="7.%3."/>
      <w:lvlJc w:val="left"/>
      <w:pPr>
        <w:tabs>
          <w:tab w:val="num" w:pos="2443"/>
        </w:tabs>
        <w:ind w:left="2443" w:hanging="36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883"/>
        </w:tabs>
        <w:ind w:left="3883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b w:val="0"/>
        <w:i w:val="0"/>
        <w:strike w:val="0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5" w15:restartNumberingAfterBreak="0">
    <w:nsid w:val="4F14650D"/>
    <w:multiLevelType w:val="hybridMultilevel"/>
    <w:tmpl w:val="4602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F0EFE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E30F62"/>
    <w:multiLevelType w:val="multilevel"/>
    <w:tmpl w:val="A22CED78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FF11699"/>
    <w:multiLevelType w:val="multilevel"/>
    <w:tmpl w:val="52B0A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53CD1AB3"/>
    <w:multiLevelType w:val="multilevel"/>
    <w:tmpl w:val="0E96E91E"/>
    <w:lvl w:ilvl="0">
      <w:start w:val="1"/>
      <w:numFmt w:val="decimal"/>
      <w:lvlText w:val="%1)"/>
      <w:lvlJc w:val="left"/>
      <w:pPr>
        <w:ind w:left="675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395" w:hanging="360"/>
      </w:pPr>
      <w:rPr>
        <w:color w:val="auto"/>
        <w:sz w:val="22"/>
      </w:r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58BE31F3"/>
    <w:multiLevelType w:val="multilevel"/>
    <w:tmpl w:val="82E035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8DB145B"/>
    <w:multiLevelType w:val="multilevel"/>
    <w:tmpl w:val="5ACCC30A"/>
    <w:styleLink w:val="WWNum39"/>
    <w:lvl w:ilvl="0">
      <w:numFmt w:val="bullet"/>
      <w:lvlText w:val="2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1" w15:restartNumberingAfterBreak="0">
    <w:nsid w:val="5DB5447B"/>
    <w:multiLevelType w:val="multilevel"/>
    <w:tmpl w:val="B3DA61F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  <w:rPr>
        <w:rFonts w:ascii="Arial" w:hAnsi="Arial" w:cs="Arial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numFmt w:val="bullet"/>
      <w:lvlText w:val=""/>
      <w:lvlJc w:val="left"/>
      <w:pPr>
        <w:ind w:left="1360" w:hanging="340"/>
      </w:pPr>
      <w:rPr>
        <w:rFonts w:ascii="Symbol" w:hAnsi="Symbol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42" w15:restartNumberingAfterBreak="0">
    <w:nsid w:val="5E2466E7"/>
    <w:multiLevelType w:val="multilevel"/>
    <w:tmpl w:val="FB7C85B4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E564750"/>
    <w:multiLevelType w:val="multilevel"/>
    <w:tmpl w:val="F6FCAB7E"/>
    <w:styleLink w:val="WWNum37"/>
    <w:lvl w:ilvl="0">
      <w:numFmt w:val="bullet"/>
      <w:lvlText w:val="2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4" w15:restartNumberingAfterBreak="0">
    <w:nsid w:val="5EAE740F"/>
    <w:multiLevelType w:val="multilevel"/>
    <w:tmpl w:val="7B260416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5EBD412A"/>
    <w:multiLevelType w:val="multilevel"/>
    <w:tmpl w:val="6AD03466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F9656D0"/>
    <w:multiLevelType w:val="multilevel"/>
    <w:tmpl w:val="6182475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04C06CA"/>
    <w:multiLevelType w:val="multilevel"/>
    <w:tmpl w:val="2E2E2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F65913"/>
    <w:multiLevelType w:val="multilevel"/>
    <w:tmpl w:val="08CE275A"/>
    <w:styleLink w:val="WWNum2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61F71A02"/>
    <w:multiLevelType w:val="multilevel"/>
    <w:tmpl w:val="EC0C3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C02C00"/>
    <w:multiLevelType w:val="multilevel"/>
    <w:tmpl w:val="5A56E6EC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kern w:val="3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1" w15:restartNumberingAfterBreak="0">
    <w:nsid w:val="6A004C41"/>
    <w:multiLevelType w:val="multilevel"/>
    <w:tmpl w:val="5EAED2B2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kern w:val="3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6C3B55FC"/>
    <w:multiLevelType w:val="multilevel"/>
    <w:tmpl w:val="E870C202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CAC5C69"/>
    <w:multiLevelType w:val="multilevel"/>
    <w:tmpl w:val="1BF27C84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4" w15:restartNumberingAfterBreak="0">
    <w:nsid w:val="6DFE7B7F"/>
    <w:multiLevelType w:val="multilevel"/>
    <w:tmpl w:val="FF70FA26"/>
    <w:styleLink w:val="WWNum22"/>
    <w:lvl w:ilvl="0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27E1D1A"/>
    <w:multiLevelType w:val="multilevel"/>
    <w:tmpl w:val="E19CBC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D63028"/>
    <w:multiLevelType w:val="multilevel"/>
    <w:tmpl w:val="594E603C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 w15:restartNumberingAfterBreak="0">
    <w:nsid w:val="774156F7"/>
    <w:multiLevelType w:val="multilevel"/>
    <w:tmpl w:val="2178834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7B6ACF"/>
    <w:multiLevelType w:val="multilevel"/>
    <w:tmpl w:val="A370983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9" w15:restartNumberingAfterBreak="0">
    <w:nsid w:val="794E7162"/>
    <w:multiLevelType w:val="multilevel"/>
    <w:tmpl w:val="FFF880F2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7B5372FB"/>
    <w:multiLevelType w:val="multilevel"/>
    <w:tmpl w:val="9D72C91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1" w15:restartNumberingAfterBreak="0">
    <w:nsid w:val="7BCF74E4"/>
    <w:multiLevelType w:val="multilevel"/>
    <w:tmpl w:val="420E7E3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25" w:hanging="705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2" w15:restartNumberingAfterBreak="0">
    <w:nsid w:val="7BDF654F"/>
    <w:multiLevelType w:val="multilevel"/>
    <w:tmpl w:val="CB761D4A"/>
    <w:styleLink w:val="WWNum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CC565AC"/>
    <w:multiLevelType w:val="multilevel"/>
    <w:tmpl w:val="989AE214"/>
    <w:styleLink w:val="WW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4" w15:restartNumberingAfterBreak="0">
    <w:nsid w:val="7DDC3B8E"/>
    <w:multiLevelType w:val="multilevel"/>
    <w:tmpl w:val="FEEE7ED8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366686289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2" w16cid:durableId="253977350">
    <w:abstractNumId w:val="48"/>
  </w:num>
  <w:num w:numId="3" w16cid:durableId="1639384823">
    <w:abstractNumId w:val="9"/>
  </w:num>
  <w:num w:numId="4" w16cid:durableId="1214973869">
    <w:abstractNumId w:val="10"/>
  </w:num>
  <w:num w:numId="5" w16cid:durableId="205413502">
    <w:abstractNumId w:val="22"/>
  </w:num>
  <w:num w:numId="6" w16cid:durableId="1158767084">
    <w:abstractNumId w:val="60"/>
  </w:num>
  <w:num w:numId="7" w16cid:durableId="701593120">
    <w:abstractNumId w:val="58"/>
  </w:num>
  <w:num w:numId="8" w16cid:durableId="1105419431">
    <w:abstractNumId w:val="0"/>
  </w:num>
  <w:num w:numId="9" w16cid:durableId="208886929">
    <w:abstractNumId w:val="51"/>
  </w:num>
  <w:num w:numId="10" w16cid:durableId="2041853780">
    <w:abstractNumId w:val="28"/>
  </w:num>
  <w:num w:numId="11" w16cid:durableId="1181897767">
    <w:abstractNumId w:val="50"/>
  </w:num>
  <w:num w:numId="12" w16cid:durableId="7950341">
    <w:abstractNumId w:val="30"/>
  </w:num>
  <w:num w:numId="13" w16cid:durableId="1846167659">
    <w:abstractNumId w:val="20"/>
  </w:num>
  <w:num w:numId="14" w16cid:durableId="233398681">
    <w:abstractNumId w:val="61"/>
  </w:num>
  <w:num w:numId="15" w16cid:durableId="915936602">
    <w:abstractNumId w:val="59"/>
  </w:num>
  <w:num w:numId="16" w16cid:durableId="1521890528">
    <w:abstractNumId w:val="23"/>
  </w:num>
  <w:num w:numId="17" w16cid:durableId="1120339091">
    <w:abstractNumId w:val="12"/>
  </w:num>
  <w:num w:numId="18" w16cid:durableId="1317685411">
    <w:abstractNumId w:val="56"/>
  </w:num>
  <w:num w:numId="19" w16cid:durableId="999843247">
    <w:abstractNumId w:val="16"/>
  </w:num>
  <w:num w:numId="20" w16cid:durableId="1699819019">
    <w:abstractNumId w:val="52"/>
  </w:num>
  <w:num w:numId="21" w16cid:durableId="728305526">
    <w:abstractNumId w:val="25"/>
  </w:num>
  <w:num w:numId="22" w16cid:durableId="1268850466">
    <w:abstractNumId w:val="1"/>
  </w:num>
  <w:num w:numId="23" w16cid:durableId="978723911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24" w16cid:durableId="1853913129">
    <w:abstractNumId w:val="36"/>
  </w:num>
  <w:num w:numId="25" w16cid:durableId="1506820277">
    <w:abstractNumId w:val="33"/>
  </w:num>
  <w:num w:numId="26" w16cid:durableId="840972095">
    <w:abstractNumId w:val="54"/>
  </w:num>
  <w:num w:numId="27" w16cid:durableId="96560183">
    <w:abstractNumId w:val="6"/>
  </w:num>
  <w:num w:numId="28" w16cid:durableId="2059356084">
    <w:abstractNumId w:val="62"/>
  </w:num>
  <w:num w:numId="29" w16cid:durableId="1525052294">
    <w:abstractNumId w:val="64"/>
  </w:num>
  <w:num w:numId="30" w16cid:durableId="1046563149">
    <w:abstractNumId w:val="32"/>
  </w:num>
  <w:num w:numId="31" w16cid:durableId="959412029">
    <w:abstractNumId w:val="42"/>
  </w:num>
  <w:num w:numId="32" w16cid:durableId="151215251">
    <w:abstractNumId w:val="46"/>
  </w:num>
  <w:num w:numId="33" w16cid:durableId="1827238066">
    <w:abstractNumId w:val="63"/>
  </w:num>
  <w:num w:numId="34" w16cid:durableId="2015495703">
    <w:abstractNumId w:val="44"/>
  </w:num>
  <w:num w:numId="35" w16cid:durableId="623463192">
    <w:abstractNumId w:val="5"/>
  </w:num>
  <w:num w:numId="36" w16cid:durableId="1003361522">
    <w:abstractNumId w:val="19"/>
  </w:num>
  <w:num w:numId="37" w16cid:durableId="969868077">
    <w:abstractNumId w:val="18"/>
  </w:num>
  <w:num w:numId="38" w16cid:durableId="253176024">
    <w:abstractNumId w:val="15"/>
  </w:num>
  <w:num w:numId="39" w16cid:durableId="365179638">
    <w:abstractNumId w:val="45"/>
  </w:num>
  <w:num w:numId="40" w16cid:durableId="2109546492">
    <w:abstractNumId w:val="29"/>
  </w:num>
  <w:num w:numId="41" w16cid:durableId="902911567">
    <w:abstractNumId w:val="43"/>
  </w:num>
  <w:num w:numId="42" w16cid:durableId="188763246">
    <w:abstractNumId w:val="31"/>
  </w:num>
  <w:num w:numId="43" w16cid:durableId="622731578">
    <w:abstractNumId w:val="40"/>
  </w:num>
  <w:num w:numId="44" w16cid:durableId="1007095746">
    <w:abstractNumId w:val="4"/>
  </w:num>
  <w:num w:numId="45" w16cid:durableId="319507620">
    <w:abstractNumId w:val="27"/>
  </w:num>
  <w:num w:numId="46" w16cid:durableId="1475638008">
    <w:abstractNumId w:val="14"/>
  </w:num>
  <w:num w:numId="47" w16cid:durableId="286816913">
    <w:abstractNumId w:val="3"/>
  </w:num>
  <w:num w:numId="48" w16cid:durableId="363750232">
    <w:abstractNumId w:val="24"/>
  </w:num>
  <w:num w:numId="49" w16cid:durableId="1296912937">
    <w:abstractNumId w:val="49"/>
  </w:num>
  <w:num w:numId="50" w16cid:durableId="2138253015">
    <w:abstractNumId w:val="55"/>
  </w:num>
  <w:num w:numId="51" w16cid:durableId="884174257">
    <w:abstractNumId w:val="2"/>
  </w:num>
  <w:num w:numId="52" w16cid:durableId="1169563907">
    <w:abstractNumId w:val="17"/>
  </w:num>
  <w:num w:numId="53" w16cid:durableId="1537422399">
    <w:abstractNumId w:val="37"/>
  </w:num>
  <w:num w:numId="54" w16cid:durableId="37171091">
    <w:abstractNumId w:val="41"/>
  </w:num>
  <w:num w:numId="55" w16cid:durableId="1627656120">
    <w:abstractNumId w:val="13"/>
  </w:num>
  <w:num w:numId="56" w16cid:durableId="1475564010">
    <w:abstractNumId w:val="47"/>
  </w:num>
  <w:num w:numId="57" w16cid:durableId="798456936">
    <w:abstractNumId w:val="39"/>
  </w:num>
  <w:num w:numId="58" w16cid:durableId="872157008">
    <w:abstractNumId w:val="38"/>
  </w:num>
  <w:num w:numId="59" w16cid:durableId="70586503">
    <w:abstractNumId w:val="11"/>
  </w:num>
  <w:num w:numId="60" w16cid:durableId="1086614134">
    <w:abstractNumId w:val="57"/>
  </w:num>
  <w:num w:numId="61" w16cid:durableId="1715814656">
    <w:abstractNumId w:val="53"/>
  </w:num>
  <w:num w:numId="62" w16cid:durableId="1765178067">
    <w:abstractNumId w:val="35"/>
  </w:num>
  <w:num w:numId="63" w16cid:durableId="34933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057543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942019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22579566">
    <w:abstractNumId w:val="34"/>
  </w:num>
  <w:num w:numId="67" w16cid:durableId="1567691309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1A"/>
    <w:rsid w:val="00023F2A"/>
    <w:rsid w:val="00027A77"/>
    <w:rsid w:val="00057511"/>
    <w:rsid w:val="000813FA"/>
    <w:rsid w:val="00096B67"/>
    <w:rsid w:val="000A06C5"/>
    <w:rsid w:val="000B0AE4"/>
    <w:rsid w:val="000B6269"/>
    <w:rsid w:val="000B63E5"/>
    <w:rsid w:val="00116972"/>
    <w:rsid w:val="00133EEC"/>
    <w:rsid w:val="00162C08"/>
    <w:rsid w:val="001C2C45"/>
    <w:rsid w:val="001D615E"/>
    <w:rsid w:val="002263E7"/>
    <w:rsid w:val="00230A87"/>
    <w:rsid w:val="00231CA9"/>
    <w:rsid w:val="00265DE0"/>
    <w:rsid w:val="002B3D5B"/>
    <w:rsid w:val="002E14F7"/>
    <w:rsid w:val="002E29A4"/>
    <w:rsid w:val="00347291"/>
    <w:rsid w:val="00352E0C"/>
    <w:rsid w:val="00363241"/>
    <w:rsid w:val="003814B4"/>
    <w:rsid w:val="00381DC9"/>
    <w:rsid w:val="00382B9B"/>
    <w:rsid w:val="0038584B"/>
    <w:rsid w:val="003B5923"/>
    <w:rsid w:val="003B7C1A"/>
    <w:rsid w:val="003D799F"/>
    <w:rsid w:val="003F059B"/>
    <w:rsid w:val="004B45F7"/>
    <w:rsid w:val="004C594A"/>
    <w:rsid w:val="004D6793"/>
    <w:rsid w:val="004D73EB"/>
    <w:rsid w:val="004E48CF"/>
    <w:rsid w:val="004F00A4"/>
    <w:rsid w:val="004F6B15"/>
    <w:rsid w:val="005162B0"/>
    <w:rsid w:val="005245FC"/>
    <w:rsid w:val="0053056A"/>
    <w:rsid w:val="005372B0"/>
    <w:rsid w:val="00552569"/>
    <w:rsid w:val="005B4137"/>
    <w:rsid w:val="005C31D7"/>
    <w:rsid w:val="00633CBA"/>
    <w:rsid w:val="006657AF"/>
    <w:rsid w:val="0067289D"/>
    <w:rsid w:val="00676204"/>
    <w:rsid w:val="006900FE"/>
    <w:rsid w:val="006A47C4"/>
    <w:rsid w:val="006B65BF"/>
    <w:rsid w:val="007008DC"/>
    <w:rsid w:val="007312DB"/>
    <w:rsid w:val="007532CA"/>
    <w:rsid w:val="00763E42"/>
    <w:rsid w:val="00785AB2"/>
    <w:rsid w:val="007B2E5D"/>
    <w:rsid w:val="007E254D"/>
    <w:rsid w:val="007F6B75"/>
    <w:rsid w:val="0082233F"/>
    <w:rsid w:val="00842C33"/>
    <w:rsid w:val="00864073"/>
    <w:rsid w:val="008964A8"/>
    <w:rsid w:val="00896542"/>
    <w:rsid w:val="008B1CDB"/>
    <w:rsid w:val="008C01D5"/>
    <w:rsid w:val="008D1CB0"/>
    <w:rsid w:val="008E7858"/>
    <w:rsid w:val="00903607"/>
    <w:rsid w:val="00933FE4"/>
    <w:rsid w:val="009467E4"/>
    <w:rsid w:val="0095306C"/>
    <w:rsid w:val="0096488C"/>
    <w:rsid w:val="00971F30"/>
    <w:rsid w:val="00982882"/>
    <w:rsid w:val="009832AC"/>
    <w:rsid w:val="00993FDA"/>
    <w:rsid w:val="009A104F"/>
    <w:rsid w:val="009A655D"/>
    <w:rsid w:val="009C5437"/>
    <w:rsid w:val="00A07B27"/>
    <w:rsid w:val="00A12A6C"/>
    <w:rsid w:val="00A201E1"/>
    <w:rsid w:val="00A313B1"/>
    <w:rsid w:val="00A34EE3"/>
    <w:rsid w:val="00A35455"/>
    <w:rsid w:val="00A358D7"/>
    <w:rsid w:val="00A83F55"/>
    <w:rsid w:val="00A9696E"/>
    <w:rsid w:val="00A97E87"/>
    <w:rsid w:val="00AA54B0"/>
    <w:rsid w:val="00AC4DBA"/>
    <w:rsid w:val="00AD7591"/>
    <w:rsid w:val="00AF2FC3"/>
    <w:rsid w:val="00B449D4"/>
    <w:rsid w:val="00B54EBD"/>
    <w:rsid w:val="00B83440"/>
    <w:rsid w:val="00B84122"/>
    <w:rsid w:val="00B94236"/>
    <w:rsid w:val="00BD25F8"/>
    <w:rsid w:val="00C0698D"/>
    <w:rsid w:val="00C13762"/>
    <w:rsid w:val="00C417B0"/>
    <w:rsid w:val="00C66510"/>
    <w:rsid w:val="00C80DA9"/>
    <w:rsid w:val="00CB4485"/>
    <w:rsid w:val="00CE092C"/>
    <w:rsid w:val="00CF1748"/>
    <w:rsid w:val="00CF799F"/>
    <w:rsid w:val="00D36F1B"/>
    <w:rsid w:val="00D63E2D"/>
    <w:rsid w:val="00D66F3F"/>
    <w:rsid w:val="00D70178"/>
    <w:rsid w:val="00DA530F"/>
    <w:rsid w:val="00DA6508"/>
    <w:rsid w:val="00DE67AD"/>
    <w:rsid w:val="00E3620E"/>
    <w:rsid w:val="00E37506"/>
    <w:rsid w:val="00E37B9F"/>
    <w:rsid w:val="00E71E88"/>
    <w:rsid w:val="00EB4F25"/>
    <w:rsid w:val="00EF5103"/>
    <w:rsid w:val="00F0528A"/>
    <w:rsid w:val="00F42D66"/>
    <w:rsid w:val="00F46664"/>
    <w:rsid w:val="00F52AC8"/>
    <w:rsid w:val="00F85B85"/>
    <w:rsid w:val="00FA3C94"/>
    <w:rsid w:val="00FB406C"/>
    <w:rsid w:val="00FD0597"/>
    <w:rsid w:val="00FF222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D9018"/>
  <w15:docId w15:val="{613064CD-02F3-4BB3-812C-CB2A87C4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Calibri" w:hAnsi="Times New Roman" w:cs="Times New Roman"/>
      <w:sz w:val="20"/>
      <w:szCs w:val="20"/>
      <w:lang w:eastAsia="zh-CN" w:bidi="hi-IN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ormalny1">
    <w:name w:val="Normalny1"/>
    <w:pPr>
      <w:suppressAutoHyphens/>
      <w:spacing w:after="0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Bezodstpw">
    <w:name w:val="No Spacing"/>
    <w:pPr>
      <w:widowControl/>
      <w:suppressAutoHyphens/>
      <w:spacing w:after="0"/>
    </w:p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rPr>
      <w:rFonts w:ascii="Calibri" w:hAnsi="Calibri"/>
    </w:rPr>
  </w:style>
  <w:style w:type="paragraph" w:customStyle="1" w:styleId="Default">
    <w:name w:val="Default"/>
    <w:pPr>
      <w:widowControl/>
      <w:suppressAutoHyphens/>
      <w:spacing w:after="0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119"/>
    </w:p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Calibri" w:cs="Times New Roman"/>
      <w:b w:val="0"/>
      <w:bCs w:val="0"/>
      <w:sz w:val="20"/>
      <w:szCs w:val="20"/>
    </w:rPr>
  </w:style>
  <w:style w:type="character" w:customStyle="1" w:styleId="ListLabel3">
    <w:name w:val="ListLabel 3"/>
    <w:rPr>
      <w:rFonts w:eastAsia="Calibri" w:cs="Times New Roman"/>
      <w:b w:val="0"/>
      <w:bCs/>
      <w:color w:val="00000A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Calibri" w:cs="Calibri"/>
      <w:b w:val="0"/>
      <w:bCs w:val="0"/>
      <w:kern w:val="3"/>
      <w:sz w:val="22"/>
      <w:szCs w:val="22"/>
      <w:lang w:eastAsia="pl-PL" w:bidi="ar-SA"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alibri"/>
      <w:b w:val="0"/>
      <w:bCs w:val="0"/>
      <w:i w:val="0"/>
      <w:sz w:val="22"/>
      <w:szCs w:val="22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basedOn w:val="Domylnaczcionkaakapitu"/>
    <w:uiPriority w:val="34"/>
    <w:qFormat/>
    <w:rPr>
      <w:rFonts w:ascii="Times New Roman" w:eastAsia="Calibri" w:hAnsi="Times New Roman" w:cs="Times New Roman"/>
      <w:sz w:val="20"/>
      <w:szCs w:val="20"/>
      <w:lang w:eastAsia="zh-CN" w:bidi="hi-IN"/>
    </w:rPr>
  </w:style>
  <w:style w:type="numbering" w:customStyle="1" w:styleId="WWNum201">
    <w:name w:val="WWNum201"/>
    <w:basedOn w:val="Bezlisty"/>
    <w:pPr>
      <w:numPr>
        <w:numId w:val="59"/>
      </w:numPr>
    </w:pPr>
  </w:style>
  <w:style w:type="numbering" w:customStyle="1" w:styleId="WWNum211">
    <w:name w:val="WWNum211"/>
    <w:basedOn w:val="Bezlisty"/>
    <w:pPr>
      <w:numPr>
        <w:numId w:val="2"/>
      </w:numPr>
    </w:pPr>
  </w:style>
  <w:style w:type="numbering" w:customStyle="1" w:styleId="WWNum101">
    <w:name w:val="WWNum101"/>
    <w:basedOn w:val="Bezlisty"/>
    <w:pPr>
      <w:numPr>
        <w:numId w:val="3"/>
      </w:numPr>
    </w:pPr>
  </w:style>
  <w:style w:type="numbering" w:customStyle="1" w:styleId="WWNum111">
    <w:name w:val="WWNum111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4">
    <w:name w:val="WWNum4"/>
    <w:basedOn w:val="Bezlisty"/>
    <w:pPr>
      <w:numPr>
        <w:numId w:val="8"/>
      </w:numPr>
    </w:pPr>
  </w:style>
  <w:style w:type="numbering" w:customStyle="1" w:styleId="WWNum5">
    <w:name w:val="WWNum5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7">
    <w:name w:val="WWNum7"/>
    <w:basedOn w:val="Bezlisty"/>
    <w:pPr>
      <w:numPr>
        <w:numId w:val="11"/>
      </w:numPr>
    </w:pPr>
  </w:style>
  <w:style w:type="numbering" w:customStyle="1" w:styleId="WWNum8">
    <w:name w:val="WWNum8"/>
    <w:basedOn w:val="Bezlisty"/>
    <w:pPr>
      <w:numPr>
        <w:numId w:val="12"/>
      </w:numPr>
    </w:pPr>
  </w:style>
  <w:style w:type="numbering" w:customStyle="1" w:styleId="WWNum9">
    <w:name w:val="WWNum9"/>
    <w:basedOn w:val="Bezlisty"/>
    <w:pPr>
      <w:numPr>
        <w:numId w:val="13"/>
      </w:numPr>
    </w:pPr>
  </w:style>
  <w:style w:type="numbering" w:customStyle="1" w:styleId="WWNum10">
    <w:name w:val="WWNum10"/>
    <w:basedOn w:val="Bezlisty"/>
    <w:pPr>
      <w:numPr>
        <w:numId w:val="14"/>
      </w:numPr>
    </w:pPr>
  </w:style>
  <w:style w:type="numbering" w:customStyle="1" w:styleId="WWNum11">
    <w:name w:val="WWNum11"/>
    <w:basedOn w:val="Bezlisty"/>
    <w:pPr>
      <w:numPr>
        <w:numId w:val="15"/>
      </w:numPr>
    </w:pPr>
  </w:style>
  <w:style w:type="numbering" w:customStyle="1" w:styleId="WWNum12">
    <w:name w:val="WWNum12"/>
    <w:basedOn w:val="Bezlisty"/>
    <w:pPr>
      <w:numPr>
        <w:numId w:val="16"/>
      </w:numPr>
    </w:pPr>
  </w:style>
  <w:style w:type="numbering" w:customStyle="1" w:styleId="WWNum13">
    <w:name w:val="WWNum13"/>
    <w:basedOn w:val="Bezlisty"/>
    <w:pPr>
      <w:numPr>
        <w:numId w:val="17"/>
      </w:numPr>
    </w:pPr>
  </w:style>
  <w:style w:type="numbering" w:customStyle="1" w:styleId="WWNum14">
    <w:name w:val="WWNum14"/>
    <w:basedOn w:val="Bezlisty"/>
    <w:pPr>
      <w:numPr>
        <w:numId w:val="18"/>
      </w:numPr>
    </w:pPr>
  </w:style>
  <w:style w:type="numbering" w:customStyle="1" w:styleId="WWNum15">
    <w:name w:val="WWNum15"/>
    <w:basedOn w:val="Bezlisty"/>
    <w:pPr>
      <w:numPr>
        <w:numId w:val="19"/>
      </w:numPr>
    </w:pPr>
  </w:style>
  <w:style w:type="numbering" w:customStyle="1" w:styleId="WWNum16">
    <w:name w:val="WWNum16"/>
    <w:basedOn w:val="Bezlisty"/>
    <w:pPr>
      <w:numPr>
        <w:numId w:val="20"/>
      </w:numPr>
    </w:pPr>
  </w:style>
  <w:style w:type="numbering" w:customStyle="1" w:styleId="WWNum17">
    <w:name w:val="WWNum17"/>
    <w:basedOn w:val="Bezlisty"/>
    <w:pPr>
      <w:numPr>
        <w:numId w:val="21"/>
      </w:numPr>
    </w:pPr>
  </w:style>
  <w:style w:type="numbering" w:customStyle="1" w:styleId="WWNum18">
    <w:name w:val="WWNum18"/>
    <w:basedOn w:val="Bezlisty"/>
    <w:pPr>
      <w:numPr>
        <w:numId w:val="22"/>
      </w:numPr>
    </w:pPr>
  </w:style>
  <w:style w:type="numbering" w:customStyle="1" w:styleId="WWNum19">
    <w:name w:val="WWNum19"/>
    <w:basedOn w:val="Bezlisty"/>
    <w:pPr>
      <w:numPr>
        <w:numId w:val="61"/>
      </w:numPr>
    </w:pPr>
  </w:style>
  <w:style w:type="numbering" w:customStyle="1" w:styleId="WWNum20">
    <w:name w:val="WWNum20"/>
    <w:basedOn w:val="Bezlisty"/>
    <w:pPr>
      <w:numPr>
        <w:numId w:val="24"/>
      </w:numPr>
    </w:pPr>
  </w:style>
  <w:style w:type="numbering" w:customStyle="1" w:styleId="WWNum21">
    <w:name w:val="WWNum21"/>
    <w:basedOn w:val="Bezlisty"/>
    <w:pPr>
      <w:numPr>
        <w:numId w:val="25"/>
      </w:numPr>
    </w:pPr>
  </w:style>
  <w:style w:type="numbering" w:customStyle="1" w:styleId="WWNum22">
    <w:name w:val="WWNum22"/>
    <w:basedOn w:val="Bezlisty"/>
    <w:pPr>
      <w:numPr>
        <w:numId w:val="26"/>
      </w:numPr>
    </w:pPr>
  </w:style>
  <w:style w:type="numbering" w:customStyle="1" w:styleId="WWNum23">
    <w:name w:val="WWNum23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B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B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7B9F"/>
    <w:pPr>
      <w:widowControl/>
      <w:autoSpaceDN/>
      <w:spacing w:after="0"/>
      <w:textAlignment w:val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DB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4D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DBA"/>
    <w:rPr>
      <w:vertAlign w:val="superscript"/>
    </w:rPr>
  </w:style>
  <w:style w:type="character" w:customStyle="1" w:styleId="Um1Znak">
    <w:name w:val="Um 1 Znak"/>
    <w:link w:val="Um1"/>
    <w:uiPriority w:val="99"/>
    <w:locked/>
    <w:rsid w:val="00116972"/>
    <w:rPr>
      <w:rFonts w:cs="Arial"/>
    </w:rPr>
  </w:style>
  <w:style w:type="paragraph" w:customStyle="1" w:styleId="Um1">
    <w:name w:val="Um 1"/>
    <w:basedOn w:val="Normalny"/>
    <w:link w:val="Um1Znak"/>
    <w:uiPriority w:val="99"/>
    <w:qFormat/>
    <w:rsid w:val="00116972"/>
    <w:pPr>
      <w:widowControl/>
      <w:numPr>
        <w:numId w:val="63"/>
      </w:numPr>
      <w:suppressAutoHyphens w:val="0"/>
      <w:overflowPunct w:val="0"/>
      <w:autoSpaceDE w:val="0"/>
      <w:spacing w:after="120"/>
      <w:ind w:left="360"/>
      <w:jc w:val="both"/>
      <w:textAlignment w:val="auto"/>
    </w:pPr>
    <w:rPr>
      <w:rFonts w:cs="Arial"/>
    </w:rPr>
  </w:style>
  <w:style w:type="character" w:customStyle="1" w:styleId="Um11Znak">
    <w:name w:val="Um 1.1. Znak"/>
    <w:link w:val="Um11"/>
    <w:uiPriority w:val="99"/>
    <w:locked/>
    <w:rsid w:val="00116972"/>
    <w:rPr>
      <w:rFonts w:cs="Arial"/>
    </w:rPr>
  </w:style>
  <w:style w:type="paragraph" w:customStyle="1" w:styleId="Um11">
    <w:name w:val="Um 1.1."/>
    <w:basedOn w:val="Normalny"/>
    <w:link w:val="Um11Znak"/>
    <w:uiPriority w:val="99"/>
    <w:qFormat/>
    <w:rsid w:val="00116972"/>
    <w:pPr>
      <w:widowControl/>
      <w:numPr>
        <w:ilvl w:val="1"/>
        <w:numId w:val="63"/>
      </w:numPr>
      <w:suppressAutoHyphens w:val="0"/>
      <w:overflowPunct w:val="0"/>
      <w:autoSpaceDE w:val="0"/>
      <w:spacing w:after="120"/>
      <w:jc w:val="both"/>
      <w:textAlignment w:val="auto"/>
    </w:pPr>
    <w:rPr>
      <w:rFonts w:cs="Arial"/>
    </w:rPr>
  </w:style>
  <w:style w:type="paragraph" w:customStyle="1" w:styleId="Um111">
    <w:name w:val="Um 1.1.1."/>
    <w:basedOn w:val="Normalny"/>
    <w:uiPriority w:val="99"/>
    <w:qFormat/>
    <w:rsid w:val="00116972"/>
    <w:pPr>
      <w:widowControl/>
      <w:numPr>
        <w:ilvl w:val="2"/>
        <w:numId w:val="63"/>
      </w:numPr>
      <w:tabs>
        <w:tab w:val="num" w:pos="2160"/>
      </w:tabs>
      <w:suppressAutoHyphens w:val="0"/>
      <w:overflowPunct w:val="0"/>
      <w:autoSpaceDE w:val="0"/>
      <w:spacing w:after="120"/>
      <w:ind w:left="2205" w:hanging="360"/>
      <w:jc w:val="both"/>
      <w:textAlignment w:val="auto"/>
    </w:pPr>
    <w:rPr>
      <w:rFonts w:ascii="Arial" w:eastAsia="Calibri" w:hAnsi="Arial" w:cs="Arial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994E-B545-4872-8C61-76070BF1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5258</Words>
  <Characters>31549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 w Wołowie</dc:creator>
  <cp:lastModifiedBy>SWiP</cp:lastModifiedBy>
  <cp:revision>16</cp:revision>
  <cp:lastPrinted>2023-04-13T07:56:00Z</cp:lastPrinted>
  <dcterms:created xsi:type="dcterms:W3CDTF">2023-06-13T09:03:00Z</dcterms:created>
  <dcterms:modified xsi:type="dcterms:W3CDTF">2023-06-14T11:14:00Z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