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004E" w14:textId="0F6ED66E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UMOWA Nr ROA.272.</w:t>
      </w:r>
      <w:r w:rsidR="00EF0E85"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27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………..2021</w:t>
      </w:r>
    </w:p>
    <w:p w14:paraId="117DB9FB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1F549F96" w14:textId="2BDB1763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Zawarta dnia …………</w:t>
      </w:r>
      <w:r w:rsidR="00EF0E85" w:rsidRPr="00316B50">
        <w:rPr>
          <w:rFonts w:asciiTheme="minorHAnsi" w:eastAsia="Calibri" w:hAnsiTheme="minorHAnsi" w:cstheme="minorHAnsi"/>
          <w:sz w:val="22"/>
          <w:lang w:eastAsia="pl-PL"/>
        </w:rPr>
        <w:t>……..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.2021r. w Dopiewie,</w:t>
      </w:r>
    </w:p>
    <w:p w14:paraId="0C7B0953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72161BC" w14:textId="1E1CEC1D" w:rsidR="0070691D" w:rsidRPr="00316B50" w:rsidRDefault="0070691D" w:rsidP="0070691D">
      <w:pPr>
        <w:spacing w:after="0" w:line="360" w:lineRule="auto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</w:rPr>
        <w:t xml:space="preserve">w rezultacie rozstrzygnięcia postępowania przetargowego nr </w:t>
      </w:r>
      <w:r w:rsidRPr="00316B50">
        <w:rPr>
          <w:rFonts w:asciiTheme="minorHAnsi" w:eastAsia="Times New Roman" w:hAnsiTheme="minorHAnsi" w:cstheme="minorHAnsi"/>
          <w:b/>
          <w:kern w:val="0"/>
        </w:rPr>
        <w:t>ROA.271.</w:t>
      </w:r>
      <w:r w:rsidR="00EF0E85" w:rsidRPr="00316B50">
        <w:rPr>
          <w:rFonts w:asciiTheme="minorHAnsi" w:eastAsia="Times New Roman" w:hAnsiTheme="minorHAnsi" w:cstheme="minorHAnsi"/>
          <w:b/>
          <w:kern w:val="0"/>
        </w:rPr>
        <w:t>27</w:t>
      </w:r>
      <w:r w:rsidRPr="00316B50">
        <w:rPr>
          <w:rFonts w:asciiTheme="minorHAnsi" w:eastAsia="Times New Roman" w:hAnsiTheme="minorHAnsi" w:cstheme="minorHAnsi"/>
          <w:b/>
          <w:kern w:val="0"/>
        </w:rPr>
        <w:t>.2021</w:t>
      </w:r>
      <w:r w:rsidRPr="00316B5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przeprowadzonego w trybie podstawowym na podstawie art. 275 pkt. 1 ustawy z dnia   11 września  2019 r. Prawo Zamówień Publicznych </w:t>
      </w:r>
      <w:r w:rsidR="00D200A3" w:rsidRPr="00316B50">
        <w:rPr>
          <w:rFonts w:ascii="Calibri" w:eastAsia="Times New Roman" w:hAnsi="Calibri"/>
          <w:kern w:val="0"/>
          <w:sz w:val="22"/>
          <w:lang w:eastAsia="pl-PL"/>
        </w:rPr>
        <w:t>(t.j.Dz. U. z 2021 r. poz. 1129 ze zm. zw. dalej Pzp)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, pomiędzy:</w:t>
      </w:r>
    </w:p>
    <w:p w14:paraId="06AF4610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D1F8259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val="de-DE" w:eastAsia="pl-PL"/>
        </w:rPr>
        <w:t>- Gmin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ą Dopiewo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z siedzibą w Dopiewie ul. Leś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na1c,</w:t>
      </w:r>
    </w:p>
    <w:p w14:paraId="0CD83C18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NIP 777-313-34-16, REGON 631258738,</w:t>
      </w:r>
    </w:p>
    <w:p w14:paraId="5E861B31" w14:textId="5098A8D7" w:rsidR="0070691D" w:rsidRPr="00316B50" w:rsidRDefault="0070691D" w:rsidP="0070691D">
      <w:pPr>
        <w:spacing w:after="0" w:line="319" w:lineRule="auto"/>
        <w:jc w:val="both"/>
        <w:rPr>
          <w:rFonts w:asciiTheme="minorHAnsi" w:eastAsia="CenturyGothic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CenturyGothic" w:hAnsiTheme="minorHAnsi" w:cstheme="minorHAnsi"/>
          <w:kern w:val="0"/>
          <w:sz w:val="22"/>
          <w:lang w:eastAsia="pl-PL"/>
        </w:rPr>
        <w:t>reprezentowaną przez: Wójta Gminy Dopiewo Pawła Przepiórę</w:t>
      </w:r>
      <w:r w:rsidR="002F5408" w:rsidRPr="00316B50">
        <w:rPr>
          <w:rFonts w:asciiTheme="minorHAnsi" w:eastAsia="CenturyGothic" w:hAnsiTheme="minorHAnsi" w:cstheme="minorHAnsi"/>
          <w:kern w:val="0"/>
          <w:sz w:val="22"/>
          <w:lang w:eastAsia="pl-PL"/>
        </w:rPr>
        <w:t>,</w:t>
      </w:r>
    </w:p>
    <w:p w14:paraId="30FAAF28" w14:textId="77777777" w:rsidR="002F5408" w:rsidRPr="00316B50" w:rsidRDefault="002F5408" w:rsidP="002F5408">
      <w:pPr>
        <w:spacing w:after="0" w:line="319" w:lineRule="auto"/>
        <w:jc w:val="both"/>
        <w:rPr>
          <w:rFonts w:asciiTheme="minorHAnsi" w:eastAsia="CenturyGothic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CenturyGothic" w:hAnsiTheme="minorHAnsi" w:cstheme="minorHAnsi"/>
          <w:kern w:val="0"/>
          <w:sz w:val="22"/>
          <w:lang w:eastAsia="pl-PL"/>
        </w:rPr>
        <w:t xml:space="preserve">przy kontrasygnacie Skarbnika: Małgorzaty Mazurek, </w:t>
      </w:r>
    </w:p>
    <w:p w14:paraId="4F4901C2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zwaną w dalszej części Umowy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Zamawiającym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, z jednej strony ,</w:t>
      </w:r>
    </w:p>
    <w:p w14:paraId="3ED54CB0" w14:textId="77777777" w:rsidR="0070691D" w:rsidRPr="00316B50" w:rsidRDefault="0070691D" w:rsidP="0070691D">
      <w:pPr>
        <w:suppressAutoHyphens/>
        <w:autoSpaceDN w:val="0"/>
        <w:spacing w:after="0" w:line="319" w:lineRule="auto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Times New Roman" w:hAnsiTheme="minorHAnsi" w:cstheme="minorHAnsi"/>
          <w:i/>
          <w:iCs/>
          <w:sz w:val="22"/>
          <w:lang w:eastAsia="pl-PL"/>
        </w:rPr>
        <w:tab/>
      </w:r>
      <w:r w:rsidRPr="00316B50">
        <w:rPr>
          <w:rFonts w:asciiTheme="minorHAnsi" w:eastAsia="Times New Roman" w:hAnsiTheme="minorHAnsi" w:cstheme="minorHAnsi"/>
          <w:i/>
          <w:iCs/>
          <w:sz w:val="22"/>
          <w:lang w:eastAsia="pl-PL"/>
        </w:rPr>
        <w:tab/>
      </w:r>
      <w:r w:rsidRPr="00316B50">
        <w:rPr>
          <w:rFonts w:asciiTheme="minorHAnsi" w:eastAsia="Times New Roman" w:hAnsiTheme="minorHAnsi" w:cstheme="minorHAnsi"/>
          <w:i/>
          <w:iCs/>
          <w:sz w:val="22"/>
          <w:lang w:eastAsia="pl-PL"/>
        </w:rPr>
        <w:tab/>
      </w:r>
      <w:r w:rsidRPr="00316B50">
        <w:rPr>
          <w:rFonts w:asciiTheme="minorHAnsi" w:eastAsia="Times New Roman" w:hAnsiTheme="minorHAnsi" w:cstheme="minorHAnsi"/>
          <w:i/>
          <w:iCs/>
          <w:sz w:val="22"/>
          <w:lang w:eastAsia="pl-PL"/>
        </w:rPr>
        <w:tab/>
      </w:r>
    </w:p>
    <w:p w14:paraId="17EBD448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a</w:t>
      </w:r>
    </w:p>
    <w:p w14:paraId="639942EA" w14:textId="29301A0B" w:rsidR="003A6B78" w:rsidRPr="00316B50" w:rsidRDefault="0070691D" w:rsidP="003A6B78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Times New Roman" w:hAnsiTheme="minorHAnsi" w:cstheme="minorHAnsi"/>
          <w:i/>
          <w:iCs/>
          <w:sz w:val="22"/>
          <w:lang w:eastAsia="pl-PL"/>
        </w:rPr>
        <w:tab/>
      </w:r>
      <w:r w:rsidRPr="00316B50">
        <w:rPr>
          <w:rFonts w:asciiTheme="minorHAnsi" w:eastAsia="Times New Roman" w:hAnsiTheme="minorHAnsi" w:cstheme="minorHAnsi"/>
          <w:i/>
          <w:iCs/>
          <w:sz w:val="22"/>
          <w:lang w:eastAsia="pl-PL"/>
        </w:rPr>
        <w:tab/>
      </w:r>
      <w:r w:rsidRPr="00316B50">
        <w:rPr>
          <w:rFonts w:asciiTheme="minorHAnsi" w:eastAsia="Times New Roman" w:hAnsiTheme="minorHAnsi" w:cstheme="minorHAnsi"/>
          <w:i/>
          <w:iCs/>
          <w:sz w:val="22"/>
          <w:lang w:eastAsia="pl-PL"/>
        </w:rPr>
        <w:tab/>
      </w:r>
      <w:r w:rsidRPr="00316B50">
        <w:rPr>
          <w:rFonts w:asciiTheme="minorHAnsi" w:eastAsia="Times New Roman" w:hAnsiTheme="minorHAnsi" w:cstheme="minorHAnsi"/>
          <w:i/>
          <w:iCs/>
          <w:sz w:val="22"/>
          <w:lang w:eastAsia="pl-PL"/>
        </w:rPr>
        <w:tab/>
      </w:r>
      <w:r w:rsidR="003A6B78" w:rsidRPr="00316B50">
        <w:rPr>
          <w:rFonts w:ascii="Calibri" w:eastAsia="Times New Roman" w:hAnsi="Calibri"/>
          <w:i/>
          <w:iCs/>
          <w:sz w:val="22"/>
          <w:lang w:eastAsia="pl-PL"/>
        </w:rPr>
        <w:tab/>
      </w:r>
      <w:r w:rsidR="003A6B78" w:rsidRPr="00316B50">
        <w:rPr>
          <w:rFonts w:ascii="Calibri" w:eastAsia="Times New Roman" w:hAnsi="Calibri"/>
          <w:i/>
          <w:iCs/>
          <w:sz w:val="22"/>
          <w:lang w:eastAsia="pl-PL"/>
        </w:rPr>
        <w:tab/>
      </w:r>
    </w:p>
    <w:p w14:paraId="09A8F689" w14:textId="77777777" w:rsidR="003A6B78" w:rsidRPr="00316B50" w:rsidRDefault="003A6B78" w:rsidP="003A6B78">
      <w:pPr>
        <w:spacing w:after="0" w:line="319" w:lineRule="auto"/>
        <w:jc w:val="both"/>
        <w:rPr>
          <w:rFonts w:ascii="Calibri" w:eastAsia="Times New Roman" w:hAnsi="Calibri"/>
          <w:kern w:val="0"/>
          <w:sz w:val="22"/>
          <w:lang w:bidi="en-US"/>
        </w:rPr>
      </w:pPr>
      <w:r w:rsidRPr="00316B50">
        <w:rPr>
          <w:rFonts w:ascii="Calibri" w:eastAsia="Calibri" w:hAnsi="Calibri"/>
          <w:b/>
          <w:bCs/>
          <w:sz w:val="22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2068BFC" w14:textId="77777777" w:rsidR="003A6B78" w:rsidRPr="00316B50" w:rsidRDefault="003A6B78" w:rsidP="003A6B78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 xml:space="preserve">- zwanym dalej </w:t>
      </w:r>
      <w:r w:rsidRPr="00316B50">
        <w:rPr>
          <w:rFonts w:ascii="Calibri" w:eastAsia="Calibri" w:hAnsi="Calibri"/>
          <w:b/>
          <w:bCs/>
          <w:sz w:val="22"/>
          <w:lang w:eastAsia="pl-PL"/>
        </w:rPr>
        <w:t>Wykonawcą</w:t>
      </w:r>
      <w:r w:rsidRPr="00316B50">
        <w:rPr>
          <w:rFonts w:ascii="Calibri" w:eastAsia="Calibri" w:hAnsi="Calibri"/>
          <w:sz w:val="22"/>
          <w:lang w:eastAsia="pl-PL"/>
        </w:rPr>
        <w:t>,</w:t>
      </w:r>
    </w:p>
    <w:p w14:paraId="4AB013C8" w14:textId="77777777" w:rsidR="0070691D" w:rsidRPr="00316B50" w:rsidRDefault="0070691D" w:rsidP="0070691D">
      <w:pPr>
        <w:suppressAutoHyphens/>
        <w:autoSpaceDN w:val="0"/>
        <w:spacing w:after="0" w:line="319" w:lineRule="auto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5FF3C81B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1.</w:t>
      </w:r>
    </w:p>
    <w:p w14:paraId="26509598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Strony zgodnie oświadczają, że osoby je reprezentujące przy zawieraniu niniejszej umowy (zwanej dalej „Umową”) są do tego prawnie umocowane zgodnie z wymogami prawa polskiego. W związku z powyższym nie będą powoływać się na brak umocowania osoby lub niewłaściwe umocowanie osoby reprezentującej w przypadku jakichkolwiek sporów mogących wyniknąć z Umowy.</w:t>
      </w:r>
    </w:p>
    <w:p w14:paraId="7C879D44" w14:textId="77777777" w:rsidR="0070691D" w:rsidRPr="00316B50" w:rsidRDefault="0070691D" w:rsidP="0070691D">
      <w:pPr>
        <w:suppressAutoHyphens/>
        <w:autoSpaceDN w:val="0"/>
        <w:spacing w:after="0" w:line="319" w:lineRule="auto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79A92A9E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2.</w:t>
      </w:r>
    </w:p>
    <w:p w14:paraId="69D4E569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Przedmiot umowy.</w:t>
      </w:r>
    </w:p>
    <w:p w14:paraId="2771CA48" w14:textId="77659B8A" w:rsidR="0070691D" w:rsidRPr="00316B50" w:rsidRDefault="0070691D" w:rsidP="0070691D">
      <w:pPr>
        <w:numPr>
          <w:ilvl w:val="0"/>
          <w:numId w:val="21"/>
        </w:numPr>
        <w:suppressAutoHyphens/>
        <w:autoSpaceDN w:val="0"/>
        <w:spacing w:after="0" w:line="319" w:lineRule="auto"/>
        <w:ind w:left="284" w:hanging="284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bookmarkStart w:id="0" w:name="_Hlk26360587"/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Zamawiający zleca a Wykonawca przyjmuje do wykonania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zadanie pn.: </w:t>
      </w:r>
      <w:bookmarkStart w:id="1" w:name="_Hlk88208005"/>
      <w:r w:rsidR="00EF0E85" w:rsidRPr="00316B50">
        <w:rPr>
          <w:rFonts w:asciiTheme="minorHAnsi" w:eastAsia="Times New Roman" w:hAnsiTheme="minorHAnsi" w:cstheme="minorHAnsi"/>
          <w:b/>
          <w:bCs/>
          <w:sz w:val="22"/>
        </w:rPr>
        <w:t xml:space="preserve">Budowa oświetlenia drogowego w ul. Ks. S. Kozierowskiego w Skórzewie oraz ul. Wiejskiej w Dąbrowie od ul. Leśnej, </w:t>
      </w:r>
      <w:bookmarkEnd w:id="1"/>
      <w:r w:rsidRPr="00316B50">
        <w:rPr>
          <w:rFonts w:asciiTheme="minorHAnsi" w:eastAsia="Calibri" w:hAnsiTheme="minorHAnsi" w:cstheme="minorHAnsi"/>
          <w:sz w:val="22"/>
        </w:rPr>
        <w:t>zgodnie z postanowieniami Specyfikacji Warunk</w:t>
      </w:r>
      <w:r w:rsidRPr="00316B50">
        <w:rPr>
          <w:rFonts w:asciiTheme="minorHAnsi" w:eastAsia="Calibri" w:hAnsiTheme="minorHAnsi" w:cstheme="minorHAnsi"/>
          <w:sz w:val="22"/>
          <w:lang w:val="es-ES"/>
        </w:rPr>
        <w:t>ó</w:t>
      </w:r>
      <w:r w:rsidRPr="00316B50">
        <w:rPr>
          <w:rFonts w:asciiTheme="minorHAnsi" w:eastAsia="Calibri" w:hAnsiTheme="minorHAnsi" w:cstheme="minorHAnsi"/>
          <w:sz w:val="22"/>
        </w:rPr>
        <w:t>w Zam</w:t>
      </w:r>
      <w:r w:rsidRPr="00316B50">
        <w:rPr>
          <w:rFonts w:asciiTheme="minorHAnsi" w:eastAsia="Calibri" w:hAnsiTheme="minorHAnsi" w:cstheme="minorHAnsi"/>
          <w:sz w:val="22"/>
          <w:lang w:val="es-ES"/>
        </w:rPr>
        <w:t>ó</w:t>
      </w:r>
      <w:r w:rsidRPr="00316B50">
        <w:rPr>
          <w:rFonts w:asciiTheme="minorHAnsi" w:eastAsia="Calibri" w:hAnsiTheme="minorHAnsi" w:cstheme="minorHAnsi"/>
          <w:sz w:val="22"/>
        </w:rPr>
        <w:t xml:space="preserve">wienia, dokumentami zamówienia oraz złożoną </w:t>
      </w:r>
      <w:r w:rsidRPr="00316B50">
        <w:rPr>
          <w:rFonts w:asciiTheme="minorHAnsi" w:eastAsia="Calibri" w:hAnsiTheme="minorHAnsi" w:cstheme="minorHAnsi"/>
          <w:sz w:val="22"/>
          <w:lang w:val="pt-PT"/>
        </w:rPr>
        <w:t>ofert</w:t>
      </w:r>
      <w:r w:rsidRPr="00316B50">
        <w:rPr>
          <w:rFonts w:asciiTheme="minorHAnsi" w:eastAsia="Calibri" w:hAnsiTheme="minorHAnsi" w:cstheme="minorHAnsi"/>
          <w:sz w:val="22"/>
        </w:rPr>
        <w:t>ą, stanowiącymi integralną część umowy.</w:t>
      </w:r>
      <w:bookmarkEnd w:id="0"/>
    </w:p>
    <w:p w14:paraId="5369FD87" w14:textId="77777777" w:rsidR="0070691D" w:rsidRPr="00316B50" w:rsidRDefault="0070691D" w:rsidP="0070691D">
      <w:pPr>
        <w:numPr>
          <w:ilvl w:val="0"/>
          <w:numId w:val="21"/>
        </w:numPr>
        <w:suppressAutoHyphens/>
        <w:autoSpaceDN w:val="0"/>
        <w:spacing w:after="0" w:line="319" w:lineRule="auto"/>
        <w:ind w:left="284" w:hanging="284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Przedmiotem niniejszej umowy jest również odbiór techniczny przez dysponenta sieci energetycznej oraz uruchomienie oświetlenia.</w:t>
      </w:r>
    </w:p>
    <w:p w14:paraId="243007ED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3. Wykonawca oświadcza, że:</w:t>
      </w:r>
    </w:p>
    <w:p w14:paraId="61ACC771" w14:textId="77777777" w:rsidR="0070691D" w:rsidRPr="00316B50" w:rsidRDefault="0070691D" w:rsidP="0070691D">
      <w:pPr>
        <w:widowControl w:val="0"/>
        <w:numPr>
          <w:ilvl w:val="1"/>
          <w:numId w:val="1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posiada stosowne doświadczenie i wiedzę w zakresie prac budowlanych, a także dysponuje wykwalifikowanym personelem, wysokiej jakości sprzętem i urządzeniami, co pozwoli mu na terminowe wywiązanie się ze wszystkich obowiązk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przewidzianych w niniejszej umowie,</w:t>
      </w:r>
    </w:p>
    <w:p w14:paraId="3C6C2AAB" w14:textId="77777777" w:rsidR="0070691D" w:rsidRPr="00316B50" w:rsidRDefault="0070691D" w:rsidP="0070691D">
      <w:pPr>
        <w:widowControl w:val="0"/>
        <w:numPr>
          <w:ilvl w:val="1"/>
          <w:numId w:val="1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wszystkie osoby,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re będą uczestniczyły ze strony Wykonawcy, jak r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wnież ze strony jego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współpracownik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w, kontrahent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oraz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w, w wykonywaniu czynności przewidzianych w niniejszej umowie (co obejmuje w 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lności osoby bezpośrednio odpowiedzialne za wykonanie oraz nadzorowanie prac budowlanych  i instalacyjnych) posiadają niezbędne kwalifikacje i uprawnienia pozwalające na wykonanie inwestycji będącej jej przedmiotem,</w:t>
      </w:r>
    </w:p>
    <w:p w14:paraId="1CADBC30" w14:textId="77777777" w:rsidR="0070691D" w:rsidRPr="00316B50" w:rsidRDefault="0070691D" w:rsidP="0070691D">
      <w:pPr>
        <w:widowControl w:val="0"/>
        <w:numPr>
          <w:ilvl w:val="1"/>
          <w:numId w:val="1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nie jest prowadzone w stosunku do niego postępowanie upadłościowe ani naprawcze oraz wedle jego najlepszej wiedzy nie istnieją żadne okoliczności mogące spowodować wszczęcie takich postępowań,</w:t>
      </w:r>
    </w:p>
    <w:p w14:paraId="50193DA7" w14:textId="77777777" w:rsidR="0070691D" w:rsidRPr="00316B50" w:rsidRDefault="0070691D" w:rsidP="0070691D">
      <w:pPr>
        <w:widowControl w:val="0"/>
        <w:numPr>
          <w:ilvl w:val="1"/>
          <w:numId w:val="1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nie istnieją żadne umowy lub porozumienia zawarte z osobami trzecimi ograniczające  lub uniemożliwiające mu zawarcie niniejszej Umowy oraz wykonanie jej postanowień,</w:t>
      </w:r>
    </w:p>
    <w:p w14:paraId="735EFCB1" w14:textId="77777777" w:rsidR="0070691D" w:rsidRPr="00316B50" w:rsidRDefault="0070691D" w:rsidP="0070691D">
      <w:pPr>
        <w:widowControl w:val="0"/>
        <w:numPr>
          <w:ilvl w:val="1"/>
          <w:numId w:val="1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przeanalizował uważnie dokumenty umowne w celu zrozumienia zakresu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t, a także po to, by być świadomym warunk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umownych i wynikających z nich następstw,</w:t>
      </w:r>
    </w:p>
    <w:p w14:paraId="1E110804" w14:textId="77777777" w:rsidR="0070691D" w:rsidRPr="00316B50" w:rsidRDefault="0070691D" w:rsidP="0070691D">
      <w:pPr>
        <w:widowControl w:val="0"/>
        <w:numPr>
          <w:ilvl w:val="1"/>
          <w:numId w:val="1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bookmarkStart w:id="2" w:name="_Hlk67995671"/>
      <w:r w:rsidRPr="00316B50">
        <w:rPr>
          <w:rFonts w:asciiTheme="minorHAnsi" w:eastAsia="Calibri" w:hAnsiTheme="minorHAnsi" w:cstheme="minorHAnsi"/>
          <w:sz w:val="22"/>
          <w:lang w:eastAsia="pl-PL"/>
        </w:rPr>
        <w:t>przeanalizował dokumentację projektową, specyfikacje techniczne wykonania i odbioru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i specyfikację warunk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zam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wienia i nie zgłasza do nich uwag oraz potwierdza, że zapewni i zrobi wszystko, co jest niezbędne do odpowiedniego wykonania przedmiotu umowy, zgodnie z intencją i znaczeniem dokumentacji projektowej.</w:t>
      </w:r>
    </w:p>
    <w:bookmarkEnd w:id="2"/>
    <w:p w14:paraId="0E6D42B8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4. Wykonawca zobowiązuje się do wykonania przedmiotu umowy zgodnie z zasadami wiedzy technicznej i sztuki budowlanej, obowiązującymi przepisami i polskimi normami oraz oddania przedmiotu niniejszej umowy Zamawiającemu w terminie w niej uzgodnionym.</w:t>
      </w:r>
    </w:p>
    <w:p w14:paraId="10A54857" w14:textId="77777777" w:rsidR="0070691D" w:rsidRPr="00316B50" w:rsidRDefault="0070691D" w:rsidP="0070691D">
      <w:pPr>
        <w:suppressAutoHyphens/>
        <w:autoSpaceDN w:val="0"/>
        <w:spacing w:after="0" w:line="319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2FD4EDA0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3</w:t>
      </w:r>
    </w:p>
    <w:p w14:paraId="16ACD98F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Terminy.</w:t>
      </w:r>
    </w:p>
    <w:p w14:paraId="002312E7" w14:textId="77777777" w:rsidR="0070691D" w:rsidRPr="00316B50" w:rsidRDefault="0070691D" w:rsidP="0070691D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Termin przekazania placu budowy nastąpi w ciągu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7 dni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roboczych od daty podpisania umowy protokołem przekazania.</w:t>
      </w:r>
    </w:p>
    <w:p w14:paraId="5C98D420" w14:textId="77777777" w:rsidR="0070691D" w:rsidRPr="00316B50" w:rsidRDefault="0070691D" w:rsidP="0070691D">
      <w:pPr>
        <w:widowControl w:val="0"/>
        <w:numPr>
          <w:ilvl w:val="0"/>
          <w:numId w:val="2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Termin rozpoczęcia realizacji przedmiotu umowy ustala się na maksymalnie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10 dzień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następujący po dniu przekazania placu budowy.</w:t>
      </w:r>
    </w:p>
    <w:p w14:paraId="4FA3913E" w14:textId="5416D51D" w:rsidR="003D493E" w:rsidRPr="00316B50" w:rsidRDefault="0070691D" w:rsidP="003D493E">
      <w:pPr>
        <w:widowControl w:val="0"/>
        <w:numPr>
          <w:ilvl w:val="0"/>
          <w:numId w:val="43"/>
        </w:numPr>
        <w:tabs>
          <w:tab w:val="left" w:pos="142"/>
        </w:tabs>
        <w:suppressAutoHyphens/>
        <w:autoSpaceDN w:val="0"/>
        <w:spacing w:after="0" w:line="288" w:lineRule="auto"/>
        <w:jc w:val="both"/>
        <w:textAlignment w:val="baseline"/>
        <w:rPr>
          <w:rFonts w:asciiTheme="minorHAnsi" w:eastAsia="Arial Unicode MS" w:hAnsiTheme="minorHAnsi" w:cstheme="minorHAnsi"/>
          <w:strike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Termin zakończenia i przekazania Zamawiającemu przedmiotu umowy nastąpi 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do</w:t>
      </w:r>
      <w:r w:rsidR="003A6B78"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 </w:t>
      </w:r>
      <w:r w:rsidR="00492CCC"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6 miesięcy od daty podpisania umowy.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Wykonawca zapewnia, że wskazany termin uwzględnia wszelkie prace konieczne do prawidłowego, terminowego i kompletnego wykonania przedmiotu zam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wienia i są one w peł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ni mo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żliwe do dotrzymania przy uwzględnieniu zakresu przedmiotu zam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wienia, z zastrzeżeniem treś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 xml:space="preserve">ci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§ 12 umowy. Za termin zakończenia przedmiotu umowy uważa się dzień otrzymania przez Zamawiającego pisemnego zawiadomienia, </w:t>
      </w:r>
      <w:r w:rsidR="003D493E" w:rsidRPr="00316B50">
        <w:rPr>
          <w:rFonts w:asciiTheme="minorHAnsi" w:eastAsia="Calibri" w:hAnsiTheme="minorHAnsi" w:cstheme="minorHAnsi"/>
          <w:sz w:val="22"/>
          <w:lang w:eastAsia="pl-PL"/>
        </w:rPr>
        <w:t xml:space="preserve">o wykonaniu wszystkich prac objętych umową, </w:t>
      </w:r>
      <w:r w:rsidR="003D493E"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pod warunkiem dokonania na podstawie tego zawiadomienia przez Zamawiającego odbioru przedmiotu umowy.</w:t>
      </w:r>
    </w:p>
    <w:p w14:paraId="5107CCF1" w14:textId="77777777" w:rsidR="003D493E" w:rsidRPr="00316B50" w:rsidRDefault="003D493E" w:rsidP="003D493E">
      <w:pPr>
        <w:widowControl w:val="0"/>
        <w:numPr>
          <w:ilvl w:val="0"/>
          <w:numId w:val="43"/>
        </w:numPr>
        <w:suppressAutoHyphens/>
        <w:autoSpaceDN w:val="0"/>
        <w:spacing w:after="0" w:line="288" w:lineRule="auto"/>
        <w:ind w:left="426" w:hanging="426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bookmarkStart w:id="3" w:name="_Hlk68077625"/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Wykonawca przekaże Zamawiającemu w terminie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7 dni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od daty podpisania umowy:</w:t>
      </w:r>
    </w:p>
    <w:p w14:paraId="334E1617" w14:textId="189CBC01" w:rsidR="003D493E" w:rsidRPr="00316B50" w:rsidRDefault="003D493E" w:rsidP="003D493E">
      <w:pPr>
        <w:widowControl w:val="0"/>
        <w:tabs>
          <w:tab w:val="left" w:pos="1134"/>
        </w:tabs>
        <w:suppressAutoHyphens/>
        <w:autoSpaceDN w:val="0"/>
        <w:spacing w:after="0" w:line="288" w:lineRule="auto"/>
        <w:ind w:left="1134" w:hanging="567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-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ab/>
        <w:t xml:space="preserve">kosztorys ofertowy uproszczony wraz z tabelą </w:t>
      </w:r>
      <w:r w:rsidRPr="00316B50">
        <w:rPr>
          <w:rFonts w:asciiTheme="minorHAnsi" w:eastAsia="Calibri" w:hAnsiTheme="minorHAnsi" w:cstheme="minorHAnsi"/>
          <w:sz w:val="22"/>
          <w:lang w:val="fr-FR" w:eastAsia="pl-PL"/>
        </w:rPr>
        <w:t>element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scalonych oraz harmonogram rzeczowo-finansowy,</w:t>
      </w:r>
    </w:p>
    <w:p w14:paraId="447F4F2B" w14:textId="200EE971" w:rsidR="0070691D" w:rsidRPr="00316B50" w:rsidRDefault="003D493E" w:rsidP="0033350C">
      <w:pPr>
        <w:tabs>
          <w:tab w:val="left" w:pos="1134"/>
        </w:tabs>
        <w:suppressAutoHyphens/>
        <w:autoSpaceDN w:val="0"/>
        <w:spacing w:after="0" w:line="288" w:lineRule="auto"/>
        <w:ind w:left="1134" w:hanging="567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-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ab/>
      </w:r>
      <w:r w:rsidRPr="00316B50">
        <w:rPr>
          <w:rFonts w:asciiTheme="minorHAnsi" w:eastAsia="Calibri" w:hAnsiTheme="minorHAnsi" w:cstheme="minorHAnsi"/>
          <w:kern w:val="0"/>
          <w:sz w:val="22"/>
        </w:rPr>
        <w:t>oświadczenie wykonawcy lub podwykonawcy</w:t>
      </w:r>
      <w:r w:rsidRPr="00316B50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 w:rsidRPr="00316B50">
        <w:rPr>
          <w:rFonts w:asciiTheme="minorHAnsi" w:eastAsia="Calibri" w:hAnsiTheme="minorHAnsi" w:cstheme="minorHAnsi"/>
          <w:kern w:val="0"/>
          <w:sz w:val="22"/>
        </w:rPr>
        <w:t xml:space="preserve">o zatrudnieniu na podstawie umowy o pracę osób wykonujących czynności określone w </w:t>
      </w:r>
      <w:bookmarkStart w:id="4" w:name="_Hlk80277102"/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§ </w:t>
      </w:r>
      <w:r w:rsidR="0033350C" w:rsidRPr="00316B50">
        <w:rPr>
          <w:rFonts w:asciiTheme="minorHAnsi" w:eastAsia="Calibri" w:hAnsiTheme="minorHAnsi" w:cstheme="minorHAnsi"/>
          <w:sz w:val="22"/>
          <w:lang w:eastAsia="pl-PL"/>
        </w:rPr>
        <w:t>4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ust. </w:t>
      </w:r>
      <w:bookmarkEnd w:id="4"/>
      <w:r w:rsidRPr="00316B50">
        <w:rPr>
          <w:rFonts w:asciiTheme="minorHAnsi" w:eastAsia="Calibri" w:hAnsiTheme="minorHAnsi" w:cstheme="minorHAnsi"/>
          <w:sz w:val="22"/>
          <w:lang w:eastAsia="pl-PL"/>
        </w:rPr>
        <w:t>1 niniejszej umowy</w:t>
      </w:r>
      <w:bookmarkEnd w:id="3"/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.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Oświadczenie to powinno zawierać w szczególności informacje wskazane w § 4 ust. 3 umowy.</w:t>
      </w:r>
    </w:p>
    <w:p w14:paraId="630CF012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4.</w:t>
      </w:r>
    </w:p>
    <w:p w14:paraId="1801601C" w14:textId="3C80794C" w:rsidR="00582BB6" w:rsidRPr="00582BB6" w:rsidRDefault="0070691D" w:rsidP="00582BB6">
      <w:pPr>
        <w:numPr>
          <w:ilvl w:val="0"/>
          <w:numId w:val="24"/>
        </w:numPr>
        <w:tabs>
          <w:tab w:val="num" w:pos="284"/>
          <w:tab w:val="left" w:pos="1440"/>
        </w:tabs>
        <w:suppressAutoHyphens/>
        <w:spacing w:after="0" w:line="319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bookmarkStart w:id="5" w:name="_Hlk65439068"/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stosownie do art. 95 ust. 1 ustawy Pzp, wymaga zatrudnienia przez Wykonawcę lub podwykonawcę na podstawie umowy o pracę wszystkich osób wykonujących prace fizyczne opisane przedmiarem robót, oraz pracowników niższego szczebla technicznego i organizacyjnego procesu budowlanego,</w:t>
      </w:r>
      <w:r w:rsidRPr="00316B50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 xml:space="preserve"> 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których wykonanie polega na wykonywaniu pracy w sposób określony w art. 22 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zh-CN"/>
        </w:rPr>
        <w:t xml:space="preserve">§ 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1 ustawy z dnia 26 czerwca 1974r. – Kodeks pracy (t.j. Dz.U. z 2020r. poz. 1320 z późn. zm) tj. ”</w:t>
      </w:r>
      <w:r w:rsidRPr="00316B50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przez nawiązanie stosunku pracy pracownik zobowiązuje się do wykonywania pracy określonego rodzaju na rzecz pracodawcy i pod jego kierownictwem oraz w miejscu i czasie wyznaczonym przez pracodawcę, a pracodawca – do zatrudnienia pracownika za wynagrodzenie”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. Obowiązek, o którym mowa w zdaniu poprzednim nie dotyczy osób wskazanych na stanowiska Kierownika budowy oraz innych osób pełniących samodzielne funkcje techniczne w budownictwie w rozumieniu ustawy z dnia 7 lipca 1994r. Prawo budowlane</w:t>
      </w:r>
      <w:r w:rsidR="00582BB6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582BB6" w:rsidRPr="00582BB6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>oraz</w:t>
      </w:r>
      <w:r w:rsidR="00582BB6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 xml:space="preserve"> </w:t>
      </w:r>
      <w:r w:rsidR="00582BB6" w:rsidRPr="00582BB6">
        <w:rPr>
          <w:rFonts w:asciiTheme="minorHAnsi" w:hAnsiTheme="minorHAnsi" w:cstheme="minorHAnsi"/>
        </w:rPr>
        <w:t xml:space="preserve">osób, które będą uczestniczyć w realizacji przedmiotu zamówienia jako przedsiębiorcy prowadzący jednoosobową działalność gospodarczą. </w:t>
      </w:r>
    </w:p>
    <w:p w14:paraId="26200A84" w14:textId="77777777" w:rsidR="0070691D" w:rsidRPr="00316B50" w:rsidRDefault="0070691D" w:rsidP="00492CCC">
      <w:pPr>
        <w:numPr>
          <w:ilvl w:val="0"/>
          <w:numId w:val="24"/>
        </w:numPr>
        <w:tabs>
          <w:tab w:val="num" w:pos="142"/>
          <w:tab w:val="num" w:pos="284"/>
          <w:tab w:val="left" w:pos="1440"/>
        </w:tabs>
        <w:spacing w:after="0" w:line="319" w:lineRule="auto"/>
        <w:ind w:left="284" w:hanging="284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Osoby</w:t>
      </w:r>
      <w:r w:rsidRPr="00316B50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 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wykonujące powyższe czynności, realizujące przedmiot zamówienia, muszą być zatrudnione przez Wykonawcę lub Podwykonawcę na podstawie umowy o pracę, przez co najmniej okres realizacji zamówienia. </w:t>
      </w:r>
    </w:p>
    <w:p w14:paraId="36403CFA" w14:textId="77777777" w:rsidR="0070691D" w:rsidRPr="00316B50" w:rsidRDefault="0070691D" w:rsidP="00492CCC">
      <w:pPr>
        <w:numPr>
          <w:ilvl w:val="0"/>
          <w:numId w:val="24"/>
        </w:numPr>
        <w:tabs>
          <w:tab w:val="num" w:pos="142"/>
          <w:tab w:val="num" w:pos="284"/>
          <w:tab w:val="left" w:pos="1440"/>
        </w:tabs>
        <w:spacing w:after="0" w:line="319" w:lineRule="auto"/>
        <w:ind w:left="284" w:hanging="284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  <w:r w:rsidRPr="00316B50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 xml:space="preserve"> </w:t>
      </w:r>
      <w:r w:rsidRPr="00316B50">
        <w:rPr>
          <w:rFonts w:asciiTheme="minorHAnsi" w:eastAsia="Calibri" w:hAnsiTheme="minorHAnsi" w:cstheme="minorHAnsi"/>
          <w:b/>
          <w:kern w:val="0"/>
          <w:sz w:val="22"/>
        </w:rPr>
        <w:t xml:space="preserve">oświadczenie wykonawcy lub podwykonawcy </w:t>
      </w:r>
      <w:r w:rsidRPr="00316B50">
        <w:rPr>
          <w:rFonts w:asciiTheme="minorHAnsi" w:eastAsia="Calibri" w:hAnsiTheme="minorHAnsi" w:cstheme="minorHAnsi"/>
          <w:kern w:val="0"/>
          <w:sz w:val="22"/>
        </w:rPr>
        <w:t>o zatrudnieniu na podstawie umowy o pracę osób wykonujących czynności, których dotyczy wezwanie zamawiającego.</w:t>
      </w:r>
      <w:r w:rsidRPr="00316B50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 w:rsidRPr="00316B50">
        <w:rPr>
          <w:rFonts w:asciiTheme="minorHAnsi" w:eastAsia="Calibri" w:hAnsiTheme="minorHAnsi" w:cstheme="minorHAnsi"/>
          <w:kern w:val="0"/>
          <w:sz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i wymienieniem ich z imienia i nazwiska oraz określenie dla każdej z ww. osób daty zawarcia umowy, rodzaju umowy o pracę, wymiaru etatu, zakres obowiązków oraz podpis osoby uprawnionej do złożenia oświadczenia w imieniu wykonawcy lub podwykonawcy.</w:t>
      </w:r>
    </w:p>
    <w:p w14:paraId="59701730" w14:textId="77777777" w:rsidR="0070691D" w:rsidRPr="00316B50" w:rsidRDefault="0070691D" w:rsidP="00492CCC">
      <w:pPr>
        <w:numPr>
          <w:ilvl w:val="0"/>
          <w:numId w:val="24"/>
        </w:numPr>
        <w:tabs>
          <w:tab w:val="left" w:pos="284"/>
        </w:tabs>
        <w:spacing w:after="0" w:line="319" w:lineRule="auto"/>
        <w:ind w:left="284" w:hanging="284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316B50">
        <w:rPr>
          <w:rFonts w:asciiTheme="minorHAnsi" w:eastAsia="Calibri" w:hAnsiTheme="minorHAnsi" w:cstheme="minorHAnsi"/>
          <w:kern w:val="0"/>
          <w:sz w:val="22"/>
        </w:rPr>
        <w:t>W przypadku uzasadnionych wątpliwości co do prawdziwości złożonego oświadczenia, Wykonawca zobowiązany będzie przedłożyć niżej wskazane dowody w celu potwierdzenia spełnienia wymogu zatrudnienia na podstawie umowy o pracę przez Wykonawcę lub podwykonawcę osób wykonujących wskazane w ust. 1 czynności w trakcie realizacji zamówienia:</w:t>
      </w:r>
    </w:p>
    <w:p w14:paraId="3C367A82" w14:textId="77777777" w:rsidR="0070691D" w:rsidRPr="00316B50" w:rsidRDefault="0070691D" w:rsidP="00492CCC">
      <w:pPr>
        <w:numPr>
          <w:ilvl w:val="0"/>
          <w:numId w:val="23"/>
        </w:numPr>
        <w:tabs>
          <w:tab w:val="left" w:pos="284"/>
        </w:tabs>
        <w:spacing w:after="0" w:line="319" w:lineRule="auto"/>
        <w:ind w:left="284" w:hanging="284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316B50">
        <w:rPr>
          <w:rFonts w:asciiTheme="minorHAnsi" w:eastAsia="Calibri" w:hAnsiTheme="minorHAnsi" w:cstheme="minorHAnsi"/>
          <w:kern w:val="0"/>
          <w:sz w:val="22"/>
        </w:rPr>
        <w:t>poświadczoną za zgodność z oryginałem odpowiednio przez wykonawcę lub podwykonawcę</w:t>
      </w:r>
      <w:r w:rsidRPr="00316B50">
        <w:rPr>
          <w:rFonts w:asciiTheme="minorHAnsi" w:eastAsia="Calibri" w:hAnsiTheme="minorHAnsi" w:cstheme="minorHAnsi"/>
          <w:b/>
          <w:kern w:val="0"/>
          <w:sz w:val="22"/>
        </w:rPr>
        <w:t xml:space="preserve"> kopię umowy/umów o pracę</w:t>
      </w:r>
      <w:r w:rsidRPr="00316B50">
        <w:rPr>
          <w:rFonts w:asciiTheme="minorHAnsi" w:eastAsia="Calibri" w:hAnsiTheme="minorHAnsi" w:cstheme="minorHAnsi"/>
          <w:kern w:val="0"/>
          <w:sz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umożliwiać </w:t>
      </w:r>
      <w:r w:rsidRPr="00316B50">
        <w:rPr>
          <w:rFonts w:asciiTheme="minorHAnsi" w:eastAsia="Calibri" w:hAnsiTheme="minorHAnsi" w:cstheme="minorHAnsi"/>
          <w:kern w:val="0"/>
          <w:sz w:val="22"/>
        </w:rPr>
        <w:lastRenderedPageBreak/>
        <w:t>zweryfikowanie imienia i nazwiska pracownika, datę zawarcia umowy o pracę, rodzaj umowy o pracę;</w:t>
      </w:r>
    </w:p>
    <w:p w14:paraId="1106A08D" w14:textId="77777777" w:rsidR="0070691D" w:rsidRPr="00316B50" w:rsidRDefault="0070691D" w:rsidP="00492CCC">
      <w:pPr>
        <w:numPr>
          <w:ilvl w:val="0"/>
          <w:numId w:val="23"/>
        </w:numPr>
        <w:tabs>
          <w:tab w:val="left" w:pos="284"/>
        </w:tabs>
        <w:spacing w:after="0" w:line="319" w:lineRule="auto"/>
        <w:ind w:left="284" w:hanging="284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316B50">
        <w:rPr>
          <w:rFonts w:asciiTheme="minorHAnsi" w:eastAsia="Calibri" w:hAnsiTheme="minorHAnsi" w:cstheme="minorHAnsi"/>
          <w:kern w:val="0"/>
          <w:sz w:val="22"/>
        </w:rPr>
        <w:t>oświadczenie zatrudnionego pracownika w zakresie następujących okoliczności: daty zawarcia umowy, rodzaju umowy o pracę, wymiaru etatu, oraz  zakresu obowiązków.</w:t>
      </w:r>
    </w:p>
    <w:p w14:paraId="4649F419" w14:textId="77777777" w:rsidR="0070691D" w:rsidRPr="00316B50" w:rsidRDefault="0070691D" w:rsidP="00492CCC">
      <w:pPr>
        <w:numPr>
          <w:ilvl w:val="0"/>
          <w:numId w:val="22"/>
        </w:numPr>
        <w:tabs>
          <w:tab w:val="left" w:pos="284"/>
        </w:tabs>
        <w:spacing w:after="0" w:line="319" w:lineRule="auto"/>
        <w:ind w:left="284" w:hanging="284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316B50">
        <w:rPr>
          <w:rFonts w:asciiTheme="minorHAnsi" w:eastAsia="Calibri" w:hAnsiTheme="minorHAnsi" w:cstheme="minorHAnsi"/>
          <w:kern w:val="0"/>
          <w:sz w:val="22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§17 umowy. </w:t>
      </w:r>
    </w:p>
    <w:p w14:paraId="1E2649BC" w14:textId="77777777" w:rsidR="0070691D" w:rsidRPr="00316B50" w:rsidRDefault="0070691D" w:rsidP="0070691D">
      <w:pPr>
        <w:numPr>
          <w:ilvl w:val="0"/>
          <w:numId w:val="22"/>
        </w:numPr>
        <w:tabs>
          <w:tab w:val="left" w:pos="284"/>
        </w:tabs>
        <w:spacing w:after="0" w:line="319" w:lineRule="auto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316B50">
        <w:rPr>
          <w:rFonts w:asciiTheme="minorHAnsi" w:eastAsia="Calibri" w:hAnsiTheme="minorHAnsi" w:cstheme="minorHAnsi"/>
          <w:kern w:val="0"/>
          <w:sz w:val="22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5"/>
    </w:p>
    <w:p w14:paraId="3DE7854B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5.</w:t>
      </w:r>
    </w:p>
    <w:p w14:paraId="75F15979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Przekazanie dokumentacji.</w:t>
      </w:r>
    </w:p>
    <w:p w14:paraId="47025EE2" w14:textId="77777777" w:rsidR="0070691D" w:rsidRPr="00316B50" w:rsidRDefault="0070691D" w:rsidP="0070691D">
      <w:pPr>
        <w:widowControl w:val="0"/>
        <w:numPr>
          <w:ilvl w:val="0"/>
          <w:numId w:val="3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Zamawiający oświadcza, że przekaże Wykonawcy w dniu przekazania placu budowy komplet dokumentacji projektowej.</w:t>
      </w:r>
    </w:p>
    <w:p w14:paraId="40FEDB8B" w14:textId="77777777" w:rsidR="0070691D" w:rsidRPr="00316B50" w:rsidRDefault="0070691D" w:rsidP="0070691D">
      <w:pPr>
        <w:widowControl w:val="0"/>
        <w:numPr>
          <w:ilvl w:val="0"/>
          <w:numId w:val="3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przekaże Zamawiającemu oświadczenie o przyjęciu obowiązk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kierownika budowy wraz z kserokopią uprawnień budowlanych i kserokopią aktualnego zaświadczenia o przynależności do Okręgowej Izby Inżynier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Budownictwa w dniu przekazania placu budowy wskazanym w § 3 ust. 1.</w:t>
      </w:r>
    </w:p>
    <w:p w14:paraId="0C393C5D" w14:textId="77777777" w:rsidR="0070691D" w:rsidRPr="00316B50" w:rsidRDefault="0070691D" w:rsidP="0070691D">
      <w:pPr>
        <w:widowControl w:val="0"/>
        <w:numPr>
          <w:ilvl w:val="0"/>
          <w:numId w:val="3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Przekazanie dziennika budowy nastąpi protokolarnie w dniu przekazania placu budowy.</w:t>
      </w:r>
    </w:p>
    <w:p w14:paraId="0ACD7F99" w14:textId="77777777" w:rsidR="0070691D" w:rsidRPr="00316B50" w:rsidRDefault="0070691D" w:rsidP="0070691D">
      <w:pPr>
        <w:tabs>
          <w:tab w:val="left" w:pos="284"/>
        </w:tabs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08A4D2D3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6.</w:t>
      </w:r>
    </w:p>
    <w:p w14:paraId="36388BA5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Kierownik budowy.</w:t>
      </w:r>
    </w:p>
    <w:p w14:paraId="32520C1D" w14:textId="0B4809B8" w:rsidR="0070691D" w:rsidRPr="00316B50" w:rsidRDefault="0070691D" w:rsidP="0070691D">
      <w:pPr>
        <w:widowControl w:val="0"/>
        <w:spacing w:after="0" w:line="319" w:lineRule="auto"/>
        <w:jc w:val="both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1.Kierownikiem budowy ustanowionym przez Wykonawcę, jest: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p. ……………………………………</w:t>
      </w:r>
      <w:r w:rsidR="008113FF"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……………..</w:t>
      </w:r>
    </w:p>
    <w:p w14:paraId="10A77FD7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Arial Unicode MS" w:hAnsiTheme="minorHAnsi" w:cstheme="minorHAnsi"/>
          <w:kern w:val="0"/>
          <w:sz w:val="22"/>
        </w:rPr>
        <w:t xml:space="preserve">2.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Zmiany na stanowisku kierownika budowy wymagają uzgodnienia obu stron i nie stanowią zmiany umowy. Istnieje możliwość dokonania zmiany osoby,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rej mowa w ust. 1 niniejszego paragrafu jedynie za uprzednią pisemną zgodą Zamawiającego. Zmieniana osoba musi spełniać co najmniej wymagania określone w specyfikacji istotnych warunk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zam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wienia.</w:t>
      </w:r>
    </w:p>
    <w:p w14:paraId="04E023A4" w14:textId="77777777" w:rsidR="0070691D" w:rsidRPr="00316B50" w:rsidRDefault="0070691D" w:rsidP="0070691D">
      <w:pPr>
        <w:suppressAutoHyphens/>
        <w:autoSpaceDN w:val="0"/>
        <w:spacing w:after="0" w:line="319" w:lineRule="auto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25C3F776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7.</w:t>
      </w:r>
    </w:p>
    <w:p w14:paraId="69F93C23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Dane kontaktowe.</w:t>
      </w:r>
    </w:p>
    <w:p w14:paraId="1984F57E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Arial Unicode MS" w:hAnsiTheme="minorHAnsi" w:cstheme="minorHAnsi"/>
          <w:sz w:val="22"/>
        </w:rPr>
        <w:t xml:space="preserve">1.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Wszelkie zawiadomienia, powiadomienia, wezwania lub informacje przekazywane pomiędzy Stronami w związku z obowiązywaniem i wykonywaniem niniejszej umowy wymagają formy pisemnej pod rygorem nieważności i winny być </w:t>
      </w:r>
      <w:r w:rsidRPr="00316B50">
        <w:rPr>
          <w:rFonts w:asciiTheme="minorHAnsi" w:eastAsia="Calibri" w:hAnsiTheme="minorHAnsi" w:cstheme="minorHAnsi"/>
          <w:sz w:val="22"/>
          <w:lang w:val="pt-PT" w:eastAsia="pl-PL"/>
        </w:rPr>
        <w:t>dor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ęczane drugiej Stronie przy użyciu posłańca lub firmy kurierskiej za potwierdzeniem odbioru lub listem poleconym na poniższe adresy:</w:t>
      </w:r>
    </w:p>
    <w:p w14:paraId="1CCA9008" w14:textId="77777777" w:rsidR="0070691D" w:rsidRPr="00316B50" w:rsidRDefault="0070691D" w:rsidP="0070691D">
      <w:pPr>
        <w:tabs>
          <w:tab w:val="left" w:pos="567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a) dla Zamawiającego: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Urząd Gminy Dopiewo ul. Leśna 1c, 62-070 Dopiewo,</w:t>
      </w:r>
    </w:p>
    <w:p w14:paraId="220451A8" w14:textId="5A9A10E5" w:rsidR="0070691D" w:rsidRPr="00316B50" w:rsidRDefault="0070691D" w:rsidP="0070691D">
      <w:pPr>
        <w:tabs>
          <w:tab w:val="left" w:pos="567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b)  dla Wykonawcy: </w:t>
      </w:r>
      <w:r w:rsidR="00C85F9C" w:rsidRPr="00316B50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……………………………………………………………….</w:t>
      </w:r>
    </w:p>
    <w:p w14:paraId="1ABD7034" w14:textId="77777777" w:rsidR="0070691D" w:rsidRPr="00316B50" w:rsidRDefault="0070691D" w:rsidP="0070691D">
      <w:pPr>
        <w:tabs>
          <w:tab w:val="left" w:pos="567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lang w:eastAsia="pl-PL"/>
        </w:rPr>
      </w:pPr>
    </w:p>
    <w:p w14:paraId="70862A05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Arial Unicode MS" w:hAnsiTheme="minorHAnsi" w:cstheme="minorHAnsi"/>
          <w:sz w:val="22"/>
        </w:rPr>
        <w:t xml:space="preserve">2.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Dopuszcza się przekazywanie wszelkich zawiadomień, powiadomień lub informacji e-mailem pod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warunkiem przestrzegania zasady potwierdzania tych informacji zgodnie z zasadą opisaną powyżej.</w:t>
      </w:r>
    </w:p>
    <w:p w14:paraId="6606E552" w14:textId="77777777" w:rsidR="0070691D" w:rsidRPr="00316B50" w:rsidRDefault="0070691D" w:rsidP="0070691D">
      <w:pPr>
        <w:widowControl w:val="0"/>
        <w:numPr>
          <w:ilvl w:val="0"/>
          <w:numId w:val="1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b/>
          <w:bCs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adres e-mailowy Zamawiającego: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krzysztof.wojtkowiak@dopiewo.pl</w:t>
      </w:r>
    </w:p>
    <w:p w14:paraId="31985D05" w14:textId="2E87DD2D" w:rsidR="0070691D" w:rsidRPr="00316B50" w:rsidRDefault="0070691D" w:rsidP="0070691D">
      <w:pPr>
        <w:widowControl w:val="0"/>
        <w:numPr>
          <w:ilvl w:val="0"/>
          <w:numId w:val="1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adres e-mailowy Wykonawcy: </w:t>
      </w:r>
      <w:r w:rsidR="00C85F9C"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……………………………………………………..</w:t>
      </w:r>
    </w:p>
    <w:p w14:paraId="3D3567AD" w14:textId="77777777" w:rsidR="0070691D" w:rsidRPr="00316B50" w:rsidRDefault="0070691D" w:rsidP="0070691D">
      <w:pPr>
        <w:tabs>
          <w:tab w:val="left" w:pos="142"/>
          <w:tab w:val="left" w:pos="426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44D7300A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3. W sprawach pilnych dotyczących bieżącego wykonywania umowy, dopuszcza się przekazywanie wszelkich zawiadomień, powiadomień lub informacji e-mailem, na adres wskazany powyżej.</w:t>
      </w:r>
    </w:p>
    <w:p w14:paraId="0E5AC175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Arial Unicode MS" w:hAnsiTheme="minorHAnsi" w:cstheme="minorHAnsi"/>
          <w:sz w:val="22"/>
        </w:rPr>
        <w:t xml:space="preserve">4.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Strony są zobowiązane do niezwłocznego wzajemnego powiadamiania się 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na pi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śmie o każdej zmianie adresu. Zaniechanie powyższego obowiązku powoduje, że pismo wysłane na adres lub adres mailowy określony w umowie uznaje się 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za dor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ęczone.</w:t>
      </w:r>
    </w:p>
    <w:p w14:paraId="4ABC6677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Arial Unicode MS" w:hAnsiTheme="minorHAnsi" w:cstheme="minorHAnsi"/>
          <w:sz w:val="22"/>
        </w:rPr>
        <w:t xml:space="preserve">5.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Pismo przesłane drugiej stronie w spos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b określony umowie na adres określony w umowie awizowane dwukrotnie, uznaje się 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za dor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ęczone.</w:t>
      </w:r>
    </w:p>
    <w:p w14:paraId="38B3CF94" w14:textId="600609C6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6.</w:t>
      </w:r>
      <w:r w:rsidRPr="00316B50">
        <w:rPr>
          <w:rFonts w:asciiTheme="minorHAnsi" w:eastAsia="Arial Unicode MS" w:hAnsiTheme="minorHAnsi" w:cstheme="minorHAnsi"/>
          <w:sz w:val="22"/>
        </w:rPr>
        <w:t xml:space="preserve">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Jako koordynatora w zakresie realizacji obowiązk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 umownych Wykonawcy, Wykonawca wyznacza: </w:t>
      </w:r>
      <w:r w:rsidR="00C85F9C"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………………………………………………………..</w:t>
      </w:r>
    </w:p>
    <w:p w14:paraId="652F2D44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Arial Unicode MS" w:hAnsiTheme="minorHAnsi" w:cstheme="minorHAnsi"/>
          <w:sz w:val="22"/>
        </w:rPr>
        <w:t xml:space="preserve">7.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Jako koordynatora w zakresie realizacji obowiązk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 umownych Zamawiającego, Zamawiający wyznacza: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p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.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 Krzysztofa Wojtkowiaka tel. 618-906-418.</w:t>
      </w:r>
    </w:p>
    <w:p w14:paraId="5DE87500" w14:textId="77777777" w:rsidR="0070691D" w:rsidRPr="00316B50" w:rsidRDefault="0070691D" w:rsidP="0070691D">
      <w:pPr>
        <w:tabs>
          <w:tab w:val="left" w:pos="426"/>
        </w:tabs>
        <w:suppressAutoHyphens/>
        <w:autoSpaceDN w:val="0"/>
        <w:spacing w:after="0" w:line="319" w:lineRule="auto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39DD5F09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8.</w:t>
      </w:r>
    </w:p>
    <w:p w14:paraId="7C93B488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 Dostawa medi</w:t>
      </w:r>
      <w:r w:rsidRPr="00316B50">
        <w:rPr>
          <w:rFonts w:asciiTheme="minorHAnsi" w:eastAsia="Calibri" w:hAnsiTheme="minorHAnsi" w:cstheme="minorHAnsi"/>
          <w:b/>
          <w:bCs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w.</w:t>
      </w:r>
    </w:p>
    <w:p w14:paraId="4981C48F" w14:textId="77777777" w:rsidR="0070691D" w:rsidRPr="00316B50" w:rsidRDefault="0070691D" w:rsidP="0070691D">
      <w:pPr>
        <w:widowControl w:val="0"/>
        <w:numPr>
          <w:ilvl w:val="0"/>
          <w:numId w:val="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własnym staraniem i na własny koszt zapewni w okresie realizacji przedmiotu umowy          i na jej potrzeby dostawę wody, energii elektrycznej, oraz w razie potrzeby łączność telefoniczną                            i internetową.</w:t>
      </w:r>
    </w:p>
    <w:p w14:paraId="125E853B" w14:textId="77777777" w:rsidR="0070691D" w:rsidRPr="00316B50" w:rsidRDefault="0070691D" w:rsidP="0070691D">
      <w:pPr>
        <w:widowControl w:val="0"/>
        <w:numPr>
          <w:ilvl w:val="0"/>
          <w:numId w:val="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własnym staraniem i na własny koszt zapewni w okresie realizacji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wyw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z śmieci i odpad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powstałych z własnej i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działalnoś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ci i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 wykonywanych przez nich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i usług.</w:t>
      </w:r>
    </w:p>
    <w:p w14:paraId="4F29F5C2" w14:textId="77777777" w:rsidR="0070691D" w:rsidRPr="00316B50" w:rsidRDefault="0070691D" w:rsidP="0070691D">
      <w:pPr>
        <w:widowControl w:val="0"/>
        <w:numPr>
          <w:ilvl w:val="0"/>
          <w:numId w:val="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jest właścicielem odpadów, o których mowa w ust. 2 umowy.</w:t>
      </w:r>
    </w:p>
    <w:p w14:paraId="17C5FEB4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</w:p>
    <w:p w14:paraId="21C8F019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9.</w:t>
      </w:r>
    </w:p>
    <w:p w14:paraId="34AFA51B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Teren budowy.</w:t>
      </w:r>
    </w:p>
    <w:p w14:paraId="515DD539" w14:textId="77777777" w:rsidR="0070691D" w:rsidRPr="00316B50" w:rsidRDefault="0070691D" w:rsidP="0070691D">
      <w:pPr>
        <w:widowControl w:val="0"/>
        <w:numPr>
          <w:ilvl w:val="0"/>
          <w:numId w:val="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zobowiązuje się wykonać i utrzymać na sw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j koszt: zabezpieczenie terenu budowy, strzec znajdującego się tam mienia, zapewnić warunki bezpieczeństwa os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b i mienia znajdującego się na jego terenie oraz strzec teren budowy przed wstępem os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b nieupoważnionych.</w:t>
      </w:r>
    </w:p>
    <w:p w14:paraId="17C9D270" w14:textId="77777777" w:rsidR="0070691D" w:rsidRPr="00316B50" w:rsidRDefault="0070691D" w:rsidP="0070691D">
      <w:pPr>
        <w:widowControl w:val="0"/>
        <w:numPr>
          <w:ilvl w:val="0"/>
          <w:numId w:val="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okresie realizacji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Wykonawca będzie utrzymywał teren budowy w stanie wolnym od przeszk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d komunikacyjnych, a zbędne materiały, odpady, gruz budowlany, opakowania i inne pozostałości po zużytych przez Wykonawcę 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materia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łach niezwłocznie usuwał poza teren budowy. W przypadku zaniechania przez Wykonawcę czynności porządkowych określonych w niniejszym ustępie bądź w ust. 3, czynności te mogą zostać wykonane bez dodatkowego wezwania przez Zamawiającego na koszt Wykonawcy, co nastąpi przez potrącenie z wynagrodzenia Wykonawcy.</w:t>
      </w:r>
    </w:p>
    <w:p w14:paraId="349AC74A" w14:textId="77777777" w:rsidR="0070691D" w:rsidRPr="00316B50" w:rsidRDefault="0070691D" w:rsidP="0070691D">
      <w:pPr>
        <w:widowControl w:val="0"/>
        <w:numPr>
          <w:ilvl w:val="0"/>
          <w:numId w:val="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Po zakończeniu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Wykonawca zobowiązany jest uporządkować teren budowy i przekazać go Zamawiającemu w dniu przyjęcia przedmiotu umowy przez Zamawiającego.</w:t>
      </w:r>
    </w:p>
    <w:p w14:paraId="30DC28FE" w14:textId="77777777" w:rsidR="0070691D" w:rsidRPr="00316B50" w:rsidRDefault="0070691D" w:rsidP="0070691D">
      <w:pPr>
        <w:widowControl w:val="0"/>
        <w:numPr>
          <w:ilvl w:val="0"/>
          <w:numId w:val="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Zamawiający nie ponosi odpowiedzialności za mienie Wykonawcy zgromadzone na terenie budowy.</w:t>
      </w:r>
    </w:p>
    <w:p w14:paraId="091D5A37" w14:textId="77777777" w:rsidR="0070691D" w:rsidRPr="00316B50" w:rsidRDefault="0070691D" w:rsidP="0070691D">
      <w:pPr>
        <w:widowControl w:val="0"/>
        <w:numPr>
          <w:ilvl w:val="0"/>
          <w:numId w:val="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wykona i umieści na terenie nieruchomości tablicę informacyjną w spos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b przewidziany przepisami prawa budowlanego.</w:t>
      </w:r>
    </w:p>
    <w:p w14:paraId="461A9D76" w14:textId="66572FC8" w:rsidR="0070691D" w:rsidRPr="00316B50" w:rsidRDefault="0070691D" w:rsidP="0070691D">
      <w:pPr>
        <w:widowControl w:val="0"/>
        <w:numPr>
          <w:ilvl w:val="0"/>
          <w:numId w:val="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jest zobowiązany do zabezpieczenia na własny koszt pomieszczeń magazynowych służących do przechowywania maszyn i urządzeń Wykonawcy oraz jego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w, jak r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wnież 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materia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łów budowlanych. Ponadto Wykonawca zapewni swoim pracownikom oraz pracownikom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pomieszczenia socjalne</w:t>
      </w:r>
      <w:r w:rsidR="0033350C" w:rsidRPr="00316B50">
        <w:rPr>
          <w:rFonts w:asciiTheme="minorHAnsi" w:eastAsia="Calibri" w:hAnsiTheme="minorHAnsi" w:cstheme="minorHAnsi"/>
          <w:sz w:val="22"/>
          <w:lang w:eastAsia="pl-PL"/>
        </w:rPr>
        <w:t xml:space="preserve"> i sanitariaty,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z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rych będą mogli korzystać w okresie realizacji Inwestycji budowlanej.</w:t>
      </w:r>
    </w:p>
    <w:p w14:paraId="06179B87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10.</w:t>
      </w:r>
    </w:p>
    <w:p w14:paraId="52B62D7C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val="it-IT" w:eastAsia="pl-PL"/>
        </w:rPr>
        <w:t>Materia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ły.</w:t>
      </w:r>
    </w:p>
    <w:p w14:paraId="31FBC4AA" w14:textId="77777777" w:rsidR="0070691D" w:rsidRPr="00316B50" w:rsidRDefault="0070691D" w:rsidP="0070691D">
      <w:pPr>
        <w:widowControl w:val="0"/>
        <w:numPr>
          <w:ilvl w:val="0"/>
          <w:numId w:val="6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zobowiązuje się wykonać przedmiot umowy z materiałów i urządzeń własnych, wolnych od wad fizycznych i prawnych, odpowiadających co do jakości wymogom wyrob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dopuszczonych do obrotu i stosowania w budownictwie, zgodnie z projektem, specyfikacją istotnych warunk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zam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wienia i ofertą Wykonawcy. Niedopuszczalne jest wbudowywanie oraz magazynowanie przez Wykonawcę i 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materiałów  i urządzeń, co do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rych mogą zgłosić swoje roszczenia osoby trzecie.</w:t>
      </w:r>
    </w:p>
    <w:p w14:paraId="22B486B3" w14:textId="77777777" w:rsidR="0070691D" w:rsidRPr="00316B50" w:rsidRDefault="0070691D" w:rsidP="0070691D">
      <w:pPr>
        <w:widowControl w:val="0"/>
        <w:numPr>
          <w:ilvl w:val="0"/>
          <w:numId w:val="6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Materia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ły i urządzenia użyte do wykonania przedmiotu umowy będą odpowiadać, co do jakości wymogom wyrob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dopuszczonych do obrotu i stosowania w budownictwie (art. 10 ustawy Prawo budowlane) oraz innych obowiązujących w tym zakresie przepis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prawa, wymogom projektu, specyfikacji istotnych warunk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zam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wienia.</w:t>
      </w:r>
    </w:p>
    <w:p w14:paraId="02A04BCF" w14:textId="77777777" w:rsidR="0070691D" w:rsidRPr="00316B50" w:rsidRDefault="0070691D" w:rsidP="0070691D">
      <w:pPr>
        <w:widowControl w:val="0"/>
        <w:numPr>
          <w:ilvl w:val="0"/>
          <w:numId w:val="6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 każdym czasie i na każde żądanie Zamawiającego Wykonawca zobowiązany jest okazać w stosunku do wskazanych materiałów i urządzeń 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oraz wymaganych przepisami dla tych materia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łów i urządzeń, odpowiednie certyfikaty zgodności z Polską Normą, aprobaty techniczne, atesty, świadectwa jakości, instrukcje obsługi, itp. Dokumentację w tym zakresie Wykonawca winien przechowywać na budowie i przekazać ją Zamawiającemu w procedurze odbioru końcowego.</w:t>
      </w:r>
    </w:p>
    <w:p w14:paraId="5A890250" w14:textId="77777777" w:rsidR="0070691D" w:rsidRPr="00316B50" w:rsidRDefault="0070691D" w:rsidP="0070691D">
      <w:pPr>
        <w:widowControl w:val="0"/>
        <w:numPr>
          <w:ilvl w:val="0"/>
          <w:numId w:val="6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zapewni na żądanie Zamawiającego potrzebne oprzyrządowanie, potencjał ludzki oraz materiały wymagane do zbadania prawidłowości wykonania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oraz jakości użytych materiałów przez Wykonawcę i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przy realizacji zadania.</w:t>
      </w:r>
    </w:p>
    <w:p w14:paraId="552AA728" w14:textId="77777777" w:rsidR="0070691D" w:rsidRPr="00316B50" w:rsidRDefault="0070691D" w:rsidP="0070691D">
      <w:pPr>
        <w:widowControl w:val="0"/>
        <w:numPr>
          <w:ilvl w:val="0"/>
          <w:numId w:val="6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Jeżeli w rezultacie przeprowadzonych badań okaże się, że zastosowane materiały bądź wykonanie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t, co do jakoś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ci s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ą niezgodne z umową, to koszty badań dodatkowych oraz skutki z tym związane obciążą Wykonawcę.</w:t>
      </w:r>
    </w:p>
    <w:p w14:paraId="605B902E" w14:textId="733004BD" w:rsidR="0070691D" w:rsidRPr="00316B50" w:rsidRDefault="0070691D" w:rsidP="00F51458">
      <w:pPr>
        <w:widowControl w:val="0"/>
        <w:numPr>
          <w:ilvl w:val="0"/>
          <w:numId w:val="42"/>
        </w:numPr>
        <w:suppressAutoHyphens/>
        <w:autoSpaceDN w:val="0"/>
        <w:spacing w:after="0" w:line="288" w:lineRule="auto"/>
        <w:jc w:val="both"/>
        <w:textAlignment w:val="baseline"/>
        <w:rPr>
          <w:rFonts w:ascii="Arial" w:eastAsia="Arial Unicode MS" w:hAnsi="Arial" w:cs="Arial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przypadku stwierdzenia, że wbudowane materiały są niezgodne z umową Zamawiający ma prawo wymagać od Wykonawcy (na koszt Wykonawcy) usunięcia i ponownego wykonania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z materiałów właściwych. Jeżeli Wykonawca nie zastosuje się do polecenia, Zamawiający zleci wykonanie powyższych czynności osobie trzeciej i potrąci poniesione przez siebie koszty z wynagrodzenia Wykonawcy lub pokryje je z kwoty zabezpieczenia należytego wykonania umowy, a gdy kwota ta okaże się niewystarczają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ca, b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ędzie dochodził jej zwrotu na zasadach og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lnych.</w:t>
      </w:r>
      <w:r w:rsidR="00E11A67" w:rsidRPr="00316B50">
        <w:rPr>
          <w:rFonts w:ascii="Arial" w:eastAsia="Calibri" w:hAnsi="Arial" w:cs="Arial"/>
          <w:sz w:val="22"/>
          <w:lang w:eastAsia="pl-PL"/>
        </w:rPr>
        <w:t xml:space="preserve">                    </w:t>
      </w:r>
      <w:r w:rsidR="00E11A67" w:rsidRPr="00316B50">
        <w:rPr>
          <w:rFonts w:asciiTheme="minorHAnsi" w:eastAsia="Calibri" w:hAnsiTheme="minorHAnsi" w:cstheme="minorHAnsi"/>
          <w:sz w:val="22"/>
          <w:lang w:eastAsia="pl-PL"/>
        </w:rPr>
        <w:t>W takim przypadku Zamawiający jest także uprawniony do odstąpienia od umowy.</w:t>
      </w:r>
    </w:p>
    <w:p w14:paraId="33B72F12" w14:textId="77777777" w:rsidR="0070691D" w:rsidRPr="00316B50" w:rsidRDefault="0070691D" w:rsidP="0070691D">
      <w:pPr>
        <w:widowControl w:val="0"/>
        <w:numPr>
          <w:ilvl w:val="0"/>
          <w:numId w:val="6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razie zaistnienia okoliczności uniemożliwiających wykonywanie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t zgodnie z zatwierdzonym projektem budowlanym w zakresie materiałów lub urządzeń czy też stosowanych technologii,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 xml:space="preserve">niezależnie od tego czy ma to charakter istotny czy nieistotny, Wykonawca zobowiązuje się niezwłocznie po powzięciu o tym wiedzy, nie później jednak niż w terminie 2 dni, pisemnie zawiadomić o tym Zamawiającego i bez jego zgody nie będzie dokonywał żadnych odstępstw od wskazanego projektu.  </w:t>
      </w:r>
    </w:p>
    <w:p w14:paraId="159590C5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11.</w:t>
      </w:r>
    </w:p>
    <w:p w14:paraId="25DF9721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Ubezpieczenia.</w:t>
      </w:r>
    </w:p>
    <w:p w14:paraId="0DB5A45C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1. Wykonawca ponosi pełną odpowiedzialność za wszystkie szkody związane z wykonywaniem niniejszej umowy – wyrządzone przez niego, jego pracownik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w,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oraz inne podmioty i osoby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rymi się posługuje. Wykonawca ponosi odpowiedzialność z tego tytułu od momentu odbioru terenu budowy aż do jego przekazania Zamawiającemu.</w:t>
      </w:r>
    </w:p>
    <w:p w14:paraId="0C6F08F5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Arial Unicode MS" w:hAnsiTheme="minorHAnsi" w:cstheme="minorHAnsi"/>
          <w:sz w:val="22"/>
        </w:rPr>
        <w:t xml:space="preserve">2.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Wykonawca zobowiązany jest do posiadania ubezpieczenia wykonania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t objętych przedmiotową umową w zakresie ryzyk budowlano – 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monta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żowych związanych z prowadzonymi robotami budowlanymi z uwzględnieniem konsekwencji wbudowania materiałów podlegających zastrzeżeniu na kwotę minimum wartości umowy określonej w §14 ust. 2 przez cały okres obowiązywania umowy – aż do podpisania protokołu odbioru końcowego. W przypadku przedłużenia terminu wykonywania umowy Wykonawca zobowiązany jest do przedłużenia okresu ubezpieczenia lub zawarcia nowej umowy ubezpieczenia – w przypadku nie wykonania tego obowiązku Zamawiający uprawniony jest do zawarcia umowy ubezpieczenia na koszt Wykonawcy.</w:t>
      </w:r>
    </w:p>
    <w:p w14:paraId="1AB766F0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3.</w:t>
      </w:r>
      <w:r w:rsidRPr="00316B50">
        <w:rPr>
          <w:rFonts w:asciiTheme="minorHAnsi" w:eastAsia="Arial Unicode MS" w:hAnsiTheme="minorHAnsi" w:cstheme="minorHAnsi"/>
          <w:sz w:val="22"/>
        </w:rPr>
        <w:t xml:space="preserve">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Na każde żądanie Zamawiającego Wykonawca zobowiązany jest przedłożyć mu do wglądu oryginał polisy wraz z dowodem uiszczenia składek</w:t>
      </w:r>
    </w:p>
    <w:p w14:paraId="4474906A" w14:textId="77777777" w:rsidR="00C85F9C" w:rsidRPr="00316B50" w:rsidRDefault="00C85F9C" w:rsidP="00C85F9C">
      <w:pPr>
        <w:suppressAutoHyphens/>
        <w:autoSpaceDN w:val="0"/>
        <w:spacing w:after="0" w:line="319" w:lineRule="auto"/>
        <w:jc w:val="center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§ 12.</w:t>
      </w:r>
    </w:p>
    <w:p w14:paraId="46D500F5" w14:textId="77777777" w:rsidR="00C85F9C" w:rsidRPr="00316B50" w:rsidRDefault="00C85F9C" w:rsidP="00C85F9C">
      <w:pPr>
        <w:suppressAutoHyphens/>
        <w:autoSpaceDN w:val="0"/>
        <w:spacing w:after="0" w:line="319" w:lineRule="auto"/>
        <w:jc w:val="center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b/>
          <w:bCs/>
          <w:sz w:val="22"/>
          <w:lang w:eastAsia="pl-PL"/>
        </w:rPr>
        <w:t>Zmiany umowy.</w:t>
      </w:r>
    </w:p>
    <w:p w14:paraId="749297A9" w14:textId="77777777" w:rsidR="00C85F9C" w:rsidRPr="00316B50" w:rsidRDefault="00C85F9C" w:rsidP="00C85F9C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1. Zmiana postanowień niniejszej umowy wymaga zgody obu stron wyrażonej pisemnie pod rygorem nieważności.</w:t>
      </w:r>
    </w:p>
    <w:p w14:paraId="36D1145F" w14:textId="77777777" w:rsidR="00C85F9C" w:rsidRPr="00316B50" w:rsidRDefault="00C85F9C" w:rsidP="00C85F9C">
      <w:pPr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Calibri" w:hAnsi="Calibri"/>
          <w:sz w:val="22"/>
          <w:lang w:eastAsia="pl-PL"/>
        </w:rPr>
      </w:pPr>
      <w:r w:rsidRPr="00316B50">
        <w:rPr>
          <w:rFonts w:ascii="Calibri" w:eastAsia="Calibri" w:hAnsi="Calibri"/>
          <w:sz w:val="22"/>
          <w:lang w:eastAsia="pl-PL"/>
        </w:rPr>
        <w:t>2. Wykonawca ma prawo żądać przedłużenia terminu wykonania niniejszej umowy, jeżeli niemożność dotrzymania pierwotnego terminu stanowi konsekwencję:</w:t>
      </w:r>
    </w:p>
    <w:p w14:paraId="0E076299" w14:textId="16D76D6F" w:rsidR="00C85F9C" w:rsidRPr="00316B50" w:rsidRDefault="00C85F9C" w:rsidP="00C85F9C">
      <w:pPr>
        <w:suppressAutoHyphens/>
        <w:autoSpaceDN w:val="0"/>
        <w:spacing w:before="60" w:after="0" w:line="319" w:lineRule="auto"/>
        <w:ind w:left="709" w:hanging="283"/>
        <w:jc w:val="both"/>
        <w:textAlignment w:val="baseline"/>
        <w:rPr>
          <w:rFonts w:ascii="Calibri" w:eastAsia="Calibri" w:hAnsi="Calibri"/>
          <w:sz w:val="22"/>
          <w:lang w:eastAsia="pl-PL"/>
        </w:rPr>
      </w:pPr>
      <w:r w:rsidRPr="00316B50">
        <w:rPr>
          <w:rFonts w:ascii="Calibri" w:eastAsia="Calibri" w:hAnsi="Calibri"/>
          <w:sz w:val="22"/>
          <w:lang w:eastAsia="pl-PL"/>
        </w:rPr>
        <w:t>1) przyczyn zależnych od Zamawiającego lub Organ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Administracji bądź os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b lub podmiot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za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re nie odpowiada Wykonawca - termin wykonania może ulec zmianie o okres odpowiadający wstrzymaniu lub opóźnieniu prac z tego powodu - jeżeli przy zachowaniu należytej staranności z uwzględnieniem profesjonalnego charakteru Wykonawcy okoliczności tych nie można było wcześniej przewidzieć i nie można było uniknąć zmiany terminu wykonania umowy. Do podanych wyżej przyczyn Zamawiający nie będzie zaliczał sytuacji, w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rych Wykonawca nie przewidział termin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w, wynikających z kodeksu postępowania administracyjnego czy też innych przepis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 xml:space="preserve">w bezwzględnie obowiązujących, obowiązujących Organy Administracji i Zamawiającego, np. terminu na wydanie decyzji, terminu niezbędnego do uzyskania przez decyzję przymiotu ostateczności; w katalogu wyżej wymienionych przyczyn </w:t>
      </w:r>
      <w:r w:rsidR="00E11A67" w:rsidRPr="00316B50">
        <w:rPr>
          <w:rFonts w:ascii="Calibri" w:eastAsia="Calibri" w:hAnsi="Calibri"/>
          <w:sz w:val="22"/>
          <w:lang w:eastAsia="pl-PL"/>
        </w:rPr>
        <w:t xml:space="preserve">stanowiących podstawę do zmiany umowy </w:t>
      </w:r>
      <w:r w:rsidRPr="00316B50">
        <w:rPr>
          <w:rFonts w:ascii="Calibri" w:eastAsia="Calibri" w:hAnsi="Calibri"/>
          <w:sz w:val="22"/>
          <w:lang w:eastAsia="pl-PL"/>
        </w:rPr>
        <w:t>nie mieszczą się r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wnież sytuacje, w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rych podstawą do przedłużenia terminu jest brak profesjonalnego działania Wykonawcy, np. złożenie do Organu czy też Zamawiającego pisma zawierającego braki formalne,</w:t>
      </w:r>
    </w:p>
    <w:p w14:paraId="4C5E3224" w14:textId="77777777" w:rsidR="00C85F9C" w:rsidRPr="00316B50" w:rsidRDefault="00C85F9C" w:rsidP="00C85F9C">
      <w:pPr>
        <w:suppressAutoHyphens/>
        <w:autoSpaceDN w:val="0"/>
        <w:spacing w:before="60" w:after="0" w:line="319" w:lineRule="auto"/>
        <w:ind w:left="709" w:hanging="283"/>
        <w:jc w:val="both"/>
        <w:textAlignment w:val="baseline"/>
        <w:rPr>
          <w:rFonts w:ascii="Calibri" w:eastAsia="Calibri" w:hAnsi="Calibri"/>
          <w:sz w:val="22"/>
          <w:lang w:eastAsia="pl-PL"/>
        </w:rPr>
      </w:pPr>
      <w:r w:rsidRPr="00316B50">
        <w:rPr>
          <w:rFonts w:ascii="Calibri" w:eastAsia="Calibri" w:hAnsi="Calibri"/>
          <w:sz w:val="22"/>
          <w:lang w:eastAsia="pl-PL"/>
        </w:rPr>
        <w:lastRenderedPageBreak/>
        <w:t>2) wystąpienia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 dodatkowych lub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 zamiennych, opóźniających lub wstrzymujących realizację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 zasadniczych - termin wykonania zam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wienia może ulec zmianie o okres odpowiadający wstrzymaniu lub opóźnieniu wykonywania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 zasadniczych z tego powodu - jeżeli przy zachowaniu należytej staranności z uwzględnieniem profesjonalnego charakteru Wykonawcy nie można było uniknąć zmiany terminu wykonania umowy,</w:t>
      </w:r>
    </w:p>
    <w:p w14:paraId="54B66F83" w14:textId="77777777" w:rsidR="00C85F9C" w:rsidRPr="00316B50" w:rsidRDefault="00C85F9C" w:rsidP="00C85F9C">
      <w:pPr>
        <w:keepLines/>
        <w:widowControl w:val="0"/>
        <w:numPr>
          <w:ilvl w:val="0"/>
          <w:numId w:val="39"/>
        </w:numPr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  <w:lang w:eastAsia="pl-PL"/>
        </w:rPr>
      </w:pPr>
      <w:r w:rsidRPr="00316B50">
        <w:rPr>
          <w:rFonts w:ascii="Calibri" w:eastAsia="Calibri" w:hAnsi="Calibri"/>
          <w:sz w:val="22"/>
          <w:lang w:eastAsia="pl-PL"/>
        </w:rPr>
        <w:t>działania siły wyższej - termin wykonania  może ulec zmianie o okres odpowiadający wstrzymaniu lub opóźnieniu prac z tego powodu - jeżeli przy zachowaniu należytej staranności z uwzględnieniem profesjonalnego charakteru Wykonawcy okoliczności tych nie można było wcześniej przewidzieć i nie można było uniknąć zmiany terminu wykonania umowy,</w:t>
      </w:r>
    </w:p>
    <w:p w14:paraId="75E0C5A9" w14:textId="77777777" w:rsidR="00C85F9C" w:rsidRPr="00316B50" w:rsidRDefault="00C85F9C" w:rsidP="00C85F9C">
      <w:pPr>
        <w:keepLines/>
        <w:widowControl w:val="0"/>
        <w:numPr>
          <w:ilvl w:val="0"/>
          <w:numId w:val="39"/>
        </w:numPr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warunk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atmosferycznych nie pozwalających na realizację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przez łączny okres powyżej 10 dni, dla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rych określona odpowiednimi normami technologia wymaga właściwych warunk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 atmosferycznych, termin wykonania może ulec zmianie o okres odpowiadający wstrzymaniu lub opóźnieniu prac z tego powodu - jeżeli przy zachowaniu należytej staranności z uwzględnieniem profesjonalnego charakteru Wykonawcy okoliczności tych nie można było wcześniej przewidzieć i nie można było uniknąć zmiany terminu wykonania umowy, </w:t>
      </w:r>
    </w:p>
    <w:p w14:paraId="4B0BD2C3" w14:textId="77777777" w:rsidR="00C85F9C" w:rsidRPr="00316B50" w:rsidRDefault="00C85F9C" w:rsidP="00C85F9C">
      <w:pPr>
        <w:keepLines/>
        <w:widowControl w:val="0"/>
        <w:numPr>
          <w:ilvl w:val="0"/>
          <w:numId w:val="39"/>
        </w:numPr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  <w:lang w:eastAsia="pl-PL"/>
        </w:rPr>
      </w:pPr>
      <w:r w:rsidRPr="00316B50">
        <w:rPr>
          <w:rFonts w:ascii="Calibri" w:eastAsia="Calibri" w:hAnsi="Calibri"/>
          <w:sz w:val="22"/>
          <w:lang w:eastAsia="pl-PL"/>
        </w:rPr>
        <w:t>zmian spowodowanych warunkami geologicznymi, terenowymi (w szczeg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lności przebiegiem urządzeń podziemnych, instalacji lub obiekt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infrastrukturalnych), archeologicznymi, wodnymi itp., odmiennymi od przyjętych w specyfikacjach technicznych wykonania i odbioru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t, tj. np.: wyższy poziom wody gruntowej, inny przebieg urządzenia podziemnego, podziemna komora,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rej nie ma w planach itp., termin wykonania może ulec zmianie o okres odpowiadający wstrzymaniu lub opóźnieniu prac z tego powodu - jeżeli przy zachowaniu należytej staranności z uwzględnieniem profesjonalnego charakteru Wykonawcy okoliczności tych nie można było wcześniej przewidzieć i nie można było uniknąć zmiany terminu,</w:t>
      </w:r>
    </w:p>
    <w:p w14:paraId="1FA1721C" w14:textId="77777777" w:rsidR="00C85F9C" w:rsidRPr="00316B50" w:rsidRDefault="00C85F9C" w:rsidP="00C85F9C">
      <w:pPr>
        <w:keepLines/>
        <w:widowControl w:val="0"/>
        <w:numPr>
          <w:ilvl w:val="0"/>
          <w:numId w:val="39"/>
        </w:numPr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zmian dokumentacji projektowej w zakresie, w jakim ww. okoliczności miały lub będą mogły mieć wpływ na dotrzymanie terminu zakończenia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t,</w:t>
      </w:r>
    </w:p>
    <w:p w14:paraId="0FA36BE6" w14:textId="77777777" w:rsidR="00C85F9C" w:rsidRPr="00316B50" w:rsidRDefault="00C85F9C" w:rsidP="00C85F9C">
      <w:pPr>
        <w:widowControl w:val="0"/>
        <w:numPr>
          <w:ilvl w:val="0"/>
          <w:numId w:val="39"/>
        </w:numPr>
        <w:tabs>
          <w:tab w:val="left" w:pos="0"/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Times New Roman" w:hAnsi="Calibri"/>
          <w:bCs/>
          <w:sz w:val="22"/>
          <w:lang w:eastAsia="pl-PL"/>
        </w:rPr>
        <w:t xml:space="preserve">   zmian dokonanych w oparciu o ust. 3 - w zakresie, w jakim będą one miały wpływ na dotrzymanie terminu zakończenia robót.</w:t>
      </w:r>
    </w:p>
    <w:p w14:paraId="0B6F1439" w14:textId="77777777" w:rsidR="00C85F9C" w:rsidRPr="00316B50" w:rsidRDefault="00C85F9C" w:rsidP="00C85F9C">
      <w:pPr>
        <w:spacing w:after="0" w:line="319" w:lineRule="auto"/>
        <w:jc w:val="both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hAnsiTheme="minorHAnsi" w:cstheme="minorHAnsi"/>
          <w:sz w:val="22"/>
        </w:rPr>
        <w:t>Zaistnienie okoliczności, o kt</w:t>
      </w:r>
      <w:r w:rsidRPr="00316B50">
        <w:rPr>
          <w:rFonts w:asciiTheme="minorHAnsi" w:hAnsiTheme="minorHAnsi" w:cstheme="minorHAnsi"/>
          <w:sz w:val="22"/>
          <w:lang w:val="es-ES"/>
        </w:rPr>
        <w:t>ó</w:t>
      </w:r>
      <w:r w:rsidRPr="00316B50">
        <w:rPr>
          <w:rFonts w:asciiTheme="minorHAnsi" w:hAnsiTheme="minorHAnsi" w:cstheme="minorHAnsi"/>
          <w:sz w:val="22"/>
        </w:rPr>
        <w:t>rych mowa w ust. 2 każdorazowo winno zostać potwierdzone odpowiednim wpisem kierownika robót w dzienniku budowy z powołaniem się na odpowiednią normę lub przepis. Wpis taki wymaga potwierdzenia przez Zamawiającego. W razie braku dokonania stosownego wpisu Wykonawca nie jest uprawniony do powoływania się na powyższe okoliczności, jako stanowiące podstawę do żądania zmiany umowy.</w:t>
      </w:r>
    </w:p>
    <w:p w14:paraId="3F6794FD" w14:textId="77777777" w:rsidR="00C85F9C" w:rsidRPr="00316B50" w:rsidRDefault="00C85F9C" w:rsidP="00C85F9C">
      <w:pPr>
        <w:widowControl w:val="0"/>
        <w:tabs>
          <w:tab w:val="left" w:pos="0"/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ind w:left="720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</w:p>
    <w:p w14:paraId="03CB964A" w14:textId="77777777" w:rsidR="00C85F9C" w:rsidRPr="00316B50" w:rsidRDefault="00C85F9C" w:rsidP="00C85F9C">
      <w:pPr>
        <w:keepLines/>
        <w:widowControl w:val="0"/>
        <w:tabs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3. Strony są uprawnione do żądania zmiany umowy w zakresie wyrob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w, parametr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technicznych, technologii wykonania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 budowlanych, sposobu i zakresu wykonania przedmiotu umowy w następujących sytuacjach:</w:t>
      </w:r>
    </w:p>
    <w:p w14:paraId="34514955" w14:textId="77777777" w:rsidR="00C85F9C" w:rsidRPr="00316B50" w:rsidRDefault="00C85F9C" w:rsidP="00C85F9C">
      <w:pPr>
        <w:keepLines/>
        <w:widowControl w:val="0"/>
        <w:tabs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lastRenderedPageBreak/>
        <w:t>1) konieczności zrealizowania jakiejkolwiek części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 budowlanych objętej przedmiotem umowy przy zastosowaniu odmiennych rozwiązań technicznych lub technologicznych niż wskazane w dokumentacji projektowej, a wynikających ze stwierdzonych wad tej dokumentacji lub zmiany stanu prawnego, na podstawie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rego je przygotowano, gdyby zastosowanie przewidzianych rozwiązań groziło niewykonaniem lub nienależytym wykonaniem przedmiotu umowy,</w:t>
      </w:r>
    </w:p>
    <w:p w14:paraId="2D77216A" w14:textId="77777777" w:rsidR="00C85F9C" w:rsidRPr="00316B50" w:rsidRDefault="00C85F9C" w:rsidP="00C85F9C">
      <w:pPr>
        <w:keepLines/>
        <w:widowControl w:val="0"/>
        <w:tabs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Calibri" w:hAnsi="Calibri"/>
          <w:sz w:val="22"/>
          <w:lang w:eastAsia="pl-PL"/>
        </w:rPr>
      </w:pPr>
      <w:r w:rsidRPr="00316B50">
        <w:rPr>
          <w:rFonts w:ascii="Calibri" w:eastAsia="Calibri" w:hAnsi="Calibri"/>
          <w:sz w:val="22"/>
          <w:lang w:eastAsia="pl-PL"/>
        </w:rPr>
        <w:t>2) konieczności realizacji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 xml:space="preserve">t wynikających z wprowadzenia w dokumentacji projektowej zmian uznanych za nieistotne odstępstwo od projektu budowlanego i pozwolenia na budowę, </w:t>
      </w:r>
    </w:p>
    <w:p w14:paraId="4E49A9B0" w14:textId="77777777" w:rsidR="00C85F9C" w:rsidRPr="00316B50" w:rsidRDefault="00C85F9C" w:rsidP="00C85F9C">
      <w:pPr>
        <w:keepLines/>
        <w:widowControl w:val="0"/>
        <w:tabs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3) wystąpienia warunk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geologicznych, geotechnicznych lub hydrologicznych odbiegających w spos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b istotny od przyjętych w dokumentacji projektowej, rozpoznania terenu w zakresie znalezisk archeologicznych, występowania niewybuch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lub niewypałów,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re mogą skutkować w świetle dotychczasowych założeń niewykonaniem lub nienależytym wykonaniem przedmiotu umowy,</w:t>
      </w:r>
    </w:p>
    <w:p w14:paraId="7AFF9808" w14:textId="77777777" w:rsidR="00C85F9C" w:rsidRPr="00316B50" w:rsidRDefault="00C85F9C" w:rsidP="00C85F9C">
      <w:pPr>
        <w:keepLines/>
        <w:widowControl w:val="0"/>
        <w:tabs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4) wystąpienia warunk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na terenie budowy odbiegających w spos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b istotny od przyjętych w dokumentacji projektowej, w szczeg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lności napotkania niezinwentaryzowanych lub błędnie zinwentaryzowanych sieci, instalacji lub innych obiekt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budowlanych,</w:t>
      </w:r>
    </w:p>
    <w:p w14:paraId="3A78559B" w14:textId="77777777" w:rsidR="00C85F9C" w:rsidRPr="00316B50" w:rsidRDefault="00C85F9C" w:rsidP="00C85F9C">
      <w:pPr>
        <w:keepLines/>
        <w:widowControl w:val="0"/>
        <w:tabs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5) konieczności zrealizowania przedmiotu umowy przy zastosowaniu innych rozwiązań technicznych lub wyrob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ze względu na zmiany obowiązującego prawa,</w:t>
      </w:r>
    </w:p>
    <w:p w14:paraId="3578E7F6" w14:textId="77777777" w:rsidR="00C85F9C" w:rsidRPr="00316B50" w:rsidRDefault="00C85F9C" w:rsidP="00C85F9C">
      <w:pPr>
        <w:keepLines/>
        <w:widowControl w:val="0"/>
        <w:tabs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Calibri" w:hAnsi="Calibri"/>
          <w:sz w:val="22"/>
          <w:lang w:eastAsia="pl-PL"/>
        </w:rPr>
      </w:pPr>
      <w:r w:rsidRPr="00316B50">
        <w:rPr>
          <w:rFonts w:ascii="Calibri" w:eastAsia="Calibri" w:hAnsi="Calibri"/>
          <w:sz w:val="22"/>
          <w:lang w:eastAsia="pl-PL"/>
        </w:rPr>
        <w:t>6) wystąpienia niebezpieczeństwa kolizji z planowanymi lub r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 xml:space="preserve">wnolegle prowadzonymi przez inne podmioty inwestycjami, w zakresie niezbędnym do uniknięcia lub usunięcia tych kolizji, </w:t>
      </w:r>
    </w:p>
    <w:p w14:paraId="7A679B3C" w14:textId="77777777" w:rsidR="00C85F9C" w:rsidRPr="00316B50" w:rsidRDefault="00C85F9C" w:rsidP="00C85F9C">
      <w:pPr>
        <w:keepLines/>
        <w:widowControl w:val="0"/>
        <w:tabs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7) wystąpienia siły wyższej uniemożliwiającej wykonanie przedmiotu umowy zgodnie z jej postanowieniami,</w:t>
      </w:r>
    </w:p>
    <w:p w14:paraId="73BB48F3" w14:textId="77777777" w:rsidR="00C85F9C" w:rsidRPr="00316B50" w:rsidRDefault="00C85F9C" w:rsidP="00C85F9C">
      <w:pPr>
        <w:keepLines/>
        <w:widowControl w:val="0"/>
        <w:tabs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8) konieczności zaniechania części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 budowlanych ze względu na zaistnienie istotnej zmiany okoliczności powodującej, że ich wykonanie nie leży w interesie publicznym, czego nie można było przewidzieć w chwili zawarcia umowy.</w:t>
      </w:r>
    </w:p>
    <w:p w14:paraId="72EA91BA" w14:textId="77777777" w:rsidR="00C85F9C" w:rsidRPr="00316B50" w:rsidRDefault="00C85F9C" w:rsidP="00C85F9C">
      <w:pPr>
        <w:keepLines/>
        <w:widowControl w:val="0"/>
        <w:tabs>
          <w:tab w:val="left" w:pos="540"/>
          <w:tab w:val="left" w:pos="630"/>
          <w:tab w:val="left" w:pos="810"/>
          <w:tab w:val="left" w:pos="900"/>
        </w:tabs>
        <w:suppressAutoHyphens/>
        <w:autoSpaceDN w:val="0"/>
        <w:spacing w:before="60" w:after="0" w:line="319" w:lineRule="auto"/>
        <w:jc w:val="both"/>
        <w:textAlignment w:val="baseline"/>
        <w:rPr>
          <w:rFonts w:ascii="Calibri" w:eastAsia="Times New Roman" w:hAnsi="Calibri"/>
          <w:sz w:val="22"/>
          <w:lang w:eastAsia="pl-PL"/>
        </w:rPr>
      </w:pPr>
    </w:p>
    <w:p w14:paraId="2BE58BBA" w14:textId="77777777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4. Przyczyny, stanowiące podstawę zmiany umowy, o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rych mowa w ust. 2 i 3 mogą wystąpić kumulatywnie.</w:t>
      </w:r>
    </w:p>
    <w:p w14:paraId="202E1B7D" w14:textId="77777777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Calibri" w:hAnsi="Calibri"/>
          <w:sz w:val="22"/>
          <w:lang w:eastAsia="pl-PL"/>
        </w:rPr>
      </w:pPr>
    </w:p>
    <w:p w14:paraId="23E157BD" w14:textId="77777777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5. Wykonawca oraz Zamawiający są uprawnieni do żądania zwiększenia lub zmniejszenia wynagrodzenia Wykonawcy w przypadku wystąpienia okoliczności, o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rych mowa w ust. 3. Rozliczenie przedmiotowych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 nastąpi w spos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b opisany w ust. 9.</w:t>
      </w:r>
    </w:p>
    <w:p w14:paraId="16EFB286" w14:textId="77777777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Calibri" w:hAnsi="Calibri"/>
          <w:sz w:val="22"/>
          <w:lang w:eastAsia="pl-PL"/>
        </w:rPr>
      </w:pPr>
    </w:p>
    <w:p w14:paraId="04A06F63" w14:textId="77777777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6. W przypadku zmiany albo rezygnacji z podwykonawcy – jeżeli dotyczy podmiotu, na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rego zasoby Wykonawca powołał się, na zasadach określonych w art. 118 ust. 1 Pzp, w celu wykazania spełniania warunk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udziału w postępowaniu lub kryteri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selekcji, Wykonawca jest obowiązany wykazać Zamawiającemu, że proponowany inny podwykonawca lub Wykonawca samodzielnie spełnia je w stopniu nie mniejszym niż podwykonawca, na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rego zasoby Wykonawca powołał się w trakcie postępowania o udzielenie zam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wienia.</w:t>
      </w:r>
    </w:p>
    <w:p w14:paraId="19DDDEFE" w14:textId="77777777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Calibri" w:hAnsi="Calibri"/>
          <w:sz w:val="22"/>
          <w:lang w:eastAsia="pl-PL"/>
        </w:rPr>
      </w:pPr>
    </w:p>
    <w:p w14:paraId="6FC06853" w14:textId="447209E6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lastRenderedPageBreak/>
        <w:t xml:space="preserve">7.  Wykonawca może wystąpić z wnioskiem w zakresie w ust. 2 i 3, na piśmie, nie później niż w terminie 7 dni od zaistnienia powyższych okoliczności, </w:t>
      </w:r>
      <w:r w:rsidR="00E11A67" w:rsidRPr="00316B50">
        <w:rPr>
          <w:rFonts w:ascii="Calibri" w:eastAsia="Calibri" w:hAnsi="Calibri"/>
          <w:sz w:val="22"/>
          <w:lang w:eastAsia="pl-PL"/>
        </w:rPr>
        <w:t xml:space="preserve">pod rygorem braku możliwości złożenia stosownego wniosku w terminie późniejszym, </w:t>
      </w:r>
      <w:r w:rsidRPr="00316B50">
        <w:rPr>
          <w:rFonts w:ascii="Calibri" w:eastAsia="Calibri" w:hAnsi="Calibri"/>
          <w:sz w:val="22"/>
          <w:lang w:eastAsia="pl-PL"/>
        </w:rPr>
        <w:t>z zastrzeżeniem, że w przypadku zaktualizowania się okoliczności, o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rych mowa w ust. 2 uprzednio musi nastąpić wpis do dziennika budowy. Przedmiotowy wniosek powinien zawierać w szczeg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lności: propozycję zamiany, uzasadnienie faktyczne i prawne dla proponowanej zmiany, kalkulację wynagrodzenia, jeżeli zmiana umowy dotyczy r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wnież zmiany wynagrodzenia lub wykonania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 zamiennych. Przedmiotowa kalkulacja winna być sporządzona według wytycznych zawartych w ust. 9. Ciężar udowodnienia okoliczności, o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 xml:space="preserve">rych mowa w ust. 2 i 3 spoczywa na Wykonawcy. Brak wykazania przedmiotowych okoliczności może stanowić podstawę odmowy dokonania zmiany umowy. W terminie 14 dni od złożenia Wniosku, Zamawiający powiadomi Wykonawcę o akceptacji żądania zmiany umowy albo o braku akceptacji zmiany. Uwzględnienie okoliczności opisanych w ust. 2, a skutkujących zmianą terminu realizacji umowy może nastąpić jedynie w sytuacji, gdy tamują </w:t>
      </w:r>
      <w:r w:rsidRPr="00316B50">
        <w:rPr>
          <w:rFonts w:ascii="Calibri" w:eastAsia="Calibri" w:hAnsi="Calibri"/>
          <w:sz w:val="22"/>
          <w:lang w:val="it-IT" w:eastAsia="pl-PL"/>
        </w:rPr>
        <w:t>one ca</w:t>
      </w:r>
      <w:r w:rsidRPr="00316B50">
        <w:rPr>
          <w:rFonts w:ascii="Calibri" w:eastAsia="Calibri" w:hAnsi="Calibri"/>
          <w:sz w:val="22"/>
          <w:lang w:eastAsia="pl-PL"/>
        </w:rPr>
        <w:t>ły proces realizacji umowy.</w:t>
      </w:r>
    </w:p>
    <w:p w14:paraId="436F1EE1" w14:textId="77777777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Calibri" w:hAnsi="Calibri"/>
          <w:sz w:val="22"/>
          <w:lang w:eastAsia="pl-PL"/>
        </w:rPr>
      </w:pPr>
    </w:p>
    <w:p w14:paraId="190078C7" w14:textId="77777777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8. Wykonawca jest także zobowiązany do niezwłocznego zawiadomienia Zamawiającego, nie później jednak niż w terminie 3 dni, o wszelkich przeszkodach mogących spowodować niewywiązanie się przez niego z termin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zakończenia Inwestycji budowlanej, pod rygorem braku możliwości powoływania się na te przeszkody w terminie późniejszym. Wszelkie takie przeszkody winny ponadto zostać udokumentowane przez Wykonawcę odpowiednim wpisem w dzienniku budowy, określającym datę wystąpienia przeszkody, jej charakter oraz czas trwania.</w:t>
      </w:r>
    </w:p>
    <w:p w14:paraId="4226385E" w14:textId="77777777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Calibri" w:hAnsi="Calibri"/>
          <w:sz w:val="22"/>
          <w:lang w:eastAsia="pl-PL"/>
        </w:rPr>
      </w:pPr>
    </w:p>
    <w:p w14:paraId="4F4D5254" w14:textId="77777777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9. Rozliczenie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t, o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rych mowa w ust. 3, nastąpi na podstawie kosztorysu ofertowego uproszczonego, o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rym mowa w § 3 ust. 4 umowy, jeżeli roboty te odpowiadają opisowi pozycji w przedmiotowym kosztorysie. Jeżeli przedmiotowe roboty nie odpowiadają opisowi pozycji w kosztorysie ofertowym, to Wykonawca powinien przedłożyć do akceptacji Zamawiającego kalkulację własną ceny jednostkowej tych prac (z uwzględnieniem cen materiałów, sprzętu i transportu), zwierającą ceny nie wyższe od średnich cen materiałów, sprzętu i transportu opublikowanych w wydawnictwie „</w:t>
      </w:r>
      <w:r w:rsidRPr="00316B50">
        <w:rPr>
          <w:rFonts w:ascii="Calibri" w:eastAsia="Calibri" w:hAnsi="Calibri"/>
          <w:sz w:val="22"/>
          <w:lang w:val="nl-NL" w:eastAsia="pl-PL"/>
        </w:rPr>
        <w:t>Sekocenbud</w:t>
      </w:r>
      <w:r w:rsidRPr="00316B50">
        <w:rPr>
          <w:rFonts w:ascii="Calibri" w:eastAsia="Calibri" w:hAnsi="Calibri"/>
          <w:sz w:val="22"/>
          <w:lang w:eastAsia="pl-PL"/>
        </w:rPr>
        <w:t>” w miesiącu poprzedzającym miesiąc, w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rym kalkulacja jest sporządzana oraz nakład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rzeczowych określonych w Katalogach Nakład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Rzeczowych (KNR), a w przypadku prac, dla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rych nie określono nakład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rzeczowych w KNR, według innych og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lnie stosowanych katalog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lub nakład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 własnych, zaakceptowanych przez Zamawiającego. Jeżeli cena jednostkowo przedłożona przez Wykonawcę do akceptacji Zamawiającego będzie skalkulowana niezgodnie z wyżej opisanymi postanowieniami, Zamawiający wprowadzi korektę ceny opartą na własnych wyliczeniach. Wykonawca powinien dokonać wyliczeń cen, o kt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rych mowa wyżej oraz przedstawić do akceptacji wysokość wynagrodzenia wynikającą ze zmian przed rozpoczęciem prac wynikających z przedmiotowych zmian. Wyżej opisane wytyczne obowiązują r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wnież przy kalkulacji ceny dla rob</w:t>
      </w:r>
      <w:r w:rsidRPr="00316B50">
        <w:rPr>
          <w:rFonts w:ascii="Calibri" w:eastAsia="Calibri" w:hAnsi="Calibri"/>
          <w:sz w:val="22"/>
          <w:lang w:val="es-ES" w:eastAsia="pl-PL"/>
        </w:rPr>
        <w:t>ó</w:t>
      </w:r>
      <w:r w:rsidRPr="00316B50">
        <w:rPr>
          <w:rFonts w:ascii="Calibri" w:eastAsia="Calibri" w:hAnsi="Calibri"/>
          <w:sz w:val="22"/>
          <w:lang w:eastAsia="pl-PL"/>
        </w:rPr>
        <w:t>t dodatkowych.</w:t>
      </w:r>
    </w:p>
    <w:p w14:paraId="645C34BC" w14:textId="77777777" w:rsidR="00C85F9C" w:rsidRPr="00316B50" w:rsidRDefault="00C85F9C" w:rsidP="00C85F9C">
      <w:pPr>
        <w:suppressAutoHyphens/>
        <w:autoSpaceDN w:val="0"/>
        <w:spacing w:after="0" w:line="319" w:lineRule="auto"/>
        <w:jc w:val="both"/>
        <w:textAlignment w:val="baseline"/>
        <w:rPr>
          <w:rFonts w:ascii="Calibri" w:eastAsia="Calibri" w:hAnsi="Calibri"/>
          <w:sz w:val="22"/>
          <w:lang w:eastAsia="pl-PL"/>
        </w:rPr>
      </w:pPr>
    </w:p>
    <w:p w14:paraId="3B978786" w14:textId="77777777" w:rsidR="00C85F9C" w:rsidRPr="00316B50" w:rsidRDefault="00C85F9C" w:rsidP="00C85F9C">
      <w:pPr>
        <w:tabs>
          <w:tab w:val="left" w:pos="0"/>
        </w:tabs>
        <w:spacing w:after="0" w:line="319" w:lineRule="auto"/>
        <w:jc w:val="both"/>
        <w:rPr>
          <w:rFonts w:ascii="Calibri" w:eastAsia="Times New Roman" w:hAnsi="Calibri"/>
          <w:bCs/>
          <w:kern w:val="0"/>
          <w:sz w:val="22"/>
          <w:lang w:eastAsia="pl-PL"/>
        </w:rPr>
      </w:pPr>
      <w:r w:rsidRPr="00316B50">
        <w:rPr>
          <w:rFonts w:ascii="Calibri" w:eastAsia="Times New Roman" w:hAnsi="Calibri"/>
          <w:kern w:val="0"/>
          <w:sz w:val="22"/>
          <w:lang w:eastAsia="pl-PL"/>
        </w:rPr>
        <w:lastRenderedPageBreak/>
        <w:t xml:space="preserve">10. W sytuacji gdy nastąpi zmiana terminu realizacji zamówienia z powodów opisanych </w:t>
      </w:r>
      <w:r w:rsidRPr="00316B50">
        <w:rPr>
          <w:rFonts w:ascii="Calibri" w:eastAsia="Times New Roman" w:hAnsi="Calibri"/>
          <w:bCs/>
          <w:kern w:val="0"/>
          <w:sz w:val="22"/>
          <w:lang w:eastAsia="pl-PL"/>
        </w:rPr>
        <w:t>w ust. 2, istnieje możliwość zmiany liczby odbiorów częściowych i faktur częściowych, oraz wysokości transz płatności za wykonanie przedmiotu umowy (przy zachowaniu zasady odniesienia wysokości wynagrodzenia częściowego do stopnia zaawansowania prac).</w:t>
      </w:r>
    </w:p>
    <w:p w14:paraId="298079F5" w14:textId="77777777" w:rsidR="00F51458" w:rsidRPr="00316B50" w:rsidRDefault="00F51458" w:rsidP="00C85F9C">
      <w:pPr>
        <w:spacing w:after="0" w:line="319" w:lineRule="auto"/>
        <w:jc w:val="both"/>
        <w:rPr>
          <w:rFonts w:ascii="Calibri" w:eastAsia="Times New Roman" w:hAnsi="Calibri"/>
          <w:kern w:val="0"/>
          <w:sz w:val="22"/>
          <w:lang w:eastAsia="pl-PL"/>
        </w:rPr>
      </w:pPr>
    </w:p>
    <w:p w14:paraId="3F36F82C" w14:textId="6EAE22F8" w:rsidR="00C85F9C" w:rsidRPr="00316B50" w:rsidRDefault="00C85F9C" w:rsidP="00C85F9C">
      <w:pPr>
        <w:spacing w:after="0" w:line="319" w:lineRule="auto"/>
        <w:jc w:val="both"/>
        <w:rPr>
          <w:rFonts w:ascii="Calibri" w:eastAsia="Times New Roman" w:hAnsi="Calibri"/>
          <w:kern w:val="0"/>
          <w:sz w:val="22"/>
          <w:lang w:eastAsia="ar-SA"/>
        </w:rPr>
      </w:pPr>
      <w:r w:rsidRPr="00316B50">
        <w:rPr>
          <w:rFonts w:ascii="Calibri" w:eastAsia="Times New Roman" w:hAnsi="Calibri"/>
          <w:kern w:val="0"/>
          <w:sz w:val="22"/>
          <w:lang w:eastAsia="pl-PL"/>
        </w:rPr>
        <w:t>11. Wprowadzenie lub zmiana Podwykonawcy na etapie realizacji umowy wymaga pisemnej zgody Zamawiającego. Wprowadzenie lub zmiana Podwykonawcy, nie wymaga zmiany umowy.</w:t>
      </w:r>
    </w:p>
    <w:p w14:paraId="024E8B86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</w:p>
    <w:p w14:paraId="1A4B4D9A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13.</w:t>
      </w:r>
    </w:p>
    <w:p w14:paraId="55ECD015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Podwykonawcy.</w:t>
      </w:r>
    </w:p>
    <w:p w14:paraId="78F79CE0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1.</w:t>
      </w:r>
      <w:r w:rsidRPr="00316B50">
        <w:rPr>
          <w:rFonts w:asciiTheme="minorHAnsi" w:hAnsiTheme="minorHAnsi" w:cstheme="minorHAnsi"/>
          <w:kern w:val="0"/>
          <w:sz w:val="22"/>
        </w:rPr>
        <w:t xml:space="preserve"> Wykonawca może powierzyć wykonanie części usług i robót budowlanych realizowanych w ramach umowy podwykonawcy, w zakresie określonym w ofercie.</w:t>
      </w:r>
    </w:p>
    <w:p w14:paraId="4E4A491E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2.Wykonawca nie może rozszerzyć podwykonawstwa poza zakres wskazany w ofercie bez pisemnej zgody Zamawiającego, pod rygorem nieważności.</w:t>
      </w:r>
    </w:p>
    <w:p w14:paraId="12E3D499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 xml:space="preserve">3. W razie naruszenia przez Wykonawcę postanowień </w:t>
      </w:r>
      <w:bookmarkStart w:id="6" w:name="WKP_AL_3232"/>
      <w:r w:rsidRPr="00316B50">
        <w:rPr>
          <w:rFonts w:asciiTheme="minorHAnsi" w:hAnsiTheme="minorHAnsi" w:cstheme="minorHAnsi"/>
          <w:kern w:val="0"/>
          <w:sz w:val="22"/>
        </w:rPr>
        <w:t>ust. 1</w:t>
      </w:r>
      <w:bookmarkEnd w:id="6"/>
      <w:r w:rsidRPr="00316B50">
        <w:rPr>
          <w:rFonts w:asciiTheme="minorHAnsi" w:hAnsiTheme="minorHAnsi" w:cstheme="minorHAnsi"/>
          <w:kern w:val="0"/>
          <w:sz w:val="22"/>
        </w:rPr>
        <w:t xml:space="preserve"> i </w:t>
      </w:r>
      <w:bookmarkStart w:id="7" w:name="WKP_AL_3233"/>
      <w:r w:rsidRPr="00316B50">
        <w:rPr>
          <w:rFonts w:asciiTheme="minorHAnsi" w:hAnsiTheme="minorHAnsi" w:cstheme="minorHAnsi"/>
          <w:kern w:val="0"/>
          <w:sz w:val="22"/>
        </w:rPr>
        <w:t>2</w:t>
      </w:r>
      <w:bookmarkEnd w:id="7"/>
      <w:r w:rsidRPr="00316B50">
        <w:rPr>
          <w:rFonts w:asciiTheme="minorHAnsi" w:hAnsiTheme="minorHAnsi" w:cstheme="minorHAnsi"/>
          <w:kern w:val="0"/>
          <w:sz w:val="22"/>
        </w:rPr>
        <w:t xml:space="preserve"> Zamawiający może odstąpić od umowy, niezależnie od prawa odmowy wypłaty wynagrodzenia za usługi i roboty budowlane świadczone przez Podwykonawców w innym zakresie.</w:t>
      </w:r>
    </w:p>
    <w:p w14:paraId="495FBD1C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4.Przed przystąpieniem do wykonania zamówienia Wykonawca ma obowiązek podać nazwy i dane kontaktowe podwykonawców, o ile są już na tym etapie Wykonawcy znane.</w:t>
      </w:r>
    </w:p>
    <w:p w14:paraId="78E6B89B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5. Wykonawca ma obowiązek zawiadomić Zamawiającego o wszelkich zmianach w odniesieniu do informacji, o których mowa w ust. 4, które wystąpiły w trakcie trwania realizacji zamówienia, a także przekazuje informacje o nowych podwykonawcach w zakresie określonym w ust. 4.</w:t>
      </w:r>
    </w:p>
    <w:p w14:paraId="4644FF8E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6. Powierzenie wykonania części zadania podwykonawcom nie zwalnia Wykonawcy z odpowiedzialności za należyte wykonanie zamówienia.</w:t>
      </w:r>
    </w:p>
    <w:p w14:paraId="600CBE21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7. </w:t>
      </w:r>
      <w:r w:rsidRPr="00316B50">
        <w:rPr>
          <w:rFonts w:asciiTheme="minorHAnsi" w:eastAsia="Times New Roman" w:hAnsiTheme="minorHAnsi" w:cstheme="minorHAnsi"/>
          <w:kern w:val="0"/>
          <w:sz w:val="22"/>
          <w:shd w:val="clear" w:color="auto" w:fill="FFFFFF"/>
          <w:lang w:eastAsia="pl-PL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14:paraId="63E6E622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2C1780A4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hAnsiTheme="minorHAnsi" w:cstheme="minorHAnsi"/>
          <w:kern w:val="0"/>
          <w:sz w:val="22"/>
        </w:rPr>
        <w:t xml:space="preserve">8. 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zamówienia publicznego objętego niniejszą umową, do przedłożenia zamawiającemu projektu tej umowy, przy czym podwykonawca lub dalszy podwykonawca jest obowiązany dołączyć zgodę wykonawcy na zawarcie umowy   o podwykonawstwo o treści zgodnej z projektem umowy.</w:t>
      </w:r>
    </w:p>
    <w:p w14:paraId="1CAEE8B3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7D21DBB0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9. Termin zapłaty wynagrodzenia podwykonawcy lub dalszemu podwykonawcy przewidziany w umowie o podwykonawstwo nie może być dłuższy niż 30 dni od dnia doręczenia Wykonawcy, 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podwykonawcy lub dalszemu podwykonawcy faktury lub rachunku, potwierdzających wykonanie zleconej podwykonawcy lub dalszemu podwykonawcy dostawy, usługi lub roboty budowlanej.</w:t>
      </w:r>
    </w:p>
    <w:p w14:paraId="16F5E5C7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27CBA10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10. Zamawiający, w terminie 14 dni, zgłasza w formie pisemnej, pod rygorem nieważności, zastrzeżenia do projektu umowy o podwykonawstwo, której przedmiotem są roboty budowlane, w przypadku gdy:</w:t>
      </w:r>
    </w:p>
    <w:p w14:paraId="35FAEF8D" w14:textId="77777777" w:rsidR="0070691D" w:rsidRPr="00316B50" w:rsidRDefault="0070691D" w:rsidP="0070691D">
      <w:pPr>
        <w:tabs>
          <w:tab w:val="left" w:pos="408"/>
        </w:tabs>
        <w:autoSpaceDE w:val="0"/>
        <w:autoSpaceDN w:val="0"/>
        <w:adjustRightInd w:val="0"/>
        <w:spacing w:after="0" w:line="319" w:lineRule="auto"/>
        <w:ind w:left="408" w:hanging="408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1)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nie spełnia ona wymagań określonych w dokumentach zamówienia,</w:t>
      </w:r>
    </w:p>
    <w:p w14:paraId="76C4B1E3" w14:textId="77777777" w:rsidR="0070691D" w:rsidRPr="00316B50" w:rsidRDefault="0070691D" w:rsidP="0070691D">
      <w:pPr>
        <w:tabs>
          <w:tab w:val="left" w:pos="408"/>
        </w:tabs>
        <w:autoSpaceDE w:val="0"/>
        <w:autoSpaceDN w:val="0"/>
        <w:adjustRightInd w:val="0"/>
        <w:spacing w:after="0" w:line="319" w:lineRule="auto"/>
        <w:ind w:left="408" w:hanging="408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2)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gdy przewiduje ona termin zapłaty wynagrodzenia dłuższy niż określony w ust. 9,</w:t>
      </w:r>
    </w:p>
    <w:p w14:paraId="72E93E1C" w14:textId="77777777" w:rsidR="0070691D" w:rsidRPr="00316B50" w:rsidRDefault="0070691D" w:rsidP="0070691D">
      <w:pPr>
        <w:tabs>
          <w:tab w:val="left" w:pos="408"/>
        </w:tabs>
        <w:autoSpaceDE w:val="0"/>
        <w:autoSpaceDN w:val="0"/>
        <w:adjustRightInd w:val="0"/>
        <w:spacing w:after="0" w:line="319" w:lineRule="auto"/>
        <w:ind w:left="408" w:hanging="408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3)   zawiera ona postanowienia niezgodne z art. 463 Pzp.</w:t>
      </w:r>
    </w:p>
    <w:p w14:paraId="7900A0B2" w14:textId="77777777" w:rsidR="0070691D" w:rsidRPr="00316B50" w:rsidRDefault="0070691D" w:rsidP="0070691D">
      <w:pPr>
        <w:tabs>
          <w:tab w:val="left" w:pos="408"/>
        </w:tabs>
        <w:autoSpaceDE w:val="0"/>
        <w:autoSpaceDN w:val="0"/>
        <w:adjustRightInd w:val="0"/>
        <w:spacing w:after="0" w:line="319" w:lineRule="auto"/>
        <w:ind w:left="408" w:hanging="408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2821B57E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11. Niezgłoszenie w formie pisemnej zastrzeżeń do przedłożonego projektu umowy o podwykonawstwo, której przedmiotem są roboty budowlane, w terminie określonym                       w ust. 10, uważa się za akceptację projektu umowy przez zamawiającego.</w:t>
      </w:r>
    </w:p>
    <w:p w14:paraId="303C5ABF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6721F2A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12.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33225691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5FB704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13.Zamawiający, w terminie 14 dni, zgłasza w formie pisemnej pod rygorem nieważności sprzeciw do umowy o podwykonawstwo, której przedmiotem są roboty budowlane, w przypadkach, o których mowa w ust. 10.</w:t>
      </w:r>
    </w:p>
    <w:p w14:paraId="3DFCF317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2C067CA5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14. Niezgłoszenie pisemnego sprzeciwu do przedłożonej umowy o podwykonawstwo, której przedmiotem są roboty budowlane, w terminie określonym w ust. 10, uważa się za akceptację umowy przez Zamawiającego.</w:t>
      </w:r>
    </w:p>
    <w:p w14:paraId="0FE87DC4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52D880A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15. 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warunków zamówienia, jako niepodlegający niniejszemu obowiązkowi. Wyłączenie, o którym mowa w zdaniu pierwszym, nie dotyczy umów o podwykonawstwo o wartości większej niż 50.000 zł. </w:t>
      </w:r>
    </w:p>
    <w:p w14:paraId="1EC8DE8C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B0E5E74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16. W przypadku, o którym mowa w ust. 15, podwykonawca lub dalszy podwykonawca, przedkłada poświadczoną za zgodność z oryginałem kopie umowy również wykonawcy.</w:t>
      </w:r>
    </w:p>
    <w:p w14:paraId="114A4775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9A419A2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17. W przypadku, o którym mowa w ust. 15, jeżeli termin zapłaty wynagrodzenia jest dłuższy niż określony w ust. 9, zamawiający informuje o tym wykonawcę i wzywa go do doprowadzenia do zmiany tej umowy pod rygorem wystąpienia o zapłatę kary umownej.</w:t>
      </w:r>
    </w:p>
    <w:p w14:paraId="57785CA7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F8755B9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18. Przepisy ust. 8-17 stosuje się odpowiednio do zmian tej umowy o podwykonawstwo.</w:t>
      </w:r>
    </w:p>
    <w:p w14:paraId="45F078FE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55E797F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19. W przypadkach, o których mowa w ust. 12 i 15, przedkładający może poświadczyć za zgodność z oryginałem kopię umowy o podwykonawstwo. </w:t>
      </w:r>
    </w:p>
    <w:p w14:paraId="0467D315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E198D38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ar-SA"/>
        </w:rPr>
        <w:t>20. Zlecenie wykonania części robót podwykonawcom nie zmienia zobowiązań Wykonawcy wobec Zamawiającego za wykonanie tej części robót. Wykonawca jest odpowiedzialny za działania, uchybienia i zaniedbania podwykonawców i ich pracowników w takim samym stopniu, jakby to były działania, uchybienia lub zaniedbania jego własnych pracowników.</w:t>
      </w:r>
    </w:p>
    <w:p w14:paraId="554B66D9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48B573F0" w14:textId="77777777" w:rsidR="0070691D" w:rsidRPr="00316B50" w:rsidRDefault="0070691D" w:rsidP="0070691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21. Zamawiający zastrzega sobie prawo niewyrażenia zgody na zawarcie umowy o podwykonawstwo, jeżeli zaproponowany przez wykonawcę podwykonawca w wyniku zamierzonego działania lub niedbalstwa nie wywiązał się należycie ze swoich obowiązków wobec Zamawiającego przy realizacji innych zamówień. </w:t>
      </w:r>
    </w:p>
    <w:p w14:paraId="742DA79C" w14:textId="77777777" w:rsidR="0070691D" w:rsidRPr="00316B50" w:rsidRDefault="0070691D" w:rsidP="0070691D">
      <w:pPr>
        <w:suppressAutoHyphens/>
        <w:autoSpaceDN w:val="0"/>
        <w:spacing w:after="0" w:line="319" w:lineRule="auto"/>
        <w:ind w:left="360" w:hanging="360"/>
        <w:jc w:val="both"/>
        <w:textAlignment w:val="baseline"/>
        <w:rPr>
          <w:rFonts w:asciiTheme="minorHAnsi" w:eastAsia="Times New Roman" w:hAnsiTheme="minorHAnsi" w:cstheme="minorHAnsi"/>
          <w:iCs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iCs/>
          <w:sz w:val="22"/>
          <w:lang w:eastAsia="pl-PL"/>
        </w:rPr>
        <w:t>22. Wymagania dotyczące umów o podwykonawstwo:</w:t>
      </w:r>
    </w:p>
    <w:p w14:paraId="35B8E3EF" w14:textId="77777777" w:rsidR="003C49CE" w:rsidRPr="00316B50" w:rsidRDefault="0070691D" w:rsidP="003C49CE">
      <w:pPr>
        <w:suppressAutoHyphens/>
        <w:autoSpaceDN w:val="0"/>
        <w:spacing w:after="0" w:line="288" w:lineRule="auto"/>
        <w:ind w:left="426" w:hanging="426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Times New Roman" w:hAnsiTheme="minorHAnsi" w:cstheme="minorHAnsi"/>
          <w:iCs/>
          <w:sz w:val="22"/>
          <w:lang w:eastAsia="pl-PL"/>
        </w:rPr>
        <w:t xml:space="preserve">a) </w:t>
      </w:r>
      <w:r w:rsidR="003C49CE" w:rsidRPr="00316B50">
        <w:rPr>
          <w:rFonts w:asciiTheme="minorHAnsi" w:eastAsia="Times New Roman" w:hAnsiTheme="minorHAnsi" w:cstheme="minorHAnsi"/>
          <w:iCs/>
          <w:sz w:val="22"/>
          <w:lang w:eastAsia="pl-PL"/>
        </w:rPr>
        <w:t>przedmiotem umowy o podwykonawstwo może być wyłącznie wykonanie odpowiednio: robót budowlanych, dostaw i usług, które ściśle odpowiadają części zamówienia określonego Umową zawartą pomiędzy Zamawiającym a Wykonawcą,</w:t>
      </w:r>
    </w:p>
    <w:p w14:paraId="110D1CCC" w14:textId="4503183B" w:rsidR="003C49CE" w:rsidRPr="00316B50" w:rsidRDefault="003C49CE" w:rsidP="003C49CE">
      <w:pPr>
        <w:suppressAutoHyphens/>
        <w:autoSpaceDN w:val="0"/>
        <w:spacing w:after="0" w:line="288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iCs/>
          <w:sz w:val="22"/>
          <w:lang w:eastAsia="pl-PL"/>
        </w:rPr>
        <w:t>b)</w:t>
      </w:r>
      <w:bookmarkStart w:id="8" w:name="_Hlk68008538"/>
      <w:r w:rsidRPr="00316B50">
        <w:rPr>
          <w:rFonts w:asciiTheme="minorHAnsi" w:eastAsia="Times New Roman" w:hAnsiTheme="minorHAnsi" w:cstheme="minorHAnsi"/>
          <w:iCs/>
          <w:sz w:val="22"/>
          <w:lang w:eastAsia="pl-PL"/>
        </w:rPr>
        <w:tab/>
      </w:r>
      <w:r w:rsidRPr="00316B50">
        <w:rPr>
          <w:rFonts w:asciiTheme="minorHAnsi" w:eastAsia="Times New Roman" w:hAnsiTheme="minorHAnsi" w:cstheme="minorHAnsi"/>
          <w:sz w:val="22"/>
          <w:lang w:eastAsia="pl-PL"/>
        </w:rPr>
        <w:t xml:space="preserve">jeżeli umowa z podwykonawcą lub dalszym podwykonawcą przewiduje konieczność wniesienia zabezpieczenia należytego wykonania umowy, 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forma wniesionego zabezpieczenia przez podwykonawcę lub dalszego podwykonawcę musi być jedną z form dopuszczonych przez Zamawiającego w Specyfikacji Warunków Zamówienia</w:t>
      </w:r>
      <w:r w:rsidRPr="00316B50">
        <w:rPr>
          <w:rFonts w:asciiTheme="minorHAnsi" w:eastAsia="Times New Roman" w:hAnsiTheme="minorHAnsi" w:cstheme="minorHAnsi"/>
          <w:sz w:val="22"/>
          <w:lang w:eastAsia="pl-PL"/>
        </w:rPr>
        <w:t>, z wyłączeniem zabezpieczenia w formie pieniężnej, a niezależnie od tego umowa o podwykonawstwo nie może zawierać postanowień o możliwości wniesienia zabezpieczenie poprzez potrącenia z należnych podwykonawcy lub dalszemu podwykonawcy kwot, ani postanowień uzależniających zwrot kwot zabezpieczenia przez Wykonawcę podwykonawcy od zwrotu zabezpieczenia należytego wykonania umowy Wykonawcy przez Zamawiającego,</w:t>
      </w:r>
    </w:p>
    <w:bookmarkEnd w:id="8"/>
    <w:p w14:paraId="3F1670D6" w14:textId="77777777" w:rsidR="003C49CE" w:rsidRPr="00316B50" w:rsidRDefault="003C49CE" w:rsidP="003C49CE">
      <w:pPr>
        <w:suppressAutoHyphens/>
        <w:autoSpaceDN w:val="0"/>
        <w:spacing w:after="0" w:line="288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sz w:val="22"/>
          <w:lang w:eastAsia="pl-PL"/>
        </w:rPr>
        <w:t>c)</w:t>
      </w:r>
      <w:r w:rsidRPr="00316B50">
        <w:rPr>
          <w:rFonts w:asciiTheme="minorHAnsi" w:eastAsia="Arial Unicode MS" w:hAnsiTheme="minorHAnsi" w:cstheme="minorHAnsi"/>
          <w:sz w:val="22"/>
        </w:rPr>
        <w:tab/>
      </w:r>
      <w:r w:rsidRPr="00316B50">
        <w:rPr>
          <w:rFonts w:asciiTheme="minorHAnsi" w:eastAsia="Times New Roman" w:hAnsiTheme="minorHAnsi" w:cstheme="minorHAnsi"/>
          <w:sz w:val="22"/>
          <w:lang w:eastAsia="pl-PL"/>
        </w:rPr>
        <w:t>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podwykonawcy,</w:t>
      </w:r>
    </w:p>
    <w:p w14:paraId="5AF39A75" w14:textId="22C557F7" w:rsidR="003C49CE" w:rsidRPr="00316B50" w:rsidRDefault="003C49CE" w:rsidP="003C49CE">
      <w:pPr>
        <w:suppressAutoHyphens/>
        <w:autoSpaceDN w:val="0"/>
        <w:spacing w:after="0" w:line="288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  <w:r w:rsidRPr="00316B50">
        <w:rPr>
          <w:rFonts w:asciiTheme="minorHAnsi" w:eastAsia="Arial Unicode MS" w:hAnsiTheme="minorHAnsi" w:cstheme="minorHAnsi"/>
          <w:sz w:val="22"/>
        </w:rPr>
        <w:t>d)</w:t>
      </w:r>
      <w:bookmarkStart w:id="9" w:name="_Hlk67997251"/>
      <w:r w:rsidRPr="00316B50">
        <w:rPr>
          <w:rFonts w:asciiTheme="minorHAnsi" w:eastAsia="Arial Unicode MS" w:hAnsiTheme="minorHAnsi" w:cstheme="minorHAnsi"/>
          <w:sz w:val="22"/>
        </w:rPr>
        <w:tab/>
      </w:r>
      <w:r w:rsidRPr="00316B50">
        <w:rPr>
          <w:rFonts w:asciiTheme="minorHAnsi" w:eastAsia="Times New Roman" w:hAnsiTheme="minorHAnsi" w:cstheme="minorHAnsi"/>
          <w:sz w:val="22"/>
          <w:lang w:eastAsia="pl-PL"/>
        </w:rPr>
        <w:t>umowa z podwykonawcą lub dalszym podwykonawca musi zawierać wynagrodzenie za wykonanie zakresu objętego umową,</w:t>
      </w:r>
    </w:p>
    <w:p w14:paraId="4E7956BD" w14:textId="07CC71FB" w:rsidR="003C49CE" w:rsidRPr="00316B50" w:rsidRDefault="003C49CE" w:rsidP="003C49CE">
      <w:pPr>
        <w:suppressAutoHyphens/>
        <w:autoSpaceDN w:val="0"/>
        <w:spacing w:after="0" w:line="288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sz w:val="22"/>
          <w:lang w:eastAsia="pl-PL"/>
        </w:rPr>
        <w:t>e)</w:t>
      </w:r>
      <w:r w:rsidRPr="00316B50">
        <w:rPr>
          <w:rFonts w:asciiTheme="minorHAnsi" w:eastAsia="Times New Roman" w:hAnsiTheme="minorHAnsi" w:cstheme="minorHAnsi"/>
          <w:sz w:val="22"/>
          <w:lang w:eastAsia="pl-PL"/>
        </w:rPr>
        <w:tab/>
        <w:t xml:space="preserve">umowa o podwykonawstwo musi zawierać zobowiązanie Wykonawcy do zapłaty wynagrodzenia podwykonawcy za wykonane roboty/czynności przed datą wymagalności faktury VAT Wykonawcy obejmującej to wynagrodzenie podwykonawcy. </w:t>
      </w:r>
      <w:bookmarkStart w:id="10" w:name="_Hlk67997959"/>
      <w:r w:rsidRPr="00316B50">
        <w:rPr>
          <w:rFonts w:asciiTheme="minorHAnsi" w:eastAsia="Times New Roman" w:hAnsiTheme="minorHAnsi" w:cstheme="minorHAnsi"/>
          <w:sz w:val="22"/>
          <w:lang w:eastAsia="pl-PL"/>
        </w:rPr>
        <w:t xml:space="preserve">Wykonawca zobowiązuje się przedłożyć </w:t>
      </w:r>
      <w:r w:rsidRPr="00316B50">
        <w:rPr>
          <w:rFonts w:asciiTheme="minorHAnsi" w:eastAsia="Times New Roman" w:hAnsiTheme="minorHAnsi" w:cstheme="minorHAnsi"/>
          <w:sz w:val="22"/>
          <w:lang w:eastAsia="pl-PL"/>
        </w:rPr>
        <w:lastRenderedPageBreak/>
        <w:t xml:space="preserve">Zamawiającemu potwierdzenie zapłaty należności na rzecz podwykonawcy lub dalszego podwykonawcy za wykonane przez niego roboty/czynności, których wartość jest objęta złożoną fakturą Wykonawcy i to najpóźniej na 7 dni przed terminem płatności faktury Wykonawcy, pod rygorem wstrzymania płatności faktury Wykonawcy. </w:t>
      </w:r>
      <w:bookmarkEnd w:id="9"/>
      <w:bookmarkEnd w:id="10"/>
    </w:p>
    <w:p w14:paraId="20018181" w14:textId="493D5617" w:rsidR="003C49CE" w:rsidRPr="00316B50" w:rsidRDefault="003C49CE" w:rsidP="003C49CE">
      <w:pPr>
        <w:suppressAutoHyphens/>
        <w:autoSpaceDN w:val="0"/>
        <w:spacing w:after="0" w:line="288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sz w:val="22"/>
          <w:lang w:eastAsia="pl-PL"/>
        </w:rPr>
        <w:t>f)</w:t>
      </w:r>
      <w:r w:rsidRPr="00316B50">
        <w:rPr>
          <w:rFonts w:asciiTheme="minorHAnsi" w:eastAsia="Times New Roman" w:hAnsiTheme="minorHAnsi" w:cstheme="minorHAnsi"/>
          <w:sz w:val="22"/>
          <w:lang w:eastAsia="pl-PL"/>
        </w:rPr>
        <w:tab/>
        <w:t>sposób odbiorów i rozliczeń z tytułu wykonania zakresu robót przez podwykonawcę lub dalszego podwykonawcę musi być zgodny z postanowieniami umowy zawartej przez Wykonawcę z Zamawiającym,</w:t>
      </w:r>
    </w:p>
    <w:p w14:paraId="74D1FA77" w14:textId="77777777" w:rsidR="003C49CE" w:rsidRPr="00316B50" w:rsidRDefault="003C49CE" w:rsidP="003C49CE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g)</w:t>
      </w:r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umowa o podwykonawstwo musi zawierać zobowiązanie podwykonawcy lub dalszego podwykonawcy do obowiązku zatrudnienia na podstawie umowy o pracę pracowników wykonujących fizyczne roboty budowlane związane z realizacją przedmiotu zamówienia ( w sposób określony w art. 22 § 1 ustawy – Kodeks pracy).</w:t>
      </w:r>
    </w:p>
    <w:p w14:paraId="6C107F15" w14:textId="3682A7CF" w:rsidR="0070691D" w:rsidRPr="00316B50" w:rsidRDefault="0070691D" w:rsidP="003C49CE">
      <w:pPr>
        <w:suppressAutoHyphens/>
        <w:autoSpaceDN w:val="0"/>
        <w:spacing w:after="0" w:line="319" w:lineRule="auto"/>
        <w:ind w:left="284" w:hanging="284"/>
        <w:jc w:val="both"/>
        <w:textAlignment w:val="baseline"/>
        <w:rPr>
          <w:rFonts w:asciiTheme="minorHAnsi" w:eastAsia="Arial Unicode MS" w:hAnsiTheme="minorHAnsi" w:cstheme="minorHAnsi"/>
          <w:kern w:val="0"/>
          <w:sz w:val="22"/>
        </w:rPr>
      </w:pPr>
      <w:r w:rsidRPr="00316B50">
        <w:rPr>
          <w:rFonts w:asciiTheme="minorHAnsi" w:eastAsia="Times New Roman" w:hAnsiTheme="minorHAnsi" w:cstheme="minorHAnsi"/>
          <w:iCs/>
          <w:kern w:val="0"/>
          <w:sz w:val="22"/>
        </w:rPr>
        <w:t xml:space="preserve">23. W przypadku gdy termin </w:t>
      </w:r>
      <w:r w:rsidRPr="00316B50">
        <w:rPr>
          <w:rFonts w:asciiTheme="minorHAnsi" w:eastAsia="Times New Roman" w:hAnsiTheme="minorHAnsi" w:cstheme="minorHAnsi"/>
          <w:kern w:val="0"/>
          <w:sz w:val="22"/>
        </w:rPr>
        <w:t>płatności wymagalnego wynagrodzenia podwykonawcy upływa po terminie złożenia faktury Wykonawcy u Zamawiającego, a przed terminem płatności wynikającym z umowy, wykonawca zobowiązany jest niezwłocznie uzupełnić dowód o uregulowaniu należności podwykonawcy lub dalszemu podwykonawcy, pod rygorem wstrzymania płatności wymagalnego wynagrodzenia Wykonawcy.</w:t>
      </w:r>
    </w:p>
    <w:p w14:paraId="4FE834D3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14.</w:t>
      </w:r>
    </w:p>
    <w:p w14:paraId="1A3F6795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Wartość umowna.</w:t>
      </w:r>
    </w:p>
    <w:p w14:paraId="0D758C4F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1. Strony ustalają, że obowiązującą je formą wynagrodzenia jest wynagrodzenie ryczałtowe w PLN zgodnie z </w:t>
      </w:r>
      <w:r w:rsidRPr="00316B50">
        <w:rPr>
          <w:rFonts w:asciiTheme="minorHAnsi" w:eastAsia="Calibri" w:hAnsiTheme="minorHAnsi" w:cstheme="minorHAnsi"/>
          <w:sz w:val="22"/>
          <w:lang w:val="pt-PT" w:eastAsia="pl-PL"/>
        </w:rPr>
        <w:t>ofert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ą Wykonawcy.</w:t>
      </w:r>
    </w:p>
    <w:p w14:paraId="7194699E" w14:textId="5CA2BE63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2.</w:t>
      </w:r>
      <w:r w:rsidRPr="00316B50">
        <w:rPr>
          <w:rFonts w:asciiTheme="minorHAnsi" w:eastAsia="Arial Unicode MS" w:hAnsiTheme="minorHAnsi" w:cstheme="minorHAnsi"/>
          <w:sz w:val="22"/>
        </w:rPr>
        <w:t xml:space="preserve">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Za wykonanie przedmiotu umowy Strony ustalają wynagrodzenie ryczałtowe zgodnie ze złożoną </w:t>
      </w:r>
      <w:r w:rsidRPr="00316B50">
        <w:rPr>
          <w:rFonts w:asciiTheme="minorHAnsi" w:eastAsia="Calibri" w:hAnsiTheme="minorHAnsi" w:cstheme="minorHAnsi"/>
          <w:sz w:val="22"/>
          <w:lang w:val="pt-PT" w:eastAsia="pl-PL"/>
        </w:rPr>
        <w:t>ofert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ą przetargową w wysokoś</w:t>
      </w:r>
      <w:r w:rsidRPr="00316B50">
        <w:rPr>
          <w:rFonts w:asciiTheme="minorHAnsi" w:eastAsia="Calibri" w:hAnsiTheme="minorHAnsi" w:cstheme="minorHAnsi"/>
          <w:sz w:val="22"/>
          <w:lang w:val="fr-FR" w:eastAsia="pl-PL"/>
        </w:rPr>
        <w:t>ci :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 </w:t>
      </w:r>
      <w:r w:rsidR="00C85F9C"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………………………….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 zł </w:t>
      </w:r>
      <w:r w:rsidRPr="00316B50">
        <w:rPr>
          <w:rFonts w:asciiTheme="minorHAnsi" w:eastAsia="Calibri" w:hAnsiTheme="minorHAnsi" w:cstheme="minorHAnsi"/>
          <w:b/>
          <w:bCs/>
          <w:sz w:val="22"/>
          <w:lang w:val="it-IT" w:eastAsia="pl-PL"/>
        </w:rPr>
        <w:t>brutto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 xml:space="preserve"> (wynagrodzenie umowne).</w:t>
      </w:r>
    </w:p>
    <w:p w14:paraId="65A4D812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3. Wynagrodzenie określone w ust. 2 obejmuje wszystkie obowiązki Wykonawcy związane z wykonaniem umowy, narzuty, zyski oraz podatki, a w 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lności wszystkie roboty wykonane przez Wykonawcę oraz jego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w, kontrahent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i współpracownik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w ramach Inwestycji budowlanej, koszty zabezpieczenia terenu, na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rym będzie realizowana Inwestycja budowlana przed dostępem niepowołanych os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b trzecich, koszty zabezpieczenia materiałów przed ich utratą, zniszczeniem i uszkodzeniem, wszelkie czynności związane z usunięciem wad wykonanych w ramach Inwestycji budowlanej.</w:t>
      </w:r>
    </w:p>
    <w:p w14:paraId="0002062E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bookmarkStart w:id="11" w:name="_Hlk65839808"/>
      <w:r w:rsidRPr="00316B50">
        <w:rPr>
          <w:rFonts w:asciiTheme="minorHAnsi" w:eastAsia="Times New Roman" w:hAnsiTheme="minorHAnsi" w:cstheme="minorHAnsi"/>
          <w:kern w:val="0"/>
          <w:sz w:val="22"/>
          <w:lang w:eastAsia="pl-PL"/>
        </w:rPr>
        <w:t>4. W przypadku zawarcia umowy z Wykonawcami ubiegającymi się wspólnie o wykonanie zamówienia,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zamówienie.</w:t>
      </w:r>
    </w:p>
    <w:bookmarkEnd w:id="11"/>
    <w:p w14:paraId="68B3CBCE" w14:textId="77777777" w:rsidR="0070691D" w:rsidRPr="00316B50" w:rsidRDefault="0070691D" w:rsidP="0070691D">
      <w:pPr>
        <w:suppressAutoHyphens/>
        <w:autoSpaceDN w:val="0"/>
        <w:spacing w:after="0" w:line="319" w:lineRule="auto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549E8769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</w:p>
    <w:p w14:paraId="60BDAC39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15.</w:t>
      </w:r>
    </w:p>
    <w:p w14:paraId="6784E1D1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Zabezpieczenie należytego wykonania umowy.</w:t>
      </w:r>
    </w:p>
    <w:p w14:paraId="6FD80A55" w14:textId="54A4973A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1. Zabezpieczenie należytego wykonania umowy wynosi 5 % wynagrodzenia umownego wraz z podatkiem VAT, określonego w § 14 ust. 2, tj. </w:t>
      </w:r>
      <w:r w:rsidR="00C85F9C"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……………………………….</w:t>
      </w:r>
    </w:p>
    <w:p w14:paraId="4E113EF0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Arial Unicode MS" w:hAnsiTheme="minorHAnsi" w:cstheme="minorHAnsi"/>
          <w:sz w:val="22"/>
        </w:rPr>
        <w:t xml:space="preserve">2.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Strony zgodnie stwierdzają, że zabezpieczenie należytego wykonania umowy w wysokości określonej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 xml:space="preserve">w ust. 1 zostało wniesione przez Wykonawcę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w formie ………………………………………..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przed zawarciem niniejszej umowy.</w:t>
      </w:r>
    </w:p>
    <w:p w14:paraId="06A851EF" w14:textId="7986B6CC" w:rsidR="0070691D" w:rsidRPr="00316B50" w:rsidRDefault="00B91495" w:rsidP="00B91495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3. </w:t>
      </w:r>
      <w:r w:rsidR="0070691D" w:rsidRPr="00316B50">
        <w:rPr>
          <w:rFonts w:asciiTheme="minorHAnsi" w:eastAsia="Calibri" w:hAnsiTheme="minorHAnsi" w:cstheme="minorHAnsi"/>
          <w:sz w:val="22"/>
          <w:lang w:eastAsia="pl-PL"/>
        </w:rPr>
        <w:t>Z wniesionej przez Wykonawcę całkowitej kwoty zabezpieczenia należytego wykonania umowy:</w:t>
      </w:r>
    </w:p>
    <w:p w14:paraId="025C0203" w14:textId="77777777" w:rsidR="0070691D" w:rsidRPr="00316B50" w:rsidRDefault="0070691D" w:rsidP="0070691D">
      <w:pPr>
        <w:widowControl w:val="0"/>
        <w:numPr>
          <w:ilvl w:val="0"/>
          <w:numId w:val="19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70% zostanie zwolnione w ciągu 30 dni po podpisaniu przez Zamawiającego końcowego protokołu odbioru całego zadania inwestycyjnego bez uwag,</w:t>
      </w:r>
    </w:p>
    <w:p w14:paraId="1EC5EBCF" w14:textId="7FC64C8B" w:rsidR="0070691D" w:rsidRPr="00316B50" w:rsidRDefault="0070691D" w:rsidP="0070691D">
      <w:pPr>
        <w:widowControl w:val="0"/>
        <w:numPr>
          <w:ilvl w:val="0"/>
          <w:numId w:val="19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30% pozostaje w dyspozycji Zamawiającego na zabezpieczenie roszczeń  z tytułu rękojmi za wady lub gwarancji zostanie zwr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cone w ciągu 15 dni po upływie okresu rękojmi za wady lub gwarancji, w zależności, który termin upłynie później</w:t>
      </w:r>
      <w:r w:rsidR="00C7211A">
        <w:rPr>
          <w:rFonts w:asciiTheme="minorHAnsi" w:eastAsia="Calibri" w:hAnsiTheme="minorHAnsi" w:cstheme="minorHAnsi"/>
          <w:sz w:val="22"/>
          <w:lang w:eastAsia="pl-PL"/>
        </w:rPr>
        <w:t xml:space="preserve">, przy uwzględnieniu ewentualnych należności zapłaconych przez Zamawiającego zgodnie z </w:t>
      </w:r>
      <w:r w:rsidR="00C7211A" w:rsidRPr="00316B50">
        <w:rPr>
          <w:rFonts w:asciiTheme="minorHAnsi" w:eastAsia="Calibri" w:hAnsiTheme="minorHAnsi" w:cstheme="minorHAnsi"/>
          <w:sz w:val="22"/>
          <w:lang w:eastAsia="pl-PL"/>
        </w:rPr>
        <w:t>§</w:t>
      </w:r>
      <w:r w:rsidR="00C7211A">
        <w:rPr>
          <w:rFonts w:asciiTheme="minorHAnsi" w:eastAsia="Calibri" w:hAnsiTheme="minorHAnsi" w:cstheme="minorHAnsi"/>
          <w:sz w:val="22"/>
          <w:lang w:eastAsia="pl-PL"/>
        </w:rPr>
        <w:t xml:space="preserve"> 19 ust. 11.</w:t>
      </w:r>
    </w:p>
    <w:p w14:paraId="29F418F4" w14:textId="77777777" w:rsidR="0070691D" w:rsidRPr="00316B50" w:rsidRDefault="0070691D" w:rsidP="0070691D">
      <w:pPr>
        <w:widowControl w:val="0"/>
        <w:numPr>
          <w:ilvl w:val="0"/>
          <w:numId w:val="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Zabezpieczenie należytego wykonania umowy służy na pokrycie roszczeń Zamawiającego w przypadku niewykonania lub nienależytego wykonania umowy .</w:t>
      </w:r>
    </w:p>
    <w:p w14:paraId="146E0E54" w14:textId="77777777" w:rsidR="0070691D" w:rsidRPr="00316B50" w:rsidRDefault="0070691D" w:rsidP="0070691D">
      <w:pPr>
        <w:widowControl w:val="0"/>
        <w:numPr>
          <w:ilvl w:val="0"/>
          <w:numId w:val="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Wykonawca zobowiązany jest utrzymywać zabezpieczenie należytego wykonania umowy zgodnie z ust. 3 a) i b) odpowiednio przez cały okres wykonywania umowy </w:t>
      </w:r>
      <w:r w:rsidRPr="00316B50">
        <w:rPr>
          <w:rFonts w:asciiTheme="minorHAnsi" w:eastAsia="Arial Unicode MS" w:hAnsiTheme="minorHAnsi" w:cstheme="minorHAnsi"/>
          <w:sz w:val="22"/>
          <w:lang w:eastAsia="pl-PL"/>
        </w:rPr>
        <w:br/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i obowiązywania rękojmi. W przypadku konieczności przedłużenia okresu jego obowiązywania, lub wniesienia go na następny okres, Wykonawca zobowiązany jest uczynić to przed wygaśnięciem dotychczasowego zabezpieczenia – z zachowaniem ciągłości zabezpieczenia.</w:t>
      </w:r>
    </w:p>
    <w:p w14:paraId="5D285D25" w14:textId="77777777" w:rsidR="0070691D" w:rsidRPr="00316B50" w:rsidRDefault="0070691D" w:rsidP="0070691D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Jeżeli okres na jaki ma zostać wniesione zabezpieczenie przekracza 5 lat, zabezpieczenie w pieniądzu wnosi się 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na ca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ły ten okres, a zabezpieczenie w innej formie wnosi się na okres nie kr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tszy niż 5 lat, z jednoczesnym zobowiązaniem się Wykonawcy do przedłużenia zabezpieczenia lub wniesienia nowego zabezpieczenia na kolejny okres.</w:t>
      </w:r>
    </w:p>
    <w:p w14:paraId="708A29DB" w14:textId="77777777" w:rsidR="0070691D" w:rsidRPr="00316B50" w:rsidRDefault="0070691D" w:rsidP="0070691D">
      <w:pPr>
        <w:tabs>
          <w:tab w:val="left" w:pos="786"/>
        </w:tabs>
        <w:suppressAutoHyphens/>
        <w:autoSpaceDN w:val="0"/>
        <w:spacing w:after="0" w:line="319" w:lineRule="auto"/>
        <w:ind w:left="284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Wypłata,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rej mowa wcześniej następuje nie później niż w ostatnim dniu ważności dotychczasowego zabezpieczenia. </w:t>
      </w:r>
    </w:p>
    <w:p w14:paraId="7F74B974" w14:textId="77777777" w:rsidR="0070691D" w:rsidRPr="00316B50" w:rsidRDefault="0070691D" w:rsidP="0070691D">
      <w:pPr>
        <w:suppressAutoHyphens/>
        <w:autoSpaceDN w:val="0"/>
        <w:spacing w:after="0" w:line="319" w:lineRule="auto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3BFBA3EE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16.</w:t>
      </w:r>
    </w:p>
    <w:p w14:paraId="3FCCC6FD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Obowiązki wykonawcy.</w:t>
      </w:r>
    </w:p>
    <w:p w14:paraId="2DFAB679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Niezależnie od obowiązk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wymienionych w niniejszej umowie Wykonawca przyjmuje na siebie następujące obowiązki szczegółowe:</w:t>
      </w:r>
    </w:p>
    <w:p w14:paraId="0636FC47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Pełnienie funkcji koordynacyjnych w stosunku do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realizowanych przez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w.</w:t>
      </w:r>
    </w:p>
    <w:p w14:paraId="0678EBBD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Ponoszenie całkowitej odpowiedzialność za wszelkie szkody powstałe w związku z wykonywaniem niniejszej umowy aż do podpisania protokołu odbioru końcowego.</w:t>
      </w:r>
    </w:p>
    <w:p w14:paraId="67F8711F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Zapewnienie specjalistycznego kierownictwa wykonywanych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t, konstrukcji, instalacji oraz montażu dostarczonych  urządzeń.</w:t>
      </w:r>
    </w:p>
    <w:p w14:paraId="4118ACB2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Dostarczenie Zamawiającemu kompletnej dokumentacji powykonawczej.</w:t>
      </w:r>
    </w:p>
    <w:p w14:paraId="6AA5FADC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Prowadzenie minimum 1 raz w tygodniu narad koordynacyjnych na terenie budowy, z udziałem przedstawiciela Zamawiającego i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w, celem om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wienia postępu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t, ustalenia ich zgodności z harmonogramem oraz rozwiązania zaistniałych problem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w.</w:t>
      </w:r>
    </w:p>
    <w:p w14:paraId="7C95ADB9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Informowanie pisemne Zamawiajacego o terminie zakrycia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ulegających zakryciu oraz o terminie wykonywania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zanikających.</w:t>
      </w:r>
    </w:p>
    <w:p w14:paraId="15369050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Uwzględnienie w organizacji i technologii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uwarunkowania, iż Zamawiajacy może dokonać odbioru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zanikających lub ulegających zakryciu w okresie do 3 dni roboczych od daty zawiadomienia.</w:t>
      </w:r>
    </w:p>
    <w:p w14:paraId="694B1B83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oświadcza, iż jest wyłącznie odpowiedzialny za przeszkolenie zatrudnionych przez siebie pracownik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w zakresie przepis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BHP.</w:t>
      </w:r>
    </w:p>
    <w:p w14:paraId="016B5140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Obowiązek zapewnienia urządzeń ochronnych i zabezpieczających w zakresie bhp, jak r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wnież ochrony mienia Wykonawcy i ochrony przeciwpożarowej spoczywa na Wykonawcy.</w:t>
      </w:r>
    </w:p>
    <w:p w14:paraId="0D18C3DE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Prawidłowe oznakowanie i zabezpieczenie wykop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oraz innych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ziemnych i budowlanych należy do Wykonawcy.</w:t>
      </w:r>
    </w:p>
    <w:p w14:paraId="0A1ED74C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oświadcza, że w związku z realizacją przedmiotu Umowy ponosi wyłączną odpowiedzialność z tytułu ewentualnego uszkodzenia istniejących instalacji, z wyłączeniem sytuacji gdy do uszkodzenia istniejących instalacji dojdzie z wyłącznej winy Zamawiającego.</w:t>
      </w:r>
    </w:p>
    <w:p w14:paraId="5C362DB3" w14:textId="790AF20F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Opracowanie planu bezpieczeństwa i ochrony zdrowia, zgodnie z Rozporządzeniem Ministra Infrastruktury z dnia 23 czerwca 2003 r. w sprawie informacji dotyczącej bezpieczeństwa i ochrony zdrowia oraz planu bezpieczeństwa i ochrony zdrowia</w:t>
      </w:r>
      <w:r w:rsidR="003C49CE" w:rsidRPr="00316B50">
        <w:rPr>
          <w:rFonts w:asciiTheme="minorHAnsi" w:eastAsia="Calibri" w:hAnsiTheme="minorHAnsi" w:cstheme="minorHAnsi"/>
          <w:sz w:val="22"/>
          <w:lang w:eastAsia="pl-PL"/>
        </w:rPr>
        <w:t>.</w:t>
      </w:r>
    </w:p>
    <w:p w14:paraId="25841F3B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Zapewnienie ochrony mienia znajdującego się na terenie budowy, w 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lności pod względem przeciwpożarowym.</w:t>
      </w:r>
    </w:p>
    <w:p w14:paraId="58AEEB81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Przygotowanie i oznakowanie odcink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dr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g, na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rych będą prowadzone roboty i zapewnienie właściwej organizacji ruchu zgodnie z projektem oraz obowiązującymi w tym zakresie przepisami.</w:t>
      </w:r>
    </w:p>
    <w:p w14:paraId="498DA23B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Przekazanie Zamawiającemu, przy odbiorze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val="da-DK" w:eastAsia="pl-PL"/>
        </w:rPr>
        <w:t>t, atest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i gwarancji udzielonych przez dostawc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materiałów i urządzeń.</w:t>
      </w:r>
    </w:p>
    <w:p w14:paraId="5995A0A0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Przed rozpoczęciem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Wykonawca jest zobowiązany do powiadomienia wszystkich właścicieli uzbrojenia znajdującego się na terenie inwestycji (stosownie do dokumentacji).</w:t>
      </w:r>
    </w:p>
    <w:p w14:paraId="5C40093E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Prace prowadzone przez Wykonawcę nie mogą ponad niezbędną potrzebę powodować utrudnień w ruchu drogowym w bezpośrednim sąsiedztwie prowadzonych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t, a w 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lności nie mogą powodować utrudnień w spos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b inny niż będący następstwem zakłóceń wynikających z zakresu i technologii prowadzonych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t.</w:t>
      </w:r>
    </w:p>
    <w:p w14:paraId="1FAF77AD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będzie współpracował w niezbędnym zakresie z Inwestorem przy dokonaniu zawiadomienia właściwych organ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o zakończeniu Inwestycji budowlanej lub przygotowaniu wniosku o udzielenie pozwolenia na użytkowanie, co obejmuje w 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lności złożenie przez kierownika budowy stosownego oświadczenia,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re winno zostać załączone do powyższego zawiadomienia lub wniosku. Z tytułu wykonania tych czynności Wykonawcy nie będzie przysługiwało dodatkowe wynagrodzenie.</w:t>
      </w:r>
    </w:p>
    <w:p w14:paraId="298EEDC2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ind w:left="714" w:hanging="357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Przygotowywanie kart materiałowych i przekazywanie ich do akceptacji Zamawiającemu.</w:t>
      </w:r>
    </w:p>
    <w:p w14:paraId="6B43F102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after="0" w:line="319" w:lineRule="auto"/>
        <w:ind w:left="714" w:hanging="357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Przed przystąpieniem do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wykonanie dokumentacji zdjęciowej w 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lności w zakresie budynk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w, ogrodzeń posesji itp.</w:t>
      </w:r>
    </w:p>
    <w:p w14:paraId="2881C926" w14:textId="77777777" w:rsidR="0070691D" w:rsidRPr="00316B50" w:rsidRDefault="0070691D" w:rsidP="0070691D">
      <w:pPr>
        <w:widowControl w:val="0"/>
        <w:numPr>
          <w:ilvl w:val="0"/>
          <w:numId w:val="8"/>
        </w:numPr>
        <w:suppressAutoHyphens/>
        <w:autoSpaceDN w:val="0"/>
        <w:spacing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Powiadomienie mieszkańc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o ewentualnych trudnościach wynikających z realizacji zadania.</w:t>
      </w:r>
    </w:p>
    <w:p w14:paraId="160E6E2E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</w:p>
    <w:p w14:paraId="42A5971A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17.</w:t>
      </w:r>
    </w:p>
    <w:p w14:paraId="65A2A9B8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Kary umowne.</w:t>
      </w:r>
    </w:p>
    <w:p w14:paraId="2C55D98D" w14:textId="77777777" w:rsidR="0070691D" w:rsidRPr="00316B50" w:rsidRDefault="0070691D" w:rsidP="0070691D">
      <w:pPr>
        <w:widowControl w:val="0"/>
        <w:numPr>
          <w:ilvl w:val="0"/>
          <w:numId w:val="17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Strony postanawiają, iż formę odszkodowania stanowią kary umowne.</w:t>
      </w:r>
    </w:p>
    <w:p w14:paraId="7487CAAA" w14:textId="77777777" w:rsidR="0070691D" w:rsidRPr="00316B50" w:rsidRDefault="0070691D" w:rsidP="0070691D">
      <w:pPr>
        <w:widowControl w:val="0"/>
        <w:numPr>
          <w:ilvl w:val="0"/>
          <w:numId w:val="9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zapłaci Zamawiającemu kary umowne w następujących przypadkach i wysokościach:</w:t>
      </w:r>
    </w:p>
    <w:p w14:paraId="1876D0CC" w14:textId="77777777" w:rsidR="0070691D" w:rsidRPr="00316B50" w:rsidRDefault="0070691D" w:rsidP="0070691D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N w:val="0"/>
        <w:spacing w:after="0" w:line="319" w:lineRule="auto"/>
        <w:ind w:left="851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za zwłokę w wykonaniu przedmiotu umowy w wysokości 0,3 % wynagrodzenia umownego brutto określonego w § 14 ust. 2 za każdy dzień zwłoki, </w:t>
      </w:r>
    </w:p>
    <w:p w14:paraId="2134F176" w14:textId="77777777" w:rsidR="0070691D" w:rsidRPr="00316B50" w:rsidRDefault="0070691D" w:rsidP="0070691D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N w:val="0"/>
        <w:spacing w:after="0" w:line="319" w:lineRule="auto"/>
        <w:ind w:left="851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za zwłokę w usunięciu wad w okresie gwarancji i rękojmi w wysokości 0,1% wynagrodzenia umownego brutto określonego w § 14 ust. 2 za każdy dzień zwłoki, </w:t>
      </w:r>
    </w:p>
    <w:p w14:paraId="071FFD0F" w14:textId="5F6E3BDC" w:rsidR="0070691D" w:rsidRPr="00316B50" w:rsidRDefault="0070691D" w:rsidP="0070691D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N w:val="0"/>
        <w:spacing w:after="0" w:line="319" w:lineRule="auto"/>
        <w:ind w:left="851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za odstąpienie od umowy przez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rąkolwiek ze stron z przyczyn leżących po stronie Wykonawcy w wysokości </w:t>
      </w:r>
      <w:r w:rsidR="003C49CE" w:rsidRPr="00316B50">
        <w:rPr>
          <w:rFonts w:asciiTheme="minorHAnsi" w:eastAsia="Calibri" w:hAnsiTheme="minorHAnsi" w:cstheme="minorHAnsi"/>
          <w:sz w:val="22"/>
          <w:lang w:eastAsia="pl-PL"/>
        </w:rPr>
        <w:t>2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0% wynagrodzenia umownego brutto określonego w § 14 ust. 2,</w:t>
      </w:r>
    </w:p>
    <w:p w14:paraId="713BDCF9" w14:textId="12037D92" w:rsidR="0070691D" w:rsidRPr="00316B50" w:rsidRDefault="0070691D" w:rsidP="0070691D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N w:val="0"/>
        <w:spacing w:after="0" w:line="319" w:lineRule="auto"/>
        <w:ind w:left="851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0,1 % wynagrodzenia umownego brutto określonego w § 14 ust. 2 w przypadku braku zapłaty lub nieterminowej zapłaty wynagrodzenia należnego podwykonawcom lub dalszym podwykonawcom</w:t>
      </w:r>
      <w:r w:rsidR="003C49CE" w:rsidRPr="00316B50">
        <w:rPr>
          <w:rFonts w:asciiTheme="minorHAnsi" w:eastAsia="Calibri" w:hAnsiTheme="minorHAnsi" w:cstheme="minorHAnsi"/>
          <w:sz w:val="22"/>
          <w:lang w:eastAsia="pl-PL"/>
        </w:rPr>
        <w:t xml:space="preserve"> lub za brak przedłożenia Zamawiającemu potwierdzenia zapłaty wynagrodzenia podwykonawcom lub dalszym podwykonawcom w terminie wskazanym w § 1</w:t>
      </w:r>
      <w:r w:rsidR="00220528" w:rsidRPr="00316B50">
        <w:rPr>
          <w:rFonts w:asciiTheme="minorHAnsi" w:eastAsia="Calibri" w:hAnsiTheme="minorHAnsi" w:cstheme="minorHAnsi"/>
          <w:sz w:val="22"/>
          <w:lang w:eastAsia="pl-PL"/>
        </w:rPr>
        <w:t>3</w:t>
      </w:r>
      <w:r w:rsidR="003C49CE" w:rsidRPr="00316B50">
        <w:rPr>
          <w:rFonts w:asciiTheme="minorHAnsi" w:eastAsia="Calibri" w:hAnsiTheme="minorHAnsi" w:cstheme="minorHAnsi"/>
          <w:sz w:val="22"/>
          <w:lang w:eastAsia="pl-PL"/>
        </w:rPr>
        <w:t xml:space="preserve"> ust. 22 pkt e)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, za każdy taki przypadek,</w:t>
      </w:r>
    </w:p>
    <w:p w14:paraId="209922F6" w14:textId="77777777" w:rsidR="0070691D" w:rsidRPr="00316B50" w:rsidRDefault="0070691D" w:rsidP="0070691D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N w:val="0"/>
        <w:spacing w:after="0" w:line="319" w:lineRule="auto"/>
        <w:ind w:left="851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0,1 % wynagrodzenia umownego brutto określonego w § 14 ust. 2 w przypadku nieprzedłożenia do zaakceptowania projektu umowy o podwykonawstwo,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rej przedmiotem są roboty budowlane, lub projektu jej zmiany, za każdy taki przypadek,</w:t>
      </w:r>
    </w:p>
    <w:p w14:paraId="2DDEFD6D" w14:textId="77777777" w:rsidR="0070691D" w:rsidRPr="00316B50" w:rsidRDefault="0070691D" w:rsidP="0070691D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N w:val="0"/>
        <w:spacing w:after="0" w:line="319" w:lineRule="auto"/>
        <w:ind w:left="851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0,1 % wynagrodzenia umownego brutto określonego w § 14 ust. 2 w przypadku nieprzedłożenia poświadczonej za zgodność z oryginałem kopii umowy o podwykonawstwo lub jej zmiany, za każdy taki przypadek,</w:t>
      </w:r>
    </w:p>
    <w:p w14:paraId="5EAD1211" w14:textId="77777777" w:rsidR="0070691D" w:rsidRPr="00316B50" w:rsidRDefault="0070691D" w:rsidP="0070691D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N w:val="0"/>
        <w:spacing w:after="0" w:line="319" w:lineRule="auto"/>
        <w:ind w:left="851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0,1 % wynagrodzenia umownego brutto określonego w § 14 ust. 2 w przypadku braku zmiany umowy o podwykonawstwo w zakresie terminu zapłaty, za każdy taki przypadek,</w:t>
      </w:r>
    </w:p>
    <w:p w14:paraId="309AFD5A" w14:textId="65B7085F" w:rsidR="0070691D" w:rsidRPr="00316B50" w:rsidRDefault="0070691D" w:rsidP="0070691D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N w:val="0"/>
        <w:spacing w:after="0" w:line="319" w:lineRule="auto"/>
        <w:ind w:left="851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przypadku niezłożenia oświadczenia,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rym mowa w § </w:t>
      </w:r>
      <w:r w:rsidR="00BF18E3" w:rsidRPr="00316B50">
        <w:rPr>
          <w:rFonts w:asciiTheme="minorHAnsi" w:eastAsia="Calibri" w:hAnsiTheme="minorHAnsi" w:cstheme="minorHAnsi"/>
          <w:sz w:val="22"/>
          <w:lang w:eastAsia="pl-PL"/>
        </w:rPr>
        <w:t xml:space="preserve">3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ust. 4 lub dowod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rych mowa w § 4 ust. </w:t>
      </w:r>
      <w:r w:rsidR="00BF18E3" w:rsidRPr="00316B50">
        <w:rPr>
          <w:rFonts w:asciiTheme="minorHAnsi" w:eastAsia="Calibri" w:hAnsiTheme="minorHAnsi" w:cstheme="minorHAnsi"/>
          <w:sz w:val="22"/>
          <w:lang w:eastAsia="pl-PL"/>
        </w:rPr>
        <w:t>3 i 4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, Wykonawca każdorazowo zapłaci Zamawiającemu karę w wysokości  </w:t>
      </w:r>
      <w:r w:rsidR="000558CF" w:rsidRPr="00316B50">
        <w:rPr>
          <w:rFonts w:asciiTheme="minorHAnsi" w:eastAsia="Calibri" w:hAnsiTheme="minorHAnsi" w:cstheme="minorHAnsi"/>
          <w:sz w:val="22"/>
          <w:lang w:eastAsia="pl-PL"/>
        </w:rPr>
        <w:t>1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.000,00 zł,</w:t>
      </w:r>
    </w:p>
    <w:p w14:paraId="44F6441B" w14:textId="476D3A6F" w:rsidR="0070691D" w:rsidRPr="00316B50" w:rsidRDefault="0070691D" w:rsidP="0070691D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N w:val="0"/>
        <w:spacing w:after="0" w:line="319" w:lineRule="auto"/>
        <w:ind w:left="851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przypadku stwierdzenia niezatrudnienia przy realizacji zam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wienia os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b zgodnie z wymaganiami określonymi przez Zamawiającego w § 4 umowy, Wykonawca będzie zobowiązany do zapłacenia kary umownej Zamawiającemu w wysokości </w:t>
      </w:r>
      <w:r w:rsidR="000558CF" w:rsidRPr="00316B50">
        <w:rPr>
          <w:rFonts w:asciiTheme="minorHAnsi" w:eastAsia="Calibri" w:hAnsiTheme="minorHAnsi" w:cstheme="minorHAnsi"/>
          <w:sz w:val="22"/>
          <w:lang w:eastAsia="pl-PL"/>
        </w:rPr>
        <w:t>1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.000,00 zł, za każdy stwierdzony przypadek,</w:t>
      </w:r>
    </w:p>
    <w:p w14:paraId="2312CFC6" w14:textId="2FA6FA72" w:rsidR="0070691D" w:rsidRPr="00316B50" w:rsidRDefault="00C85F9C" w:rsidP="0070691D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N w:val="0"/>
        <w:spacing w:after="0" w:line="319" w:lineRule="auto"/>
        <w:ind w:left="851" w:hanging="142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="Calibri" w:eastAsia="Calibri" w:hAnsi="Calibri"/>
          <w:sz w:val="22"/>
          <w:lang w:eastAsia="pl-PL"/>
        </w:rPr>
        <w:t>za zwłokę w usunięciu wad, o których mowa w  § 18 ust. 8 pkt. 1. II w wysokości 200,00 zł za każdy dzień zwłoki</w:t>
      </w:r>
      <w:r w:rsidR="00796E67" w:rsidRPr="00316B50">
        <w:rPr>
          <w:rFonts w:ascii="Calibri" w:eastAsia="Calibri" w:hAnsi="Calibri"/>
          <w:sz w:val="22"/>
          <w:lang w:eastAsia="pl-PL"/>
        </w:rPr>
        <w:t>,</w:t>
      </w:r>
    </w:p>
    <w:p w14:paraId="3304D5B6" w14:textId="71C1315C" w:rsidR="00796E67" w:rsidRPr="00316B50" w:rsidRDefault="00796E67" w:rsidP="00796E67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N w:val="0"/>
        <w:spacing w:after="0" w:line="319" w:lineRule="auto"/>
        <w:ind w:left="851" w:hanging="142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za zwłokę w przekazaniu kosztorysu ofertowego uproszczonego,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rym mowa w § 3 ust. 4 w wysokości 200,00 zł  za każdy dzień zwłoki.</w:t>
      </w:r>
    </w:p>
    <w:p w14:paraId="4A1216E3" w14:textId="77777777" w:rsidR="00796E67" w:rsidRPr="00316B50" w:rsidRDefault="00796E67" w:rsidP="00796E67">
      <w:pPr>
        <w:widowControl w:val="0"/>
        <w:tabs>
          <w:tab w:val="left" w:pos="1134"/>
        </w:tabs>
        <w:suppressAutoHyphens/>
        <w:autoSpaceDN w:val="0"/>
        <w:spacing w:after="0" w:line="319" w:lineRule="auto"/>
        <w:ind w:left="851"/>
        <w:jc w:val="both"/>
        <w:textAlignment w:val="baseline"/>
        <w:rPr>
          <w:rFonts w:ascii="Calibri" w:eastAsia="Arial Unicode MS" w:hAnsi="Calibri"/>
          <w:sz w:val="22"/>
        </w:rPr>
      </w:pPr>
    </w:p>
    <w:p w14:paraId="23B99DA6" w14:textId="77777777" w:rsidR="0070691D" w:rsidRPr="00316B50" w:rsidRDefault="0070691D" w:rsidP="0070691D">
      <w:pPr>
        <w:widowControl w:val="0"/>
        <w:numPr>
          <w:ilvl w:val="0"/>
          <w:numId w:val="9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Wykonawca wyraża zgodę na potrącenie ze swojego wynagrodzenia naliczonych kar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umownych.</w:t>
      </w:r>
    </w:p>
    <w:p w14:paraId="44795421" w14:textId="77777777" w:rsidR="0070691D" w:rsidRPr="00316B50" w:rsidRDefault="0070691D" w:rsidP="0070691D">
      <w:pPr>
        <w:widowControl w:val="0"/>
        <w:numPr>
          <w:ilvl w:val="0"/>
          <w:numId w:val="9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Arial Unicode MS" w:hAnsiTheme="minorHAnsi" w:cstheme="minorHAnsi"/>
          <w:sz w:val="22"/>
        </w:rPr>
        <w:t>Zamawiający zastrzega sobie prawo dochodzenia odszkodowania uzupełniającego przewyższającego zastrzeżone kary umowne do pełnej wysokości faktycznie poniesionej szkody, w tym utraconych korzyści.</w:t>
      </w:r>
    </w:p>
    <w:p w14:paraId="7D9D560B" w14:textId="77777777" w:rsidR="0070691D" w:rsidRPr="00316B50" w:rsidRDefault="0070691D" w:rsidP="0070691D">
      <w:pPr>
        <w:widowControl w:val="0"/>
        <w:numPr>
          <w:ilvl w:val="0"/>
          <w:numId w:val="9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przypadku braku możliwości potrącenia kar umownych z wynagrodzenia Wykonawcy, kary określone w niniejszym paragrafie zostaną przez Zamawiającego potrącone w 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lności z:</w:t>
      </w:r>
    </w:p>
    <w:p w14:paraId="17FADEF5" w14:textId="77777777" w:rsidR="0070691D" w:rsidRPr="00316B50" w:rsidRDefault="0070691D" w:rsidP="0070691D">
      <w:pPr>
        <w:widowControl w:val="0"/>
        <w:numPr>
          <w:ilvl w:val="1"/>
          <w:numId w:val="10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innych wierzytelności Wykonawcy wynikających z umowy;</w:t>
      </w:r>
    </w:p>
    <w:p w14:paraId="0E481355" w14:textId="77777777" w:rsidR="0070691D" w:rsidRPr="00316B50" w:rsidRDefault="0070691D" w:rsidP="0070691D">
      <w:pPr>
        <w:widowControl w:val="0"/>
        <w:numPr>
          <w:ilvl w:val="1"/>
          <w:numId w:val="10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wierzytelności Wykonawcy wynikających z innych um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zawartych z Zamawiającym;</w:t>
      </w:r>
    </w:p>
    <w:p w14:paraId="7E1A4B70" w14:textId="77777777" w:rsidR="0070691D" w:rsidRPr="00316B50" w:rsidRDefault="0070691D" w:rsidP="0070691D">
      <w:pPr>
        <w:widowControl w:val="0"/>
        <w:numPr>
          <w:ilvl w:val="1"/>
          <w:numId w:val="10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będą zaspokojone z zabezpieczenia należytego wykonania umowy,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rym mowa w § 15 umowy,</w:t>
      </w:r>
      <w:r w:rsidRPr="00316B50">
        <w:rPr>
          <w:rFonts w:asciiTheme="minorHAnsi" w:eastAsia="Calibri" w:hAnsiTheme="minorHAnsi" w:cstheme="minorHAnsi"/>
          <w:i/>
          <w:iCs/>
          <w:sz w:val="22"/>
          <w:lang w:eastAsia="pl-PL"/>
        </w:rPr>
        <w:t xml:space="preserve">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na co Wykonawca wyraża zgodę.</w:t>
      </w:r>
    </w:p>
    <w:p w14:paraId="51CD044B" w14:textId="77777777" w:rsidR="0070691D" w:rsidRPr="00316B50" w:rsidRDefault="0070691D" w:rsidP="0070691D">
      <w:pPr>
        <w:suppressAutoHyphens/>
        <w:autoSpaceDN w:val="0"/>
        <w:spacing w:after="0" w:line="319" w:lineRule="auto"/>
        <w:ind w:left="720"/>
        <w:jc w:val="both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412A8DC8" w14:textId="77777777" w:rsidR="0070691D" w:rsidRPr="00316B50" w:rsidRDefault="0070691D" w:rsidP="0070691D">
      <w:pPr>
        <w:widowControl w:val="0"/>
        <w:numPr>
          <w:ilvl w:val="0"/>
          <w:numId w:val="9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przypadku opóźnienia dokonania zapłaty Wykonawca będzie miał prawo do naliczania odsetek w wysokości ustawowej.</w:t>
      </w:r>
    </w:p>
    <w:p w14:paraId="1E3BE337" w14:textId="09FBA03D" w:rsidR="0070691D" w:rsidRPr="00316B50" w:rsidRDefault="0070691D" w:rsidP="0070691D">
      <w:pPr>
        <w:widowControl w:val="0"/>
        <w:numPr>
          <w:ilvl w:val="0"/>
          <w:numId w:val="9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Łączna wysokość naliczonych na podstawie niniejszej umowy kar umownych nie może być wyższa niż wartość wynagrodzenia umownego określona w § 14 ust. 2.</w:t>
      </w:r>
    </w:p>
    <w:p w14:paraId="153EF9BD" w14:textId="2BFF7644" w:rsidR="00BF18E3" w:rsidRPr="00316B50" w:rsidRDefault="00BF18E3" w:rsidP="0070691D">
      <w:pPr>
        <w:widowControl w:val="0"/>
        <w:numPr>
          <w:ilvl w:val="0"/>
          <w:numId w:val="9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Kary umowne naliczone przez Zamawiającego stają się wymagalne z datą wystąpienia okoliczności uzasadniających ich naliczenie.</w:t>
      </w:r>
    </w:p>
    <w:p w14:paraId="7A886A53" w14:textId="660BFB14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</w:p>
    <w:p w14:paraId="74AC1DAE" w14:textId="77777777" w:rsidR="00BF18E3" w:rsidRPr="00316B50" w:rsidRDefault="00BF18E3" w:rsidP="00BF18E3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</w:p>
    <w:p w14:paraId="5E63FEF1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18.</w:t>
      </w:r>
    </w:p>
    <w:p w14:paraId="3D384914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Odbi</w:t>
      </w:r>
      <w:r w:rsidRPr="00316B50">
        <w:rPr>
          <w:rFonts w:asciiTheme="minorHAnsi" w:eastAsia="Calibri" w:hAnsiTheme="minorHAnsi" w:cstheme="minorHAnsi"/>
          <w:b/>
          <w:bCs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r.</w:t>
      </w:r>
    </w:p>
    <w:p w14:paraId="335862D4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1. W przypadku ukończenia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zanikających lub podlegających zakryciu Zamawiający przystąpi do odbioru w terminie 3 dni roboczych od dnia zgłoszenia przez Wykonawcę Zamawiającemu gotowości do odbioru wraz z przedłożeniem wymaganych dokument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niezbędnych do dokonania odbioru. Z czynności odbioru sporządzany jest protokół, podpisywany przez przedstawicieli Stron. W razie stwierdzenia przez Zamawiającego w trakcie odbioru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zanikających lub podlegających zakryciu istnienia jakichkolwiek wad prac wykonanych w ramach odbieranej części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może on uzależnić dokonanie tego odbioru i podpisanie protokołu od usunięcia tych wad.</w:t>
      </w:r>
    </w:p>
    <w:p w14:paraId="60D41B55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2. Protokoły odbioru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zanikających lub podlegających zakryciu stanowią odpowiednio załączniki do protokołów odbior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częściowych i końcowego.</w:t>
      </w:r>
    </w:p>
    <w:p w14:paraId="44296E2F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3. Odbi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 końcowy prac polegający na ocenie ilości i jakości wykonanych prac, powinny być przez Wykonawcę zgłoszone Zamawiającemu na piśmie pod rygorem nieważności. Zamawiający przystąpi do odbior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u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w terminie 10 dni roboczych od daty otrzymania zgłoszenia.</w:t>
      </w:r>
    </w:p>
    <w:p w14:paraId="0474E6E8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4. Odbiór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t końcowy powinien zostać poprzedzony wpisem do dziennika budowy zawierającym oświadczenie kierownika budowy o zakończeniu wszystkich prac w ramach Inwestycji budowlanej.   </w:t>
      </w:r>
    </w:p>
    <w:p w14:paraId="13CAFFFE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5. Odbi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val="da-DK" w:eastAsia="pl-PL"/>
        </w:rPr>
        <w:t>r ko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ńcowy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nastąpi na zasadach określonych w specyfikacji technicznej wykonania i odbioru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budowlanych.</w:t>
      </w:r>
    </w:p>
    <w:p w14:paraId="6DCB5F1B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6. Odbi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val="da-DK" w:eastAsia="pl-PL"/>
        </w:rPr>
        <w:t>r ko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ńcowy nastąpi po wykonaniu całości przedmiotu umowy.</w:t>
      </w:r>
    </w:p>
    <w:p w14:paraId="2E0C729D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7.</w:t>
      </w:r>
      <w:r w:rsidRPr="00316B50">
        <w:rPr>
          <w:rFonts w:asciiTheme="minorHAnsi" w:eastAsia="Arial Unicode MS" w:hAnsiTheme="minorHAnsi" w:cstheme="minorHAnsi"/>
          <w:sz w:val="22"/>
        </w:rPr>
        <w:t xml:space="preserve">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Wykonawca przekaże Zamawiającemu razem ze zgłoszeniem odbioru końcowego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t:</w:t>
      </w:r>
    </w:p>
    <w:p w14:paraId="2E95C8C7" w14:textId="77777777" w:rsidR="0070691D" w:rsidRPr="00316B50" w:rsidRDefault="0070691D" w:rsidP="0070691D">
      <w:pPr>
        <w:widowControl w:val="0"/>
        <w:numPr>
          <w:ilvl w:val="1"/>
          <w:numId w:val="4"/>
        </w:numPr>
        <w:suppressAutoHyphens/>
        <w:autoSpaceDN w:val="0"/>
        <w:spacing w:after="0" w:line="319" w:lineRule="auto"/>
        <w:ind w:left="426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dokumentację powykonawczą z naniesionymi zmianami,</w:t>
      </w:r>
    </w:p>
    <w:p w14:paraId="434448AB" w14:textId="77777777" w:rsidR="0070691D" w:rsidRPr="00316B50" w:rsidRDefault="0070691D" w:rsidP="0070691D">
      <w:pPr>
        <w:widowControl w:val="0"/>
        <w:numPr>
          <w:ilvl w:val="1"/>
          <w:numId w:val="4"/>
        </w:numPr>
        <w:suppressAutoHyphens/>
        <w:autoSpaceDN w:val="0"/>
        <w:spacing w:after="0" w:line="319" w:lineRule="auto"/>
        <w:ind w:left="426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atesty, certyfikaty na prefabrykaty, materiały i urządzenia,</w:t>
      </w:r>
    </w:p>
    <w:p w14:paraId="2DA4A1D0" w14:textId="77777777" w:rsidR="0070691D" w:rsidRPr="00316B50" w:rsidRDefault="0070691D" w:rsidP="0070691D">
      <w:pPr>
        <w:widowControl w:val="0"/>
        <w:numPr>
          <w:ilvl w:val="1"/>
          <w:numId w:val="4"/>
        </w:numPr>
        <w:suppressAutoHyphens/>
        <w:autoSpaceDN w:val="0"/>
        <w:spacing w:after="0" w:line="319" w:lineRule="auto"/>
        <w:ind w:left="426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inwentaryzację powykonawczą, lub szkice z potwierdzeniem złożenia w ośrodku,</w:t>
      </w:r>
    </w:p>
    <w:p w14:paraId="1FE06C4D" w14:textId="77777777" w:rsidR="0070691D" w:rsidRPr="00316B50" w:rsidRDefault="0070691D" w:rsidP="0070691D">
      <w:pPr>
        <w:widowControl w:val="0"/>
        <w:numPr>
          <w:ilvl w:val="1"/>
          <w:numId w:val="4"/>
        </w:numPr>
        <w:suppressAutoHyphens/>
        <w:autoSpaceDN w:val="0"/>
        <w:spacing w:after="0" w:line="319" w:lineRule="auto"/>
        <w:ind w:left="426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wymagane dokumenty, protokoły i zaświadczenia z przeprowadzonych przez Wykonawcę, sprawdzeń i badań, a w 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lności protokoły odbioru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branżowych objętych zam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wieniem,</w:t>
      </w:r>
    </w:p>
    <w:p w14:paraId="7FA7813D" w14:textId="77777777" w:rsidR="0070691D" w:rsidRPr="00316B50" w:rsidRDefault="0070691D" w:rsidP="0070691D">
      <w:pPr>
        <w:widowControl w:val="0"/>
        <w:numPr>
          <w:ilvl w:val="1"/>
          <w:numId w:val="4"/>
        </w:numPr>
        <w:suppressAutoHyphens/>
        <w:autoSpaceDN w:val="0"/>
        <w:spacing w:after="0" w:line="319" w:lineRule="auto"/>
        <w:ind w:left="426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oświadczenie kierownika budowy o zgodności wykonania obiektu budowlanego z projektem budowlanym, przepisami i obowiązującymi polskimi normami.</w:t>
      </w:r>
    </w:p>
    <w:p w14:paraId="5815F500" w14:textId="796939A4" w:rsidR="0070691D" w:rsidRPr="00316B50" w:rsidRDefault="00823865" w:rsidP="00823865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8. </w:t>
      </w:r>
      <w:r w:rsidR="0070691D" w:rsidRPr="00316B50">
        <w:rPr>
          <w:rFonts w:asciiTheme="minorHAnsi" w:eastAsia="Calibri" w:hAnsiTheme="minorHAnsi" w:cstheme="minorHAnsi"/>
          <w:sz w:val="22"/>
          <w:lang w:eastAsia="pl-PL"/>
        </w:rPr>
        <w:t>Jeżeli w trakcie odbioru końcowego rob</w:t>
      </w:r>
      <w:r w:rsidR="0070691D"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="0070691D" w:rsidRPr="00316B50">
        <w:rPr>
          <w:rFonts w:asciiTheme="minorHAnsi" w:eastAsia="Calibri" w:hAnsiTheme="minorHAnsi" w:cstheme="minorHAnsi"/>
          <w:sz w:val="22"/>
          <w:lang w:eastAsia="pl-PL"/>
        </w:rPr>
        <w:t>t zostaną stwierdzone wady, to Zamawiającemu przysługują następujące uprawnienia:</w:t>
      </w:r>
    </w:p>
    <w:p w14:paraId="5D64D3F2" w14:textId="77777777" w:rsidR="0070691D" w:rsidRPr="00316B50" w:rsidRDefault="0070691D" w:rsidP="0070691D">
      <w:pPr>
        <w:widowControl w:val="0"/>
        <w:numPr>
          <w:ilvl w:val="0"/>
          <w:numId w:val="20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jeżeli wady nadają się do usunięcia, Zamawiający moż</w:t>
      </w:r>
      <w:r w:rsidRPr="00316B50">
        <w:rPr>
          <w:rFonts w:asciiTheme="minorHAnsi" w:eastAsia="Calibri" w:hAnsiTheme="minorHAnsi" w:cstheme="minorHAnsi"/>
          <w:sz w:val="22"/>
          <w:lang w:val="nl-NL" w:eastAsia="pl-PL"/>
        </w:rPr>
        <w:t>e wed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ług swojego wyboru:</w:t>
      </w:r>
    </w:p>
    <w:p w14:paraId="0023C7AE" w14:textId="77777777" w:rsidR="0070691D" w:rsidRPr="00316B50" w:rsidRDefault="0070691D" w:rsidP="0070691D">
      <w:pPr>
        <w:widowControl w:val="0"/>
        <w:numPr>
          <w:ilvl w:val="0"/>
          <w:numId w:val="11"/>
        </w:numPr>
        <w:suppressAutoHyphens/>
        <w:autoSpaceDN w:val="0"/>
        <w:spacing w:after="0" w:line="319" w:lineRule="auto"/>
        <w:ind w:left="851" w:hanging="284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odm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wić odbioru do czasu usunięcia wad – wyznaczając Wykonawcy nie dłuższy niż 7 dni termin do ich usunię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cia,</w:t>
      </w:r>
    </w:p>
    <w:p w14:paraId="77B00CBD" w14:textId="77777777" w:rsidR="0070691D" w:rsidRPr="00316B50" w:rsidRDefault="0070691D" w:rsidP="0070691D">
      <w:pPr>
        <w:widowControl w:val="0"/>
        <w:numPr>
          <w:ilvl w:val="0"/>
          <w:numId w:val="11"/>
        </w:numPr>
        <w:suppressAutoHyphens/>
        <w:autoSpaceDN w:val="0"/>
        <w:spacing w:after="0" w:line="319" w:lineRule="auto"/>
        <w:ind w:left="851" w:hanging="284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podpisać protokół odbioru – jeżeli wykonawca zobowiąże się w formie pisemnego oświadczenia do ich usunięcia w wyznaczonym przez Zamawiającego terminie, nie dłuższym jednak niż 7 dni;</w:t>
      </w:r>
    </w:p>
    <w:p w14:paraId="37E5A726" w14:textId="77777777" w:rsidR="0070691D" w:rsidRPr="00316B50" w:rsidRDefault="0070691D" w:rsidP="0070691D">
      <w:pPr>
        <w:widowControl w:val="0"/>
        <w:numPr>
          <w:ilvl w:val="0"/>
          <w:numId w:val="20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jeżeli wady nie nadają się do usunię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cia, to:</w:t>
      </w:r>
    </w:p>
    <w:p w14:paraId="004A21AB" w14:textId="77777777" w:rsidR="0070691D" w:rsidRPr="00316B50" w:rsidRDefault="0070691D" w:rsidP="0070691D">
      <w:pPr>
        <w:widowControl w:val="0"/>
        <w:numPr>
          <w:ilvl w:val="0"/>
          <w:numId w:val="12"/>
        </w:numPr>
        <w:suppressAutoHyphens/>
        <w:autoSpaceDN w:val="0"/>
        <w:spacing w:after="0" w:line="319" w:lineRule="auto"/>
        <w:ind w:left="851" w:hanging="284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jeżeli możliwe jest użytkowanie przedmiotu umowy zgodnie z przeznaczeniem, Zamawiający może obniżyć odpowiednio wynagrodzenie,</w:t>
      </w:r>
    </w:p>
    <w:p w14:paraId="36FA4DD3" w14:textId="77777777" w:rsidR="0070691D" w:rsidRPr="00316B50" w:rsidRDefault="0070691D" w:rsidP="0070691D">
      <w:pPr>
        <w:widowControl w:val="0"/>
        <w:numPr>
          <w:ilvl w:val="0"/>
          <w:numId w:val="12"/>
        </w:numPr>
        <w:suppressAutoHyphens/>
        <w:autoSpaceDN w:val="0"/>
        <w:spacing w:after="0" w:line="319" w:lineRule="auto"/>
        <w:ind w:left="851" w:hanging="284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jeżeli wady uniemożliwiają użytkowanie przedmiotu odbioru zgodnie z przeznaczeniem, Zamawiający może odstąpić od umowy.</w:t>
      </w:r>
    </w:p>
    <w:p w14:paraId="3B88740A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9. Wykonawca, w przypadku,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rym mowa w:</w:t>
      </w:r>
    </w:p>
    <w:p w14:paraId="7CD88A6E" w14:textId="728CF5EA" w:rsidR="0070691D" w:rsidRPr="00316B50" w:rsidRDefault="0070691D" w:rsidP="0070691D">
      <w:pPr>
        <w:suppressAutoHyphens/>
        <w:autoSpaceDN w:val="0"/>
        <w:spacing w:after="0" w:line="319" w:lineRule="auto"/>
        <w:ind w:left="284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a) §</w:t>
      </w:r>
      <w:r w:rsidR="00823865" w:rsidRPr="00316B50">
        <w:rPr>
          <w:rFonts w:asciiTheme="minorHAnsi" w:eastAsia="Calibri" w:hAnsiTheme="minorHAnsi" w:cstheme="minorHAnsi"/>
          <w:sz w:val="22"/>
          <w:lang w:eastAsia="pl-PL"/>
        </w:rPr>
        <w:t xml:space="preserve">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18 ust. 8 pkt  1. I.– zobowiązany jest do pisemnego zawiadomienia Zamawiającego o usunięciu wad, zaś postanowienia dot. terminu zgłoszenia odbioru będą stosowane odpowiednio.</w:t>
      </w:r>
    </w:p>
    <w:p w14:paraId="1A43A642" w14:textId="77777777" w:rsidR="0070691D" w:rsidRPr="00316B50" w:rsidRDefault="0070691D" w:rsidP="0070691D">
      <w:pPr>
        <w:suppressAutoHyphens/>
        <w:autoSpaceDN w:val="0"/>
        <w:spacing w:after="0" w:line="319" w:lineRule="auto"/>
        <w:ind w:left="284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b) § 18 ust. 8 pkt  1. II. – zobowiązany jest do pisemnego zawiadomienia Zamawiającego o usunięciu wad, co zostaje stwierdzone w protokołach pousterkowych.</w:t>
      </w:r>
    </w:p>
    <w:p w14:paraId="304DF50A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10. W przypadku nie usunięcia przez Wykonawcę wszystkich wad, usterek i brak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w terminach wskazanych w ust. 8, Zamawiający – niezależnie od innych środk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przewidzianych w Umowie – ma prawo zlecić osobom trzecim usunięcie wad i usterek oraz wykonanie niezrealizowanych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na koszt Wykonawcy bez upoważnienia sądu.</w:t>
      </w:r>
    </w:p>
    <w:p w14:paraId="39BE49EA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11. Wykonawca wyraża zgodę na potrącenie ze swojego wynagrodzenia koszt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val="da-DK" w:eastAsia="pl-PL"/>
        </w:rPr>
        <w:t>t, o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 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rych mowa w ust. 10.</w:t>
      </w:r>
    </w:p>
    <w:p w14:paraId="54266235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19.</w:t>
      </w:r>
    </w:p>
    <w:p w14:paraId="5F92810A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Warunki gwarancji.</w:t>
      </w:r>
    </w:p>
    <w:p w14:paraId="126D4B28" w14:textId="77777777" w:rsidR="0070691D" w:rsidRPr="00316B50" w:rsidRDefault="0070691D" w:rsidP="0070691D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Wykonawca udziela Zamawiającemu gwarancji zgodnie ze złożoną </w:t>
      </w:r>
      <w:r w:rsidRPr="00316B50">
        <w:rPr>
          <w:rFonts w:asciiTheme="minorHAnsi" w:eastAsia="Calibri" w:hAnsiTheme="minorHAnsi" w:cstheme="minorHAnsi"/>
          <w:sz w:val="22"/>
          <w:lang w:val="pt-PT" w:eastAsia="pl-PL"/>
        </w:rPr>
        <w:t>ofert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ą.</w:t>
      </w:r>
    </w:p>
    <w:p w14:paraId="05E8EDF0" w14:textId="77777777" w:rsidR="0070691D" w:rsidRPr="00316B50" w:rsidRDefault="0070691D" w:rsidP="0070691D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przejmuje pełną odpowiedzialność za fachowe, technicznie nienaganne, zgodne z</w:t>
      </w:r>
      <w:r w:rsidRPr="00316B50">
        <w:rPr>
          <w:rFonts w:asciiTheme="minorHAnsi" w:eastAsia="Calibri" w:hAnsiTheme="minorHAnsi" w:cstheme="minorHAnsi"/>
          <w:strike/>
          <w:sz w:val="22"/>
          <w:lang w:eastAsia="pl-PL"/>
        </w:rPr>
        <w:t xml:space="preserve">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aktualnym stanem techniki oraz odpowiadające przyjętym zasadom sztuki budowlanej, przepisom prawa, wykonanie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i zgodność z normami, dostarczonych i zastosowanych materiałów, konstrukcji i urządzeń.</w:t>
      </w:r>
    </w:p>
    <w:p w14:paraId="53FCD0B3" w14:textId="77777777" w:rsidR="0070691D" w:rsidRPr="00316B50" w:rsidRDefault="0070691D" w:rsidP="0070691D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W ramach gwarancji Wykonawca obowiązany jest do usunięcia wad fizycznych lub do wymiany rzeczy na wolne od wad.</w:t>
      </w:r>
    </w:p>
    <w:p w14:paraId="24DF4BEE" w14:textId="77777777" w:rsidR="0070691D" w:rsidRPr="00316B50" w:rsidRDefault="0070691D" w:rsidP="0070691D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Gwarancją Wykonawcy objęte są wszystkie roboty wykonane na podstawie umowy, bez względu na to, czy zostały wykonane przez Wykonawcę, czy przez osoby trzecie,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rymi posłużył się on przy wykonywaniu umowy. Gwarancja udzielona przez Wykonawcę dotyczy jakości wykonanych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oraz użytych materiałów, instalacji oraz urządzeń i obejmuje całość przedmiotu umowy.</w:t>
      </w:r>
    </w:p>
    <w:p w14:paraId="2570A854" w14:textId="0FD5BE1A" w:rsidR="0070691D" w:rsidRPr="00316B50" w:rsidRDefault="0070691D" w:rsidP="0070691D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Czas trwania 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gwarancji i rękojmi wynosi </w:t>
      </w:r>
      <w:r w:rsidR="00C85F9C"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…………….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 miesięcy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licząc od daty odbioru końcowego przedmiotu umowy. Udzielenie gwarancji na powyższych warunkach nie wyłącza uprawnień Zamawiającego z tytułu rękojmi za wady przedmiotu umowy, określonych w Kodeksie cywilnym.</w:t>
      </w:r>
    </w:p>
    <w:p w14:paraId="6DF66133" w14:textId="77777777" w:rsidR="0070691D" w:rsidRPr="00316B50" w:rsidRDefault="0070691D" w:rsidP="0070691D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Jeżeli na poszczeg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lne materiały lub urządzenia udzielona jest gwarancja producenta na okres dłuższy niż określony w ust. 5 okres gwarancji udzielonej przez Wykonawcę odpowiada okresowi gwarancji udzielonej przez producenta.</w:t>
      </w:r>
    </w:p>
    <w:p w14:paraId="1FFBD4B2" w14:textId="77777777" w:rsidR="0070691D" w:rsidRPr="00316B50" w:rsidRDefault="0070691D" w:rsidP="0070691D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Jeżeli na poszczeg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lne materiały lub urządzenia udzielona jest gwarancja producenta na okres kr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tszy niż określony w ust. 5 obowiązuje okres gwarancji wskazany w ust. 5.</w:t>
      </w:r>
    </w:p>
    <w:p w14:paraId="1B1B6B30" w14:textId="77777777" w:rsidR="0070691D" w:rsidRPr="00316B50" w:rsidRDefault="0070691D" w:rsidP="0070691D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zapewnia wykonanie naprawy gwarancyjnej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oraz z tytułu rękojmi w przypadku usterki niepowodującej żadnych szk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d Zamawiającemu bądź osobom trzecim w okresie do 14 dni od daty zgłoszenia przez Zamawiającego. W przypadku wystąpienia awarii mogącej skutkować powstaniem szkody po stronie Zamawiającego bądź os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b trzecich, podjęcie działań zmierzających do jej usunięcia nastąpi w czasie 24 godzin.</w:t>
      </w:r>
    </w:p>
    <w:p w14:paraId="05EBBE99" w14:textId="77777777" w:rsidR="0070691D" w:rsidRPr="00316B50" w:rsidRDefault="0070691D" w:rsidP="0070691D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Zgłoszenie,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rym mowa w ust. 8 będą dokonywane faksem, mailem lub pisemnie na adres Wykonawcy.</w:t>
      </w:r>
    </w:p>
    <w:p w14:paraId="3FFBA2DD" w14:textId="4E899C36" w:rsidR="0070691D" w:rsidRPr="00316B50" w:rsidRDefault="0070691D" w:rsidP="0070691D">
      <w:pPr>
        <w:tabs>
          <w:tab w:val="left" w:pos="284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10.W celu ustalenia przyczyn i skutk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wad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budowlanych stwierdzonych w okresie rękojmi za wady lub gwarancji jakości Zamawiający może zlecić rzeczoznawcy/rzeczoznawcom budowlanemu/budowlanym wykonanie ekspertyzy/opinii technicznej. Jeżeli ekspertyza/opinia techniczna potwierdzi, że wady nie wynikają z niewłaściwej eksploatacji przedmiotu umowy, Wykonawca z</w:t>
      </w:r>
      <w:r w:rsidR="00311AB3" w:rsidRPr="00316B50">
        <w:rPr>
          <w:rFonts w:asciiTheme="minorHAnsi" w:eastAsia="Calibri" w:hAnsiTheme="minorHAnsi" w:cstheme="minorHAnsi"/>
          <w:sz w:val="22"/>
          <w:lang w:eastAsia="pl-PL"/>
        </w:rPr>
        <w:t>wróci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Zamawiającemu koszty wykonania ekspertyzy/opinii technicznej w terminie</w:t>
      </w:r>
      <w:r w:rsidRPr="00316B50">
        <w:rPr>
          <w:rFonts w:asciiTheme="minorHAnsi" w:eastAsia="Calibri" w:hAnsiTheme="minorHAnsi" w:cstheme="minorHAnsi"/>
          <w:i/>
          <w:iCs/>
          <w:sz w:val="22"/>
          <w:lang w:eastAsia="pl-PL"/>
        </w:rPr>
        <w:t xml:space="preserve">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14 dni kalendarzowych od dnia otrzymania od Zamawiającego faktury oraz usuwa wady w ramach rękojmi za wady lub gwarancji jakości.</w:t>
      </w:r>
    </w:p>
    <w:p w14:paraId="22D296D2" w14:textId="77777777" w:rsidR="00C85F9C" w:rsidRPr="00316B50" w:rsidRDefault="0070691D" w:rsidP="00C85F9C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="Calibri" w:eastAsia="Arial Unicode MS" w:hAnsi="Calibr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11.W przypadku niespełnienia zobowiązań określonych w ust. 8 Zamawiający może zlecić wykonanie napraw osobie trzeciej na koszt i ryzyko Wykonawcy bez upoważnienia sądu. </w:t>
      </w:r>
      <w:r w:rsidR="00C85F9C" w:rsidRPr="00316B50">
        <w:rPr>
          <w:rFonts w:ascii="Calibri" w:eastAsia="Calibri" w:hAnsi="Calibri"/>
          <w:sz w:val="22"/>
          <w:lang w:eastAsia="pl-PL"/>
        </w:rPr>
        <w:t>Wykonawca zostanie obciążany kosztami realizacji przedmiotowych czynności w wysokości odpowiadającej wynagrodzeniu zaoferowanemu przez Wykonawcę zastępczego.</w:t>
      </w:r>
    </w:p>
    <w:p w14:paraId="7B2F9E47" w14:textId="3FC84103" w:rsidR="0070691D" w:rsidRPr="00316B50" w:rsidRDefault="0070691D" w:rsidP="00C85F9C">
      <w:pPr>
        <w:tabs>
          <w:tab w:val="left" w:pos="284"/>
          <w:tab w:val="left" w:pos="426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12.Usunięcie wad zostaje stwierdzone w protokołach pousterkowych.</w:t>
      </w:r>
    </w:p>
    <w:p w14:paraId="0072E058" w14:textId="77777777" w:rsidR="00C85F9C" w:rsidRPr="00316B50" w:rsidRDefault="00C85F9C" w:rsidP="00C85F9C">
      <w:pPr>
        <w:tabs>
          <w:tab w:val="left" w:pos="284"/>
          <w:tab w:val="left" w:pos="426"/>
        </w:tabs>
        <w:suppressAutoHyphens/>
        <w:autoSpaceDN w:val="0"/>
        <w:spacing w:after="0" w:line="319" w:lineRule="auto"/>
        <w:ind w:left="142" w:hanging="14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</w:p>
    <w:p w14:paraId="6CD7FF21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20.</w:t>
      </w:r>
    </w:p>
    <w:p w14:paraId="35638036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Warunki płatności.</w:t>
      </w:r>
    </w:p>
    <w:p w14:paraId="453A6EC2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1. Warunkiem otrzymania wynagrodzenia jest odbi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 przedmiotu umowy potwierdzony stosownym protokołem odbioru końcowego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t, podpisanym zgodnie z postanowieniami niniejszej umowy.  W przypadku oddania przedmiotu umowy z wadami lub usterkami nieistotnymi Zamawiający, ma prawo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do wstrzymania płatności w części odpowiadającej wartości usunięcia wad lub usterek.</w:t>
      </w:r>
    </w:p>
    <w:p w14:paraId="6DB7EBD4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2. Wynagrodzenie będzie płatne jednorazowo, na podstawie wystawionej przez Wykonawcę faktury końcowej.</w:t>
      </w:r>
    </w:p>
    <w:p w14:paraId="43DF1EAC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3. Podstawą do wystawienia przez Wykonawcę faktury końcowej - będzie podpisany przez obie strony umowy protokół odbioru końcowego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t, w warunkach,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rych mowa w niniejszej umowie.</w:t>
      </w:r>
    </w:p>
    <w:p w14:paraId="61A893A9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ind w:right="112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4. Zapłata faktur nastąpi na rachunek rozliczeniowy Wykonawcy wskazany na fakturze, co do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rego bank prowadzi specjalny rachunek bankowy tzw. rachunek VAT,  w terminie do 30 dni od dnia otrzymania przez Zamawiającego prawidłowo wystawionej faktury VAT. Za termin zapłaty uważa się </w:t>
      </w:r>
      <w:r w:rsidRPr="00316B50">
        <w:rPr>
          <w:rFonts w:asciiTheme="minorHAnsi" w:eastAsia="Calibri" w:hAnsiTheme="minorHAnsi" w:cstheme="minorHAnsi"/>
          <w:sz w:val="22"/>
          <w:lang w:val="nl-NL" w:eastAsia="pl-PL"/>
        </w:rPr>
        <w:t>dat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ę wykonania polecenia przelewu bankowego przez Zamawiającego. </w:t>
      </w:r>
      <w:r w:rsidRPr="00316B50">
        <w:rPr>
          <w:rFonts w:asciiTheme="minorHAnsi" w:eastAsia="Arial Unicode MS" w:hAnsiTheme="minorHAnsi" w:cstheme="minorHAnsi"/>
          <w:sz w:val="22"/>
        </w:rPr>
        <w:t>Zapłata wynagrodzenia zostanie dokonana na rachunek bankowy Wykonawcy wskazany na fakturze, o ile jest on ujawniony na tzw. „Białej liście podatników”.</w:t>
      </w:r>
    </w:p>
    <w:p w14:paraId="1B3598CF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5. Wykonawca jest uprawniony do przesyłania Zamawiającemu ustrukturyzowanych faktur elektronicznych za pośrednictwem platformy elektronicznego fakturowania. Strony wyrażają zgodę na wysyłanie i odbieranie innych ustrukturyzowanych dokument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elektronicznych oraz not korygujących za pośrednictwem przedmiotowej platformy.</w:t>
      </w:r>
    </w:p>
    <w:p w14:paraId="7233EB94" w14:textId="521DBD6F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bookmarkStart w:id="12" w:name="_Hlk68010419"/>
      <w:r w:rsidRPr="00316B50">
        <w:rPr>
          <w:rFonts w:asciiTheme="minorHAnsi" w:eastAsia="Calibri" w:hAnsiTheme="minorHAnsi" w:cstheme="minorHAnsi"/>
          <w:sz w:val="22"/>
          <w:lang w:eastAsia="pl-PL"/>
        </w:rPr>
        <w:t>6. Wykonawca zobowiązany jest dołączyć do każdej własnej faktury kserokopie faktur wystawionych przez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wraz z dowodem ich zapłaty oraz oryginałem oświadczenia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lub dalszych podwykonawc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w o zapłacie przysługującego im wymagalnego wynagrodzenia, z zastrzeżeniem § 13 ust. 22 lit. </w:t>
      </w:r>
      <w:r w:rsidR="000D6A98" w:rsidRPr="00316B50">
        <w:rPr>
          <w:rFonts w:asciiTheme="minorHAnsi" w:eastAsia="Calibri" w:hAnsiTheme="minorHAnsi" w:cstheme="minorHAnsi"/>
          <w:sz w:val="22"/>
          <w:lang w:eastAsia="pl-PL"/>
        </w:rPr>
        <w:t>e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).</w:t>
      </w:r>
    </w:p>
    <w:bookmarkEnd w:id="12"/>
    <w:p w14:paraId="4CE17750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7. W przypadku niedołączenia do faktury dokument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zgodnie z ust. 6, Zamawiający uprawniony jest do wstrzymania się z zapłatą lub przekazania należności do depozytu sądowego oraz postąpić zgodnie z zapisami § 22.</w:t>
      </w: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    </w:t>
      </w:r>
    </w:p>
    <w:p w14:paraId="00AB1D4B" w14:textId="77777777" w:rsidR="0070691D" w:rsidRPr="00316B50" w:rsidRDefault="0070691D" w:rsidP="0070691D">
      <w:pPr>
        <w:widowControl w:val="0"/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8.Wykonawca nie może dokonać zastawienia lub przeniesienia, w 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lności: cesji, przekazu, sprzedaży, jakiejkolwiek wierzytelności wynikającej z umowy lub jej części, jak też korzyści wynikającej z umowy lub udziału w niej na osoby trzecie bez uprzedniej zgody Zamawiającego wyrażonej w formie pisemnej pod rygorem nieważności. Zgoda nie wymaga uzasadnienia. Jedocześnie Zamawiającemu przysługuje prawo uzależnienia przedmiotowej zgody od treści ww. czynności prawnych. W tym celu Zamawiający może żądać przedłożenia przez Wykonawcę projektu umowy,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rej przedmiotem jest zastawienie lub przeniesienie ww. wierzytelności lub korzyści.</w:t>
      </w:r>
    </w:p>
    <w:p w14:paraId="3F8F88EF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</w:p>
    <w:p w14:paraId="008505A2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21.</w:t>
      </w:r>
    </w:p>
    <w:p w14:paraId="0A35B766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>Odstąpienie od umowy.</w:t>
      </w:r>
    </w:p>
    <w:p w14:paraId="49C98997" w14:textId="392BCFF2" w:rsidR="0070691D" w:rsidRPr="00316B50" w:rsidRDefault="0070691D" w:rsidP="000D6A98">
      <w:pPr>
        <w:widowControl w:val="0"/>
        <w:suppressAutoHyphens/>
        <w:autoSpaceDN w:val="0"/>
        <w:spacing w:after="0" w:line="288" w:lineRule="auto"/>
        <w:ind w:left="567" w:hanging="567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1. Zamawiającemu przysługuje prawo do odstąpienia od umowy w całości lub w częś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 xml:space="preserve">ci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– </w:t>
      </w:r>
      <w:r w:rsidR="000D6A98" w:rsidRPr="00316B50">
        <w:rPr>
          <w:rFonts w:asciiTheme="minorHAnsi" w:eastAsia="Calibri" w:hAnsiTheme="minorHAnsi" w:cstheme="minorHAnsi"/>
          <w:sz w:val="22"/>
          <w:lang w:eastAsia="pl-PL"/>
        </w:rPr>
        <w:t>w sytuacjach określonych w niniejszej umowie, Kodeksie cywilnym oraz ustawie prawo zam</w:t>
      </w:r>
      <w:r w:rsidR="000D6A98"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="000D6A98" w:rsidRPr="00316B50">
        <w:rPr>
          <w:rFonts w:asciiTheme="minorHAnsi" w:eastAsia="Calibri" w:hAnsiTheme="minorHAnsi" w:cstheme="minorHAnsi"/>
          <w:sz w:val="22"/>
          <w:lang w:eastAsia="pl-PL"/>
        </w:rPr>
        <w:t>wień publicznych, a także w sytuacji kiedy: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:</w:t>
      </w:r>
    </w:p>
    <w:p w14:paraId="53B03A69" w14:textId="77777777" w:rsidR="0070691D" w:rsidRPr="00316B50" w:rsidRDefault="0070691D" w:rsidP="0070691D">
      <w:pPr>
        <w:widowControl w:val="0"/>
        <w:numPr>
          <w:ilvl w:val="1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zostanie zgłoszona likwidacja Wykonawcy,</w:t>
      </w:r>
    </w:p>
    <w:p w14:paraId="2ABDBA7E" w14:textId="77777777" w:rsidR="0070691D" w:rsidRPr="00316B50" w:rsidRDefault="0070691D" w:rsidP="0070691D">
      <w:pPr>
        <w:widowControl w:val="0"/>
        <w:numPr>
          <w:ilvl w:val="1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zostanie wydany nakaz zajęcia majątku Wykonawcy,</w:t>
      </w:r>
    </w:p>
    <w:p w14:paraId="4BA84046" w14:textId="77777777" w:rsidR="0070691D" w:rsidRPr="00316B50" w:rsidRDefault="0070691D" w:rsidP="0070691D">
      <w:pPr>
        <w:widowControl w:val="0"/>
        <w:numPr>
          <w:ilvl w:val="1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bez uzasadnionych przyczyn nie wszedł na plac budowy ze sprzętem budowlanym lub nie rozpoczął wykonywania umowy (rob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t) i nie realizuje jej przez okres dłuższy niż 14 dni,</w:t>
      </w:r>
    </w:p>
    <w:p w14:paraId="10B6A8BB" w14:textId="77777777" w:rsidR="0070691D" w:rsidRPr="00316B50" w:rsidRDefault="0070691D" w:rsidP="0070691D">
      <w:pPr>
        <w:widowControl w:val="0"/>
        <w:numPr>
          <w:ilvl w:val="1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Wykonawca przerwał realizację Umowy (rob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t) i nie realizuje jej przez okres dłuższy niż 14 dni,</w:t>
      </w:r>
    </w:p>
    <w:p w14:paraId="4A73C59B" w14:textId="77777777" w:rsidR="0070691D" w:rsidRPr="00316B50" w:rsidRDefault="0070691D" w:rsidP="0070691D">
      <w:pPr>
        <w:widowControl w:val="0"/>
        <w:numPr>
          <w:ilvl w:val="1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nie wykonuje (nienależycie wykonuje)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zgodnie z umową, a w szczeg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lności z dokumentacją techniczną, i pomimo wezwania przez Zamawiającego – nie rozpoczął w terminie 7 dni od wezwania wykonywania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zgodnie z umową,</w:t>
      </w:r>
    </w:p>
    <w:p w14:paraId="5670A393" w14:textId="77777777" w:rsidR="0070691D" w:rsidRPr="00316B50" w:rsidRDefault="0070691D" w:rsidP="0070691D">
      <w:pPr>
        <w:widowControl w:val="0"/>
        <w:numPr>
          <w:ilvl w:val="1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opóźnia się w wykonaniu prac objętych umową tak dalece, że nie jest prawdopodobne, żeby zdołał je ukończyć w czasie um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wionym – bez wyznaczania przez Zamawiającego dodatkowego terminu,</w:t>
      </w:r>
    </w:p>
    <w:p w14:paraId="3A401731" w14:textId="121FFCBE" w:rsidR="0070691D" w:rsidRPr="00316B50" w:rsidRDefault="0070691D" w:rsidP="0070691D">
      <w:pPr>
        <w:widowControl w:val="0"/>
        <w:numPr>
          <w:ilvl w:val="1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naruszy obowiązki określone w § 11 ust. 2, § 13 ust. 1</w:t>
      </w:r>
      <w:r w:rsidR="00C85F9C" w:rsidRPr="00316B50">
        <w:rPr>
          <w:rFonts w:asciiTheme="minorHAnsi" w:eastAsia="Calibri" w:hAnsiTheme="minorHAnsi" w:cstheme="minorHAnsi"/>
          <w:sz w:val="22"/>
          <w:lang w:eastAsia="pl-PL"/>
        </w:rPr>
        <w:t>5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 i § 15 ust. 5,</w:t>
      </w:r>
    </w:p>
    <w:p w14:paraId="47C69601" w14:textId="77777777" w:rsidR="0070691D" w:rsidRPr="00316B50" w:rsidRDefault="0070691D" w:rsidP="0070691D">
      <w:pPr>
        <w:widowControl w:val="0"/>
        <w:numPr>
          <w:ilvl w:val="1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rażąco naruszy inne obowiązki wynikające z umowy lub przepis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 prawa,</w:t>
      </w:r>
    </w:p>
    <w:p w14:paraId="28759116" w14:textId="77777777" w:rsidR="0070691D" w:rsidRPr="00316B50" w:rsidRDefault="0070691D" w:rsidP="0070691D">
      <w:pPr>
        <w:widowControl w:val="0"/>
        <w:numPr>
          <w:ilvl w:val="1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3-krotnego dokonywania bezpośredniej zapłaty podwykonawcy lub dalszemu podwykonawcy,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rych mowa w § 22 ust. 1, lub konieczność dokonania bezpośrednich zapłat na sumę większą niż 5% wartości umowy w sprawie zam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wienia publicznego,</w:t>
      </w:r>
    </w:p>
    <w:p w14:paraId="414BC1F9" w14:textId="77777777" w:rsidR="0070691D" w:rsidRPr="00316B50" w:rsidRDefault="0070691D" w:rsidP="0070691D">
      <w:pPr>
        <w:widowControl w:val="0"/>
        <w:numPr>
          <w:ilvl w:val="1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zwłoki w wykonywaniu przedmiotu umowy przekraczającej 14 dni ponad termin wskazany w § 3 ust. 3 umowy,</w:t>
      </w:r>
    </w:p>
    <w:p w14:paraId="125D4427" w14:textId="77777777" w:rsidR="0070691D" w:rsidRPr="00316B50" w:rsidRDefault="0070691D" w:rsidP="0070691D">
      <w:pPr>
        <w:tabs>
          <w:tab w:val="left" w:pos="567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terminie 30 dni od powzięcia wiadomości o zdarzeniu stanowiącym podstawę odstąpienia.</w:t>
      </w:r>
    </w:p>
    <w:p w14:paraId="1F0C45B7" w14:textId="77777777" w:rsidR="0070691D" w:rsidRPr="00316B50" w:rsidRDefault="0070691D" w:rsidP="0070691D">
      <w:pPr>
        <w:widowControl w:val="0"/>
        <w:numPr>
          <w:ilvl w:val="0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przypadku zaistnienia okoliczności opisanych w ust. 1, obowiązują kary umowne przewidziane w § 17.</w:t>
      </w:r>
    </w:p>
    <w:p w14:paraId="34DB4424" w14:textId="77777777" w:rsidR="0070691D" w:rsidRPr="00316B50" w:rsidRDefault="0070691D" w:rsidP="0070691D">
      <w:pPr>
        <w:widowControl w:val="0"/>
        <w:numPr>
          <w:ilvl w:val="0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Odstąpienie od umowy następuje w formie pisemnej pod rygorem nieważności.</w:t>
      </w:r>
    </w:p>
    <w:p w14:paraId="5AD1D791" w14:textId="77777777" w:rsidR="0070691D" w:rsidRPr="00316B50" w:rsidRDefault="0070691D" w:rsidP="0070691D">
      <w:pPr>
        <w:widowControl w:val="0"/>
        <w:numPr>
          <w:ilvl w:val="0"/>
          <w:numId w:val="1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wypadku odstąpienia od umowy, Wykonawcę i Zamawiającego obciążają następujące obowiązki szczegółowe:</w:t>
      </w:r>
    </w:p>
    <w:p w14:paraId="3F47C23F" w14:textId="77777777" w:rsidR="0070691D" w:rsidRPr="00316B50" w:rsidRDefault="0070691D" w:rsidP="0070691D">
      <w:pPr>
        <w:widowControl w:val="0"/>
        <w:numPr>
          <w:ilvl w:val="1"/>
          <w:numId w:val="1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terminie 10 dni od daty odstąpienia od umowy Wykonawca przy udziale Zamawiającego sporządzi szczegółowy protokół inwentaryzacji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w toku, wg stanu na dzień odstąpienia. Protokół ten winien zawierać kosztorys inwentaryzacyjny.</w:t>
      </w:r>
    </w:p>
    <w:p w14:paraId="3EF3CC4B" w14:textId="77777777" w:rsidR="0070691D" w:rsidRPr="00316B50" w:rsidRDefault="0070691D" w:rsidP="0070691D">
      <w:pPr>
        <w:widowControl w:val="0"/>
        <w:numPr>
          <w:ilvl w:val="1"/>
          <w:numId w:val="1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zabezpieczy przerwane roboty do momentu przekazania terenu budowy Zamawiającemu,</w:t>
      </w:r>
    </w:p>
    <w:p w14:paraId="29F1382F" w14:textId="77777777" w:rsidR="0070691D" w:rsidRPr="00316B50" w:rsidRDefault="0070691D" w:rsidP="0070691D">
      <w:pPr>
        <w:widowControl w:val="0"/>
        <w:numPr>
          <w:ilvl w:val="1"/>
          <w:numId w:val="1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Wykonawca niezwłocznie zgłosi Zamawiającemu gotowość odbioru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 przerwanych oraz zabezpieczających, jeżeli odstąpienie od umowy nastąpiło z przyczyn, za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re odpowiada Wykonawca,</w:t>
      </w:r>
    </w:p>
    <w:p w14:paraId="26051BDF" w14:textId="77777777" w:rsidR="0070691D" w:rsidRPr="00316B50" w:rsidRDefault="0070691D" w:rsidP="0070691D">
      <w:pPr>
        <w:widowControl w:val="0"/>
        <w:numPr>
          <w:ilvl w:val="1"/>
          <w:numId w:val="1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najpóźniej w ciągu 10 dni  od daty odstąpienia od umowy Wykonawca usunie z terenu budowy urządzenia zaplecza przez niego dostarczone bądź wzniesione,</w:t>
      </w:r>
    </w:p>
    <w:p w14:paraId="2D0B07B7" w14:textId="77777777" w:rsidR="0070691D" w:rsidRPr="00316B50" w:rsidRDefault="0070691D" w:rsidP="0070691D">
      <w:pPr>
        <w:widowControl w:val="0"/>
        <w:numPr>
          <w:ilvl w:val="1"/>
          <w:numId w:val="1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razie odstąpienia od umowy, z przyczyn, za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re Wykonawca nie odpowiada, Zamawiający obowiązany jest do dokonania odbioru rob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t przerwanych i do zapłaty wynagrodzenia za roboty wykonane, wg stanu na dzień odstąpienia, </w:t>
      </w:r>
    </w:p>
    <w:p w14:paraId="1B33B8D2" w14:textId="77777777" w:rsidR="0070691D" w:rsidRPr="00316B50" w:rsidRDefault="0070691D" w:rsidP="0070691D">
      <w:pPr>
        <w:widowControl w:val="0"/>
        <w:numPr>
          <w:ilvl w:val="1"/>
          <w:numId w:val="15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zapłaty kar umownych zgodnie z §17.</w:t>
      </w:r>
    </w:p>
    <w:p w14:paraId="2A4612C1" w14:textId="77777777" w:rsidR="0070691D" w:rsidRPr="00316B50" w:rsidRDefault="0070691D" w:rsidP="0070691D">
      <w:pPr>
        <w:suppressAutoHyphens/>
        <w:autoSpaceDN w:val="0"/>
        <w:spacing w:after="0" w:line="319" w:lineRule="auto"/>
        <w:ind w:left="1080" w:hanging="796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22.</w:t>
      </w:r>
    </w:p>
    <w:p w14:paraId="5D4A2E02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1. Zamawiający dokonuje bezpośredniej zapłaty wymagalnego wynagrodzenia przysługującego podwykonawcy lub dalszemu podwykonawcy,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 zawarł zaakceptowaną przez zamawiającego umowę o podwykonawstwo,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rej przedmiotem są roboty budowlane, lub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 zawarł przedłożoną zamawiającemu umowę o podwykonawstwo,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rej przedmiotem są dostawy lub usługi, w przypadku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lastRenderedPageBreak/>
        <w:t>uchylenia się od obowiązku zapłaty odpowiednio przez wykonawcę, podwykonawcę lub dalszego podwykonawcę zam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wienia na roboty budowlane.</w:t>
      </w:r>
    </w:p>
    <w:p w14:paraId="01D3EFE7" w14:textId="77777777" w:rsidR="0070691D" w:rsidRPr="00316B50" w:rsidRDefault="0070691D" w:rsidP="0070691D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2. Wynagrodzenie,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rym mowa w ust. 1, dotyczy wyłącznie należności powstałych po zaakceptowaniu przez zamawiającego umowy o podwykonawstwo,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rej przedmiotem są roboty budowlane, lub po przedłożeniu zamawiającemu poświadczonej za zgodność z oryginałem kopii umowy o podwykonawstwo,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rej przedmiotem są dostawy lub usługi.</w:t>
      </w:r>
    </w:p>
    <w:p w14:paraId="3AA716FB" w14:textId="77777777" w:rsidR="0070691D" w:rsidRPr="00316B50" w:rsidRDefault="0070691D" w:rsidP="0070691D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3. Bezpośrednia zapłata obejmuje wyłącznie należne wynagrodzenie, bez odsetek, należnych podwykonawcy lub dalszemu podwykonawcy.</w:t>
      </w:r>
    </w:p>
    <w:p w14:paraId="37297F84" w14:textId="77777777" w:rsidR="0070691D" w:rsidRPr="00316B50" w:rsidRDefault="0070691D" w:rsidP="0070691D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4. Przed dokonaniem bezpośredniej zapłaty zamawiający jest obowiązany umożliwić wykonawcy zgłoszenie pisemnych uwag dotyczących zasadności bezpośredniej zapłaty wynagrodzenia podwykonawcy lub dalszemu podwykonawcy,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rych mowa w ust. 1. Zamawiający informuje o terminie zgłaszania uwag, nie kr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tszym niż 7 dni od dnia doręczenia tej informacji.</w:t>
      </w:r>
    </w:p>
    <w:p w14:paraId="4E0DBDC0" w14:textId="77777777" w:rsidR="0070691D" w:rsidRPr="00316B50" w:rsidRDefault="0070691D" w:rsidP="0070691D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5. W przypadku zgłoszenia uwag,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rych mowa w ust. 4, w terminie wskazanym przez zamawiającego, zamawiający może:</w:t>
      </w:r>
    </w:p>
    <w:p w14:paraId="00353D94" w14:textId="77777777" w:rsidR="0070691D" w:rsidRPr="00316B50" w:rsidRDefault="0070691D" w:rsidP="0070691D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1)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ab/>
        <w:t>nie dokonać bezpośredniej zapłaty wynagrodzenia podwykonawcy lub dalszemu podwykonawcy, jeżeli wykonawca wykaże niezasadność takiej zapłaty albo</w:t>
      </w:r>
    </w:p>
    <w:p w14:paraId="15880D8B" w14:textId="77777777" w:rsidR="0070691D" w:rsidRPr="00316B50" w:rsidRDefault="0070691D" w:rsidP="0070691D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2)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ab/>
        <w:t>złożyć do depozytu sądowego kwotę potrzebną na pokrycie wynagrodzenia podwykonawcy lub dalszego podwykonawcy w przypadku istnienia zasadniczej wątpliwości zamawiającego co do wysokości należnej zapłaty lub podmiotu,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remu płatność się </w:t>
      </w:r>
      <w:r w:rsidRPr="00316B50">
        <w:rPr>
          <w:rFonts w:asciiTheme="minorHAnsi" w:eastAsia="Calibri" w:hAnsiTheme="minorHAnsi" w:cstheme="minorHAnsi"/>
          <w:sz w:val="22"/>
          <w:lang w:val="it-IT" w:eastAsia="pl-PL"/>
        </w:rPr>
        <w:t>nale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ży, albo</w:t>
      </w:r>
    </w:p>
    <w:p w14:paraId="1F7C3882" w14:textId="77777777" w:rsidR="0070691D" w:rsidRPr="00316B50" w:rsidRDefault="0070691D" w:rsidP="0070691D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3)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ab/>
        <w:t>dokonać bezpośredniej zapłaty wynagrodzenia podwykonawcy lub dalszemu podwykonawcy, jeżeli podwykonawca lub dalszy podwykonawca wykaże zasadność takiej zapłaty.</w:t>
      </w:r>
    </w:p>
    <w:p w14:paraId="7B909F1B" w14:textId="0677A9E5" w:rsidR="0070691D" w:rsidRPr="00316B50" w:rsidRDefault="0070691D" w:rsidP="0070691D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6. W przypadku dokonania bezpośredniej zapłaty podwykonawcy lub dalszemu podwykonawcy, o kt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 xml:space="preserve">rych mowa w ust. 1, </w:t>
      </w:r>
      <w:r w:rsidR="00E3415B" w:rsidRPr="00316B50">
        <w:rPr>
          <w:rFonts w:asciiTheme="minorHAnsi" w:eastAsia="Calibri" w:hAnsiTheme="minorHAnsi" w:cstheme="minorHAnsi"/>
          <w:sz w:val="22"/>
          <w:lang w:eastAsia="pl-PL"/>
        </w:rPr>
        <w:t>oraz złożenia wynagrodzenia lub części wynagrodzenia Wykonawcy do depozytu sądowego,</w:t>
      </w:r>
      <w:r w:rsidR="00E3415B" w:rsidRPr="00316B50">
        <w:rPr>
          <w:rFonts w:ascii="Arial" w:eastAsia="Calibri" w:hAnsi="Arial" w:cs="Arial"/>
          <w:sz w:val="22"/>
          <w:lang w:eastAsia="pl-PL"/>
        </w:rPr>
        <w:t xml:space="preserve"> 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zamawiający potrąca kwotę wypłaconego wynagrodzenia z wynagrodzenia należnego wykonawcy.</w:t>
      </w:r>
    </w:p>
    <w:p w14:paraId="7634D6F3" w14:textId="77777777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23.</w:t>
      </w:r>
    </w:p>
    <w:p w14:paraId="64272A20" w14:textId="52383E15" w:rsidR="0070691D" w:rsidRPr="00316B50" w:rsidRDefault="0070691D" w:rsidP="00F51458">
      <w:pPr>
        <w:pStyle w:val="Akapitzlist"/>
        <w:numPr>
          <w:ilvl w:val="0"/>
          <w:numId w:val="44"/>
        </w:num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W sprawach nieuregulowanych niniejszą umową, stosuje się przepisy Kodeksu cywilnego, Prawa budowlanego, Prawa zam</w:t>
      </w:r>
      <w:r w:rsidRPr="00316B50">
        <w:rPr>
          <w:rFonts w:asciiTheme="minorHAnsi" w:eastAsia="Calibri" w:hAnsiTheme="minorHAnsi" w:cstheme="minorHAnsi"/>
          <w:sz w:val="22"/>
          <w:lang w:val="es-ES" w:eastAsia="pl-PL"/>
        </w:rPr>
        <w:t>ó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wień publicznych oraz inne obowiązujące przepisy prawa.</w:t>
      </w:r>
    </w:p>
    <w:p w14:paraId="25F09BAE" w14:textId="1BA5091C" w:rsidR="00F51458" w:rsidRPr="00316B50" w:rsidRDefault="00F51458" w:rsidP="00F51458">
      <w:pPr>
        <w:pStyle w:val="Akapitzlist"/>
        <w:numPr>
          <w:ilvl w:val="0"/>
          <w:numId w:val="44"/>
        </w:numPr>
        <w:tabs>
          <w:tab w:val="left" w:pos="0"/>
        </w:tabs>
        <w:spacing w:after="0" w:line="319" w:lineRule="auto"/>
        <w:jc w:val="both"/>
        <w:rPr>
          <w:rFonts w:ascii="Calibri" w:eastAsia="Times New Roman" w:hAnsi="Calibri"/>
          <w:kern w:val="0"/>
          <w:sz w:val="22"/>
          <w:lang w:eastAsia="pl-PL"/>
        </w:rPr>
      </w:pPr>
      <w:r w:rsidRPr="00316B50">
        <w:rPr>
          <w:rFonts w:ascii="Calibri" w:eastAsia="Times New Roman" w:hAnsi="Calibri"/>
          <w:kern w:val="0"/>
          <w:sz w:val="22"/>
          <w:lang w:eastAsia="pl-PL"/>
        </w:rPr>
        <w:t>W wypadku, gdy którekolwiek z postanowień niniejszej umowy okaże się z jakiejkolwiek przyczyny nieważne, pozostałe postanowienia niniejszej umowy pozostają w całości ważne   i skuteczne. Strony zastąpią nieważne postanowienia umowy takimi postanowieniami, które z punktu widzenia ekonomicznych interesów stron będą mogły zostać uznane za porównywalne – z zastrzeżeniem ograniczeń wynikających z ustawy Prawo zamówień publicznych.</w:t>
      </w:r>
    </w:p>
    <w:p w14:paraId="74709015" w14:textId="77777777" w:rsidR="00DA1EC8" w:rsidRPr="00316B50" w:rsidRDefault="00DA1EC8" w:rsidP="00F51458">
      <w:pPr>
        <w:pStyle w:val="Akapitzlist"/>
        <w:numPr>
          <w:ilvl w:val="0"/>
          <w:numId w:val="44"/>
        </w:numPr>
        <w:tabs>
          <w:tab w:val="left" w:pos="0"/>
        </w:tabs>
        <w:spacing w:after="0" w:line="319" w:lineRule="auto"/>
        <w:jc w:val="both"/>
        <w:rPr>
          <w:rFonts w:ascii="Calibri" w:eastAsia="Times New Roman" w:hAnsi="Calibri"/>
          <w:kern w:val="0"/>
          <w:sz w:val="22"/>
          <w:lang w:eastAsia="pl-PL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Spory wynikłe na tle niniejszej umowy rozstrzygał będzie sąd właściwy dla siedziby Zamawiającego.</w:t>
      </w:r>
    </w:p>
    <w:p w14:paraId="57CD11A4" w14:textId="77777777" w:rsidR="00DA1EC8" w:rsidRPr="00316B50" w:rsidRDefault="00DA1EC8" w:rsidP="00DA1EC8">
      <w:pPr>
        <w:tabs>
          <w:tab w:val="left" w:pos="0"/>
        </w:tabs>
        <w:suppressAutoHyphens/>
        <w:spacing w:after="0" w:line="319" w:lineRule="auto"/>
        <w:jc w:val="center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37A0B6DF" w14:textId="4E114E68" w:rsidR="00DA1EC8" w:rsidRPr="00316B50" w:rsidRDefault="00DA1EC8" w:rsidP="00DA1EC8">
      <w:pPr>
        <w:tabs>
          <w:tab w:val="left" w:pos="0"/>
        </w:tabs>
        <w:suppressAutoHyphens/>
        <w:spacing w:after="0" w:line="319" w:lineRule="auto"/>
        <w:jc w:val="center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316B50">
        <w:rPr>
          <w:rFonts w:asciiTheme="minorHAnsi" w:eastAsia="Times New Roman" w:hAnsiTheme="minorHAnsi" w:cstheme="minorHAnsi"/>
          <w:kern w:val="0"/>
          <w:sz w:val="22"/>
          <w:lang w:eastAsia="ar-SA"/>
        </w:rPr>
        <w:t>§ 2</w:t>
      </w:r>
      <w:r w:rsidR="00F51458" w:rsidRPr="00316B50">
        <w:rPr>
          <w:rFonts w:asciiTheme="minorHAnsi" w:eastAsia="Times New Roman" w:hAnsiTheme="minorHAnsi" w:cstheme="minorHAnsi"/>
          <w:kern w:val="0"/>
          <w:sz w:val="22"/>
          <w:lang w:eastAsia="ar-SA"/>
        </w:rPr>
        <w:t>4</w:t>
      </w:r>
    </w:p>
    <w:p w14:paraId="3AC76C5B" w14:textId="77777777" w:rsidR="0070691D" w:rsidRPr="00316B50" w:rsidRDefault="0070691D" w:rsidP="0070691D">
      <w:pPr>
        <w:tabs>
          <w:tab w:val="left" w:pos="0"/>
        </w:tabs>
        <w:suppressAutoHyphens/>
        <w:spacing w:after="0" w:line="319" w:lineRule="auto"/>
        <w:contextualSpacing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</w:pPr>
      <w:r w:rsidRPr="00316B50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Klauzula informacyjna o przetwarzaniu danych osobowych</w:t>
      </w:r>
    </w:p>
    <w:p w14:paraId="0F94AA84" w14:textId="77777777" w:rsidR="0070691D" w:rsidRPr="00316B50" w:rsidRDefault="0070691D" w:rsidP="0070691D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55E3A0E" w14:textId="77777777" w:rsidR="0070691D" w:rsidRPr="00316B50" w:rsidRDefault="0070691D" w:rsidP="0070691D">
      <w:pPr>
        <w:numPr>
          <w:ilvl w:val="0"/>
          <w:numId w:val="25"/>
        </w:numPr>
        <w:spacing w:after="0" w:line="319" w:lineRule="auto"/>
        <w:ind w:left="709" w:hanging="401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administratorem Pani/Pana danych osobowych jest</w:t>
      </w:r>
      <w:r w:rsidRPr="00316B50">
        <w:rPr>
          <w:rFonts w:asciiTheme="minorHAnsi" w:hAnsiTheme="minorHAnsi" w:cstheme="minorHAnsi"/>
          <w:bCs/>
          <w:kern w:val="0"/>
          <w:sz w:val="22"/>
        </w:rPr>
        <w:t>: Wójt Gminy Dopiewo (dalej Administrator),</w:t>
      </w:r>
    </w:p>
    <w:p w14:paraId="1AE61C74" w14:textId="77777777" w:rsidR="0070691D" w:rsidRPr="00316B50" w:rsidRDefault="0070691D" w:rsidP="0070691D">
      <w:pPr>
        <w:numPr>
          <w:ilvl w:val="0"/>
          <w:numId w:val="25"/>
        </w:numPr>
        <w:spacing w:after="0" w:line="319" w:lineRule="auto"/>
        <w:ind w:left="709" w:hanging="401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administrator wyznaczył Inspektora Danych Osobowych, z którym można się kontaktować pod adresem e-mail: iod@dopiewo.pl,</w:t>
      </w:r>
    </w:p>
    <w:p w14:paraId="08DE612A" w14:textId="77777777" w:rsidR="0070691D" w:rsidRPr="00316B50" w:rsidRDefault="0070691D" w:rsidP="0070691D">
      <w:pPr>
        <w:numPr>
          <w:ilvl w:val="0"/>
          <w:numId w:val="25"/>
        </w:numPr>
        <w:spacing w:after="0" w:line="319" w:lineRule="auto"/>
        <w:ind w:left="709" w:hanging="401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Pani/Pana dane osobowe przetwarzane będą na podstawie art. 6 ust. 1 lit. c RODO w celu związanym z przedmiotowym postępowaniem o udzielenie zamówienia publicznego, prowadzonym w trybie przetargu nieograniczonego,</w:t>
      </w:r>
    </w:p>
    <w:p w14:paraId="564245A0" w14:textId="77777777" w:rsidR="0070691D" w:rsidRPr="00316B50" w:rsidRDefault="0070691D" w:rsidP="0070691D">
      <w:pPr>
        <w:numPr>
          <w:ilvl w:val="0"/>
          <w:numId w:val="25"/>
        </w:numPr>
        <w:spacing w:after="0" w:line="319" w:lineRule="auto"/>
        <w:ind w:left="709" w:hanging="401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odbiorcami Pani/Pana danych osobowych będą osoby lub podmioty, którym udostępniona zostanie dokumentacja postępowania w oparciu o art. 74 ustawy PZP,</w:t>
      </w:r>
    </w:p>
    <w:p w14:paraId="4775DBE6" w14:textId="77777777" w:rsidR="0070691D" w:rsidRPr="00316B50" w:rsidRDefault="0070691D" w:rsidP="0070691D">
      <w:pPr>
        <w:numPr>
          <w:ilvl w:val="0"/>
          <w:numId w:val="25"/>
        </w:numPr>
        <w:spacing w:after="0" w:line="319" w:lineRule="auto"/>
        <w:ind w:left="709" w:hanging="401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Pani/Pana dane osobowe będą przechowywane w czasie określonym przepisami prawa, zgodnie z jednolitym rzeczowym wykazem akt organów gminy i związków międzygminnych oraz urzędów obsługujących te organy i związki,</w:t>
      </w:r>
    </w:p>
    <w:p w14:paraId="0F81D90E" w14:textId="77777777" w:rsidR="0070691D" w:rsidRPr="00316B50" w:rsidRDefault="0070691D" w:rsidP="0070691D">
      <w:pPr>
        <w:numPr>
          <w:ilvl w:val="0"/>
          <w:numId w:val="25"/>
        </w:numPr>
        <w:spacing w:after="0" w:line="319" w:lineRule="auto"/>
        <w:ind w:left="709" w:hanging="401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obowiązek podania przez Panią/Pana danych osobowych bezpośrednio Pani/Pana dotyczących jest wymogiem ustawowym określonym w przepisach ustawy PZP, związanym z udziałem w postępowaniu o udzielenie zamówienia publicznego,</w:t>
      </w:r>
    </w:p>
    <w:p w14:paraId="0370A10B" w14:textId="77777777" w:rsidR="0070691D" w:rsidRPr="00316B50" w:rsidRDefault="0070691D" w:rsidP="0070691D">
      <w:pPr>
        <w:numPr>
          <w:ilvl w:val="0"/>
          <w:numId w:val="25"/>
        </w:numPr>
        <w:spacing w:after="0" w:line="319" w:lineRule="auto"/>
        <w:ind w:left="709" w:hanging="401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w odniesieniu do Pani/Pana danych osobowych decyzje nie będą podejmowane w sposób zautomatyzowany, stosownie do art. 22 RODO,</w:t>
      </w:r>
    </w:p>
    <w:p w14:paraId="12DEC3E5" w14:textId="77777777" w:rsidR="0070691D" w:rsidRPr="00316B50" w:rsidRDefault="0070691D" w:rsidP="0070691D">
      <w:pPr>
        <w:numPr>
          <w:ilvl w:val="0"/>
          <w:numId w:val="25"/>
        </w:numPr>
        <w:spacing w:after="0" w:line="319" w:lineRule="auto"/>
        <w:ind w:left="709" w:hanging="401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posiada Pani/Pan:</w:t>
      </w:r>
    </w:p>
    <w:p w14:paraId="070DD1B5" w14:textId="77777777" w:rsidR="0070691D" w:rsidRPr="00316B50" w:rsidRDefault="0070691D" w:rsidP="0070691D">
      <w:pPr>
        <w:numPr>
          <w:ilvl w:val="0"/>
          <w:numId w:val="26"/>
        </w:numPr>
        <w:spacing w:after="0" w:line="319" w:lineRule="auto"/>
        <w:ind w:left="1064" w:hanging="462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</w:t>
      </w:r>
    </w:p>
    <w:p w14:paraId="3832B1FE" w14:textId="77777777" w:rsidR="0070691D" w:rsidRPr="00316B50" w:rsidRDefault="0070691D" w:rsidP="0070691D">
      <w:pPr>
        <w:numPr>
          <w:ilvl w:val="0"/>
          <w:numId w:val="26"/>
        </w:numPr>
        <w:spacing w:after="0" w:line="319" w:lineRule="auto"/>
        <w:ind w:left="1064" w:hanging="462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na podstawie art. 16 RODO prawo do sprostowania Pani/Pana danych osobowych (</w:t>
      </w:r>
      <w:r w:rsidRPr="00316B50">
        <w:rPr>
          <w:rFonts w:asciiTheme="minorHAnsi" w:hAnsiTheme="minorHAnsi" w:cstheme="minorHAnsi"/>
          <w:i/>
          <w:kern w:val="0"/>
          <w:sz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16B50">
        <w:rPr>
          <w:rFonts w:asciiTheme="minorHAnsi" w:hAnsiTheme="minorHAnsi" w:cstheme="minorHAnsi"/>
          <w:kern w:val="0"/>
          <w:sz w:val="22"/>
        </w:rPr>
        <w:t>),</w:t>
      </w:r>
    </w:p>
    <w:p w14:paraId="0BE341AE" w14:textId="77777777" w:rsidR="0070691D" w:rsidRPr="00316B50" w:rsidRDefault="0070691D" w:rsidP="0070691D">
      <w:pPr>
        <w:numPr>
          <w:ilvl w:val="0"/>
          <w:numId w:val="26"/>
        </w:numPr>
        <w:spacing w:after="0" w:line="319" w:lineRule="auto"/>
        <w:ind w:left="1064" w:hanging="462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16B50">
        <w:rPr>
          <w:rFonts w:asciiTheme="minorHAnsi" w:hAnsiTheme="minorHAnsi" w:cstheme="minorHAnsi"/>
          <w:i/>
          <w:kern w:val="0"/>
          <w:sz w:val="22"/>
        </w:rPr>
        <w:t xml:space="preserve">prawo do ograniczenia przetwarzania nie ma zastosowania w odniesieniu do </w:t>
      </w:r>
      <w:r w:rsidRPr="00316B50">
        <w:rPr>
          <w:rFonts w:asciiTheme="minorHAnsi" w:hAnsiTheme="minorHAnsi" w:cstheme="minorHAnsi"/>
          <w:i/>
          <w:kern w:val="0"/>
          <w:sz w:val="22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316B50">
        <w:rPr>
          <w:rFonts w:asciiTheme="minorHAnsi" w:hAnsiTheme="minorHAnsi" w:cstheme="minorHAnsi"/>
          <w:kern w:val="0"/>
          <w:sz w:val="22"/>
        </w:rPr>
        <w:t>),</w:t>
      </w:r>
    </w:p>
    <w:p w14:paraId="285B72F9" w14:textId="77777777" w:rsidR="0070691D" w:rsidRPr="00316B50" w:rsidRDefault="0070691D" w:rsidP="0070691D">
      <w:pPr>
        <w:numPr>
          <w:ilvl w:val="0"/>
          <w:numId w:val="26"/>
        </w:numPr>
        <w:spacing w:after="0" w:line="319" w:lineRule="auto"/>
        <w:ind w:left="1064" w:hanging="462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prawo do wniesienia skargi do Prezesa Urzędu Ochrony Danych Osobowych, gdy uzna Pani/Pan, że przetwarzanie danych osobowych Pani/Pana dotyczących narusza przepisy RODO,</w:t>
      </w:r>
      <w:r w:rsidRPr="00316B50">
        <w:rPr>
          <w:rFonts w:asciiTheme="minorHAnsi" w:hAnsiTheme="minorHAnsi" w:cstheme="minorHAnsi"/>
          <w:i/>
          <w:kern w:val="0"/>
          <w:sz w:val="22"/>
        </w:rPr>
        <w:t xml:space="preserve"> </w:t>
      </w:r>
    </w:p>
    <w:p w14:paraId="57568E3A" w14:textId="77777777" w:rsidR="0070691D" w:rsidRPr="00316B50" w:rsidRDefault="0070691D" w:rsidP="0070691D">
      <w:pPr>
        <w:numPr>
          <w:ilvl w:val="0"/>
          <w:numId w:val="25"/>
        </w:numPr>
        <w:spacing w:after="0" w:line="319" w:lineRule="auto"/>
        <w:ind w:left="709" w:hanging="401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nie przysługuje Pani/Panu:</w:t>
      </w:r>
    </w:p>
    <w:p w14:paraId="2E9B23C2" w14:textId="77777777" w:rsidR="0070691D" w:rsidRPr="00316B50" w:rsidRDefault="0070691D" w:rsidP="0070691D">
      <w:pPr>
        <w:numPr>
          <w:ilvl w:val="0"/>
          <w:numId w:val="27"/>
        </w:numPr>
        <w:spacing w:after="0" w:line="319" w:lineRule="auto"/>
        <w:ind w:left="1008" w:hanging="392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w związku z art. 17 ust. 3 lit. b, d lub e RODO prawo do usunięcia danych osobowych,</w:t>
      </w:r>
    </w:p>
    <w:p w14:paraId="10B79768" w14:textId="77777777" w:rsidR="0070691D" w:rsidRPr="00316B50" w:rsidRDefault="0070691D" w:rsidP="0070691D">
      <w:pPr>
        <w:numPr>
          <w:ilvl w:val="0"/>
          <w:numId w:val="27"/>
        </w:numPr>
        <w:spacing w:after="0" w:line="319" w:lineRule="auto"/>
        <w:ind w:left="1008" w:hanging="392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prawo do przenoszenia danych osobowych, o którym mowa w art. 20 RODO,</w:t>
      </w:r>
    </w:p>
    <w:p w14:paraId="6E3820A8" w14:textId="77777777" w:rsidR="0070691D" w:rsidRPr="00316B50" w:rsidRDefault="0070691D" w:rsidP="0070691D">
      <w:pPr>
        <w:numPr>
          <w:ilvl w:val="0"/>
          <w:numId w:val="27"/>
        </w:numPr>
        <w:spacing w:after="0" w:line="319" w:lineRule="auto"/>
        <w:ind w:left="1008" w:hanging="392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na podstawie art. 21 RODO prawo sprzeciwu, wobec przetwarzania danych osobowych, gdyż podstawą prawną przetwarzania Pani/Pana danych osobowych jest art. 6 ust. 1 lit. c RODO,</w:t>
      </w:r>
    </w:p>
    <w:p w14:paraId="7A49CFDA" w14:textId="77777777" w:rsidR="0070691D" w:rsidRPr="00316B50" w:rsidRDefault="0070691D" w:rsidP="0070691D">
      <w:pPr>
        <w:numPr>
          <w:ilvl w:val="0"/>
          <w:numId w:val="25"/>
        </w:numPr>
        <w:spacing w:after="0" w:line="319" w:lineRule="auto"/>
        <w:ind w:left="709" w:hanging="401"/>
        <w:jc w:val="both"/>
        <w:rPr>
          <w:rFonts w:asciiTheme="minorHAnsi" w:hAnsiTheme="minorHAnsi" w:cstheme="minorHAnsi"/>
          <w:kern w:val="0"/>
          <w:sz w:val="22"/>
        </w:rPr>
      </w:pPr>
      <w:r w:rsidRPr="00316B50">
        <w:rPr>
          <w:rFonts w:asciiTheme="minorHAnsi" w:hAnsiTheme="minorHAnsi" w:cstheme="minorHAnsi"/>
          <w:kern w:val="0"/>
          <w:sz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A67C899" w14:textId="73751B88" w:rsidR="0070691D" w:rsidRPr="00316B50" w:rsidRDefault="0070691D" w:rsidP="0070691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§ 2</w:t>
      </w:r>
      <w:r w:rsidR="00F51458" w:rsidRPr="00316B50">
        <w:rPr>
          <w:rFonts w:asciiTheme="minorHAnsi" w:eastAsia="Calibri" w:hAnsiTheme="minorHAnsi" w:cstheme="minorHAnsi"/>
          <w:sz w:val="22"/>
          <w:lang w:eastAsia="pl-PL"/>
        </w:rPr>
        <w:t>5</w:t>
      </w:r>
      <w:r w:rsidRPr="00316B50">
        <w:rPr>
          <w:rFonts w:asciiTheme="minorHAnsi" w:eastAsia="Calibri" w:hAnsiTheme="minorHAnsi" w:cstheme="minorHAnsi"/>
          <w:sz w:val="22"/>
          <w:lang w:eastAsia="pl-PL"/>
        </w:rPr>
        <w:t>.</w:t>
      </w:r>
    </w:p>
    <w:p w14:paraId="6A875CC3" w14:textId="77777777" w:rsidR="0070691D" w:rsidRPr="00316B50" w:rsidRDefault="0070691D" w:rsidP="0070691D">
      <w:pPr>
        <w:suppressAutoHyphens/>
        <w:autoSpaceDN w:val="0"/>
        <w:spacing w:after="0" w:line="319" w:lineRule="auto"/>
        <w:jc w:val="both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sz w:val="22"/>
          <w:lang w:eastAsia="pl-PL"/>
        </w:rPr>
        <w:t>Umowę sporządzono w 4 egzemplarzach, 1 egzemplarz dla Wykonawcy, 3 dla Zamawiającego.</w:t>
      </w:r>
    </w:p>
    <w:p w14:paraId="65FE941B" w14:textId="77777777" w:rsidR="0070691D" w:rsidRPr="00316B50" w:rsidRDefault="0070691D" w:rsidP="0070691D">
      <w:pPr>
        <w:suppressAutoHyphens/>
        <w:autoSpaceDN w:val="0"/>
        <w:spacing w:after="0" w:line="319" w:lineRule="auto"/>
        <w:textAlignment w:val="baseline"/>
        <w:rPr>
          <w:rFonts w:asciiTheme="minorHAnsi" w:eastAsia="Times New Roman" w:hAnsiTheme="minorHAnsi" w:cstheme="minorHAnsi"/>
          <w:sz w:val="22"/>
          <w:lang w:eastAsia="pl-PL"/>
        </w:rPr>
      </w:pPr>
    </w:p>
    <w:p w14:paraId="7284C5E5" w14:textId="77777777" w:rsidR="0070691D" w:rsidRPr="00316B50" w:rsidRDefault="0070691D" w:rsidP="0070691D">
      <w:pPr>
        <w:suppressAutoHyphens/>
        <w:autoSpaceDN w:val="0"/>
        <w:spacing w:after="0" w:line="319" w:lineRule="auto"/>
        <w:textAlignment w:val="baseline"/>
        <w:rPr>
          <w:rFonts w:asciiTheme="minorHAnsi" w:eastAsia="Arial Unicode MS" w:hAnsiTheme="minorHAnsi" w:cstheme="minorHAnsi"/>
          <w:sz w:val="22"/>
        </w:rPr>
      </w:pPr>
      <w:r w:rsidRPr="00316B50"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             WYKONAWCA:                                                                                   ZAMAWIAJĄCY:</w:t>
      </w:r>
    </w:p>
    <w:p w14:paraId="6AA8C638" w14:textId="77777777" w:rsidR="0070691D" w:rsidRPr="00316B50" w:rsidRDefault="0070691D" w:rsidP="0070691D">
      <w:pPr>
        <w:suppressAutoHyphens/>
        <w:autoSpaceDN w:val="0"/>
        <w:spacing w:line="319" w:lineRule="auto"/>
        <w:textAlignment w:val="baseline"/>
        <w:rPr>
          <w:rFonts w:asciiTheme="minorHAnsi" w:eastAsia="Calibri" w:hAnsiTheme="minorHAnsi" w:cstheme="minorHAnsi"/>
          <w:sz w:val="22"/>
          <w:lang w:eastAsia="pl-PL"/>
        </w:rPr>
      </w:pPr>
    </w:p>
    <w:p w14:paraId="67C93F10" w14:textId="77777777" w:rsidR="0070691D" w:rsidRPr="00316B50" w:rsidRDefault="0070691D" w:rsidP="0070691D">
      <w:pPr>
        <w:spacing w:line="319" w:lineRule="auto"/>
        <w:rPr>
          <w:rFonts w:asciiTheme="minorHAnsi" w:hAnsiTheme="minorHAnsi" w:cstheme="minorHAnsi"/>
          <w:kern w:val="0"/>
          <w:sz w:val="22"/>
        </w:rPr>
      </w:pPr>
    </w:p>
    <w:p w14:paraId="2E853828" w14:textId="77777777" w:rsidR="0070691D" w:rsidRPr="00316B50" w:rsidRDefault="0070691D" w:rsidP="0070691D">
      <w:pPr>
        <w:rPr>
          <w:rFonts w:asciiTheme="minorHAnsi" w:hAnsiTheme="minorHAnsi" w:cstheme="minorHAnsi"/>
          <w:sz w:val="22"/>
        </w:rPr>
      </w:pPr>
    </w:p>
    <w:p w14:paraId="47C82D39" w14:textId="77777777" w:rsidR="0070691D" w:rsidRPr="00316B50" w:rsidRDefault="0070691D" w:rsidP="0070691D"/>
    <w:p w14:paraId="657BC39D" w14:textId="77777777" w:rsidR="0070691D" w:rsidRPr="00316B50" w:rsidRDefault="0070691D" w:rsidP="0070691D"/>
    <w:p w14:paraId="580C4B0E" w14:textId="77777777" w:rsidR="0070691D" w:rsidRPr="00316B50" w:rsidRDefault="0070691D" w:rsidP="0070691D"/>
    <w:p w14:paraId="14A1AA7E" w14:textId="77777777" w:rsidR="00487D3D" w:rsidRPr="00316B50" w:rsidRDefault="00487D3D"/>
    <w:sectPr w:rsidR="00487D3D" w:rsidRPr="00316B5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D541" w14:textId="77777777" w:rsidR="009A635D" w:rsidRDefault="009A635D">
      <w:pPr>
        <w:spacing w:after="0" w:line="240" w:lineRule="auto"/>
      </w:pPr>
      <w:r>
        <w:separator/>
      </w:r>
    </w:p>
  </w:endnote>
  <w:endnote w:type="continuationSeparator" w:id="0">
    <w:p w14:paraId="7360FF14" w14:textId="77777777" w:rsidR="009A635D" w:rsidRDefault="009A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720557"/>
      <w:docPartObj>
        <w:docPartGallery w:val="Page Numbers (Bottom of Page)"/>
        <w:docPartUnique/>
      </w:docPartObj>
    </w:sdtPr>
    <w:sdtEndPr/>
    <w:sdtContent>
      <w:p w14:paraId="6AA83CF0" w14:textId="77777777" w:rsidR="002E2015" w:rsidRDefault="00706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6AFC2" w14:textId="77777777" w:rsidR="002E2015" w:rsidRDefault="009A635D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EAE4" w14:textId="77777777" w:rsidR="009A635D" w:rsidRDefault="009A635D">
      <w:pPr>
        <w:spacing w:after="0" w:line="240" w:lineRule="auto"/>
      </w:pPr>
      <w:r>
        <w:separator/>
      </w:r>
    </w:p>
  </w:footnote>
  <w:footnote w:type="continuationSeparator" w:id="0">
    <w:p w14:paraId="7FBEF29D" w14:textId="77777777" w:rsidR="009A635D" w:rsidRDefault="009A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931"/>
    <w:multiLevelType w:val="multilevel"/>
    <w:tmpl w:val="25F825D4"/>
    <w:styleLink w:val="WWNum4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" w15:restartNumberingAfterBreak="0">
    <w:nsid w:val="09257AF2"/>
    <w:multiLevelType w:val="multilevel"/>
    <w:tmpl w:val="18E0AE50"/>
    <w:styleLink w:val="WWNum24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" w15:restartNumberingAfterBreak="0">
    <w:nsid w:val="0AE63B9C"/>
    <w:multiLevelType w:val="hybridMultilevel"/>
    <w:tmpl w:val="51967C22"/>
    <w:lvl w:ilvl="0" w:tplc="AD04FD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hint="default"/>
        <w:b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42F"/>
    <w:multiLevelType w:val="hybridMultilevel"/>
    <w:tmpl w:val="40F0B158"/>
    <w:lvl w:ilvl="0" w:tplc="DEA860F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36756A"/>
    <w:multiLevelType w:val="hybridMultilevel"/>
    <w:tmpl w:val="BD38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0CF7"/>
    <w:multiLevelType w:val="hybridMultilevel"/>
    <w:tmpl w:val="6B72835A"/>
    <w:lvl w:ilvl="0" w:tplc="75E66E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FF1"/>
    <w:multiLevelType w:val="multilevel"/>
    <w:tmpl w:val="C352CF5E"/>
    <w:styleLink w:val="WWNum32"/>
    <w:lvl w:ilvl="0">
      <w:start w:val="1"/>
      <w:numFmt w:val="decimal"/>
      <w:lvlText w:val="%1)"/>
      <w:lvlJc w:val="left"/>
      <w:pPr>
        <w:ind w:left="540" w:hanging="5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67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5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6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6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55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7" w15:restartNumberingAfterBreak="0">
    <w:nsid w:val="1FBA54FA"/>
    <w:multiLevelType w:val="multilevel"/>
    <w:tmpl w:val="C83C5628"/>
    <w:styleLink w:val="WWNum50"/>
    <w:lvl w:ilvl="0">
      <w:start w:val="1"/>
      <w:numFmt w:val="upperRoman"/>
      <w:lvlText w:val="%1."/>
      <w:lvlJc w:val="left"/>
      <w:pPr>
        <w:ind w:left="1701" w:hanging="5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421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3141" w:hanging="5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861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581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5301" w:hanging="5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6021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741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7461" w:hanging="5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20467B"/>
    <w:multiLevelType w:val="multilevel"/>
    <w:tmpl w:val="AF6410EA"/>
    <w:styleLink w:val="WWNum26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0" w15:restartNumberingAfterBreak="0">
    <w:nsid w:val="247855DF"/>
    <w:multiLevelType w:val="multilevel"/>
    <w:tmpl w:val="357C3CB6"/>
    <w:styleLink w:val="WWNum61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146" w:hanging="109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866" w:hanging="1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306" w:hanging="109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026" w:hanging="1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466" w:hanging="109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1" w15:restartNumberingAfterBreak="0">
    <w:nsid w:val="269B4869"/>
    <w:multiLevelType w:val="hybridMultilevel"/>
    <w:tmpl w:val="5246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3A836059"/>
    <w:multiLevelType w:val="multilevel"/>
    <w:tmpl w:val="A2F2856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4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3C402F58"/>
    <w:multiLevelType w:val="multilevel"/>
    <w:tmpl w:val="F72C195C"/>
    <w:styleLink w:val="WWNum11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6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6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6" w15:restartNumberingAfterBreak="0">
    <w:nsid w:val="3F3050F5"/>
    <w:multiLevelType w:val="hybridMultilevel"/>
    <w:tmpl w:val="C0F403B2"/>
    <w:lvl w:ilvl="0" w:tplc="64380E8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7770C3"/>
    <w:multiLevelType w:val="multilevel"/>
    <w:tmpl w:val="31C852E0"/>
    <w:styleLink w:val="WWNum62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426" w:hanging="1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146" w:hanging="109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866" w:hanging="1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586" w:hanging="1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306" w:hanging="109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026" w:hanging="1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4746" w:hanging="1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466" w:hanging="109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8" w15:restartNumberingAfterBreak="0">
    <w:nsid w:val="43D20869"/>
    <w:multiLevelType w:val="multilevel"/>
    <w:tmpl w:val="3446CB42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9" w15:restartNumberingAfterBreak="0">
    <w:nsid w:val="4D601CD0"/>
    <w:multiLevelType w:val="multilevel"/>
    <w:tmpl w:val="DE32CE0A"/>
    <w:styleLink w:val="WWNum2"/>
    <w:lvl w:ilvl="0">
      <w:start w:val="1"/>
      <w:numFmt w:val="decimal"/>
      <w:lvlText w:val="%1."/>
      <w:lvlJc w:val="left"/>
      <w:pPr>
        <w:ind w:left="7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28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00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72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44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1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488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607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0" w15:restartNumberingAfterBreak="0">
    <w:nsid w:val="5FE235B8"/>
    <w:multiLevelType w:val="multilevel"/>
    <w:tmpl w:val="3446CB42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1" w15:restartNumberingAfterBreak="0">
    <w:nsid w:val="6335434B"/>
    <w:multiLevelType w:val="multilevel"/>
    <w:tmpl w:val="8B88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3BB5547"/>
    <w:multiLevelType w:val="hybridMultilevel"/>
    <w:tmpl w:val="B256FFC4"/>
    <w:lvl w:ilvl="0" w:tplc="1EC0250C">
      <w:start w:val="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D55F2"/>
    <w:multiLevelType w:val="multilevel"/>
    <w:tmpl w:val="509826AE"/>
    <w:styleLink w:val="WWNum53"/>
    <w:lvl w:ilvl="0">
      <w:start w:val="1"/>
      <w:numFmt w:val="upperRoman"/>
      <w:lvlText w:val="%1."/>
      <w:lvlJc w:val="left"/>
      <w:pPr>
        <w:ind w:left="1701" w:hanging="5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421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3141" w:hanging="5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861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581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5301" w:hanging="5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6021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741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7461" w:hanging="54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4" w15:restartNumberingAfterBreak="0">
    <w:nsid w:val="65D32ADC"/>
    <w:multiLevelType w:val="multilevel"/>
    <w:tmpl w:val="1B0866AE"/>
    <w:styleLink w:val="WWNum22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04" w:hanging="284"/>
      </w:pPr>
      <w:rPr>
        <w:rFonts w:ascii="Times New Roman" w:eastAsia="Calibri" w:hAnsi="Times New Roman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5" w15:restartNumberingAfterBreak="0">
    <w:nsid w:val="68333515"/>
    <w:multiLevelType w:val="hybridMultilevel"/>
    <w:tmpl w:val="04DA7608"/>
    <w:lvl w:ilvl="0" w:tplc="0B040E4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2D61F5"/>
    <w:multiLevelType w:val="multilevel"/>
    <w:tmpl w:val="E70403BC"/>
    <w:styleLink w:val="WWNum57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7" w15:restartNumberingAfterBreak="0">
    <w:nsid w:val="775004E6"/>
    <w:multiLevelType w:val="hybridMultilevel"/>
    <w:tmpl w:val="328A601C"/>
    <w:lvl w:ilvl="0" w:tplc="E232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F67C3"/>
    <w:multiLevelType w:val="multilevel"/>
    <w:tmpl w:val="05C4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7621BC"/>
    <w:multiLevelType w:val="multilevel"/>
    <w:tmpl w:val="C964A896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3"/>
          <w:position w:val="0"/>
          <w:sz w:val="24"/>
          <w:szCs w:val="24"/>
          <w:vertAlign w:val="baseline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3"/>
          <w:position w:val="0"/>
          <w:sz w:val="24"/>
          <w:szCs w:val="24"/>
          <w:vertAlign w:val="baseline"/>
        </w:rPr>
      </w:lvl>
    </w:lvlOverride>
  </w:num>
  <w:num w:numId="4">
    <w:abstractNumId w:val="24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sz w:val="22"/>
          <w:szCs w:val="22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sz w:val="22"/>
          <w:szCs w:val="22"/>
          <w:vertAlign w:val="baseline"/>
        </w:rPr>
      </w:lvl>
    </w:lvlOverride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sz w:val="22"/>
          <w:szCs w:val="22"/>
          <w:vertAlign w:val="baseline"/>
        </w:rPr>
      </w:lvl>
    </w:lvlOverride>
  </w:num>
  <w:num w:numId="7">
    <w:abstractNumId w:val="6"/>
    <w:lvlOverride w:ilvl="0">
      <w:lvl w:ilvl="0">
        <w:start w:val="1"/>
        <w:numFmt w:val="decimal"/>
        <w:lvlText w:val="%1)"/>
        <w:lvlJc w:val="left"/>
        <w:pPr>
          <w:ind w:left="540" w:hanging="540"/>
        </w:pPr>
        <w:rPr>
          <w:rFonts w:asciiTheme="minorHAnsi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sz w:val="22"/>
          <w:szCs w:val="22"/>
          <w:vertAlign w:val="baseline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sz w:val="22"/>
          <w:szCs w:val="22"/>
          <w:vertAlign w:val="baseline"/>
        </w:rPr>
      </w:lvl>
    </w:lvlOverride>
  </w:num>
  <w:num w:numId="9">
    <w:abstractNumId w:val="20"/>
  </w:num>
  <w:num w:numId="10">
    <w:abstractNumId w:val="29"/>
  </w:num>
  <w:num w:numId="11">
    <w:abstractNumId w:val="7"/>
    <w:lvlOverride w:ilvl="0">
      <w:lvl w:ilvl="0">
        <w:start w:val="1"/>
        <w:numFmt w:val="upperRoman"/>
        <w:lvlText w:val="%1."/>
        <w:lvlJc w:val="left"/>
        <w:pPr>
          <w:ind w:left="1701" w:hanging="545"/>
        </w:pPr>
        <w:rPr>
          <w:rFonts w:asciiTheme="minorHAnsi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sz w:val="22"/>
          <w:szCs w:val="22"/>
          <w:vertAlign w:val="baseline"/>
        </w:rPr>
      </w:lvl>
    </w:lvlOverride>
  </w:num>
  <w:num w:numId="12">
    <w:abstractNumId w:val="23"/>
    <w:lvlOverride w:ilvl="0">
      <w:lvl w:ilvl="0">
        <w:start w:val="1"/>
        <w:numFmt w:val="upperRoman"/>
        <w:lvlText w:val="%1."/>
        <w:lvlJc w:val="left"/>
        <w:pPr>
          <w:ind w:left="1701" w:hanging="545"/>
        </w:pPr>
        <w:rPr>
          <w:rFonts w:asciiTheme="minorHAnsi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sz w:val="22"/>
          <w:szCs w:val="22"/>
          <w:vertAlign w:val="baseline"/>
        </w:rPr>
      </w:lvl>
    </w:lvlOverride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sz w:val="24"/>
          <w:szCs w:val="24"/>
          <w:vertAlign w:val="baseline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426" w:hanging="142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3"/>
          <w:position w:val="0"/>
          <w:sz w:val="24"/>
          <w:szCs w:val="24"/>
          <w:vertAlign w:val="baseline"/>
        </w:rPr>
      </w:lvl>
    </w:lvlOverride>
  </w:num>
  <w:num w:numId="15">
    <w:abstractNumId w:val="17"/>
  </w:num>
  <w:num w:numId="16">
    <w:abstractNumId w:val="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3"/>
  </w:num>
  <w:num w:numId="23">
    <w:abstractNumId w:val="5"/>
  </w:num>
  <w:num w:numId="24">
    <w:abstractNumId w:val="4"/>
  </w:num>
  <w:num w:numId="25">
    <w:abstractNumId w:val="12"/>
  </w:num>
  <w:num w:numId="26">
    <w:abstractNumId w:val="8"/>
  </w:num>
  <w:num w:numId="27">
    <w:abstractNumId w:val="14"/>
  </w:num>
  <w:num w:numId="28">
    <w:abstractNumId w:val="0"/>
  </w:num>
  <w:num w:numId="29">
    <w:abstractNumId w:val="1"/>
  </w:num>
  <w:num w:numId="30">
    <w:abstractNumId w:val="6"/>
  </w:num>
  <w:num w:numId="31">
    <w:abstractNumId w:val="7"/>
  </w:num>
  <w:num w:numId="32">
    <w:abstractNumId w:val="9"/>
  </w:num>
  <w:num w:numId="33">
    <w:abstractNumId w:val="10"/>
  </w:num>
  <w:num w:numId="34">
    <w:abstractNumId w:val="13"/>
  </w:num>
  <w:num w:numId="35">
    <w:abstractNumId w:val="15"/>
  </w:num>
  <w:num w:numId="36">
    <w:abstractNumId w:val="23"/>
  </w:num>
  <w:num w:numId="37">
    <w:abstractNumId w:val="24"/>
  </w:num>
  <w:num w:numId="38">
    <w:abstractNumId w:val="26"/>
  </w:num>
  <w:num w:numId="39">
    <w:abstractNumId w:val="22"/>
  </w:num>
  <w:num w:numId="40">
    <w:abstractNumId w:val="18"/>
  </w:num>
  <w:num w:numId="41">
    <w:abstractNumId w:val="21"/>
  </w:num>
  <w:num w:numId="42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sz w:val="22"/>
          <w:szCs w:val="22"/>
          <w:vertAlign w:val="baseline"/>
        </w:rPr>
      </w:lvl>
    </w:lvlOverride>
  </w:num>
  <w:num w:numId="43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3"/>
          <w:position w:val="0"/>
          <w:sz w:val="22"/>
          <w:szCs w:val="22"/>
          <w:vertAlign w:val="baseline"/>
        </w:rPr>
      </w:lvl>
    </w:lvlOverride>
  </w:num>
  <w:num w:numId="44">
    <w:abstractNumId w:val="27"/>
  </w:num>
  <w:num w:numId="45">
    <w:abstractNumId w:val="2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D"/>
    <w:rsid w:val="000558CF"/>
    <w:rsid w:val="000559CD"/>
    <w:rsid w:val="000606A9"/>
    <w:rsid w:val="000D6A98"/>
    <w:rsid w:val="0018768C"/>
    <w:rsid w:val="001B4288"/>
    <w:rsid w:val="001E196F"/>
    <w:rsid w:val="00220528"/>
    <w:rsid w:val="00273C6C"/>
    <w:rsid w:val="002A663A"/>
    <w:rsid w:val="002F5408"/>
    <w:rsid w:val="00311AB3"/>
    <w:rsid w:val="00316B50"/>
    <w:rsid w:val="0033350C"/>
    <w:rsid w:val="003A6B78"/>
    <w:rsid w:val="003C49CE"/>
    <w:rsid w:val="003D493E"/>
    <w:rsid w:val="00487D3D"/>
    <w:rsid w:val="00492CCC"/>
    <w:rsid w:val="00582BB6"/>
    <w:rsid w:val="00683C78"/>
    <w:rsid w:val="0070155A"/>
    <w:rsid w:val="0070691D"/>
    <w:rsid w:val="00796E67"/>
    <w:rsid w:val="008113FF"/>
    <w:rsid w:val="00823865"/>
    <w:rsid w:val="008C1863"/>
    <w:rsid w:val="009A635D"/>
    <w:rsid w:val="00B91495"/>
    <w:rsid w:val="00BF18E3"/>
    <w:rsid w:val="00C7211A"/>
    <w:rsid w:val="00C85F9C"/>
    <w:rsid w:val="00D200A3"/>
    <w:rsid w:val="00DA1EC8"/>
    <w:rsid w:val="00E11A67"/>
    <w:rsid w:val="00E3415B"/>
    <w:rsid w:val="00EF0E85"/>
    <w:rsid w:val="00F34222"/>
    <w:rsid w:val="00F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DEAE"/>
  <w15:chartTrackingRefBased/>
  <w15:docId w15:val="{29F88AF7-C456-4687-8306-C026DE5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91D"/>
  </w:style>
  <w:style w:type="numbering" w:customStyle="1" w:styleId="WWNum2">
    <w:name w:val="WWNum2"/>
    <w:basedOn w:val="Bezlisty"/>
    <w:rsid w:val="0070691D"/>
    <w:pPr>
      <w:numPr>
        <w:numId w:val="1"/>
      </w:numPr>
    </w:pPr>
  </w:style>
  <w:style w:type="numbering" w:customStyle="1" w:styleId="WWNum4">
    <w:name w:val="WWNum4"/>
    <w:basedOn w:val="Bezlisty"/>
    <w:rsid w:val="0070691D"/>
    <w:pPr>
      <w:numPr>
        <w:numId w:val="28"/>
      </w:numPr>
    </w:pPr>
  </w:style>
  <w:style w:type="numbering" w:customStyle="1" w:styleId="WWNum11">
    <w:name w:val="WWNum11"/>
    <w:basedOn w:val="Bezlisty"/>
    <w:rsid w:val="0070691D"/>
    <w:pPr>
      <w:numPr>
        <w:numId w:val="35"/>
      </w:numPr>
    </w:pPr>
  </w:style>
  <w:style w:type="numbering" w:customStyle="1" w:styleId="WWNum22">
    <w:name w:val="WWNum22"/>
    <w:basedOn w:val="Bezlisty"/>
    <w:rsid w:val="0070691D"/>
    <w:pPr>
      <w:numPr>
        <w:numId w:val="37"/>
      </w:numPr>
    </w:pPr>
  </w:style>
  <w:style w:type="numbering" w:customStyle="1" w:styleId="WWNum24">
    <w:name w:val="WWNum24"/>
    <w:basedOn w:val="Bezlisty"/>
    <w:rsid w:val="0070691D"/>
    <w:pPr>
      <w:numPr>
        <w:numId w:val="29"/>
      </w:numPr>
    </w:pPr>
  </w:style>
  <w:style w:type="numbering" w:customStyle="1" w:styleId="WWNum26">
    <w:name w:val="WWNum26"/>
    <w:basedOn w:val="Bezlisty"/>
    <w:rsid w:val="0070691D"/>
    <w:pPr>
      <w:numPr>
        <w:numId w:val="32"/>
      </w:numPr>
    </w:pPr>
  </w:style>
  <w:style w:type="numbering" w:customStyle="1" w:styleId="WWNum32">
    <w:name w:val="WWNum32"/>
    <w:basedOn w:val="Bezlisty"/>
    <w:rsid w:val="0070691D"/>
    <w:pPr>
      <w:numPr>
        <w:numId w:val="30"/>
      </w:numPr>
    </w:pPr>
  </w:style>
  <w:style w:type="numbering" w:customStyle="1" w:styleId="WWNum41">
    <w:name w:val="WWNum41"/>
    <w:basedOn w:val="Bezlisty"/>
    <w:rsid w:val="0070691D"/>
    <w:pPr>
      <w:numPr>
        <w:numId w:val="34"/>
      </w:numPr>
    </w:pPr>
  </w:style>
  <w:style w:type="numbering" w:customStyle="1" w:styleId="WWNum43">
    <w:name w:val="WWNum43"/>
    <w:basedOn w:val="Bezlisty"/>
    <w:rsid w:val="0070691D"/>
    <w:pPr>
      <w:numPr>
        <w:numId w:val="9"/>
      </w:numPr>
    </w:pPr>
  </w:style>
  <w:style w:type="numbering" w:customStyle="1" w:styleId="WWNum45">
    <w:name w:val="WWNum45"/>
    <w:basedOn w:val="Bezlisty"/>
    <w:rsid w:val="0070691D"/>
    <w:pPr>
      <w:numPr>
        <w:numId w:val="10"/>
      </w:numPr>
    </w:pPr>
  </w:style>
  <w:style w:type="numbering" w:customStyle="1" w:styleId="WWNum50">
    <w:name w:val="WWNum50"/>
    <w:basedOn w:val="Bezlisty"/>
    <w:rsid w:val="0070691D"/>
    <w:pPr>
      <w:numPr>
        <w:numId w:val="31"/>
      </w:numPr>
    </w:pPr>
  </w:style>
  <w:style w:type="numbering" w:customStyle="1" w:styleId="WWNum53">
    <w:name w:val="WWNum53"/>
    <w:basedOn w:val="Bezlisty"/>
    <w:rsid w:val="0070691D"/>
    <w:pPr>
      <w:numPr>
        <w:numId w:val="36"/>
      </w:numPr>
    </w:pPr>
  </w:style>
  <w:style w:type="numbering" w:customStyle="1" w:styleId="WWNum57">
    <w:name w:val="WWNum57"/>
    <w:basedOn w:val="Bezlisty"/>
    <w:rsid w:val="0070691D"/>
    <w:pPr>
      <w:numPr>
        <w:numId w:val="38"/>
      </w:numPr>
    </w:pPr>
  </w:style>
  <w:style w:type="numbering" w:customStyle="1" w:styleId="WWNum61">
    <w:name w:val="WWNum61"/>
    <w:basedOn w:val="Bezlisty"/>
    <w:rsid w:val="0070691D"/>
    <w:pPr>
      <w:numPr>
        <w:numId w:val="33"/>
      </w:numPr>
    </w:pPr>
  </w:style>
  <w:style w:type="numbering" w:customStyle="1" w:styleId="WWNum62">
    <w:name w:val="WWNum62"/>
    <w:basedOn w:val="Bezlisty"/>
    <w:rsid w:val="0070691D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70691D"/>
    <w:pPr>
      <w:ind w:left="720"/>
      <w:contextualSpacing/>
    </w:pPr>
  </w:style>
  <w:style w:type="numbering" w:customStyle="1" w:styleId="WWNum431">
    <w:name w:val="WWNum431"/>
    <w:basedOn w:val="Bezlisty"/>
    <w:rsid w:val="00C85F9C"/>
  </w:style>
  <w:style w:type="numbering" w:customStyle="1" w:styleId="WWNum261">
    <w:name w:val="WWNum261"/>
    <w:basedOn w:val="Bezlisty"/>
    <w:rsid w:val="00E11A67"/>
  </w:style>
  <w:style w:type="numbering" w:customStyle="1" w:styleId="WWNum42">
    <w:name w:val="WWNum42"/>
    <w:basedOn w:val="Bezlisty"/>
    <w:rsid w:val="003D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25</Pages>
  <Words>9384</Words>
  <Characters>56308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cp:lastPrinted>2021-11-19T07:08:00Z</cp:lastPrinted>
  <dcterms:created xsi:type="dcterms:W3CDTF">2021-07-12T09:17:00Z</dcterms:created>
  <dcterms:modified xsi:type="dcterms:W3CDTF">2021-11-19T10:28:00Z</dcterms:modified>
</cp:coreProperties>
</file>