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28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77124A" w:rsidTr="00D60469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77124A" w:rsidRDefault="0077124A" w:rsidP="0077124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TI.271.18.2020                                                                                      Załącznik nr 1 do oferty</w:t>
            </w:r>
          </w:p>
        </w:tc>
      </w:tr>
      <w:tr w:rsidR="0077124A" w:rsidTr="00D60469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77124A" w:rsidRDefault="0077124A" w:rsidP="00117BD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WYLICZENIE WARTOŚCI CENY OFERTOWEJ</w:t>
            </w:r>
          </w:p>
        </w:tc>
      </w:tr>
    </w:tbl>
    <w:p w:rsidR="0077124A" w:rsidRDefault="0077124A" w:rsidP="0077124A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:rsidR="0077124A" w:rsidRDefault="0077124A" w:rsidP="0077124A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:rsidR="0077124A" w:rsidRPr="00533A2F" w:rsidRDefault="0077124A" w:rsidP="0077124A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 xml:space="preserve"> „</w:t>
      </w:r>
      <w:r w:rsidRPr="0046695A">
        <w:rPr>
          <w:rFonts w:ascii="Calibri" w:eastAsia="Times New Roman" w:hAnsi="Calibri" w:cs="Calibri"/>
          <w:b/>
          <w:bCs/>
        </w:rPr>
        <w:t>Zakup paliwa gazowego do obiektów Gminy Trzebnica, jednostek podległych oraz spółek komunalnych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425"/>
        <w:gridCol w:w="1276"/>
        <w:gridCol w:w="425"/>
        <w:gridCol w:w="1276"/>
        <w:gridCol w:w="426"/>
        <w:gridCol w:w="991"/>
        <w:gridCol w:w="425"/>
        <w:gridCol w:w="992"/>
        <w:gridCol w:w="426"/>
        <w:gridCol w:w="1134"/>
        <w:gridCol w:w="1559"/>
      </w:tblGrid>
      <w:tr w:rsidR="0077124A" w:rsidRPr="000442A3" w:rsidTr="00CC0F3E">
        <w:tc>
          <w:tcPr>
            <w:tcW w:w="425" w:type="dxa"/>
            <w:vMerge w:val="restart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7F056C">
              <w:rPr>
                <w:sz w:val="16"/>
              </w:rPr>
              <w:t>Grupa taryfowa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7F056C">
              <w:rPr>
                <w:sz w:val="16"/>
              </w:rPr>
              <w:t>Wolumen zakupu 20</w:t>
            </w:r>
            <w:r>
              <w:rPr>
                <w:sz w:val="16"/>
              </w:rPr>
              <w:t>21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7F056C">
              <w:rPr>
                <w:sz w:val="16"/>
              </w:rPr>
              <w:t>Wolumen zakupu 20</w:t>
            </w:r>
            <w:r>
              <w:rPr>
                <w:sz w:val="16"/>
              </w:rPr>
              <w:t>22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Cena jednostkowa netto w roku 20</w:t>
            </w:r>
            <w:r>
              <w:rPr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Cena jednostkowa netto w roku 20</w:t>
            </w:r>
            <w:r>
              <w:rPr>
                <w:sz w:val="16"/>
              </w:rPr>
              <w:t>22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t>Cena netto oferty</w:t>
            </w:r>
          </w:p>
        </w:tc>
      </w:tr>
      <w:tr w:rsidR="0077124A" w:rsidRPr="000442A3" w:rsidTr="00CC0F3E"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t>[kWh]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t>[kWh]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  <w:rPr>
                <w:i/>
              </w:rPr>
            </w:pPr>
            <w:r w:rsidRPr="00FB6BAD">
              <w:rPr>
                <w:i/>
                <w:sz w:val="14"/>
              </w:rPr>
              <w:t>Obliczona jako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rPr>
                <w:sz w:val="22"/>
              </w:rPr>
              <w:t>[zł]</w:t>
            </w: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77124A" w:rsidRPr="00F577E0" w:rsidRDefault="0077124A" w:rsidP="00117BD6">
            <w:pPr>
              <w:ind w:left="113" w:right="113"/>
              <w:jc w:val="center"/>
            </w:pPr>
            <w:r w:rsidRPr="00F577E0">
              <w:rPr>
                <w:sz w:val="22"/>
              </w:rPr>
              <w:t>Cena za paliwo gazowe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b/>
                <w:sz w:val="16"/>
              </w:rPr>
            </w:pPr>
            <w:r w:rsidRPr="007F056C">
              <w:rPr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7124A" w:rsidP="00117BD6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770C8" w:rsidP="002770C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245553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882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7124A" w:rsidP="00117BD6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770C8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245553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882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7124A" w:rsidP="00117BD6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7124A" w:rsidP="00117BD6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7124A" w:rsidP="00117BD6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77124A" w:rsidP="00117BD6">
            <w:pPr>
              <w:jc w:val="center"/>
              <w:rPr>
                <w:i/>
                <w:sz w:val="14"/>
                <w:szCs w:val="18"/>
              </w:rPr>
            </w:pPr>
            <w:r w:rsidRPr="001C16A6">
              <w:rPr>
                <w:i/>
                <w:sz w:val="14"/>
                <w:szCs w:val="18"/>
              </w:rPr>
              <w:t>(1*3+2*4)/100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770C8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770C8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7124A" w:rsidP="0073591A">
            <w:pPr>
              <w:jc w:val="center"/>
              <w:rPr>
                <w:sz w:val="14"/>
                <w:szCs w:val="18"/>
              </w:rPr>
            </w:pPr>
            <w:r w:rsidRPr="00FB6BAD">
              <w:rPr>
                <w:sz w:val="14"/>
                <w:szCs w:val="18"/>
              </w:rPr>
              <w:t>1</w:t>
            </w:r>
            <w:r w:rsidR="0073591A">
              <w:rPr>
                <w:sz w:val="14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F47365" w:rsidP="00F47365">
            <w:pPr>
              <w:jc w:val="center"/>
              <w:rPr>
                <w:i/>
                <w:sz w:val="14"/>
                <w:szCs w:val="18"/>
              </w:rPr>
            </w:pPr>
            <w:r w:rsidRPr="001C16A6">
              <w:rPr>
                <w:i/>
                <w:sz w:val="14"/>
                <w:szCs w:val="18"/>
              </w:rPr>
              <w:t>(6*8+7*9)/100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77124A" w:rsidRPr="00FB6BAD">
              <w:rPr>
                <w:sz w:val="14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45553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266 405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77124A" w:rsidRPr="00FB6BAD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45553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266 405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77124A" w:rsidRPr="00FB6BAD">
              <w:rPr>
                <w:sz w:val="14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77124A" w:rsidRPr="00FB6BAD">
              <w:rPr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  <w:r w:rsidR="0077124A" w:rsidRPr="00FB6BAD">
              <w:rPr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751BF0" w:rsidP="00117BD6">
            <w:pPr>
              <w:jc w:val="center"/>
              <w:rPr>
                <w:i/>
                <w:sz w:val="14"/>
                <w:szCs w:val="18"/>
              </w:rPr>
            </w:pPr>
            <w:r w:rsidRPr="001C16A6">
              <w:rPr>
                <w:i/>
                <w:sz w:val="14"/>
                <w:szCs w:val="18"/>
              </w:rPr>
              <w:t>(11*13+12*14)/100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45553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689 521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245553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689 521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751BF0" w:rsidP="00117BD6">
            <w:pPr>
              <w:jc w:val="center"/>
              <w:rPr>
                <w:i/>
                <w:sz w:val="14"/>
                <w:szCs w:val="18"/>
              </w:rPr>
            </w:pPr>
            <w:r w:rsidRPr="001C16A6">
              <w:rPr>
                <w:i/>
                <w:sz w:val="14"/>
                <w:szCs w:val="18"/>
              </w:rPr>
              <w:t>(16*18+17*1</w:t>
            </w:r>
            <w:r>
              <w:rPr>
                <w:i/>
                <w:sz w:val="14"/>
                <w:szCs w:val="18"/>
              </w:rPr>
              <w:t>9</w:t>
            </w:r>
            <w:r w:rsidRPr="001C16A6">
              <w:rPr>
                <w:i/>
                <w:sz w:val="14"/>
                <w:szCs w:val="18"/>
              </w:rPr>
              <w:t>)/100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3 656 880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3 656 880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751BF0" w:rsidP="00117BD6">
            <w:pPr>
              <w:jc w:val="center"/>
              <w:rPr>
                <w:i/>
                <w:sz w:val="14"/>
                <w:szCs w:val="18"/>
              </w:rPr>
            </w:pPr>
            <w:r w:rsidRPr="001C16A6">
              <w:rPr>
                <w:i/>
                <w:sz w:val="14"/>
                <w:szCs w:val="18"/>
              </w:rPr>
              <w:t>(21*23+22*24)/100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Okres sprzedaży w 20</w:t>
            </w:r>
            <w:r>
              <w:rPr>
                <w:sz w:val="16"/>
              </w:rPr>
              <w:t xml:space="preserve">21 </w:t>
            </w:r>
            <w:r w:rsidRPr="007F056C">
              <w:rPr>
                <w:sz w:val="16"/>
              </w:rPr>
              <w:t>roku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Okres sprzedaży w 20</w:t>
            </w:r>
            <w:r>
              <w:rPr>
                <w:sz w:val="16"/>
              </w:rPr>
              <w:t>22</w:t>
            </w:r>
            <w:r w:rsidRPr="007F056C">
              <w:rPr>
                <w:sz w:val="16"/>
              </w:rPr>
              <w:t xml:space="preserve"> roku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Stawka miesięczna 20</w:t>
            </w:r>
            <w:r>
              <w:rPr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</w:rPr>
            </w:pPr>
            <w:r w:rsidRPr="007F056C">
              <w:rPr>
                <w:sz w:val="16"/>
              </w:rPr>
              <w:t>Stawka miesięczna 20</w:t>
            </w:r>
            <w:r>
              <w:rPr>
                <w:sz w:val="16"/>
              </w:rPr>
              <w:t>22</w:t>
            </w:r>
          </w:p>
        </w:tc>
        <w:tc>
          <w:tcPr>
            <w:tcW w:w="3119" w:type="dxa"/>
            <w:gridSpan w:val="3"/>
            <w:vMerge w:val="restart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</w:tr>
      <w:tr w:rsidR="0077124A" w:rsidRPr="000442A3" w:rsidTr="00CC0F3E">
        <w:tc>
          <w:tcPr>
            <w:tcW w:w="1276" w:type="dxa"/>
            <w:gridSpan w:val="2"/>
            <w:vMerge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rPr>
                <w:sz w:val="14"/>
              </w:rPr>
              <w:t>[punkty poboru * miesiące]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  <w:r w:rsidRPr="00F577E0">
              <w:rPr>
                <w:sz w:val="14"/>
              </w:rPr>
              <w:t>[punkty poboru * miesiące]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  <w:rPr>
                <w:sz w:val="16"/>
              </w:rPr>
            </w:pPr>
            <w:r w:rsidRPr="00F577E0">
              <w:rPr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  <w:rPr>
                <w:sz w:val="16"/>
              </w:rPr>
            </w:pPr>
            <w:r w:rsidRPr="00F577E0">
              <w:rPr>
                <w:sz w:val="16"/>
              </w:rPr>
              <w:t>[zł/m-c]</w:t>
            </w:r>
          </w:p>
        </w:tc>
        <w:tc>
          <w:tcPr>
            <w:tcW w:w="3119" w:type="dxa"/>
            <w:gridSpan w:val="3"/>
            <w:vMerge/>
            <w:shd w:val="clear" w:color="auto" w:fill="D9D9D9"/>
            <w:vAlign w:val="center"/>
          </w:tcPr>
          <w:p w:rsidR="0077124A" w:rsidRPr="00F577E0" w:rsidRDefault="0077124A" w:rsidP="00117BD6">
            <w:pPr>
              <w:jc w:val="center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77124A" w:rsidRPr="00F577E0" w:rsidRDefault="0077124A" w:rsidP="00117BD6">
            <w:pPr>
              <w:ind w:left="113" w:right="113"/>
              <w:jc w:val="center"/>
            </w:pPr>
            <w:r w:rsidRPr="00F577E0">
              <w:rPr>
                <w:sz w:val="22"/>
              </w:rPr>
              <w:t>Abonament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b/>
                <w:sz w:val="16"/>
                <w:szCs w:val="16"/>
              </w:rPr>
            </w:pPr>
            <w:r w:rsidRPr="007F056C">
              <w:rPr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F6458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F64589">
              <w:rPr>
                <w:sz w:val="1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77124A" w:rsidRPr="00FB6BAD"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F64589" w:rsidP="00F6458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</w:t>
            </w:r>
            <w:r w:rsidR="0077124A" w:rsidRPr="001C16A6">
              <w:rPr>
                <w:i/>
                <w:sz w:val="14"/>
              </w:rPr>
              <w:t>6*</w:t>
            </w:r>
            <w:r>
              <w:rPr>
                <w:i/>
                <w:sz w:val="14"/>
              </w:rPr>
              <w:t>2</w:t>
            </w:r>
            <w:r w:rsidR="0077124A" w:rsidRPr="001C16A6">
              <w:rPr>
                <w:i/>
                <w:sz w:val="14"/>
              </w:rPr>
              <w:t>8+</w:t>
            </w:r>
            <w:r>
              <w:rPr>
                <w:i/>
                <w:sz w:val="14"/>
              </w:rPr>
              <w:t>2</w:t>
            </w:r>
            <w:r w:rsidR="0077124A" w:rsidRPr="001C16A6">
              <w:rPr>
                <w:i/>
                <w:sz w:val="14"/>
              </w:rPr>
              <w:t>7*</w:t>
            </w:r>
            <w:r>
              <w:rPr>
                <w:i/>
                <w:sz w:val="14"/>
              </w:rPr>
              <w:t>2</w:t>
            </w:r>
            <w:r w:rsidR="0077124A" w:rsidRPr="001C16A6">
              <w:rPr>
                <w:i/>
                <w:sz w:val="1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  <w:szCs w:val="16"/>
              </w:rPr>
            </w:pPr>
            <w:r w:rsidRPr="007F056C">
              <w:rPr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F64589" w:rsidP="00F6458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31</w:t>
            </w:r>
            <w:r w:rsidR="0077124A" w:rsidRPr="001C16A6">
              <w:rPr>
                <w:i/>
                <w:sz w:val="14"/>
              </w:rPr>
              <w:t>*</w:t>
            </w:r>
            <w:r>
              <w:rPr>
                <w:i/>
                <w:sz w:val="14"/>
              </w:rPr>
              <w:t>33</w:t>
            </w:r>
            <w:r w:rsidR="0077124A" w:rsidRPr="001C16A6">
              <w:rPr>
                <w:i/>
                <w:sz w:val="14"/>
              </w:rPr>
              <w:t>+</w:t>
            </w:r>
            <w:r>
              <w:rPr>
                <w:i/>
                <w:sz w:val="14"/>
              </w:rPr>
              <w:t>32</w:t>
            </w:r>
            <w:r w:rsidR="0077124A" w:rsidRPr="001C16A6">
              <w:rPr>
                <w:i/>
                <w:sz w:val="14"/>
              </w:rPr>
              <w:t>*</w:t>
            </w:r>
            <w:r>
              <w:rPr>
                <w:i/>
                <w:sz w:val="1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  <w:szCs w:val="16"/>
              </w:rPr>
            </w:pPr>
            <w:r w:rsidRPr="007F056C">
              <w:rPr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CB15C5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84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77124A" w:rsidRPr="00FB6BAD">
              <w:rPr>
                <w:sz w:val="1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77124A" w:rsidRPr="00FB6BAD">
              <w:rPr>
                <w:sz w:val="1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77124A" w:rsidRPr="00FB6BAD">
              <w:rPr>
                <w:sz w:val="1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="0077124A" w:rsidRPr="00FB6BAD"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F64589" w:rsidP="00F6458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36</w:t>
            </w:r>
            <w:r w:rsidR="0077124A" w:rsidRPr="001C16A6">
              <w:rPr>
                <w:i/>
                <w:sz w:val="14"/>
              </w:rPr>
              <w:t>*</w:t>
            </w:r>
            <w:r>
              <w:rPr>
                <w:i/>
                <w:sz w:val="14"/>
              </w:rPr>
              <w:t>38</w:t>
            </w:r>
            <w:r w:rsidR="0077124A" w:rsidRPr="001C16A6">
              <w:rPr>
                <w:i/>
                <w:sz w:val="14"/>
              </w:rPr>
              <w:t>+</w:t>
            </w:r>
            <w:r>
              <w:rPr>
                <w:i/>
                <w:sz w:val="14"/>
              </w:rPr>
              <w:t>3</w:t>
            </w:r>
            <w:r w:rsidR="0077124A" w:rsidRPr="001C16A6">
              <w:rPr>
                <w:i/>
                <w:sz w:val="14"/>
              </w:rPr>
              <w:t>7*</w:t>
            </w:r>
            <w:r>
              <w:rPr>
                <w:i/>
                <w:sz w:val="14"/>
              </w:rPr>
              <w:t>3</w:t>
            </w:r>
            <w:r w:rsidR="0077124A" w:rsidRPr="001C16A6">
              <w:rPr>
                <w:i/>
                <w:sz w:val="1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  <w:szCs w:val="16"/>
              </w:rPr>
            </w:pPr>
            <w:r w:rsidRPr="007F056C">
              <w:rPr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CB15C5" w:rsidP="00117BD6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F64589" w:rsidP="00B65321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41</w:t>
            </w:r>
            <w:r w:rsidR="0077124A" w:rsidRPr="001C16A6">
              <w:rPr>
                <w:i/>
                <w:sz w:val="14"/>
              </w:rPr>
              <w:t>*</w:t>
            </w:r>
            <w:r w:rsidR="00B65321">
              <w:rPr>
                <w:i/>
                <w:sz w:val="14"/>
              </w:rPr>
              <w:t>43</w:t>
            </w:r>
            <w:r w:rsidR="0077124A" w:rsidRPr="001C16A6">
              <w:rPr>
                <w:i/>
                <w:sz w:val="14"/>
              </w:rPr>
              <w:t>+</w:t>
            </w:r>
            <w:r w:rsidR="00B65321">
              <w:rPr>
                <w:i/>
                <w:sz w:val="14"/>
              </w:rPr>
              <w:t>42</w:t>
            </w:r>
            <w:r w:rsidR="0077124A" w:rsidRPr="001C16A6">
              <w:rPr>
                <w:i/>
                <w:sz w:val="14"/>
              </w:rPr>
              <w:t>*</w:t>
            </w:r>
            <w:r w:rsidR="00B65321">
              <w:rPr>
                <w:i/>
                <w:sz w:val="1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:rsidR="0077124A" w:rsidRPr="00F577E0" w:rsidRDefault="0077124A" w:rsidP="00117BD6"/>
        </w:tc>
        <w:tc>
          <w:tcPr>
            <w:tcW w:w="851" w:type="dxa"/>
            <w:shd w:val="clear" w:color="auto" w:fill="D9D9D9"/>
            <w:vAlign w:val="center"/>
          </w:tcPr>
          <w:p w:rsidR="0077124A" w:rsidRPr="007F056C" w:rsidRDefault="0077124A" w:rsidP="00117BD6">
            <w:pPr>
              <w:jc w:val="center"/>
              <w:rPr>
                <w:sz w:val="16"/>
                <w:szCs w:val="16"/>
              </w:rPr>
            </w:pPr>
            <w:r w:rsidRPr="007F056C">
              <w:rPr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77124A" w:rsidP="00B42CA0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</w:t>
            </w:r>
            <w:r w:rsidR="00B42CA0">
              <w:rPr>
                <w:b/>
                <w:szCs w:val="1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24A" w:rsidRPr="00DA3B19" w:rsidRDefault="0077124A" w:rsidP="00B42CA0">
            <w:pPr>
              <w:jc w:val="right"/>
              <w:rPr>
                <w:b/>
                <w:szCs w:val="14"/>
              </w:rPr>
            </w:pPr>
            <w:r>
              <w:rPr>
                <w:b/>
                <w:szCs w:val="14"/>
              </w:rPr>
              <w:t>1</w:t>
            </w:r>
            <w:r w:rsidR="00B42CA0">
              <w:rPr>
                <w:b/>
                <w:szCs w:val="14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24A" w:rsidRPr="00F577E0" w:rsidRDefault="0077124A" w:rsidP="00117BD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73591A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1C16A6" w:rsidRDefault="00691421" w:rsidP="00117BD6">
            <w:pPr>
              <w:jc w:val="center"/>
              <w:rPr>
                <w:i/>
                <w:sz w:val="14"/>
              </w:rPr>
            </w:pPr>
            <w:r w:rsidRPr="001C16A6">
              <w:rPr>
                <w:i/>
                <w:sz w:val="14"/>
              </w:rPr>
              <w:t>46*48+47*49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340"/>
        </w:trPr>
        <w:tc>
          <w:tcPr>
            <w:tcW w:w="7512" w:type="dxa"/>
            <w:gridSpan w:val="10"/>
            <w:shd w:val="clear" w:color="auto" w:fill="D9D9D9"/>
            <w:vAlign w:val="center"/>
          </w:tcPr>
          <w:p w:rsidR="0077124A" w:rsidRPr="00F577E0" w:rsidRDefault="0077124A" w:rsidP="00117BD6">
            <w:pPr>
              <w:jc w:val="right"/>
            </w:pPr>
            <w:r w:rsidRPr="00F577E0">
              <w:rPr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F47365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7124A" w:rsidRPr="00F577E0" w:rsidRDefault="00B42CA0" w:rsidP="00117BD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321 878,34</w:t>
            </w:r>
          </w:p>
        </w:tc>
      </w:tr>
      <w:tr w:rsidR="0077124A" w:rsidRPr="000442A3" w:rsidTr="00CC0F3E">
        <w:trPr>
          <w:trHeight w:val="571"/>
        </w:trPr>
        <w:tc>
          <w:tcPr>
            <w:tcW w:w="7512" w:type="dxa"/>
            <w:gridSpan w:val="10"/>
            <w:shd w:val="clear" w:color="auto" w:fill="D9D9D9"/>
            <w:vAlign w:val="center"/>
          </w:tcPr>
          <w:p w:rsidR="0077124A" w:rsidRPr="00F577E0" w:rsidRDefault="0077124A" w:rsidP="0077124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Łączna c</w:t>
            </w:r>
            <w:r w:rsidRPr="00F577E0">
              <w:rPr>
                <w:b/>
                <w:sz w:val="22"/>
              </w:rPr>
              <w:t xml:space="preserve">ena netto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124A" w:rsidRPr="00FB6BAD" w:rsidRDefault="00F47365" w:rsidP="00117B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24A" w:rsidRPr="00584EB1" w:rsidRDefault="007C5778" w:rsidP="007C5778">
            <w:pPr>
              <w:jc w:val="center"/>
              <w:rPr>
                <w:i/>
                <w:sz w:val="14"/>
                <w:szCs w:val="14"/>
              </w:rPr>
            </w:pPr>
            <w:r w:rsidRPr="00584EB1">
              <w:rPr>
                <w:i/>
                <w:sz w:val="14"/>
                <w:szCs w:val="14"/>
              </w:rPr>
              <w:t>5+10+15+20+25+30+35+40+45+50</w:t>
            </w:r>
            <w:r w:rsidR="0077124A" w:rsidRPr="00584EB1">
              <w:rPr>
                <w:i/>
                <w:sz w:val="14"/>
                <w:szCs w:val="14"/>
              </w:rPr>
              <w:t>+</w:t>
            </w:r>
            <w:r w:rsidRPr="00584EB1">
              <w:rPr>
                <w:i/>
                <w:sz w:val="14"/>
                <w:szCs w:val="14"/>
              </w:rPr>
              <w:t>5</w:t>
            </w:r>
            <w:r w:rsidR="0077124A" w:rsidRPr="00584EB1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571"/>
        </w:trPr>
        <w:tc>
          <w:tcPr>
            <w:tcW w:w="7512" w:type="dxa"/>
            <w:gridSpan w:val="10"/>
            <w:shd w:val="clear" w:color="auto" w:fill="D9D9D9"/>
            <w:vAlign w:val="center"/>
          </w:tcPr>
          <w:p w:rsidR="0077124A" w:rsidRPr="00F577E0" w:rsidRDefault="0077124A" w:rsidP="00117BD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Stawka podatku VAT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7124A" w:rsidRDefault="0077124A" w:rsidP="00117BD6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124A" w:rsidRPr="001C16A6" w:rsidRDefault="0077124A" w:rsidP="005B1042">
            <w:pPr>
              <w:rPr>
                <w:i/>
                <w:sz w:val="1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D9D9D9" w:themeFill="background1" w:themeFillShade="D9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571"/>
        </w:trPr>
        <w:tc>
          <w:tcPr>
            <w:tcW w:w="7512" w:type="dxa"/>
            <w:gridSpan w:val="10"/>
            <w:shd w:val="clear" w:color="auto" w:fill="D9D9D9"/>
            <w:vAlign w:val="center"/>
          </w:tcPr>
          <w:p w:rsidR="0077124A" w:rsidRDefault="0077124A" w:rsidP="00117BD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Wartość podatku VAT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7124A" w:rsidRDefault="0077124A" w:rsidP="00117BD6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124A" w:rsidRPr="001C16A6" w:rsidRDefault="0077124A" w:rsidP="00117BD6">
            <w:pPr>
              <w:jc w:val="center"/>
              <w:rPr>
                <w:i/>
                <w:sz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571"/>
        </w:trPr>
        <w:tc>
          <w:tcPr>
            <w:tcW w:w="7512" w:type="dxa"/>
            <w:gridSpan w:val="10"/>
            <w:shd w:val="clear" w:color="auto" w:fill="D9D9D9"/>
            <w:vAlign w:val="center"/>
          </w:tcPr>
          <w:p w:rsidR="0077124A" w:rsidRDefault="0077124A" w:rsidP="00117BD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Łączna cena ofertowa brutto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7124A" w:rsidRDefault="0077124A" w:rsidP="00117BD6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124A" w:rsidRPr="001C16A6" w:rsidRDefault="0077124A" w:rsidP="00117BD6">
            <w:pPr>
              <w:jc w:val="center"/>
              <w:rPr>
                <w:i/>
                <w:sz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77124A" w:rsidRPr="00F577E0" w:rsidRDefault="0077124A" w:rsidP="00117BD6">
            <w:pPr>
              <w:jc w:val="both"/>
            </w:pPr>
          </w:p>
        </w:tc>
      </w:tr>
      <w:tr w:rsidR="0077124A" w:rsidRPr="000442A3" w:rsidTr="00CC0F3E">
        <w:trPr>
          <w:trHeight w:val="571"/>
        </w:trPr>
        <w:tc>
          <w:tcPr>
            <w:tcW w:w="10631" w:type="dxa"/>
            <w:gridSpan w:val="13"/>
            <w:shd w:val="clear" w:color="auto" w:fill="auto"/>
            <w:vAlign w:val="center"/>
          </w:tcPr>
          <w:p w:rsidR="0077124A" w:rsidRPr="00F577E0" w:rsidRDefault="0077124A" w:rsidP="006878D7">
            <w:pPr>
              <w:jc w:val="both"/>
            </w:pPr>
            <w:r w:rsidRPr="00FB6BAD">
              <w:rPr>
                <w:i/>
                <w:sz w:val="16"/>
              </w:rPr>
              <w:t>Pozycje 3, 4, 8, 9, 13, 14, 18, 19, 23, 24</w:t>
            </w:r>
            <w:r w:rsidR="00DA1168">
              <w:rPr>
                <w:i/>
                <w:sz w:val="16"/>
              </w:rPr>
              <w:t xml:space="preserve"> </w:t>
            </w:r>
            <w:r w:rsidRPr="00FB6BAD">
              <w:rPr>
                <w:i/>
                <w:sz w:val="16"/>
              </w:rPr>
              <w:t xml:space="preserve">powinny zostać podane z dokładnością do 3 miejsc po przecinku. Pozycje </w:t>
            </w:r>
            <w:r w:rsidR="00DA1168" w:rsidRPr="00FB6BAD">
              <w:rPr>
                <w:i/>
                <w:sz w:val="16"/>
              </w:rPr>
              <w:t xml:space="preserve">28, 29, 33, 34, 38, 39, 43, 44 </w:t>
            </w:r>
            <w:r w:rsidRPr="00FB6BAD">
              <w:rPr>
                <w:i/>
                <w:sz w:val="16"/>
              </w:rPr>
              <w:t xml:space="preserve">48, 49 powinny zostać podane z dokładnością do 2 miejsc po przecinku. Pozycje 5, 10, </w:t>
            </w:r>
            <w:r w:rsidR="006878D7">
              <w:rPr>
                <w:i/>
                <w:sz w:val="16"/>
              </w:rPr>
              <w:t xml:space="preserve">15, 20, 25, 30, 35, 40, 45, 50 </w:t>
            </w:r>
            <w:r w:rsidRPr="00FB6BAD">
              <w:rPr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:rsidR="001930F8" w:rsidRDefault="001930F8"/>
    <w:sectPr w:rsidR="0019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1"/>
    <w:rsid w:val="001600C2"/>
    <w:rsid w:val="001930F8"/>
    <w:rsid w:val="00245553"/>
    <w:rsid w:val="002770C8"/>
    <w:rsid w:val="002F77C5"/>
    <w:rsid w:val="003B05C2"/>
    <w:rsid w:val="003F6791"/>
    <w:rsid w:val="00584EB1"/>
    <w:rsid w:val="0058543F"/>
    <w:rsid w:val="005B1042"/>
    <w:rsid w:val="006828C2"/>
    <w:rsid w:val="006878D7"/>
    <w:rsid w:val="00691421"/>
    <w:rsid w:val="0073591A"/>
    <w:rsid w:val="00751BF0"/>
    <w:rsid w:val="0077124A"/>
    <w:rsid w:val="007C5778"/>
    <w:rsid w:val="0088478E"/>
    <w:rsid w:val="00A56B03"/>
    <w:rsid w:val="00B2575C"/>
    <w:rsid w:val="00B42CA0"/>
    <w:rsid w:val="00B65321"/>
    <w:rsid w:val="00CB15C5"/>
    <w:rsid w:val="00CC0F3E"/>
    <w:rsid w:val="00D60469"/>
    <w:rsid w:val="00DA1168"/>
    <w:rsid w:val="00E20606"/>
    <w:rsid w:val="00F47365"/>
    <w:rsid w:val="00F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A7AB2-4EC7-4103-8CD8-D749371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77124A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7124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Tekstprzypisudolnego">
    <w:name w:val="footnote text"/>
    <w:basedOn w:val="Standarduser"/>
    <w:link w:val="TekstprzypisudolnegoZnak"/>
    <w:rsid w:val="0077124A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24A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10</cp:revision>
  <dcterms:created xsi:type="dcterms:W3CDTF">2020-10-14T07:45:00Z</dcterms:created>
  <dcterms:modified xsi:type="dcterms:W3CDTF">2020-10-14T08:57:00Z</dcterms:modified>
</cp:coreProperties>
</file>