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4936"/>
        <w:gridCol w:w="716"/>
        <w:gridCol w:w="2409"/>
        <w:gridCol w:w="1134"/>
        <w:gridCol w:w="2127"/>
        <w:gridCol w:w="2233"/>
      </w:tblGrid>
      <w:tr w:rsidR="003A2906" w:rsidTr="003A290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90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Opis przedmiotu zamówienia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Ilość [A]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Cena jednostkowa netto</w:t>
            </w:r>
            <w:r w:rsidR="00AB02F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Stawka VAT</w:t>
            </w:r>
            <w:r w:rsidR="00AB02F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Cena jednostkowa brutto [B]</w:t>
            </w:r>
            <w:r w:rsidR="00AB02F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Wartość brutto [</w:t>
            </w:r>
            <w:proofErr w:type="spellStart"/>
            <w:r w:rsidRPr="003A2906">
              <w:rPr>
                <w:rFonts w:ascii="Times New Roman" w:hAnsi="Times New Roman" w:cs="Times New Roman"/>
                <w:sz w:val="20"/>
              </w:rPr>
              <w:t>AxB</w:t>
            </w:r>
            <w:proofErr w:type="spellEnd"/>
            <w:r w:rsidRPr="003A2906">
              <w:rPr>
                <w:rFonts w:ascii="Times New Roman" w:hAnsi="Times New Roman" w:cs="Times New Roman"/>
                <w:sz w:val="20"/>
              </w:rPr>
              <w:t>]</w:t>
            </w:r>
            <w:r w:rsidR="00AB02FB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3A2906" w:rsidTr="003A290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2906">
              <w:rPr>
                <w:rFonts w:ascii="Times New Roman" w:hAnsi="Times New Roman" w:cs="Times New Roman"/>
                <w:b/>
                <w:sz w:val="20"/>
              </w:rPr>
              <w:t>Stojak na ubrania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Stojak musi posiadać: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dwie poprzeczki (niższą i wyższą) do zawieszania wieszaków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kółka umożliwiające przesuwanie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minimalna wysokość nie mniejsza niż 120 cm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łączna szerokość w przedziale 140-180 cm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regulowaną wysokość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6" w:rsidRPr="003A2906" w:rsidRDefault="003A2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06" w:rsidTr="003A290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2906">
              <w:rPr>
                <w:rFonts w:ascii="Times New Roman" w:hAnsi="Times New Roman" w:cs="Times New Roman"/>
                <w:b/>
                <w:sz w:val="20"/>
              </w:rPr>
              <w:t>Wieszak na ubrania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 xml:space="preserve">1 x Wieszak </w:t>
            </w:r>
            <w:proofErr w:type="spellStart"/>
            <w:r w:rsidRPr="003A2906">
              <w:rPr>
                <w:rFonts w:ascii="Times New Roman" w:hAnsi="Times New Roman" w:cs="Times New Roman"/>
                <w:i/>
                <w:sz w:val="20"/>
              </w:rPr>
              <w:t>LitigoMeble</w:t>
            </w:r>
            <w:proofErr w:type="spellEnd"/>
            <w:r w:rsidRPr="003A2906">
              <w:rPr>
                <w:rFonts w:ascii="Times New Roman" w:hAnsi="Times New Roman" w:cs="Times New Roman"/>
                <w:sz w:val="20"/>
              </w:rPr>
              <w:t xml:space="preserve"> (00068) rozmiar 36x60x152 cm w kolorze czarnym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 xml:space="preserve">1x Wieszak </w:t>
            </w:r>
            <w:proofErr w:type="spellStart"/>
            <w:r w:rsidRPr="003A2906">
              <w:rPr>
                <w:rFonts w:ascii="Times New Roman" w:hAnsi="Times New Roman" w:cs="Times New Roman"/>
                <w:i/>
                <w:sz w:val="20"/>
              </w:rPr>
              <w:t>skandynawskidom</w:t>
            </w:r>
            <w:proofErr w:type="spellEnd"/>
            <w:r w:rsidRPr="003A290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3A2906">
              <w:rPr>
                <w:rFonts w:ascii="Times New Roman" w:hAnsi="Times New Roman" w:cs="Times New Roman"/>
                <w:sz w:val="20"/>
                <w:szCs w:val="18"/>
              </w:rPr>
              <w:t>(05491)</w:t>
            </w:r>
            <w:r w:rsidRPr="003A2906">
              <w:rPr>
                <w:rFonts w:ascii="Times New Roman" w:hAnsi="Times New Roman" w:cs="Times New Roman"/>
                <w:sz w:val="20"/>
              </w:rPr>
              <w:t xml:space="preserve"> stalowy stojący w kolorze czarnym o wymiarach: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szerokość 110cm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wysokość 150cm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- głębokość 40cm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6" w:rsidRPr="003A2906" w:rsidRDefault="003A2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29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06" w:rsidTr="003A290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Biurko do gabinetu zabiegowego: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Wymiary: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długość ok 160cm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szerokość ok. 70cm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wysokość ok. 75cm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 prawej strony szafki drzwiczki pojedyncze z jedną półką w środku.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między blatem i szafką pojedyncza szuflada zamykana na klucz</w:t>
            </w:r>
          </w:p>
          <w:p w:rsidR="003A2906" w:rsidRPr="003A2906" w:rsidRDefault="003A2906" w:rsidP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biurko wykonane w standardzie mebli medycznych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06" w:rsidTr="003A290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Regał metalowy otwarty: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Wymiary: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szerokość ok. 90cm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wysokość ok. 200cm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głębokość ok. 60cm</w:t>
            </w:r>
          </w:p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regał otwarty, 5-cio półkowy, półki o nośności do 150kg/półka</w:t>
            </w:r>
          </w:p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konstrukcja regału oraz półki zabezpieczona przed korozją poprzez ocynkowanie lub lakierowanie proszkowe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06" w:rsidTr="003A2906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D70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Asystor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– szafka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moblina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z szufladami 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Wymiary: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szerokość ok 54cm 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głębkość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ok. 51cm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wyskość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ok. 89 cm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kółka jezdne umożliwiające łatwe przemieszczanie</w:t>
            </w:r>
          </w:p>
          <w:p w:rsidR="003D7035" w:rsidRP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dopuszczalne obciążenie blatu 10kg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Default="003D70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6" w:rsidRPr="003A2906" w:rsidRDefault="003A290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035" w:rsidTr="00AB02FB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Szafa na leki tabletkowe z kuwetami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D7035">
              <w:rPr>
                <w:rFonts w:ascii="Times New Roman" w:hAnsi="Times New Roman" w:cs="Times New Roman"/>
                <w:sz w:val="20"/>
              </w:rPr>
              <w:t>Wymiary: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wysokość ok. 200cm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szerokość ok. 44 cm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głębokość ok. 40cm</w:t>
            </w:r>
          </w:p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Szafa wyposażone w 6-8 szuflad wyposażonych w system segregacji leków</w:t>
            </w:r>
          </w:p>
          <w:p w:rsidR="003D7035" w:rsidRP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Fronty szuflad wyposażone w kieszenie metalowe do wkładania karteczki z nadrukowanym tekstem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Default="003D70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035" w:rsidTr="00AB02FB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Default="003D70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Fartuch ochronny na ścianę</w:t>
            </w:r>
            <w:r w:rsidR="00C42CAE">
              <w:rPr>
                <w:rFonts w:ascii="Times New Roman" w:hAnsi="Times New Roman" w:cs="Times New Roman"/>
                <w:b/>
                <w:sz w:val="20"/>
              </w:rPr>
              <w:t xml:space="preserve"> [m2]</w:t>
            </w:r>
          </w:p>
          <w:p w:rsidR="003D7035" w:rsidRPr="00C42CAE" w:rsidRDefault="00C42CA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Osłona ściany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Default="00C42C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5" w:rsidRPr="003A2906" w:rsidRDefault="003D703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2FB" w:rsidTr="00AB02FB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2FB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2FB" w:rsidRDefault="00AB02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2FB" w:rsidRDefault="00AB02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2FB" w:rsidRPr="003A2906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2FB" w:rsidRPr="003A2906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02FB" w:rsidRPr="003A2906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B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Suma zamówienia*:</w:t>
            </w:r>
          </w:p>
          <w:p w:rsidR="00AB02FB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B02FB" w:rsidRPr="003A2906" w:rsidRDefault="00AB02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0675" w:rsidRDefault="00520675"/>
    <w:p w:rsidR="00AB02FB" w:rsidRDefault="00AB02FB"/>
    <w:p w:rsidR="00AB02FB" w:rsidRDefault="00AB02FB">
      <w:r>
        <w:t>*-Wypełnia Wykonawca</w:t>
      </w:r>
    </w:p>
    <w:p w:rsidR="00AB02FB" w:rsidRDefault="00AB02FB"/>
    <w:p w:rsidR="00AB02FB" w:rsidRDefault="00AB02FB"/>
    <w:p w:rsidR="00AB02FB" w:rsidRPr="00AB02FB" w:rsidRDefault="00AB02FB" w:rsidP="00AB02FB">
      <w:pPr>
        <w:jc w:val="right"/>
        <w:rPr>
          <w:sz w:val="20"/>
        </w:rPr>
      </w:pPr>
      <w:r w:rsidRPr="00AB02FB">
        <w:rPr>
          <w:sz w:val="20"/>
        </w:rPr>
        <w:t>………………..……………………………………</w:t>
      </w:r>
    </w:p>
    <w:p w:rsidR="00AB02FB" w:rsidRPr="00AB02FB" w:rsidRDefault="00AB02FB" w:rsidP="00AB02FB">
      <w:pPr>
        <w:jc w:val="right"/>
        <w:rPr>
          <w:sz w:val="20"/>
        </w:rPr>
      </w:pPr>
      <w:r>
        <w:rPr>
          <w:sz w:val="20"/>
        </w:rPr>
        <w:t>Podpis</w:t>
      </w:r>
      <w:bookmarkStart w:id="0" w:name="_GoBack"/>
      <w:bookmarkEnd w:id="0"/>
      <w:r w:rsidRPr="00AB02FB">
        <w:rPr>
          <w:sz w:val="20"/>
        </w:rPr>
        <w:t xml:space="preserve"> osoby upoważnionej do reprezentowania Wykonawcy</w:t>
      </w:r>
    </w:p>
    <w:sectPr w:rsidR="00AB02FB" w:rsidRPr="00AB02FB" w:rsidSect="003A2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68"/>
    <w:rsid w:val="003A2906"/>
    <w:rsid w:val="003D7035"/>
    <w:rsid w:val="00520675"/>
    <w:rsid w:val="006A1768"/>
    <w:rsid w:val="00AB02FB"/>
    <w:rsid w:val="00C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6D0E-9646-4155-98D0-5739C936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3</cp:revision>
  <dcterms:created xsi:type="dcterms:W3CDTF">2021-06-11T06:42:00Z</dcterms:created>
  <dcterms:modified xsi:type="dcterms:W3CDTF">2021-06-14T05:46:00Z</dcterms:modified>
</cp:coreProperties>
</file>