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8660F67" w:rsidR="00EA0EA4" w:rsidRPr="00DB026F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DB026F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DB026F">
        <w:rPr>
          <w:rFonts w:ascii="Cambria" w:hAnsi="Cambria"/>
          <w:b/>
          <w:bCs/>
          <w:sz w:val="26"/>
          <w:szCs w:val="26"/>
        </w:rPr>
        <w:t>2</w:t>
      </w:r>
      <w:r w:rsidRPr="00DB026F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DB026F">
        <w:rPr>
          <w:rFonts w:ascii="Cambria" w:hAnsi="Cambria"/>
          <w:b/>
          <w:bCs/>
          <w:sz w:val="26"/>
          <w:szCs w:val="26"/>
        </w:rPr>
        <w:t>S</w:t>
      </w:r>
      <w:r w:rsidR="002D27E7" w:rsidRPr="00DB026F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DB026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B026F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DB026F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DB026F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026F">
        <w:rPr>
          <w:rFonts w:ascii="Cambria" w:hAnsi="Cambria"/>
          <w:b/>
          <w:szCs w:val="24"/>
          <w:u w:val="single"/>
        </w:rPr>
        <w:t>ZAMAWIAJĄC</w:t>
      </w:r>
      <w:r w:rsidR="00EC56AB" w:rsidRPr="00DB026F">
        <w:rPr>
          <w:rFonts w:ascii="Cambria" w:hAnsi="Cambria"/>
          <w:b/>
          <w:szCs w:val="24"/>
          <w:u w:val="single"/>
        </w:rPr>
        <w:t>Y</w:t>
      </w:r>
      <w:r w:rsidRPr="00DB026F">
        <w:rPr>
          <w:rFonts w:ascii="Cambria" w:hAnsi="Cambria"/>
          <w:b/>
          <w:szCs w:val="24"/>
          <w:u w:val="single"/>
        </w:rPr>
        <w:t>:</w:t>
      </w:r>
    </w:p>
    <w:p w14:paraId="2B502C99" w14:textId="5CABD02F" w:rsidR="00FE458B" w:rsidRPr="00DB026F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DB026F">
        <w:rPr>
          <w:rFonts w:ascii="Cambria" w:eastAsiaTheme="minorHAnsi" w:hAnsi="Cambria" w:cs="Arial"/>
          <w:b/>
          <w:bCs/>
          <w:color w:val="000000"/>
        </w:rPr>
        <w:t>ZP.271.</w:t>
      </w:r>
      <w:r w:rsidR="00D757FA">
        <w:rPr>
          <w:rFonts w:ascii="Cambria" w:eastAsiaTheme="minorHAnsi" w:hAnsi="Cambria" w:cs="Arial"/>
          <w:b/>
          <w:bCs/>
          <w:color w:val="000000"/>
        </w:rPr>
        <w:t>1</w:t>
      </w:r>
      <w:r w:rsidRPr="00DB026F">
        <w:rPr>
          <w:rFonts w:ascii="Cambria" w:eastAsiaTheme="minorHAnsi" w:hAnsi="Cambria" w:cs="Arial"/>
          <w:b/>
          <w:bCs/>
          <w:color w:val="000000"/>
        </w:rPr>
        <w:t>.202</w:t>
      </w:r>
      <w:r w:rsidR="00D757FA">
        <w:rPr>
          <w:rFonts w:ascii="Cambria" w:eastAsiaTheme="minorHAnsi" w:hAnsi="Cambria" w:cs="Arial"/>
          <w:b/>
          <w:bCs/>
          <w:color w:val="000000"/>
        </w:rPr>
        <w:t>5</w:t>
      </w:r>
    </w:p>
    <w:p w14:paraId="3DCBAD3E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DB026F">
        <w:rPr>
          <w:rFonts w:ascii="Cambria" w:eastAsiaTheme="minorHAnsi" w:hAnsi="Cambria" w:cstheme="minorHAnsi"/>
          <w:b/>
          <w:iCs/>
        </w:rPr>
        <w:t>Gmina Łagiewniki</w:t>
      </w:r>
      <w:r w:rsidRPr="00DB026F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DB026F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9C1FE30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D9BB0B2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28D648A6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7" w:history="1">
        <w:r w:rsidRPr="00DB026F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DB026F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DB026F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DB026F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DB026F">
        <w:rPr>
          <w:rFonts w:ascii="Cambria" w:hAnsi="Cambria"/>
          <w:b/>
          <w:u w:val="single"/>
        </w:rPr>
        <w:t>PODMIOT W IMIENIU KTÓREGO SKŁ</w:t>
      </w:r>
      <w:r w:rsidR="00834B09" w:rsidRPr="00DB026F">
        <w:rPr>
          <w:rFonts w:ascii="Cambria" w:hAnsi="Cambria"/>
          <w:b/>
          <w:u w:val="single"/>
        </w:rPr>
        <w:t>A</w:t>
      </w:r>
      <w:r w:rsidRPr="00DB026F">
        <w:rPr>
          <w:rFonts w:ascii="Cambria" w:hAnsi="Cambria"/>
          <w:b/>
          <w:u w:val="single"/>
        </w:rPr>
        <w:t>DANE JEST OŚWIADCZENIE</w:t>
      </w:r>
      <w:r w:rsidR="00101489" w:rsidRPr="00DB026F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DB026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DB026F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DB026F" w:rsidRDefault="00EA0EA4" w:rsidP="00EA0EA4">
      <w:pPr>
        <w:spacing w:line="276" w:lineRule="auto"/>
        <w:rPr>
          <w:rFonts w:ascii="Cambria" w:hAnsi="Cambria"/>
          <w:u w:val="single"/>
        </w:rPr>
      </w:pPr>
      <w:r w:rsidRPr="00DB026F">
        <w:rPr>
          <w:rFonts w:ascii="Cambria" w:hAnsi="Cambria"/>
          <w:u w:val="single"/>
        </w:rPr>
        <w:t>reprezentowany przez:</w:t>
      </w:r>
    </w:p>
    <w:p w14:paraId="25023510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DB026F" w:rsidRDefault="00EA0EA4" w:rsidP="00EA0EA4">
      <w:pPr>
        <w:spacing w:line="276" w:lineRule="auto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DB026F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B026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49419473" w:rsidR="008C759B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 w:rsidRPr="00DB026F">
              <w:rPr>
                <w:rFonts w:ascii="Cambria" w:hAnsi="Cambria"/>
                <w:b/>
              </w:rPr>
              <w:t>t.j</w:t>
            </w:r>
            <w:proofErr w:type="spellEnd"/>
            <w:r w:rsidR="00597AC9" w:rsidRPr="00DB026F">
              <w:rPr>
                <w:rFonts w:ascii="Cambria" w:hAnsi="Cambria"/>
                <w:b/>
              </w:rPr>
              <w:t xml:space="preserve">. </w:t>
            </w:r>
            <w:r w:rsidRPr="00DB026F">
              <w:rPr>
                <w:rFonts w:ascii="Cambria" w:hAnsi="Cambria"/>
                <w:b/>
              </w:rPr>
              <w:t>Dz. U. z 20</w:t>
            </w:r>
            <w:r w:rsidR="00597AC9" w:rsidRPr="00DB026F">
              <w:rPr>
                <w:rFonts w:ascii="Cambria" w:hAnsi="Cambria"/>
                <w:b/>
              </w:rPr>
              <w:t>2</w:t>
            </w:r>
            <w:r w:rsidR="00D757FA">
              <w:rPr>
                <w:rFonts w:ascii="Cambria" w:hAnsi="Cambria"/>
                <w:b/>
              </w:rPr>
              <w:t>4</w:t>
            </w:r>
            <w:r w:rsidRPr="00DB026F">
              <w:rPr>
                <w:rFonts w:ascii="Cambria" w:hAnsi="Cambria"/>
                <w:b/>
              </w:rPr>
              <w:t xml:space="preserve"> r., poz. </w:t>
            </w:r>
            <w:r w:rsidR="00597AC9" w:rsidRPr="00DB026F">
              <w:rPr>
                <w:rFonts w:ascii="Cambria" w:hAnsi="Cambria"/>
                <w:b/>
              </w:rPr>
              <w:t>1</w:t>
            </w:r>
            <w:r w:rsidR="00D757FA">
              <w:rPr>
                <w:rFonts w:ascii="Cambria" w:hAnsi="Cambria"/>
                <w:b/>
              </w:rPr>
              <w:t>320</w:t>
            </w:r>
            <w:r w:rsidRPr="00DB026F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DB026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7F8DB1ED" w:rsidR="00C72711" w:rsidRPr="002222B9" w:rsidRDefault="00C72711" w:rsidP="00577B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B026F">
        <w:rPr>
          <w:rFonts w:ascii="Cambria" w:hAnsi="Cambria"/>
        </w:rPr>
        <w:t>Na potrzeby postępowania o udzielenie zamówienia publicznego</w:t>
      </w:r>
      <w:r w:rsidR="006320EE" w:rsidRPr="00DB026F">
        <w:rPr>
          <w:rFonts w:ascii="Cambria" w:hAnsi="Cambria"/>
        </w:rPr>
        <w:t xml:space="preserve"> którego przedmiotem jest</w:t>
      </w:r>
      <w:r w:rsidR="006320EE" w:rsidRPr="00DB026F">
        <w:rPr>
          <w:rFonts w:ascii="Cambria" w:hAnsi="Cambria"/>
          <w:b/>
        </w:rPr>
        <w:t xml:space="preserve"> </w:t>
      </w:r>
      <w:r w:rsidR="00577BFD" w:rsidRPr="00577BFD">
        <w:rPr>
          <w:rFonts w:ascii="Cambria" w:hAnsi="Cambria"/>
          <w:b/>
        </w:rPr>
        <w:t>„</w:t>
      </w:r>
      <w:r w:rsidR="00D757FA" w:rsidRPr="00D757FA">
        <w:rPr>
          <w:rFonts w:ascii="Cambria" w:hAnsi="Cambria"/>
          <w:b/>
        </w:rPr>
        <w:t xml:space="preserve">Przywrócenie zdegradowanym gruntom wartości społecznych </w:t>
      </w:r>
      <w:r w:rsidR="00D757FA">
        <w:rPr>
          <w:rFonts w:ascii="Cambria" w:hAnsi="Cambria"/>
          <w:b/>
        </w:rPr>
        <w:br/>
      </w:r>
      <w:r w:rsidR="00D757FA" w:rsidRPr="00D757FA">
        <w:rPr>
          <w:rFonts w:ascii="Cambria" w:hAnsi="Cambria"/>
          <w:b/>
        </w:rPr>
        <w:t xml:space="preserve">i środowiskowych na terenach poprzemysłowych Gminy Łagiewniki” w formule </w:t>
      </w:r>
      <w:r w:rsidR="00D757FA">
        <w:rPr>
          <w:rFonts w:ascii="Cambria" w:hAnsi="Cambria"/>
          <w:b/>
        </w:rPr>
        <w:t>z</w:t>
      </w:r>
      <w:r w:rsidR="00D757FA" w:rsidRPr="00D757FA">
        <w:rPr>
          <w:rFonts w:ascii="Cambria" w:hAnsi="Cambria"/>
          <w:b/>
        </w:rPr>
        <w:t xml:space="preserve">aprojektuj- </w:t>
      </w:r>
      <w:r w:rsidR="00D757FA">
        <w:rPr>
          <w:rFonts w:ascii="Cambria" w:hAnsi="Cambria"/>
          <w:b/>
        </w:rPr>
        <w:t>w</w:t>
      </w:r>
      <w:r w:rsidR="00D757FA" w:rsidRPr="00D757FA">
        <w:rPr>
          <w:rFonts w:ascii="Cambria" w:hAnsi="Cambria"/>
          <w:b/>
        </w:rPr>
        <w:t>ybuduj</w:t>
      </w:r>
      <w:r w:rsidR="00D757FA">
        <w:rPr>
          <w:rFonts w:ascii="Cambria" w:hAnsi="Cambria"/>
          <w:b/>
        </w:rPr>
        <w:t xml:space="preserve"> </w:t>
      </w:r>
      <w:r w:rsidR="00CA7E27" w:rsidRPr="00CA7E27">
        <w:rPr>
          <w:rFonts w:ascii="Cambria" w:hAnsi="Cambria"/>
          <w:bCs/>
        </w:rPr>
        <w:t xml:space="preserve">w ramach dofinansowania ze środków Unii Europejskiej, w ramach programu Fundusze Europejskie dla Dolnego Śląska 2021-2027 Priorytet 9 Fundusze Europejskie na rzecz transformacji obszarów górniczych na Dolnym Śląsku Działanie 09.05 Transformacja środowiskowa Typ projektów: 9.5.E Rekultywacja, </w:t>
      </w:r>
      <w:proofErr w:type="spellStart"/>
      <w:r w:rsidR="00CA7E27" w:rsidRPr="00CA7E27">
        <w:rPr>
          <w:rFonts w:ascii="Cambria" w:hAnsi="Cambria"/>
          <w:bCs/>
        </w:rPr>
        <w:t>renaturalizacja</w:t>
      </w:r>
      <w:proofErr w:type="spellEnd"/>
      <w:r w:rsidR="00CA7E27" w:rsidRPr="00CA7E27">
        <w:rPr>
          <w:rFonts w:ascii="Cambria" w:hAnsi="Cambria"/>
          <w:bCs/>
        </w:rPr>
        <w:t xml:space="preserve">, </w:t>
      </w:r>
      <w:proofErr w:type="spellStart"/>
      <w:r w:rsidR="00CA7E27" w:rsidRPr="00CA7E27">
        <w:rPr>
          <w:rFonts w:ascii="Cambria" w:hAnsi="Cambria"/>
          <w:bCs/>
        </w:rPr>
        <w:t>remediacja</w:t>
      </w:r>
      <w:proofErr w:type="spellEnd"/>
      <w:r w:rsidR="00CA7E27" w:rsidRPr="00CA7E27">
        <w:rPr>
          <w:rFonts w:ascii="Cambria" w:hAnsi="Cambria"/>
          <w:bCs/>
        </w:rPr>
        <w:t xml:space="preserve">, dekontaminacja i zagospodarowanie terenów, budynków </w:t>
      </w:r>
      <w:proofErr w:type="spellStart"/>
      <w:r w:rsidR="00CA7E27" w:rsidRPr="00CA7E27">
        <w:rPr>
          <w:rFonts w:ascii="Cambria" w:hAnsi="Cambria"/>
          <w:bCs/>
        </w:rPr>
        <w:t>pogórniczych</w:t>
      </w:r>
      <w:proofErr w:type="spellEnd"/>
      <w:r w:rsidR="00CA7E27" w:rsidRPr="00CA7E27">
        <w:rPr>
          <w:rFonts w:ascii="Cambria" w:hAnsi="Cambria"/>
          <w:bCs/>
        </w:rPr>
        <w:t>, pokopalnianych oraz poprzemysłowych poprzez przywracanie bioróżnorodności oraz nadanie im nowych funkcji gospodarczych i społecznych (subregion wałbrzyski).</w:t>
      </w:r>
      <w:r w:rsidR="006320EE" w:rsidRPr="00DB026F">
        <w:rPr>
          <w:rFonts w:ascii="Cambria" w:hAnsi="Cambria"/>
          <w:i/>
          <w:snapToGrid w:val="0"/>
        </w:rPr>
        <w:t xml:space="preserve">, </w:t>
      </w:r>
      <w:r w:rsidR="006320EE" w:rsidRPr="00DB026F">
        <w:rPr>
          <w:rFonts w:ascii="Cambria" w:hAnsi="Cambria"/>
          <w:snapToGrid w:val="0"/>
        </w:rPr>
        <w:t>p</w:t>
      </w:r>
      <w:r w:rsidR="006320EE" w:rsidRPr="00DB026F">
        <w:rPr>
          <w:rFonts w:ascii="Cambria" w:hAnsi="Cambria"/>
        </w:rPr>
        <w:t>rowadzonego przez</w:t>
      </w:r>
      <w:r w:rsidR="006320EE" w:rsidRPr="00DB026F">
        <w:rPr>
          <w:rFonts w:ascii="Cambria" w:hAnsi="Cambria"/>
          <w:b/>
        </w:rPr>
        <w:t xml:space="preserve"> </w:t>
      </w:r>
      <w:r w:rsidR="00885005" w:rsidRPr="00DB026F">
        <w:rPr>
          <w:rFonts w:ascii="Cambria" w:hAnsi="Cambria"/>
          <w:b/>
        </w:rPr>
        <w:t xml:space="preserve">Gminę </w:t>
      </w:r>
      <w:r w:rsidR="00FE458B" w:rsidRPr="00DB026F">
        <w:rPr>
          <w:rFonts w:ascii="Cambria" w:hAnsi="Cambria"/>
          <w:b/>
        </w:rPr>
        <w:t>Łagiewniki</w:t>
      </w:r>
      <w:r w:rsidRPr="00DB026F">
        <w:rPr>
          <w:rFonts w:ascii="Cambria" w:hAnsi="Cambria"/>
          <w:b/>
        </w:rPr>
        <w:t xml:space="preserve">, </w:t>
      </w:r>
      <w:r w:rsidRPr="00DB02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DB026F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Jeżeli</w:t>
      </w:r>
      <w:r w:rsidR="006B2308" w:rsidRPr="00DB026F">
        <w:rPr>
          <w:rFonts w:ascii="Cambria" w:hAnsi="Cambria"/>
          <w:b/>
        </w:rPr>
        <w:t xml:space="preserve"> podmiot, w imieniu którego składane jest oświadczenie </w:t>
      </w:r>
      <w:r w:rsidRPr="00DB026F">
        <w:rPr>
          <w:rFonts w:ascii="Cambria" w:hAnsi="Cambria"/>
          <w:b/>
        </w:rPr>
        <w:t>nie podlega wykluczeniu:</w:t>
      </w:r>
    </w:p>
    <w:p w14:paraId="299E5B08" w14:textId="10447228" w:rsidR="001C70A2" w:rsidRPr="00DB026F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DB026F">
        <w:rPr>
          <w:rFonts w:ascii="Cambria" w:hAnsi="Cambria"/>
        </w:rPr>
        <w:lastRenderedPageBreak/>
        <w:t xml:space="preserve">Oświadczam, że </w:t>
      </w:r>
      <w:r w:rsidR="00834B09" w:rsidRPr="00DB026F">
        <w:rPr>
          <w:rFonts w:ascii="Cambria" w:hAnsi="Cambria"/>
        </w:rPr>
        <w:t>podmiot,</w:t>
      </w:r>
      <w:r w:rsidR="006B2308" w:rsidRPr="00DB026F">
        <w:rPr>
          <w:rFonts w:ascii="Cambria" w:hAnsi="Cambria"/>
        </w:rPr>
        <w:t xml:space="preserve"> w imieniu którego składane jest oświadczenie </w:t>
      </w:r>
      <w:r w:rsidRPr="00DB026F">
        <w:rPr>
          <w:rFonts w:ascii="Cambria" w:hAnsi="Cambria"/>
        </w:rPr>
        <w:t xml:space="preserve">nie podlega wykluczeniu z postępowania na podstawie </w:t>
      </w:r>
      <w:bookmarkEnd w:id="1"/>
      <w:r w:rsidR="002D7DB7" w:rsidRPr="00DB026F">
        <w:rPr>
          <w:rFonts w:ascii="Cambria" w:hAnsi="Cambria"/>
          <w:color w:val="000000" w:themeColor="text1"/>
        </w:rPr>
        <w:t xml:space="preserve">art. 108 ust. 1 </w:t>
      </w:r>
      <w:r w:rsidR="00EE5C79" w:rsidRPr="00DB026F">
        <w:rPr>
          <w:rFonts w:ascii="Cambria" w:hAnsi="Cambria"/>
        </w:rPr>
        <w:t xml:space="preserve">i </w:t>
      </w:r>
      <w:r w:rsidR="006320EE" w:rsidRPr="00DB026F">
        <w:rPr>
          <w:rFonts w:ascii="Cambria" w:hAnsi="Cambria"/>
          <w:color w:val="000000" w:themeColor="text1"/>
        </w:rPr>
        <w:t xml:space="preserve">art. 109 ust. 1 pkt </w:t>
      </w:r>
      <w:r w:rsidR="007A4816" w:rsidRPr="00DB026F">
        <w:rPr>
          <w:rFonts w:ascii="Cambria" w:hAnsi="Cambria"/>
          <w:color w:val="000000" w:themeColor="text1"/>
        </w:rPr>
        <w:t>4, 5, 7</w:t>
      </w:r>
      <w:r w:rsidR="006320EE" w:rsidRPr="00DB026F">
        <w:rPr>
          <w:rFonts w:ascii="Cambria" w:hAnsi="Cambria"/>
          <w:color w:val="000000" w:themeColor="text1"/>
        </w:rPr>
        <w:t xml:space="preserve"> </w:t>
      </w:r>
      <w:r w:rsidRPr="00DB026F">
        <w:rPr>
          <w:rFonts w:ascii="Cambria" w:hAnsi="Cambria"/>
        </w:rPr>
        <w:t>ustawy Pzp.</w:t>
      </w:r>
    </w:p>
    <w:p w14:paraId="2D6DE35A" w14:textId="653FC69C" w:rsidR="00EA0EA4" w:rsidRPr="00DB026F" w:rsidRDefault="00EA0EA4" w:rsidP="0021685A">
      <w:pPr>
        <w:jc w:val="both"/>
        <w:rPr>
          <w:rFonts w:ascii="Cambria" w:hAnsi="Cambria"/>
        </w:rPr>
      </w:pP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</w:p>
    <w:p w14:paraId="6BB7AFDC" w14:textId="53D21DF1" w:rsidR="00EA0EA4" w:rsidRPr="00DB026F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         </w:t>
      </w:r>
    </w:p>
    <w:p w14:paraId="50F35560" w14:textId="7C962428" w:rsidR="00A166A9" w:rsidRPr="00DB026F" w:rsidRDefault="00A166A9" w:rsidP="00A166A9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podmiot, w imieniu którego składane jest oświadczenie nie podlega wykluczeniu z postępowania i nie zachodzi </w:t>
      </w:r>
      <w:r w:rsidR="001F21CA" w:rsidRPr="00DB026F">
        <w:rPr>
          <w:rFonts w:ascii="Cambria" w:hAnsi="Cambria"/>
        </w:rPr>
        <w:t xml:space="preserve">wobec niego </w:t>
      </w:r>
      <w:r w:rsidRPr="00DB026F">
        <w:rPr>
          <w:rFonts w:ascii="Cambria" w:hAnsi="Cambria"/>
        </w:rPr>
        <w:t>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Pr="00DB026F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2222D944" w14:textId="6B9CE968" w:rsidR="00EE5C79" w:rsidRPr="00DB026F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 xml:space="preserve">Jeżeli </w:t>
      </w:r>
      <w:r w:rsidR="006B2308" w:rsidRPr="00DB026F">
        <w:rPr>
          <w:rFonts w:ascii="Cambria" w:hAnsi="Cambria"/>
          <w:b/>
        </w:rPr>
        <w:t xml:space="preserve">podmiot, w imieniu którego składane jest oświadczenie </w:t>
      </w:r>
      <w:r w:rsidRPr="00DB026F">
        <w:rPr>
          <w:rFonts w:ascii="Cambria" w:hAnsi="Cambria"/>
          <w:b/>
        </w:rPr>
        <w:t>podlega wykluczeniu:</w:t>
      </w:r>
    </w:p>
    <w:p w14:paraId="2DF5C146" w14:textId="77777777" w:rsidR="00EE5C79" w:rsidRPr="00DB026F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DB026F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 xml:space="preserve">podlega wykluczeniu z postępowania na podstawie </w:t>
      </w:r>
      <w:r w:rsidRPr="00DB026F">
        <w:rPr>
          <w:rFonts w:ascii="Cambria" w:hAnsi="Cambria"/>
          <w:color w:val="000000" w:themeColor="text1"/>
        </w:rPr>
        <w:t xml:space="preserve">art. …………………… </w:t>
      </w:r>
      <w:r w:rsidRPr="00DB026F">
        <w:rPr>
          <w:rFonts w:ascii="Cambria" w:hAnsi="Cambria"/>
        </w:rPr>
        <w:t xml:space="preserve">ustawy Pzp </w:t>
      </w:r>
      <w:r w:rsidRPr="00DB026F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DB026F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5AB33AB8" w:rsidR="00EA0EA4" w:rsidRPr="00DB026F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Jednocześnie oświadczam, że na podstawie art. </w:t>
      </w:r>
      <w:r w:rsidR="00521EEC" w:rsidRPr="00DB026F">
        <w:rPr>
          <w:rFonts w:ascii="Cambria" w:hAnsi="Cambria"/>
        </w:rPr>
        <w:t>110</w:t>
      </w:r>
      <w:r w:rsidRPr="00DB026F">
        <w:rPr>
          <w:rFonts w:ascii="Cambria" w:hAnsi="Cambria"/>
        </w:rPr>
        <w:t xml:space="preserve"> ust. </w:t>
      </w:r>
      <w:r w:rsidR="00521EEC" w:rsidRPr="00DB026F">
        <w:rPr>
          <w:rFonts w:ascii="Cambria" w:hAnsi="Cambria"/>
        </w:rPr>
        <w:t>2</w:t>
      </w:r>
      <w:r w:rsidRPr="00DB026F">
        <w:rPr>
          <w:rFonts w:ascii="Cambria" w:hAnsi="Cambria"/>
        </w:rPr>
        <w:t xml:space="preserve"> ustawy Pzp </w:t>
      </w:r>
      <w:r w:rsidR="00834B09" w:rsidRPr="00DB026F">
        <w:rPr>
          <w:rFonts w:ascii="Cambria" w:hAnsi="Cambria"/>
        </w:rPr>
        <w:t xml:space="preserve">podmiot, </w:t>
      </w:r>
      <w:r w:rsidR="00D757FA">
        <w:rPr>
          <w:rFonts w:ascii="Cambria" w:hAnsi="Cambria"/>
        </w:rPr>
        <w:br/>
      </w:r>
      <w:r w:rsidR="00834B09" w:rsidRPr="00DB026F">
        <w:rPr>
          <w:rFonts w:ascii="Cambria" w:hAnsi="Cambria"/>
        </w:rPr>
        <w:t xml:space="preserve">w imieniu którego składane jest oświadczenie </w:t>
      </w:r>
      <w:r w:rsidRPr="00DB026F">
        <w:rPr>
          <w:rFonts w:ascii="Cambria" w:hAnsi="Cambria"/>
        </w:rPr>
        <w:t>podjął następujące środki naprawcze: …………………………………………………………………………</w:t>
      </w:r>
      <w:r w:rsidR="00C54190" w:rsidRPr="00DB026F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DB026F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wszystkie informacje podane w powyższych oświadczeniach </w:t>
      </w:r>
      <w:r w:rsidRPr="00DB026F">
        <w:rPr>
          <w:rFonts w:ascii="Cambria" w:hAnsi="Cambria"/>
        </w:rPr>
        <w:br/>
        <w:t>są aktualne i zgodne z prawdą</w:t>
      </w:r>
      <w:r w:rsidR="00597AC9" w:rsidRPr="00DB026F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DB026F">
        <w:rPr>
          <w:rFonts w:ascii="Cambria" w:hAnsi="Cambria"/>
        </w:rPr>
        <w:t xml:space="preserve">oraz zostały przedstawione z pełną świadomością konsekwencji wprowadzenia zamawiającego w błąd przy przedstawianiu informacji </w:t>
      </w:r>
      <w:r w:rsidRPr="00DB026F">
        <w:rPr>
          <w:rFonts w:ascii="Cambria" w:hAnsi="Cambria"/>
        </w:rPr>
        <w:t>.</w:t>
      </w:r>
    </w:p>
    <w:p w14:paraId="3B39C6BD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3E9D38B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 xml:space="preserve">…………….……. </w:t>
      </w: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(miejscowość), </w:t>
      </w:r>
      <w:r w:rsidRPr="00DB026F">
        <w:rPr>
          <w:rFonts w:ascii="Cambria" w:hAnsi="Cambria" w:cs="Calibri"/>
          <w:color w:val="000000"/>
          <w:lang w:eastAsia="zh-CN" w:bidi="hi-IN"/>
        </w:rPr>
        <w:t xml:space="preserve">dnia ………….……. r. </w:t>
      </w:r>
    </w:p>
    <w:p w14:paraId="2C655842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  <w:t xml:space="preserve">                                                                                          ………………………………………… </w:t>
      </w:r>
    </w:p>
    <w:p w14:paraId="46F7B0DF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                                                                                                                        (podpis)</w:t>
      </w:r>
    </w:p>
    <w:p w14:paraId="6DB4D763" w14:textId="4DB7E4E1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DB026F" w:rsidRDefault="00597AC9" w:rsidP="00597AC9">
      <w:pPr>
        <w:spacing w:line="276" w:lineRule="auto"/>
        <w:jc w:val="both"/>
        <w:rPr>
          <w:rFonts w:ascii="Cambria" w:hAnsi="Cambria"/>
          <w:sz w:val="22"/>
          <w:szCs w:val="22"/>
          <w:u w:val="single"/>
        </w:rPr>
      </w:pPr>
      <w:r w:rsidRPr="00DB026F">
        <w:rPr>
          <w:rFonts w:ascii="Cambria" w:hAnsi="Cambria"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DB026F" w:rsidSect="00565C93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3E6BF" w14:textId="77777777" w:rsidR="008716C6" w:rsidRDefault="008716C6" w:rsidP="00AF0EDA">
      <w:r>
        <w:separator/>
      </w:r>
    </w:p>
  </w:endnote>
  <w:endnote w:type="continuationSeparator" w:id="0">
    <w:p w14:paraId="2013DDED" w14:textId="77777777" w:rsidR="008716C6" w:rsidRDefault="008716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F94D0" w14:textId="77777777" w:rsidR="008716C6" w:rsidRDefault="008716C6" w:rsidP="00AF0EDA">
      <w:r>
        <w:separator/>
      </w:r>
    </w:p>
  </w:footnote>
  <w:footnote w:type="continuationSeparator" w:id="0">
    <w:p w14:paraId="5F1D1AA2" w14:textId="77777777" w:rsidR="008716C6" w:rsidRDefault="008716C6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D7B"/>
    <w:rsid w:val="0001443A"/>
    <w:rsid w:val="00025899"/>
    <w:rsid w:val="00032EBE"/>
    <w:rsid w:val="00035ACD"/>
    <w:rsid w:val="000364C2"/>
    <w:rsid w:val="000467FA"/>
    <w:rsid w:val="000530C2"/>
    <w:rsid w:val="000911FB"/>
    <w:rsid w:val="000A5FD6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1E62FD"/>
    <w:rsid w:val="001F21CA"/>
    <w:rsid w:val="002016C5"/>
    <w:rsid w:val="0021026A"/>
    <w:rsid w:val="002129FE"/>
    <w:rsid w:val="00213FE8"/>
    <w:rsid w:val="002152B1"/>
    <w:rsid w:val="0021685A"/>
    <w:rsid w:val="002222B9"/>
    <w:rsid w:val="0023534F"/>
    <w:rsid w:val="002A0818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5330"/>
    <w:rsid w:val="00376AFE"/>
    <w:rsid w:val="00376D29"/>
    <w:rsid w:val="003775E9"/>
    <w:rsid w:val="003876F2"/>
    <w:rsid w:val="00411F35"/>
    <w:rsid w:val="004130BE"/>
    <w:rsid w:val="004312C3"/>
    <w:rsid w:val="0044523F"/>
    <w:rsid w:val="004528F2"/>
    <w:rsid w:val="00455754"/>
    <w:rsid w:val="004734FA"/>
    <w:rsid w:val="004918EB"/>
    <w:rsid w:val="00496694"/>
    <w:rsid w:val="004B607B"/>
    <w:rsid w:val="004F11D7"/>
    <w:rsid w:val="004F178F"/>
    <w:rsid w:val="00515919"/>
    <w:rsid w:val="005169A6"/>
    <w:rsid w:val="00521EEC"/>
    <w:rsid w:val="005354E5"/>
    <w:rsid w:val="005426E0"/>
    <w:rsid w:val="00552B1B"/>
    <w:rsid w:val="00565C93"/>
    <w:rsid w:val="00576FE9"/>
    <w:rsid w:val="00577BFD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6C6"/>
    <w:rsid w:val="00871EA8"/>
    <w:rsid w:val="00882B04"/>
    <w:rsid w:val="00885005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166A9"/>
    <w:rsid w:val="00A26F50"/>
    <w:rsid w:val="00A31A12"/>
    <w:rsid w:val="00A3548C"/>
    <w:rsid w:val="00A5006E"/>
    <w:rsid w:val="00A56A6A"/>
    <w:rsid w:val="00A636C2"/>
    <w:rsid w:val="00AA46BB"/>
    <w:rsid w:val="00AB0654"/>
    <w:rsid w:val="00AB638A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82B10"/>
    <w:rsid w:val="00BA46F4"/>
    <w:rsid w:val="00BB4016"/>
    <w:rsid w:val="00BB7855"/>
    <w:rsid w:val="00BF3DCC"/>
    <w:rsid w:val="00C022CB"/>
    <w:rsid w:val="00C065F4"/>
    <w:rsid w:val="00C164A2"/>
    <w:rsid w:val="00C51014"/>
    <w:rsid w:val="00C54190"/>
    <w:rsid w:val="00C72711"/>
    <w:rsid w:val="00C954C3"/>
    <w:rsid w:val="00C97522"/>
    <w:rsid w:val="00CA7E27"/>
    <w:rsid w:val="00CB6728"/>
    <w:rsid w:val="00CE4497"/>
    <w:rsid w:val="00D15C03"/>
    <w:rsid w:val="00D15D49"/>
    <w:rsid w:val="00D216A5"/>
    <w:rsid w:val="00D271B2"/>
    <w:rsid w:val="00D41E45"/>
    <w:rsid w:val="00D5164C"/>
    <w:rsid w:val="00D55525"/>
    <w:rsid w:val="00D63B4C"/>
    <w:rsid w:val="00D757FA"/>
    <w:rsid w:val="00D7623B"/>
    <w:rsid w:val="00D8128D"/>
    <w:rsid w:val="00D81F76"/>
    <w:rsid w:val="00DA0C8F"/>
    <w:rsid w:val="00DA2632"/>
    <w:rsid w:val="00DB026F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55454"/>
    <w:rsid w:val="00E62015"/>
    <w:rsid w:val="00E66B2C"/>
    <w:rsid w:val="00E67BA5"/>
    <w:rsid w:val="00E87EC8"/>
    <w:rsid w:val="00E91034"/>
    <w:rsid w:val="00EA0EA4"/>
    <w:rsid w:val="00EC56AB"/>
    <w:rsid w:val="00EE5C79"/>
    <w:rsid w:val="00F03562"/>
    <w:rsid w:val="00F05B94"/>
    <w:rsid w:val="00F73669"/>
    <w:rsid w:val="00F777A6"/>
    <w:rsid w:val="00F91058"/>
    <w:rsid w:val="00F926BB"/>
    <w:rsid w:val="00F92D59"/>
    <w:rsid w:val="00FA75EB"/>
    <w:rsid w:val="00FB1855"/>
    <w:rsid w:val="00FC1AF8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16</cp:revision>
  <dcterms:created xsi:type="dcterms:W3CDTF">2022-04-21T07:28:00Z</dcterms:created>
  <dcterms:modified xsi:type="dcterms:W3CDTF">2025-01-09T10:47:00Z</dcterms:modified>
</cp:coreProperties>
</file>