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16F3" w14:textId="3087816B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 xml:space="preserve">nr sprawy: </w:t>
      </w:r>
      <w:r w:rsidR="007C37D4">
        <w:rPr>
          <w:szCs w:val="24"/>
        </w:rPr>
        <w:t>261-</w:t>
      </w:r>
      <w:r w:rsidR="001800E4">
        <w:rPr>
          <w:szCs w:val="24"/>
        </w:rPr>
        <w:t>1</w:t>
      </w:r>
      <w:r w:rsidR="007C37D4">
        <w:rPr>
          <w:szCs w:val="24"/>
        </w:rPr>
        <w:t>/2024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58210C0E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 xml:space="preserve">Załącznik nr </w:t>
      </w:r>
      <w:r w:rsidR="007C37D4">
        <w:rPr>
          <w:rFonts w:ascii="Arial" w:hAnsi="Arial" w:cs="Arial"/>
          <w:bCs/>
          <w:sz w:val="24"/>
          <w:szCs w:val="24"/>
        </w:rPr>
        <w:t>10</w:t>
      </w:r>
      <w:r w:rsidRPr="00120D06">
        <w:rPr>
          <w:rFonts w:ascii="Arial" w:hAnsi="Arial" w:cs="Arial"/>
          <w:bCs/>
          <w:sz w:val="24"/>
          <w:szCs w:val="24"/>
        </w:rPr>
        <w:t xml:space="preserve">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 xml:space="preserve">składane na podstawie art. 125 ust. 5 ustawy z dnia 11 września 2019 r. </w:t>
      </w:r>
      <w:proofErr w:type="spellStart"/>
      <w:r w:rsidRPr="00120D06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7FD952B" w14:textId="38B73122" w:rsidR="007C37D4" w:rsidRPr="008A2FB2" w:rsidRDefault="00EE61D5" w:rsidP="007C37D4">
      <w:pPr>
        <w:spacing w:line="36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l-PL"/>
        </w:rPr>
      </w:pPr>
      <w:r w:rsidRPr="00120D06">
        <w:rPr>
          <w:rFonts w:ascii="Arial" w:hAnsi="Arial" w:cs="Arial"/>
          <w:sz w:val="24"/>
          <w:szCs w:val="24"/>
        </w:rPr>
        <w:t xml:space="preserve">Na potrzeby postępowania prowadzonego przez </w:t>
      </w:r>
      <w:r w:rsidR="007C37D4">
        <w:rPr>
          <w:rFonts w:ascii="Arial" w:hAnsi="Arial" w:cs="Arial"/>
          <w:sz w:val="24"/>
          <w:szCs w:val="24"/>
        </w:rPr>
        <w:t xml:space="preserve">Publiczne Przedszkole nr </w:t>
      </w:r>
      <w:r w:rsidR="001800E4">
        <w:rPr>
          <w:rFonts w:ascii="Arial" w:hAnsi="Arial" w:cs="Arial"/>
          <w:sz w:val="24"/>
          <w:szCs w:val="24"/>
        </w:rPr>
        <w:t>9</w:t>
      </w:r>
      <w:r w:rsidR="007C37D4">
        <w:rPr>
          <w:rFonts w:ascii="Arial" w:hAnsi="Arial" w:cs="Arial"/>
          <w:sz w:val="24"/>
          <w:szCs w:val="24"/>
        </w:rPr>
        <w:t xml:space="preserve"> w Wałczu</w:t>
      </w:r>
      <w:r w:rsidR="007C37D4" w:rsidRPr="00802BCD">
        <w:rPr>
          <w:rFonts w:ascii="Arial" w:hAnsi="Arial" w:cs="Arial"/>
          <w:sz w:val="24"/>
          <w:szCs w:val="24"/>
        </w:rPr>
        <w:t>, o udzielenie zamówienia publicznego na</w:t>
      </w:r>
      <w:r w:rsidR="007C37D4" w:rsidRPr="00802BCD">
        <w:rPr>
          <w:rFonts w:ascii="Arial" w:hAnsi="Arial" w:cs="Arial"/>
          <w:b/>
          <w:bCs/>
          <w:sz w:val="24"/>
          <w:szCs w:val="24"/>
        </w:rPr>
        <w:t xml:space="preserve">: </w:t>
      </w:r>
      <w:bookmarkStart w:id="0" w:name="_Hlk124160268"/>
      <w:r w:rsidR="007C37D4" w:rsidRPr="001F5B26">
        <w:rPr>
          <w:rFonts w:ascii="Arial" w:hAnsi="Arial" w:cs="Arial"/>
          <w:b/>
          <w:bCs/>
          <w:sz w:val="24"/>
          <w:szCs w:val="24"/>
        </w:rPr>
        <w:t xml:space="preserve">Sukcesywna dostawa artykułów spożywczych do Publicznego Przedszkola nr </w:t>
      </w:r>
      <w:r w:rsidR="001800E4">
        <w:rPr>
          <w:rFonts w:ascii="Arial" w:hAnsi="Arial" w:cs="Arial"/>
          <w:b/>
          <w:bCs/>
          <w:sz w:val="24"/>
          <w:szCs w:val="24"/>
        </w:rPr>
        <w:t xml:space="preserve">9 </w:t>
      </w:r>
      <w:r w:rsidR="001800E4">
        <w:rPr>
          <w:rFonts w:ascii="Arial" w:hAnsi="Arial" w:cs="Arial"/>
          <w:b/>
          <w:bCs/>
          <w:i/>
          <w:iCs/>
          <w:sz w:val="24"/>
          <w:szCs w:val="24"/>
        </w:rPr>
        <w:t>Bajka</w:t>
      </w:r>
      <w:r w:rsidR="007C37D4" w:rsidRPr="001F5B26">
        <w:rPr>
          <w:rFonts w:ascii="Arial" w:hAnsi="Arial" w:cs="Arial"/>
          <w:b/>
          <w:bCs/>
          <w:sz w:val="24"/>
          <w:szCs w:val="24"/>
        </w:rPr>
        <w:t>, w 2025 r.</w:t>
      </w:r>
    </w:p>
    <w:bookmarkEnd w:id="0"/>
    <w:p w14:paraId="21ADF729" w14:textId="7650402D" w:rsidR="00F1644F" w:rsidRDefault="00F1644F" w:rsidP="007C37D4">
      <w:pPr>
        <w:spacing w:line="360" w:lineRule="auto"/>
        <w:jc w:val="center"/>
        <w:rPr>
          <w:sz w:val="24"/>
          <w:szCs w:val="24"/>
        </w:rPr>
      </w:pPr>
    </w:p>
    <w:p w14:paraId="57483738" w14:textId="73231CF0" w:rsidR="005230CA" w:rsidRPr="00120D06" w:rsidRDefault="00EE61D5" w:rsidP="007A11BC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co następuje:</w:t>
      </w:r>
      <w:r w:rsidRPr="00120D06">
        <w:rPr>
          <w:rFonts w:ascii="Arial" w:hAnsi="Arial" w:cs="Arial"/>
          <w:b/>
          <w:sz w:val="24"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art.108 ust 1 ustawy </w:t>
      </w:r>
      <w:proofErr w:type="spellStart"/>
      <w:r w:rsidRPr="00120D06">
        <w:rPr>
          <w:rFonts w:ascii="Arial" w:hAnsi="Arial" w:cs="Arial"/>
          <w:sz w:val="24"/>
          <w:szCs w:val="24"/>
        </w:rPr>
        <w:t>Pzp</w:t>
      </w:r>
      <w:proofErr w:type="spellEnd"/>
      <w:r w:rsidRPr="00120D06">
        <w:rPr>
          <w:rFonts w:ascii="Arial" w:hAnsi="Arial" w:cs="Arial"/>
          <w:sz w:val="24"/>
          <w:szCs w:val="24"/>
        </w:rPr>
        <w:t>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7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6BD9"/>
    <w:rsid w:val="00120D06"/>
    <w:rsid w:val="001800E4"/>
    <w:rsid w:val="00187BE1"/>
    <w:rsid w:val="001D1409"/>
    <w:rsid w:val="001F13A9"/>
    <w:rsid w:val="002B766C"/>
    <w:rsid w:val="0035237E"/>
    <w:rsid w:val="003915F3"/>
    <w:rsid w:val="003E4031"/>
    <w:rsid w:val="004C0EF2"/>
    <w:rsid w:val="005230CA"/>
    <w:rsid w:val="00582265"/>
    <w:rsid w:val="006855B4"/>
    <w:rsid w:val="00757806"/>
    <w:rsid w:val="007661C5"/>
    <w:rsid w:val="007A0E85"/>
    <w:rsid w:val="007A11BC"/>
    <w:rsid w:val="007C1BEB"/>
    <w:rsid w:val="007C37D4"/>
    <w:rsid w:val="007D56CF"/>
    <w:rsid w:val="007E0300"/>
    <w:rsid w:val="00862198"/>
    <w:rsid w:val="00915AB5"/>
    <w:rsid w:val="00962554"/>
    <w:rsid w:val="009D282C"/>
    <w:rsid w:val="00B703F8"/>
    <w:rsid w:val="00CB68FA"/>
    <w:rsid w:val="00CD3EF0"/>
    <w:rsid w:val="00DB699B"/>
    <w:rsid w:val="00E10D07"/>
    <w:rsid w:val="00E3465E"/>
    <w:rsid w:val="00EB4989"/>
    <w:rsid w:val="00EE61D5"/>
    <w:rsid w:val="00F1644F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Nagwek1">
    <w:name w:val="heading 1"/>
    <w:basedOn w:val="Normalny"/>
    <w:link w:val="Nagwek1Znak"/>
    <w:uiPriority w:val="1"/>
    <w:qFormat/>
    <w:rsid w:val="00F1644F"/>
    <w:pPr>
      <w:widowControl w:val="0"/>
      <w:suppressAutoHyphens w:val="0"/>
      <w:spacing w:before="129"/>
      <w:ind w:left="965" w:hanging="567"/>
      <w:outlineLvl w:val="0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F1644F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22</cp:revision>
  <dcterms:created xsi:type="dcterms:W3CDTF">2023-08-11T09:30:00Z</dcterms:created>
  <dcterms:modified xsi:type="dcterms:W3CDTF">2024-11-22T06:43:00Z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