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4359D" w14:textId="101ABE0C" w:rsidR="002B2539" w:rsidRPr="002B2539" w:rsidRDefault="002B2539" w:rsidP="002B2539">
      <w:pPr>
        <w:keepNext/>
        <w:keepLines/>
        <w:suppressAutoHyphens/>
        <w:spacing w:line="360" w:lineRule="auto"/>
        <w:jc w:val="right"/>
        <w:outlineLvl w:val="0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bookmarkStart w:id="0" w:name="_Hlk146275876"/>
      <w:r w:rsidRPr="002B2539"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Pr="00B10E43"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  <w:t>2</w:t>
      </w:r>
      <w:r w:rsidRPr="002B2539"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  <w:t xml:space="preserve"> do </w:t>
      </w:r>
      <w:r w:rsidRPr="00B10E43">
        <w:rPr>
          <w:rFonts w:asciiTheme="minorHAnsi" w:eastAsiaTheme="majorEastAsia" w:hAnsiTheme="minorHAnsi" w:cstheme="minorHAnsi"/>
          <w:b/>
          <w:bCs/>
          <w:sz w:val="22"/>
          <w:szCs w:val="22"/>
          <w:lang w:eastAsia="en-US"/>
        </w:rPr>
        <w:t>Zaproszenia</w:t>
      </w:r>
    </w:p>
    <w:p w14:paraId="0229A1F4" w14:textId="1D7D66C2" w:rsidR="002B2539" w:rsidRPr="002B2539" w:rsidRDefault="002B2539" w:rsidP="002B2539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2B2539">
        <w:rPr>
          <w:rFonts w:asciiTheme="minorHAnsi" w:hAnsiTheme="minorHAnsi" w:cstheme="minorHAnsi"/>
          <w:b/>
          <w:spacing w:val="-1"/>
          <w:sz w:val="22"/>
          <w:szCs w:val="22"/>
        </w:rPr>
        <w:t>DAZ-Z.272.</w:t>
      </w:r>
      <w:r w:rsidR="00FD37B4">
        <w:rPr>
          <w:rFonts w:asciiTheme="minorHAnsi" w:hAnsiTheme="minorHAnsi" w:cstheme="minorHAnsi"/>
          <w:b/>
          <w:spacing w:val="-1"/>
          <w:sz w:val="22"/>
          <w:szCs w:val="22"/>
        </w:rPr>
        <w:t>102</w:t>
      </w:r>
      <w:r w:rsidRPr="002B2539">
        <w:rPr>
          <w:rFonts w:asciiTheme="minorHAnsi" w:hAnsiTheme="minorHAnsi" w:cstheme="minorHAnsi"/>
          <w:b/>
          <w:spacing w:val="-1"/>
          <w:sz w:val="22"/>
          <w:szCs w:val="22"/>
        </w:rPr>
        <w:t>.202</w:t>
      </w:r>
      <w:r w:rsidR="00FD37B4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</w:p>
    <w:bookmarkEnd w:id="0"/>
    <w:p w14:paraId="596D6FA4" w14:textId="6F75686F" w:rsidR="002B2539" w:rsidRDefault="002B2539" w:rsidP="002B2539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</w:pPr>
    </w:p>
    <w:p w14:paraId="06344DFC" w14:textId="77777777" w:rsidR="00DD555F" w:rsidRPr="002B2539" w:rsidRDefault="00DD555F" w:rsidP="002B2539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</w:pPr>
    </w:p>
    <w:p w14:paraId="5660CC2E" w14:textId="77777777" w:rsidR="002B2539" w:rsidRPr="002B2539" w:rsidRDefault="002B2539" w:rsidP="002B2539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2539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OŚWIADCZENIE</w:t>
      </w:r>
    </w:p>
    <w:p w14:paraId="5A85E63D" w14:textId="77777777" w:rsidR="002B2539" w:rsidRPr="002B2539" w:rsidRDefault="002B2539" w:rsidP="002B2539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2539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14:paraId="5DDE90B8" w14:textId="77777777" w:rsidR="002B2539" w:rsidRPr="002B2539" w:rsidRDefault="002B2539" w:rsidP="002B2539">
      <w:pPr>
        <w:suppressAutoHyphens/>
        <w:spacing w:line="36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B2539">
        <w:rPr>
          <w:rFonts w:asciiTheme="minorHAnsi" w:hAnsiTheme="minorHAnsi" w:cstheme="minorHAnsi"/>
          <w:b/>
          <w:bCs/>
          <w:iCs/>
          <w:sz w:val="22"/>
          <w:szCs w:val="22"/>
        </w:rPr>
        <w:t>Prawo zamówień publicznych</w:t>
      </w:r>
    </w:p>
    <w:p w14:paraId="6E4087FC" w14:textId="2B71B817" w:rsidR="002B2539" w:rsidRDefault="002B2539" w:rsidP="002B2539">
      <w:pPr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4B00433" w14:textId="77777777" w:rsidR="00DD555F" w:rsidRPr="002B2539" w:rsidRDefault="00DD555F" w:rsidP="002B2539">
      <w:pPr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EED9B04" w14:textId="08F4C135" w:rsidR="002B2539" w:rsidRPr="002B2539" w:rsidRDefault="002B2539" w:rsidP="002B253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2539">
        <w:rPr>
          <w:rFonts w:asciiTheme="minorHAnsi" w:hAnsiTheme="minorHAnsi" w:cstheme="minorHAnsi"/>
          <w:b/>
          <w:bCs/>
          <w:sz w:val="22"/>
          <w:szCs w:val="22"/>
        </w:rPr>
        <w:t xml:space="preserve">Wykonawca: </w:t>
      </w:r>
    </w:p>
    <w:p w14:paraId="2C60E7FC" w14:textId="182CB63C" w:rsidR="002B2539" w:rsidRPr="00B10E43" w:rsidRDefault="002B2539" w:rsidP="002B253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253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43D93204" w14:textId="77777777" w:rsidR="00B83549" w:rsidRDefault="00DD580C" w:rsidP="002B253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0E4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</w:t>
      </w:r>
    </w:p>
    <w:p w14:paraId="36934782" w14:textId="4AC6B34B" w:rsidR="002B2539" w:rsidRPr="002B2539" w:rsidRDefault="00B83549" w:rsidP="002B253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253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B2539" w:rsidRPr="002B2539">
        <w:rPr>
          <w:rFonts w:asciiTheme="minorHAnsi" w:hAnsiTheme="minorHAnsi" w:cstheme="minorHAnsi"/>
          <w:i/>
          <w:iCs/>
          <w:sz w:val="22"/>
          <w:szCs w:val="22"/>
        </w:rPr>
        <w:t>(pełna nazwa/</w:t>
      </w:r>
      <w:r w:rsidR="000B161C" w:rsidRPr="00B10E43">
        <w:rPr>
          <w:rFonts w:asciiTheme="minorHAnsi" w:hAnsiTheme="minorHAnsi" w:cstheme="minorHAnsi"/>
          <w:i/>
          <w:iCs/>
          <w:sz w:val="22"/>
          <w:szCs w:val="22"/>
        </w:rPr>
        <w:t>firma</w:t>
      </w:r>
      <w:r w:rsidR="002B2539" w:rsidRPr="002B2539">
        <w:rPr>
          <w:rFonts w:asciiTheme="minorHAnsi" w:hAnsiTheme="minorHAnsi" w:cstheme="minorHAnsi"/>
          <w:i/>
          <w:iCs/>
          <w:sz w:val="22"/>
          <w:szCs w:val="22"/>
        </w:rPr>
        <w:t>/ adres</w:t>
      </w:r>
      <w:r>
        <w:rPr>
          <w:rFonts w:asciiTheme="minorHAnsi" w:hAnsiTheme="minorHAnsi" w:cstheme="minorHAnsi"/>
          <w:i/>
          <w:iCs/>
          <w:sz w:val="22"/>
          <w:szCs w:val="22"/>
        </w:rPr>
        <w:t>/NIP</w:t>
      </w:r>
      <w:r w:rsidR="002B2539" w:rsidRPr="002B2539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14:paraId="744B872F" w14:textId="77777777" w:rsidR="002B2539" w:rsidRPr="002B2539" w:rsidRDefault="002B2539" w:rsidP="002B253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6950344" w14:textId="77777777" w:rsidR="00DD555F" w:rsidRDefault="00DD555F" w:rsidP="002B2539">
      <w:pPr>
        <w:suppressAutoHyphens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6CB4A06" w14:textId="1FA06024" w:rsidR="002B2539" w:rsidRPr="002B2539" w:rsidRDefault="002B2539" w:rsidP="002B2539">
      <w:pPr>
        <w:suppressAutoHyphens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B253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DOTYCZĄCE NIEPODLEGANIA WYKLUCZENIU </w:t>
      </w:r>
    </w:p>
    <w:p w14:paraId="4BA301CA" w14:textId="77777777" w:rsidR="002B2539" w:rsidRPr="002B2539" w:rsidRDefault="002B2539" w:rsidP="002B2539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887999" w14:textId="2C913866" w:rsidR="002B2539" w:rsidRPr="002B2539" w:rsidRDefault="002B2539" w:rsidP="002B2539">
      <w:pPr>
        <w:suppressAutoHyphens/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B2539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503571" w:rsidRPr="00B10E43">
        <w:rPr>
          <w:rFonts w:asciiTheme="minorHAnsi" w:eastAsia="Arial" w:hAnsiTheme="minorHAnsi" w:cstheme="minorHAnsi"/>
          <w:b/>
          <w:sz w:val="22"/>
          <w:szCs w:val="22"/>
        </w:rPr>
        <w:t>Zakup legitymacji uprawniających do 50% zniżki na zakup biletów na przejazdy w komunikacji krajowej, w klasie dowolnej, w pociągach pasażerskich w 202</w:t>
      </w:r>
      <w:r w:rsidR="008E4A68">
        <w:rPr>
          <w:rFonts w:asciiTheme="minorHAnsi" w:eastAsia="Arial" w:hAnsiTheme="minorHAnsi" w:cstheme="minorHAnsi"/>
          <w:b/>
          <w:sz w:val="22"/>
          <w:szCs w:val="22"/>
        </w:rPr>
        <w:t>5</w:t>
      </w:r>
      <w:r w:rsidR="00503571" w:rsidRPr="00B10E43">
        <w:rPr>
          <w:rFonts w:asciiTheme="minorHAnsi" w:eastAsia="Arial" w:hAnsiTheme="minorHAnsi" w:cstheme="minorHAnsi"/>
          <w:b/>
          <w:sz w:val="22"/>
          <w:szCs w:val="22"/>
        </w:rPr>
        <w:t xml:space="preserve"> r.</w:t>
      </w:r>
      <w:r w:rsidRPr="002B2539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2B2539">
        <w:rPr>
          <w:rFonts w:asciiTheme="minorHAnsi" w:hAnsiTheme="minorHAnsi" w:cstheme="minorHAnsi"/>
          <w:color w:val="000000"/>
          <w:sz w:val="22"/>
          <w:szCs w:val="22"/>
        </w:rPr>
        <w:t>prowadzonego przez Województwo Pomorskie</w:t>
      </w:r>
      <w:r w:rsidRPr="002B2539">
        <w:rPr>
          <w:rFonts w:asciiTheme="minorHAnsi" w:hAnsiTheme="minorHAnsi" w:cstheme="minorHAnsi"/>
          <w:sz w:val="22"/>
          <w:szCs w:val="22"/>
        </w:rPr>
        <w:t xml:space="preserve"> oświadczam, co następuje:</w:t>
      </w:r>
    </w:p>
    <w:p w14:paraId="59ADCCE7" w14:textId="77777777" w:rsidR="002B2539" w:rsidRPr="002B2539" w:rsidRDefault="002B2539" w:rsidP="002B2539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B9AB074" w14:textId="77777777" w:rsidR="002B2539" w:rsidRPr="002B2539" w:rsidRDefault="002B2539" w:rsidP="002B2539">
      <w:pPr>
        <w:numPr>
          <w:ilvl w:val="0"/>
          <w:numId w:val="19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25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</w:t>
      </w:r>
      <w:r w:rsidRPr="002B253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podlegam/ nie podlegam</w:t>
      </w:r>
      <w:r w:rsidRPr="00B10E43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erence w:id="1"/>
      </w:r>
      <w:r w:rsidRPr="002B25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wykluczeniu z postępowania na podstawie art. 108   ust. 1 ustawy Pzp;</w:t>
      </w:r>
    </w:p>
    <w:p w14:paraId="7870399D" w14:textId="77777777" w:rsidR="002B2539" w:rsidRPr="002B2539" w:rsidRDefault="002B2539" w:rsidP="002B2539">
      <w:pPr>
        <w:numPr>
          <w:ilvl w:val="0"/>
          <w:numId w:val="19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2539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zachodzą w stosunku do mnie podstawy wykluczenia z postępowania na podstawie art. .……. ustawy Pzp (podać mającą zastosowanie podstawę wykluczenia spośród wymienionych w art. 108 ust. 1 pkt. 1, 2 i 5).  Jednocześnie oświadczam, że w związku z ww. okolicznością, na podstawie art. 110 ust. 2 ustawy Pzp podjąłem następujące środki naprawcze:</w:t>
      </w:r>
    </w:p>
    <w:p w14:paraId="045F3666" w14:textId="77777777" w:rsidR="002B2539" w:rsidRPr="002B2539" w:rsidRDefault="002B2539" w:rsidP="002B2539">
      <w:pPr>
        <w:tabs>
          <w:tab w:val="left" w:pos="284"/>
        </w:tabs>
        <w:suppressAutoHyphens/>
        <w:spacing w:line="360" w:lineRule="auto"/>
        <w:ind w:left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2539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9B3DD" w14:textId="7DAB3EC3" w:rsidR="00804201" w:rsidRDefault="00804201" w:rsidP="002B2539">
      <w:pPr>
        <w:tabs>
          <w:tab w:val="left" w:pos="284"/>
        </w:tabs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D93B0BB" w14:textId="15EFD35F" w:rsidR="00DD555F" w:rsidRDefault="00DD555F" w:rsidP="002B2539">
      <w:pPr>
        <w:tabs>
          <w:tab w:val="left" w:pos="284"/>
        </w:tabs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C8CAA65" w14:textId="77777777" w:rsidR="00DD555F" w:rsidRDefault="00DD555F" w:rsidP="002B2539">
      <w:pPr>
        <w:tabs>
          <w:tab w:val="left" w:pos="284"/>
        </w:tabs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E138F83" w14:textId="77777777" w:rsidR="00DD555F" w:rsidRPr="002B2539" w:rsidRDefault="00DD555F" w:rsidP="002B2539">
      <w:pPr>
        <w:tabs>
          <w:tab w:val="left" w:pos="284"/>
        </w:tabs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9997811" w14:textId="77777777" w:rsidR="00503571" w:rsidRPr="00B10E43" w:rsidRDefault="00503571" w:rsidP="00503571">
      <w:pPr>
        <w:autoSpaceDE w:val="0"/>
        <w:autoSpaceDN w:val="0"/>
        <w:adjustRightInd w:val="0"/>
        <w:spacing w:line="360" w:lineRule="auto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B10E43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OŚWIADCZENIE DOTYCZĄCE PODANYCH INFORMACJI:</w:t>
      </w:r>
    </w:p>
    <w:p w14:paraId="2F9FF10E" w14:textId="77777777" w:rsidR="00503571" w:rsidRPr="00B10E43" w:rsidRDefault="00503571" w:rsidP="00503571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B10E43">
        <w:rPr>
          <w:rFonts w:asciiTheme="minorHAnsi" w:eastAsia="SimSun" w:hAnsiTheme="minorHAnsi" w:cstheme="minorHAnsi"/>
          <w:sz w:val="22"/>
          <w:szCs w:val="22"/>
          <w:lang w:eastAsia="zh-CN"/>
        </w:rPr>
        <w:t>Oświadczam, że wszystkie informacje podane powyżej w oświadczeniu są aktualne.</w:t>
      </w:r>
    </w:p>
    <w:p w14:paraId="428D9458" w14:textId="4C80DEF7" w:rsidR="002B2539" w:rsidRPr="00B10E43" w:rsidRDefault="002B2539" w:rsidP="002B2539">
      <w:pPr>
        <w:tabs>
          <w:tab w:val="left" w:pos="284"/>
        </w:tabs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6F69242" w14:textId="7AF1689E" w:rsidR="002B2539" w:rsidRPr="00B10E43" w:rsidRDefault="002B2539" w:rsidP="002B2539">
      <w:pPr>
        <w:tabs>
          <w:tab w:val="left" w:pos="284"/>
        </w:tabs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A4777C7" w14:textId="77777777" w:rsidR="00DD580C" w:rsidRPr="002B2539" w:rsidRDefault="00DD580C" w:rsidP="002B2539">
      <w:pPr>
        <w:tabs>
          <w:tab w:val="left" w:pos="284"/>
        </w:tabs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F56A174" w14:textId="77777777" w:rsidR="002B2539" w:rsidRPr="002B2539" w:rsidRDefault="002B2539" w:rsidP="002B2539">
      <w:pPr>
        <w:tabs>
          <w:tab w:val="left" w:pos="284"/>
        </w:tabs>
        <w:suppressAutoHyphens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Hlk151641971"/>
      <w:r w:rsidRPr="002B25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397CDDB2" w14:textId="119BBAAD" w:rsidR="002B2539" w:rsidRPr="002B2539" w:rsidRDefault="002B2539" w:rsidP="002B2539">
      <w:pPr>
        <w:tabs>
          <w:tab w:val="left" w:pos="284"/>
        </w:tabs>
        <w:suppressAutoHyphens/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B2539">
        <w:rPr>
          <w:rFonts w:asciiTheme="minorHAnsi" w:hAnsiTheme="minorHAnsi" w:cstheme="minorHAnsi"/>
          <w:i/>
          <w:sz w:val="22"/>
          <w:szCs w:val="22"/>
        </w:rPr>
        <w:t>Kwalifikowany podpis elektroniczny/podpis zaufany/podpis osobisty osoby upoważnionej do reprezentowania Wykonawcy</w:t>
      </w:r>
    </w:p>
    <w:bookmarkEnd w:id="1"/>
    <w:p w14:paraId="0651C791" w14:textId="77777777" w:rsidR="002B2539" w:rsidRPr="002B2539" w:rsidRDefault="002B2539" w:rsidP="002B2539">
      <w:pPr>
        <w:suppressAutoHyphens/>
        <w:spacing w:line="360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A61A73F" w14:textId="77777777" w:rsidR="002B2539" w:rsidRPr="002B2539" w:rsidRDefault="002B2539" w:rsidP="002B2539">
      <w:pPr>
        <w:tabs>
          <w:tab w:val="left" w:pos="2450"/>
        </w:tabs>
        <w:suppressAutoHyphens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F545011" w14:textId="139C42B2" w:rsidR="00A90A09" w:rsidRPr="00577932" w:rsidRDefault="00A90A09" w:rsidP="00A90A09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7932">
        <w:rPr>
          <w:rFonts w:asciiTheme="minorHAnsi" w:hAnsiTheme="minorHAnsi" w:cstheme="minorHAnsi"/>
          <w:sz w:val="22"/>
          <w:szCs w:val="22"/>
        </w:rPr>
        <w:t>UWAGA:</w:t>
      </w:r>
    </w:p>
    <w:p w14:paraId="309055DF" w14:textId="77777777" w:rsidR="00A90A09" w:rsidRPr="00577932" w:rsidRDefault="00A90A09" w:rsidP="00A90A09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7932">
        <w:rPr>
          <w:rFonts w:asciiTheme="minorHAnsi" w:hAnsiTheme="minorHAnsi" w:cstheme="minorHAnsi"/>
          <w:sz w:val="22"/>
          <w:szCs w:val="22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4E0F5733" w14:textId="157A1E9A" w:rsidR="001F4ACB" w:rsidRPr="00B10E43" w:rsidRDefault="003B0DDD" w:rsidP="0050357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1F4ACB" w:rsidRPr="00B10E43" w:rsidSect="00BC45AD">
          <w:headerReference w:type="default" r:id="rId8"/>
          <w:footerReference w:type="default" r:id="rId9"/>
          <w:footerReference w:type="first" r:id="rId10"/>
          <w:pgSz w:w="11906" w:h="16838"/>
          <w:pgMar w:top="314" w:right="1418" w:bottom="1418" w:left="1418" w:header="709" w:footer="31" w:gutter="0"/>
          <w:cols w:space="708"/>
          <w:docGrid w:linePitch="360"/>
        </w:sectPr>
      </w:pPr>
      <w:r w:rsidRPr="00B10E43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</w:p>
    <w:p w14:paraId="2AB98D69" w14:textId="55EF8993" w:rsidR="00662FF8" w:rsidRPr="00B10E43" w:rsidRDefault="00662FF8" w:rsidP="00D3444C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68F49057" w14:textId="56670A63" w:rsidR="00577932" w:rsidRDefault="008A47BA" w:rsidP="00577932">
      <w:pPr>
        <w:pStyle w:val="Nagwek1"/>
        <w:suppressAutoHyphens/>
        <w:spacing w:before="0" w:line="360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  <w:lang w:eastAsia="en-US"/>
        </w:rPr>
      </w:pPr>
      <w:r w:rsidRPr="00B10E43">
        <w:rPr>
          <w:rFonts w:asciiTheme="minorHAnsi" w:hAnsiTheme="minorHAnsi" w:cstheme="minorHAnsi"/>
          <w:sz w:val="22"/>
          <w:szCs w:val="22"/>
        </w:rPr>
        <w:tab/>
      </w:r>
      <w:r w:rsidR="00577932" w:rsidRPr="00577932">
        <w:rPr>
          <w:rFonts w:asciiTheme="minorHAnsi" w:hAnsiTheme="minorHAnsi" w:cstheme="minorHAnsi"/>
          <w:b/>
          <w:bCs/>
          <w:color w:val="auto"/>
          <w:sz w:val="22"/>
          <w:szCs w:val="22"/>
          <w:lang w:eastAsia="en-US"/>
        </w:rPr>
        <w:t xml:space="preserve">Załącznik nr </w:t>
      </w:r>
      <w:r w:rsidR="00935613">
        <w:rPr>
          <w:rFonts w:asciiTheme="minorHAnsi" w:hAnsiTheme="minorHAnsi" w:cstheme="minorHAnsi"/>
          <w:b/>
          <w:bCs/>
          <w:color w:val="auto"/>
          <w:sz w:val="22"/>
          <w:szCs w:val="22"/>
          <w:lang w:eastAsia="en-US"/>
        </w:rPr>
        <w:t>3</w:t>
      </w:r>
      <w:r w:rsidR="00577932" w:rsidRPr="00577932">
        <w:rPr>
          <w:rFonts w:asciiTheme="minorHAnsi" w:hAnsiTheme="minorHAnsi" w:cstheme="minorHAnsi"/>
          <w:b/>
          <w:bCs/>
          <w:color w:val="auto"/>
          <w:sz w:val="22"/>
          <w:szCs w:val="22"/>
          <w:lang w:eastAsia="en-US"/>
        </w:rPr>
        <w:t xml:space="preserve"> do </w:t>
      </w:r>
      <w:r w:rsidR="00577932">
        <w:rPr>
          <w:rFonts w:asciiTheme="minorHAnsi" w:hAnsiTheme="minorHAnsi" w:cstheme="minorHAnsi"/>
          <w:b/>
          <w:bCs/>
          <w:color w:val="auto"/>
          <w:sz w:val="22"/>
          <w:szCs w:val="22"/>
          <w:lang w:eastAsia="en-US"/>
        </w:rPr>
        <w:t>Zaproszenia</w:t>
      </w:r>
    </w:p>
    <w:p w14:paraId="430FEED7" w14:textId="603AD9BF" w:rsidR="00AC7203" w:rsidRPr="002B2539" w:rsidRDefault="00AC7203" w:rsidP="00AC7203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2B2539">
        <w:rPr>
          <w:rFonts w:asciiTheme="minorHAnsi" w:hAnsiTheme="minorHAnsi" w:cstheme="minorHAnsi"/>
          <w:b/>
          <w:spacing w:val="-1"/>
          <w:sz w:val="22"/>
          <w:szCs w:val="22"/>
        </w:rPr>
        <w:t>DAZ-Z.272.</w:t>
      </w:r>
      <w:r w:rsidR="0080208A">
        <w:rPr>
          <w:rFonts w:asciiTheme="minorHAnsi" w:hAnsiTheme="minorHAnsi" w:cstheme="minorHAnsi"/>
          <w:b/>
          <w:spacing w:val="-1"/>
          <w:sz w:val="22"/>
          <w:szCs w:val="22"/>
        </w:rPr>
        <w:t>102</w:t>
      </w:r>
      <w:r w:rsidRPr="002B2539">
        <w:rPr>
          <w:rFonts w:asciiTheme="minorHAnsi" w:hAnsiTheme="minorHAnsi" w:cstheme="minorHAnsi"/>
          <w:b/>
          <w:spacing w:val="-1"/>
          <w:sz w:val="22"/>
          <w:szCs w:val="22"/>
        </w:rPr>
        <w:t>.202</w:t>
      </w:r>
      <w:r w:rsidR="0080208A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</w:p>
    <w:p w14:paraId="0645E933" w14:textId="77777777" w:rsidR="00AC7203" w:rsidRPr="00AC7203" w:rsidRDefault="00AC7203" w:rsidP="00AC7203">
      <w:pPr>
        <w:rPr>
          <w:lang w:eastAsia="en-US"/>
        </w:rPr>
      </w:pPr>
    </w:p>
    <w:p w14:paraId="095256F7" w14:textId="77777777" w:rsidR="00577932" w:rsidRPr="00577932" w:rsidRDefault="00577932" w:rsidP="00577932">
      <w:pPr>
        <w:suppressAutoHyphens/>
        <w:spacing w:line="360" w:lineRule="auto"/>
        <w:jc w:val="center"/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</w:pPr>
    </w:p>
    <w:p w14:paraId="36DEF0C9" w14:textId="77777777" w:rsidR="00577932" w:rsidRPr="00577932" w:rsidRDefault="00577932" w:rsidP="00577932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7932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OŚWIADCZENIE</w:t>
      </w:r>
    </w:p>
    <w:p w14:paraId="21C82B8F" w14:textId="0C8C5EFA" w:rsidR="00577932" w:rsidRDefault="00577932" w:rsidP="00577932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77932">
        <w:rPr>
          <w:rFonts w:asciiTheme="minorHAnsi" w:hAnsiTheme="minorHAnsi" w:cstheme="minorHAnsi"/>
          <w:b/>
          <w:sz w:val="22"/>
          <w:szCs w:val="22"/>
        </w:rPr>
        <w:t>składane na podstawie art. 7 ust. 1 ustawy z dnia 13 kwietnia 2022 r. o szczególnych rozwiązaniach w zakresie przeciwdziałania wspieraniu agresji na Ukrainę oraz służących ochronie bezpieczeństwa narodowego</w:t>
      </w:r>
    </w:p>
    <w:p w14:paraId="66B6C40F" w14:textId="77777777" w:rsidR="00AC7203" w:rsidRPr="00577932" w:rsidRDefault="00AC7203" w:rsidP="00577932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284CAC5" w14:textId="77777777" w:rsidR="00AC7203" w:rsidRPr="002B2539" w:rsidRDefault="00AC7203" w:rsidP="00AC7203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2539">
        <w:rPr>
          <w:rFonts w:asciiTheme="minorHAnsi" w:hAnsiTheme="minorHAnsi" w:cstheme="minorHAnsi"/>
          <w:b/>
          <w:bCs/>
          <w:sz w:val="22"/>
          <w:szCs w:val="22"/>
        </w:rPr>
        <w:t xml:space="preserve">Wykonawca: </w:t>
      </w:r>
    </w:p>
    <w:p w14:paraId="4B63CCDE" w14:textId="77777777" w:rsidR="00AC7203" w:rsidRPr="00B10E43" w:rsidRDefault="00AC7203" w:rsidP="00AC7203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253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4EB750AA" w14:textId="77777777" w:rsidR="00AC7203" w:rsidRPr="002B2539" w:rsidRDefault="00AC7203" w:rsidP="00AC7203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0E4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</w:t>
      </w:r>
    </w:p>
    <w:p w14:paraId="699E78CD" w14:textId="209360AF" w:rsidR="00AC7203" w:rsidRPr="002B2539" w:rsidRDefault="00AC7203" w:rsidP="00AC7203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2539">
        <w:rPr>
          <w:rFonts w:asciiTheme="minorHAnsi" w:hAnsiTheme="minorHAnsi" w:cstheme="minorHAnsi"/>
          <w:i/>
          <w:iCs/>
          <w:sz w:val="22"/>
          <w:szCs w:val="22"/>
        </w:rPr>
        <w:t>(pełna nazwa/</w:t>
      </w:r>
      <w:r w:rsidRPr="00B10E43">
        <w:rPr>
          <w:rFonts w:asciiTheme="minorHAnsi" w:hAnsiTheme="minorHAnsi" w:cstheme="minorHAnsi"/>
          <w:i/>
          <w:iCs/>
          <w:sz w:val="22"/>
          <w:szCs w:val="22"/>
        </w:rPr>
        <w:t>firma</w:t>
      </w:r>
      <w:r w:rsidRPr="002B2539">
        <w:rPr>
          <w:rFonts w:asciiTheme="minorHAnsi" w:hAnsiTheme="minorHAnsi" w:cstheme="minorHAnsi"/>
          <w:i/>
          <w:iCs/>
          <w:sz w:val="22"/>
          <w:szCs w:val="22"/>
        </w:rPr>
        <w:t>/ adres</w:t>
      </w:r>
      <w:r w:rsidR="00B83549">
        <w:rPr>
          <w:rFonts w:asciiTheme="minorHAnsi" w:hAnsiTheme="minorHAnsi" w:cstheme="minorHAnsi"/>
          <w:i/>
          <w:iCs/>
          <w:sz w:val="22"/>
          <w:szCs w:val="22"/>
        </w:rPr>
        <w:t>/NIP</w:t>
      </w:r>
      <w:r w:rsidRPr="002B2539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14:paraId="173BCCF1" w14:textId="77777777" w:rsidR="00577932" w:rsidRPr="00577932" w:rsidRDefault="00577932" w:rsidP="00577932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F7303EE" w14:textId="77777777" w:rsidR="00AC7203" w:rsidRPr="00577932" w:rsidRDefault="00AC7203" w:rsidP="00577932">
      <w:pPr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194C14E" w14:textId="6057F3B2" w:rsidR="00577932" w:rsidRPr="00577932" w:rsidRDefault="00577932" w:rsidP="00577932">
      <w:pPr>
        <w:suppressAutoHyphens/>
        <w:spacing w:line="360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7793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ubiegając się o udzielenie zamówienia publicznego na: </w:t>
      </w:r>
      <w:r w:rsidR="00AC7203" w:rsidRPr="00AC720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Zakup legitymacji uprawniających do 50% zniżki na zakup biletów na przejazdy w komunikacji krajowej, w klasie dowolnej, w pociągach pasażerskich w 202</w:t>
      </w:r>
      <w:r w:rsidR="00384B6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5</w:t>
      </w:r>
      <w:bookmarkStart w:id="2" w:name="_GoBack"/>
      <w:bookmarkEnd w:id="2"/>
      <w:r w:rsidR="00AC7203" w:rsidRPr="00AC720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r.</w:t>
      </w:r>
      <w:r w:rsidR="00AC720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57793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że: </w:t>
      </w:r>
    </w:p>
    <w:p w14:paraId="72C8CB4A" w14:textId="77777777" w:rsidR="00577932" w:rsidRPr="00577932" w:rsidRDefault="00577932" w:rsidP="00577932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2BBCC3" w14:textId="77777777" w:rsidR="00577932" w:rsidRPr="00577932" w:rsidRDefault="00577932" w:rsidP="00577932">
      <w:pPr>
        <w:suppressAutoHyphens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77932">
        <w:rPr>
          <w:rFonts w:asciiTheme="minorHAnsi" w:hAnsiTheme="minorHAnsi" w:cstheme="minorHAnsi"/>
          <w:b/>
          <w:sz w:val="22"/>
          <w:szCs w:val="22"/>
          <w:u w:val="single"/>
        </w:rPr>
        <w:t>nie podlegam wykluczeniu z postępowania na podstawie art. 7 ust. 1</w:t>
      </w:r>
      <w:r w:rsidRPr="00577932">
        <w:rPr>
          <w:rFonts w:asciiTheme="minorHAnsi" w:hAnsiTheme="minorHAnsi" w:cstheme="minorHAnsi"/>
          <w:sz w:val="22"/>
          <w:szCs w:val="22"/>
        </w:rPr>
        <w:t xml:space="preserve"> ustawy z dnia 13 kwietnia   2022r., o szczególnych rozwiązaniach w zakresie przeciwdziałania wspieraniu agresji na Ukrainę oraz służących ochronie bezpieczeństwa narodowego.</w:t>
      </w:r>
    </w:p>
    <w:p w14:paraId="54F54773" w14:textId="77777777" w:rsidR="00577932" w:rsidRPr="00577932" w:rsidRDefault="00577932" w:rsidP="00577932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C2F2F9" w14:textId="036C82A9" w:rsidR="00577932" w:rsidRDefault="00577932" w:rsidP="00577932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74DD48A9" w14:textId="77777777" w:rsidR="00A90A09" w:rsidRPr="00577932" w:rsidRDefault="00A90A09" w:rsidP="00577932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3E6FAA27" w14:textId="77777777" w:rsidR="00A90A09" w:rsidRPr="002B2539" w:rsidRDefault="00A90A09" w:rsidP="00A90A09">
      <w:pPr>
        <w:tabs>
          <w:tab w:val="left" w:pos="284"/>
        </w:tabs>
        <w:suppressAutoHyphens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B25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CDF73DB" w14:textId="77777777" w:rsidR="00A90A09" w:rsidRPr="002B2539" w:rsidRDefault="00A90A09" w:rsidP="00A90A09">
      <w:pPr>
        <w:tabs>
          <w:tab w:val="left" w:pos="284"/>
        </w:tabs>
        <w:suppressAutoHyphens/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B2539">
        <w:rPr>
          <w:rFonts w:asciiTheme="minorHAnsi" w:hAnsiTheme="minorHAnsi" w:cstheme="minorHAnsi"/>
          <w:i/>
          <w:sz w:val="22"/>
          <w:szCs w:val="22"/>
        </w:rPr>
        <w:t>Kwalifikowany podpis elektroniczny/podpis zaufany/podpis osobisty osoby upoważnionej do reprezentowania Wykonawcy</w:t>
      </w:r>
    </w:p>
    <w:p w14:paraId="29EEC253" w14:textId="77777777" w:rsidR="00AC7203" w:rsidRDefault="00AC7203" w:rsidP="00577932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0E42C7" w14:textId="77777777" w:rsidR="00AC7203" w:rsidRDefault="00AC7203" w:rsidP="00577932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7B5F19" w14:textId="47A1BE4C" w:rsidR="00577932" w:rsidRPr="00577932" w:rsidRDefault="00577932" w:rsidP="00577932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7932">
        <w:rPr>
          <w:rFonts w:asciiTheme="minorHAnsi" w:hAnsiTheme="minorHAnsi" w:cstheme="minorHAnsi"/>
          <w:sz w:val="22"/>
          <w:szCs w:val="22"/>
        </w:rPr>
        <w:t>UWAGA:</w:t>
      </w:r>
    </w:p>
    <w:p w14:paraId="21FBF75C" w14:textId="77777777" w:rsidR="00577932" w:rsidRPr="00577932" w:rsidRDefault="00577932" w:rsidP="00577932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7932">
        <w:rPr>
          <w:rFonts w:asciiTheme="minorHAnsi" w:hAnsiTheme="minorHAnsi" w:cstheme="minorHAnsi"/>
          <w:sz w:val="22"/>
          <w:szCs w:val="22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617DB0F4" w14:textId="68396F3B" w:rsidR="008A47BA" w:rsidRPr="00B10E43" w:rsidRDefault="008A47BA" w:rsidP="00A90A09">
      <w:pPr>
        <w:pStyle w:val="Nagwek2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10E43">
        <w:rPr>
          <w:rFonts w:asciiTheme="minorHAnsi" w:hAnsiTheme="minorHAnsi" w:cstheme="minorHAnsi"/>
          <w:sz w:val="22"/>
          <w:szCs w:val="22"/>
        </w:rPr>
        <w:tab/>
      </w:r>
      <w:r w:rsidRPr="00B10E43">
        <w:rPr>
          <w:rFonts w:asciiTheme="minorHAnsi" w:hAnsiTheme="minorHAnsi" w:cstheme="minorHAnsi"/>
          <w:sz w:val="22"/>
          <w:szCs w:val="22"/>
        </w:rPr>
        <w:tab/>
      </w:r>
      <w:r w:rsidRPr="00B10E43">
        <w:rPr>
          <w:rFonts w:asciiTheme="minorHAnsi" w:hAnsiTheme="minorHAnsi" w:cstheme="minorHAnsi"/>
          <w:sz w:val="22"/>
          <w:szCs w:val="22"/>
        </w:rPr>
        <w:tab/>
      </w:r>
      <w:r w:rsidRPr="00B10E43">
        <w:rPr>
          <w:rFonts w:asciiTheme="minorHAnsi" w:hAnsiTheme="minorHAnsi" w:cstheme="minorHAnsi"/>
          <w:sz w:val="22"/>
          <w:szCs w:val="22"/>
        </w:rPr>
        <w:tab/>
      </w:r>
      <w:r w:rsidRPr="00B10E43">
        <w:rPr>
          <w:rFonts w:asciiTheme="minorHAnsi" w:hAnsiTheme="minorHAnsi" w:cstheme="minorHAnsi"/>
          <w:sz w:val="22"/>
          <w:szCs w:val="22"/>
        </w:rPr>
        <w:tab/>
      </w:r>
      <w:r w:rsidRPr="00B10E43">
        <w:rPr>
          <w:rFonts w:asciiTheme="minorHAnsi" w:hAnsiTheme="minorHAnsi" w:cstheme="minorHAnsi"/>
          <w:sz w:val="22"/>
          <w:szCs w:val="22"/>
        </w:rPr>
        <w:tab/>
      </w:r>
      <w:r w:rsidRPr="00B10E43">
        <w:rPr>
          <w:rFonts w:asciiTheme="minorHAnsi" w:hAnsiTheme="minorHAnsi" w:cstheme="minorHAnsi"/>
          <w:sz w:val="22"/>
          <w:szCs w:val="22"/>
        </w:rPr>
        <w:tab/>
      </w:r>
    </w:p>
    <w:sectPr w:rsidR="008A47BA" w:rsidRPr="00B10E43" w:rsidSect="00AF0EA4">
      <w:pgSz w:w="11906" w:h="16838"/>
      <w:pgMar w:top="426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DE04E" w14:textId="77777777" w:rsidR="00AF0EA4" w:rsidRDefault="00AF0EA4" w:rsidP="001F4ACB">
      <w:r>
        <w:separator/>
      </w:r>
    </w:p>
  </w:endnote>
  <w:endnote w:type="continuationSeparator" w:id="0">
    <w:p w14:paraId="027B9732" w14:textId="77777777" w:rsidR="00AF0EA4" w:rsidRDefault="00AF0EA4" w:rsidP="001F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AFF92" w14:textId="0BC9E6C4" w:rsidR="00C51F15" w:rsidRDefault="00C44B64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5BA692D1" wp14:editId="28F1528B">
          <wp:simplePos x="0" y="0"/>
          <wp:positionH relativeFrom="margin">
            <wp:posOffset>-556260</wp:posOffset>
          </wp:positionH>
          <wp:positionV relativeFrom="page">
            <wp:posOffset>9979025</wp:posOffset>
          </wp:positionV>
          <wp:extent cx="7041515" cy="435610"/>
          <wp:effectExtent l="0" t="0" r="6985" b="2540"/>
          <wp:wrapNone/>
          <wp:docPr id="2" name="Obraz 2" descr="listownik umwp-stopka-1-DIAVLO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istownik umwp-stopka-1-DIAVLO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51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51973394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591046656"/>
          <w:docPartObj>
            <w:docPartGallery w:val="Page Numbers (Top of Page)"/>
            <w:docPartUnique/>
          </w:docPartObj>
        </w:sdtPr>
        <w:sdtEndPr/>
        <w:sdtContent>
          <w:p w14:paraId="3D910EE0" w14:textId="77777777" w:rsidR="001F4ACB" w:rsidRPr="008528A6" w:rsidRDefault="001F4ACB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0" allowOverlap="1" wp14:anchorId="68924E0C" wp14:editId="4FC91A3E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3" name="Obraz 3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61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0F48EEE" w14:textId="77777777" w:rsidR="001F4ACB" w:rsidRPr="00B01F08" w:rsidRDefault="001F4ACB" w:rsidP="00AF0E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C61B1" w14:textId="77777777" w:rsidR="00AF0EA4" w:rsidRDefault="00AF0EA4" w:rsidP="001F4ACB">
      <w:r>
        <w:separator/>
      </w:r>
    </w:p>
  </w:footnote>
  <w:footnote w:type="continuationSeparator" w:id="0">
    <w:p w14:paraId="5916631B" w14:textId="77777777" w:rsidR="00AF0EA4" w:rsidRDefault="00AF0EA4" w:rsidP="001F4ACB">
      <w:r>
        <w:continuationSeparator/>
      </w:r>
    </w:p>
  </w:footnote>
  <w:footnote w:id="1">
    <w:p w14:paraId="159CDBA1" w14:textId="77777777" w:rsidR="002B2539" w:rsidRPr="00734862" w:rsidRDefault="002B2539" w:rsidP="002B2539">
      <w:pPr>
        <w:pStyle w:val="Tekstprzypisudolnego"/>
        <w:rPr>
          <w:rFonts w:asciiTheme="minorHAnsi" w:hAnsiTheme="minorHAnsi"/>
        </w:rPr>
      </w:pPr>
      <w:r w:rsidRPr="00734862">
        <w:rPr>
          <w:rStyle w:val="Odwoanieprzypisudolnego"/>
          <w:rFonts w:asciiTheme="minorHAnsi" w:hAnsiTheme="minorHAnsi"/>
        </w:rPr>
        <w:footnoteRef/>
      </w:r>
      <w:r w:rsidRPr="00734862">
        <w:rPr>
          <w:rFonts w:asciiTheme="minorHAnsi" w:hAnsiTheme="minorHAnsi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BCFA6" w14:textId="01246EBF" w:rsidR="00C51F15" w:rsidRDefault="00C44B64">
    <w:pPr>
      <w:pStyle w:val="Nagwek"/>
    </w:pPr>
    <w:r>
      <w:rPr>
        <w:noProof/>
      </w:rPr>
      <w:drawing>
        <wp:inline distT="0" distB="0" distL="0" distR="0" wp14:anchorId="6DB94B2F" wp14:editId="4E90A505">
          <wp:extent cx="5759450" cy="590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4457"/>
    <w:multiLevelType w:val="hybridMultilevel"/>
    <w:tmpl w:val="6F72F0A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53BCA944">
      <w:start w:val="1"/>
      <w:numFmt w:val="upperRoman"/>
      <w:lvlText w:val="%2)"/>
      <w:lvlJc w:val="left"/>
      <w:pPr>
        <w:ind w:left="2226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FD6FC0"/>
    <w:multiLevelType w:val="hybridMultilevel"/>
    <w:tmpl w:val="03C0360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BB6C42"/>
    <w:multiLevelType w:val="hybridMultilevel"/>
    <w:tmpl w:val="EC422460"/>
    <w:lvl w:ilvl="0" w:tplc="D77424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3529"/>
    <w:multiLevelType w:val="hybridMultilevel"/>
    <w:tmpl w:val="42AAEB1A"/>
    <w:lvl w:ilvl="0" w:tplc="D0EEED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C537DF"/>
    <w:multiLevelType w:val="hybridMultilevel"/>
    <w:tmpl w:val="1DC6BA28"/>
    <w:lvl w:ilvl="0" w:tplc="EB8E2E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3257F"/>
    <w:multiLevelType w:val="hybridMultilevel"/>
    <w:tmpl w:val="FB128E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A23B32"/>
    <w:multiLevelType w:val="hybridMultilevel"/>
    <w:tmpl w:val="C95EB972"/>
    <w:lvl w:ilvl="0" w:tplc="AD3A0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E721C5"/>
    <w:multiLevelType w:val="hybridMultilevel"/>
    <w:tmpl w:val="5980E7A4"/>
    <w:lvl w:ilvl="0" w:tplc="4094CE1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33808"/>
    <w:multiLevelType w:val="hybridMultilevel"/>
    <w:tmpl w:val="8DF466F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366987"/>
    <w:multiLevelType w:val="hybridMultilevel"/>
    <w:tmpl w:val="DFCC231C"/>
    <w:lvl w:ilvl="0" w:tplc="6B2252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8621D4"/>
    <w:multiLevelType w:val="hybridMultilevel"/>
    <w:tmpl w:val="72A22232"/>
    <w:lvl w:ilvl="0" w:tplc="47D8A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55437"/>
    <w:multiLevelType w:val="hybridMultilevel"/>
    <w:tmpl w:val="C96EFB34"/>
    <w:lvl w:ilvl="0" w:tplc="5754C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9010F4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A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3" w15:restartNumberingAfterBreak="0">
    <w:nsid w:val="3AA05BA0"/>
    <w:multiLevelType w:val="hybridMultilevel"/>
    <w:tmpl w:val="98882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B1656"/>
    <w:multiLevelType w:val="hybridMultilevel"/>
    <w:tmpl w:val="71184A42"/>
    <w:lvl w:ilvl="0" w:tplc="42F8B80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DE3B0A"/>
    <w:multiLevelType w:val="hybridMultilevel"/>
    <w:tmpl w:val="6E80BB60"/>
    <w:lvl w:ilvl="0" w:tplc="FF54D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4C691925"/>
    <w:multiLevelType w:val="hybridMultilevel"/>
    <w:tmpl w:val="D17AB034"/>
    <w:lvl w:ilvl="0" w:tplc="7074A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DDE67CC4">
      <w:start w:val="2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8" w15:restartNumberingAfterBreak="0">
    <w:nsid w:val="539843A2"/>
    <w:multiLevelType w:val="hybridMultilevel"/>
    <w:tmpl w:val="D970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91E94"/>
    <w:multiLevelType w:val="hybridMultilevel"/>
    <w:tmpl w:val="A66C2690"/>
    <w:lvl w:ilvl="0" w:tplc="2DEC24D6">
      <w:start w:val="1"/>
      <w:numFmt w:val="bullet"/>
      <w:lvlText w:val=""/>
      <w:lvlJc w:val="left"/>
      <w:pPr>
        <w:ind w:left="53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21" w15:restartNumberingAfterBreak="0">
    <w:nsid w:val="65EC48E5"/>
    <w:multiLevelType w:val="hybridMultilevel"/>
    <w:tmpl w:val="623AB9B8"/>
    <w:lvl w:ilvl="0" w:tplc="98FC6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6D7E1B"/>
    <w:multiLevelType w:val="hybridMultilevel"/>
    <w:tmpl w:val="6206F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A1FE5"/>
    <w:multiLevelType w:val="hybridMultilevel"/>
    <w:tmpl w:val="B85E7410"/>
    <w:lvl w:ilvl="0" w:tplc="0C1288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40212"/>
    <w:multiLevelType w:val="hybridMultilevel"/>
    <w:tmpl w:val="58D8C5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0536B1B"/>
    <w:multiLevelType w:val="hybridMultilevel"/>
    <w:tmpl w:val="E9E0F744"/>
    <w:lvl w:ilvl="0" w:tplc="F9F611C6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3D0CDCE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E736E"/>
    <w:multiLevelType w:val="hybridMultilevel"/>
    <w:tmpl w:val="8452A90C"/>
    <w:lvl w:ilvl="0" w:tplc="B412BD34">
      <w:start w:val="1"/>
      <w:numFmt w:val="bullet"/>
      <w:lvlText w:val="■"/>
      <w:lvlJc w:val="left"/>
      <w:pPr>
        <w:ind w:left="1004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553B7"/>
    <w:multiLevelType w:val="hybridMultilevel"/>
    <w:tmpl w:val="94529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17"/>
  </w:num>
  <w:num w:numId="5">
    <w:abstractNumId w:val="16"/>
  </w:num>
  <w:num w:numId="6">
    <w:abstractNumId w:val="7"/>
  </w:num>
  <w:num w:numId="7">
    <w:abstractNumId w:val="25"/>
  </w:num>
  <w:num w:numId="8">
    <w:abstractNumId w:val="21"/>
  </w:num>
  <w:num w:numId="9">
    <w:abstractNumId w:val="28"/>
  </w:num>
  <w:num w:numId="10">
    <w:abstractNumId w:val="10"/>
  </w:num>
  <w:num w:numId="11">
    <w:abstractNumId w:val="9"/>
  </w:num>
  <w:num w:numId="12">
    <w:abstractNumId w:val="14"/>
  </w:num>
  <w:num w:numId="13">
    <w:abstractNumId w:val="23"/>
  </w:num>
  <w:num w:numId="14">
    <w:abstractNumId w:val="3"/>
  </w:num>
  <w:num w:numId="15">
    <w:abstractNumId w:val="27"/>
  </w:num>
  <w:num w:numId="16">
    <w:abstractNumId w:val="4"/>
  </w:num>
  <w:num w:numId="17">
    <w:abstractNumId w:val="11"/>
  </w:num>
  <w:num w:numId="18">
    <w:abstractNumId w:val="1"/>
  </w:num>
  <w:num w:numId="19">
    <w:abstractNumId w:val="26"/>
  </w:num>
  <w:num w:numId="20">
    <w:abstractNumId w:val="5"/>
  </w:num>
  <w:num w:numId="21">
    <w:abstractNumId w:val="6"/>
  </w:num>
  <w:num w:numId="22">
    <w:abstractNumId w:val="15"/>
  </w:num>
  <w:num w:numId="23">
    <w:abstractNumId w:val="8"/>
  </w:num>
  <w:num w:numId="24">
    <w:abstractNumId w:val="24"/>
  </w:num>
  <w:num w:numId="25">
    <w:abstractNumId w:val="2"/>
  </w:num>
  <w:num w:numId="26">
    <w:abstractNumId w:val="22"/>
  </w:num>
  <w:num w:numId="27">
    <w:abstractNumId w:val="18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175C517-B6D7-4068-8EED-43B998A003DD}"/>
  </w:docVars>
  <w:rsids>
    <w:rsidRoot w:val="00662FF8"/>
    <w:rsid w:val="000007DE"/>
    <w:rsid w:val="00023DF8"/>
    <w:rsid w:val="00024696"/>
    <w:rsid w:val="00030E6E"/>
    <w:rsid w:val="00050574"/>
    <w:rsid w:val="00050E2E"/>
    <w:rsid w:val="0005228B"/>
    <w:rsid w:val="000B161C"/>
    <w:rsid w:val="000B56A0"/>
    <w:rsid w:val="000B72AA"/>
    <w:rsid w:val="000C5FC4"/>
    <w:rsid w:val="000F1178"/>
    <w:rsid w:val="000F2BC3"/>
    <w:rsid w:val="00113928"/>
    <w:rsid w:val="001273E6"/>
    <w:rsid w:val="00134C43"/>
    <w:rsid w:val="001C3206"/>
    <w:rsid w:val="001E7B88"/>
    <w:rsid w:val="001F4ACB"/>
    <w:rsid w:val="001F7376"/>
    <w:rsid w:val="00207A82"/>
    <w:rsid w:val="00224A8D"/>
    <w:rsid w:val="00235505"/>
    <w:rsid w:val="00295B7D"/>
    <w:rsid w:val="002964A6"/>
    <w:rsid w:val="002B2539"/>
    <w:rsid w:val="002D51E0"/>
    <w:rsid w:val="002D68A0"/>
    <w:rsid w:val="002E2FAF"/>
    <w:rsid w:val="00331350"/>
    <w:rsid w:val="00340C3F"/>
    <w:rsid w:val="003561A1"/>
    <w:rsid w:val="00360F45"/>
    <w:rsid w:val="003843BA"/>
    <w:rsid w:val="00384B62"/>
    <w:rsid w:val="003A0601"/>
    <w:rsid w:val="003A5B19"/>
    <w:rsid w:val="003B03DC"/>
    <w:rsid w:val="003B0DDD"/>
    <w:rsid w:val="003B1158"/>
    <w:rsid w:val="003B3EB9"/>
    <w:rsid w:val="003B5830"/>
    <w:rsid w:val="003C4F8D"/>
    <w:rsid w:val="00405981"/>
    <w:rsid w:val="0041781E"/>
    <w:rsid w:val="00431B86"/>
    <w:rsid w:val="00441BB5"/>
    <w:rsid w:val="00474A50"/>
    <w:rsid w:val="00483273"/>
    <w:rsid w:val="00485C01"/>
    <w:rsid w:val="004C125F"/>
    <w:rsid w:val="004D38EF"/>
    <w:rsid w:val="004D42A5"/>
    <w:rsid w:val="004F3EF0"/>
    <w:rsid w:val="00503571"/>
    <w:rsid w:val="0050789A"/>
    <w:rsid w:val="0051664E"/>
    <w:rsid w:val="00534872"/>
    <w:rsid w:val="00577932"/>
    <w:rsid w:val="00591191"/>
    <w:rsid w:val="005B214A"/>
    <w:rsid w:val="005C37CC"/>
    <w:rsid w:val="005D3F88"/>
    <w:rsid w:val="005E1715"/>
    <w:rsid w:val="005F7582"/>
    <w:rsid w:val="00603314"/>
    <w:rsid w:val="00635BC4"/>
    <w:rsid w:val="00647C2C"/>
    <w:rsid w:val="00660A08"/>
    <w:rsid w:val="00662FF8"/>
    <w:rsid w:val="006803F1"/>
    <w:rsid w:val="00686BAB"/>
    <w:rsid w:val="00693F38"/>
    <w:rsid w:val="006D2726"/>
    <w:rsid w:val="006E1D22"/>
    <w:rsid w:val="006F1804"/>
    <w:rsid w:val="00705CDB"/>
    <w:rsid w:val="007126E4"/>
    <w:rsid w:val="00715A04"/>
    <w:rsid w:val="00721EA0"/>
    <w:rsid w:val="00722280"/>
    <w:rsid w:val="00746278"/>
    <w:rsid w:val="0074684E"/>
    <w:rsid w:val="00784BE5"/>
    <w:rsid w:val="007C0640"/>
    <w:rsid w:val="007C4C57"/>
    <w:rsid w:val="007C7335"/>
    <w:rsid w:val="007D0711"/>
    <w:rsid w:val="007F775C"/>
    <w:rsid w:val="0080208A"/>
    <w:rsid w:val="00802F7D"/>
    <w:rsid w:val="00803940"/>
    <w:rsid w:val="00804201"/>
    <w:rsid w:val="00805BCC"/>
    <w:rsid w:val="0083321B"/>
    <w:rsid w:val="00841F8C"/>
    <w:rsid w:val="00847839"/>
    <w:rsid w:val="008A47BA"/>
    <w:rsid w:val="008E275E"/>
    <w:rsid w:val="008E4A68"/>
    <w:rsid w:val="00935613"/>
    <w:rsid w:val="009A5CDC"/>
    <w:rsid w:val="009B02BF"/>
    <w:rsid w:val="009B2674"/>
    <w:rsid w:val="009E7DB7"/>
    <w:rsid w:val="00A06E14"/>
    <w:rsid w:val="00A21317"/>
    <w:rsid w:val="00A36B41"/>
    <w:rsid w:val="00A44422"/>
    <w:rsid w:val="00A52195"/>
    <w:rsid w:val="00A5753C"/>
    <w:rsid w:val="00A66073"/>
    <w:rsid w:val="00A67ADF"/>
    <w:rsid w:val="00A73025"/>
    <w:rsid w:val="00A85A84"/>
    <w:rsid w:val="00A90A09"/>
    <w:rsid w:val="00AC29F8"/>
    <w:rsid w:val="00AC7203"/>
    <w:rsid w:val="00AE202E"/>
    <w:rsid w:val="00AF0EA4"/>
    <w:rsid w:val="00B0239C"/>
    <w:rsid w:val="00B02823"/>
    <w:rsid w:val="00B03799"/>
    <w:rsid w:val="00B10E43"/>
    <w:rsid w:val="00B248EF"/>
    <w:rsid w:val="00B24E69"/>
    <w:rsid w:val="00B2741B"/>
    <w:rsid w:val="00B351B5"/>
    <w:rsid w:val="00B64CA4"/>
    <w:rsid w:val="00B74C7A"/>
    <w:rsid w:val="00B83549"/>
    <w:rsid w:val="00BC45AD"/>
    <w:rsid w:val="00BF2509"/>
    <w:rsid w:val="00C23A55"/>
    <w:rsid w:val="00C44B64"/>
    <w:rsid w:val="00C45889"/>
    <w:rsid w:val="00C51F15"/>
    <w:rsid w:val="00C86BF7"/>
    <w:rsid w:val="00C97C9D"/>
    <w:rsid w:val="00CC273E"/>
    <w:rsid w:val="00CC7DFF"/>
    <w:rsid w:val="00CD29B5"/>
    <w:rsid w:val="00D053AA"/>
    <w:rsid w:val="00D06604"/>
    <w:rsid w:val="00D07D10"/>
    <w:rsid w:val="00D16965"/>
    <w:rsid w:val="00D33AB8"/>
    <w:rsid w:val="00D3444C"/>
    <w:rsid w:val="00D404EB"/>
    <w:rsid w:val="00D7689C"/>
    <w:rsid w:val="00D939B8"/>
    <w:rsid w:val="00DA45E2"/>
    <w:rsid w:val="00DB74E6"/>
    <w:rsid w:val="00DD3907"/>
    <w:rsid w:val="00DD555F"/>
    <w:rsid w:val="00DD580C"/>
    <w:rsid w:val="00E6094E"/>
    <w:rsid w:val="00E6233B"/>
    <w:rsid w:val="00E81FD1"/>
    <w:rsid w:val="00EA21B8"/>
    <w:rsid w:val="00EB3CD0"/>
    <w:rsid w:val="00ED216A"/>
    <w:rsid w:val="00EF1BEC"/>
    <w:rsid w:val="00EF3253"/>
    <w:rsid w:val="00F304D0"/>
    <w:rsid w:val="00F3393E"/>
    <w:rsid w:val="00F33FE8"/>
    <w:rsid w:val="00F43F05"/>
    <w:rsid w:val="00F57853"/>
    <w:rsid w:val="00FA2A22"/>
    <w:rsid w:val="00FA7316"/>
    <w:rsid w:val="00FB33F9"/>
    <w:rsid w:val="00FC075A"/>
    <w:rsid w:val="00FD10A7"/>
    <w:rsid w:val="00FD37B4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E6ABC0"/>
  <w15:chartTrackingRefBased/>
  <w15:docId w15:val="{D70998B1-96C1-4C59-9052-64D1411F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0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25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62FF8"/>
    <w:pPr>
      <w:keepNext/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48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62FF8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nhideWhenUsed/>
    <w:rsid w:val="00662FF8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rsid w:val="00662FF8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Preambuła,Numerowanie,Akapit z listą BS,L1,Akapit z listą5,T_SZ_List Paragraph,Bulleted list,Odstavec,Podsis rysunku,sw tekst,CW_Lista,List Paragraph,Akapit z listą4,Normal,Akapit z listą31,Wypunktowanie,Akapit z listą numerowaną,lp1,列出段落"/>
    <w:basedOn w:val="Normalny"/>
    <w:link w:val="AkapitzlistZnak"/>
    <w:uiPriority w:val="34"/>
    <w:qFormat/>
    <w:rsid w:val="00662FF8"/>
    <w:pPr>
      <w:ind w:left="720"/>
      <w:contextualSpacing/>
    </w:pPr>
  </w:style>
  <w:style w:type="table" w:styleId="Tabela-Siatka">
    <w:name w:val="Table Grid"/>
    <w:basedOn w:val="Standardowy"/>
    <w:uiPriority w:val="39"/>
    <w:rsid w:val="00662F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62FF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zodstpw">
    <w:name w:val="No Spacing"/>
    <w:link w:val="BezodstpwZnak"/>
    <w:uiPriority w:val="1"/>
    <w:qFormat/>
    <w:rsid w:val="00662F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62FF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T_SZ_List Paragraph Znak,Bulleted list Znak,Odstavec Znak,Podsis rysunku Znak,sw tekst Znak,CW_Lista Znak,List Paragraph Znak,Akapit z listą4 Znak"/>
    <w:link w:val="Akapitzlist"/>
    <w:uiPriority w:val="99"/>
    <w:qFormat/>
    <w:locked/>
    <w:rsid w:val="00662F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62FF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FontStyle25">
    <w:name w:val="Font Style25"/>
    <w:uiPriority w:val="99"/>
    <w:rsid w:val="00662FF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1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25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2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2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2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2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248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Pzp-nagowek5">
    <w:name w:val="Pzp - nagłowek 5"/>
    <w:basedOn w:val="Akapitzlist"/>
    <w:link w:val="Pzp-nagowek5Znak"/>
    <w:qFormat/>
    <w:rsid w:val="00784BE5"/>
    <w:pPr>
      <w:suppressAutoHyphens/>
      <w:spacing w:after="120" w:line="276" w:lineRule="auto"/>
      <w:ind w:left="850"/>
      <w:contextualSpacing w:val="0"/>
      <w:jc w:val="both"/>
    </w:pPr>
    <w:rPr>
      <w:rFonts w:ascii="Calibri" w:hAnsi="Calibri" w:cs="Calibri"/>
      <w:szCs w:val="24"/>
      <w:lang w:eastAsia="ar-SA"/>
    </w:rPr>
  </w:style>
  <w:style w:type="character" w:customStyle="1" w:styleId="Pzp-nagowek5Znak">
    <w:name w:val="Pzp - nagłowek 5 Znak"/>
    <w:basedOn w:val="AkapitzlistZnak"/>
    <w:link w:val="Pzp-nagowek5"/>
    <w:rsid w:val="00784BE5"/>
    <w:rPr>
      <w:rFonts w:ascii="Calibri" w:eastAsia="Times New Roman" w:hAnsi="Calibri" w:cs="Calibri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F4ACB"/>
    <w:pPr>
      <w:tabs>
        <w:tab w:val="center" w:pos="4536"/>
        <w:tab w:val="right" w:pos="9072"/>
      </w:tabs>
    </w:pPr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F4ACB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1F4AC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1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F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25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2B2539"/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2B253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175C517-B6D7-4068-8EED-43B998A003D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Jeryś Jolanta</dc:creator>
  <cp:keywords/>
  <dc:description/>
  <cp:lastModifiedBy>Giez Justyna</cp:lastModifiedBy>
  <cp:revision>11</cp:revision>
  <cp:lastPrinted>2023-11-27T13:23:00Z</cp:lastPrinted>
  <dcterms:created xsi:type="dcterms:W3CDTF">2023-12-04T07:52:00Z</dcterms:created>
  <dcterms:modified xsi:type="dcterms:W3CDTF">2024-12-09T08:09:00Z</dcterms:modified>
</cp:coreProperties>
</file>