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EC9" w:rsidRPr="00CE2C9F" w:rsidRDefault="005E0F23" w:rsidP="00CE2C9F">
      <w:pPr>
        <w:spacing w:line="276" w:lineRule="auto"/>
        <w:ind w:left="142"/>
        <w:jc w:val="right"/>
        <w:rPr>
          <w:sz w:val="24"/>
          <w:szCs w:val="24"/>
        </w:rPr>
      </w:pPr>
      <w:r w:rsidRPr="00CE2C9F">
        <w:rPr>
          <w:sz w:val="24"/>
          <w:szCs w:val="24"/>
        </w:rPr>
        <w:t>Piła</w:t>
      </w:r>
      <w:r w:rsidR="00B42ABA" w:rsidRPr="00CE2C9F">
        <w:rPr>
          <w:sz w:val="24"/>
          <w:szCs w:val="24"/>
        </w:rPr>
        <w:t xml:space="preserve">, </w:t>
      </w:r>
      <w:r w:rsidR="00EC2D49" w:rsidRPr="00CE2C9F">
        <w:rPr>
          <w:sz w:val="24"/>
          <w:szCs w:val="24"/>
        </w:rPr>
        <w:t xml:space="preserve">dnia </w:t>
      </w:r>
      <w:r w:rsidR="001E2D6A">
        <w:rPr>
          <w:sz w:val="24"/>
          <w:szCs w:val="24"/>
        </w:rPr>
        <w:t>25.03.2022</w:t>
      </w:r>
      <w:r w:rsidR="009754EB" w:rsidRPr="00CE2C9F">
        <w:rPr>
          <w:sz w:val="24"/>
          <w:szCs w:val="24"/>
        </w:rPr>
        <w:t xml:space="preserve"> </w:t>
      </w:r>
      <w:r w:rsidR="00907EC9" w:rsidRPr="00CE2C9F">
        <w:rPr>
          <w:sz w:val="24"/>
          <w:szCs w:val="24"/>
        </w:rPr>
        <w:t>r.</w:t>
      </w:r>
    </w:p>
    <w:p w:rsidR="00F910AE" w:rsidRDefault="00B261D1" w:rsidP="00112DD0">
      <w:pPr>
        <w:spacing w:line="276" w:lineRule="auto"/>
        <w:ind w:left="142"/>
        <w:rPr>
          <w:sz w:val="24"/>
          <w:szCs w:val="24"/>
        </w:rPr>
      </w:pPr>
      <w:r w:rsidRPr="00CE2C9F">
        <w:rPr>
          <w:sz w:val="24"/>
          <w:szCs w:val="24"/>
        </w:rPr>
        <w:t>F</w:t>
      </w:r>
      <w:r w:rsidR="0075123D" w:rsidRPr="00CE2C9F">
        <w:rPr>
          <w:sz w:val="24"/>
          <w:szCs w:val="24"/>
        </w:rPr>
        <w:t>ZP.</w:t>
      </w:r>
      <w:r w:rsidR="00112DD0">
        <w:rPr>
          <w:sz w:val="24"/>
          <w:szCs w:val="24"/>
        </w:rPr>
        <w:t>I</w:t>
      </w:r>
      <w:r w:rsidR="00CD125A" w:rsidRPr="00CE2C9F">
        <w:rPr>
          <w:sz w:val="24"/>
          <w:szCs w:val="24"/>
        </w:rPr>
        <w:t>I</w:t>
      </w:r>
      <w:r w:rsidRPr="00CE2C9F">
        <w:rPr>
          <w:sz w:val="24"/>
          <w:szCs w:val="24"/>
        </w:rPr>
        <w:t>I</w:t>
      </w:r>
      <w:r w:rsidR="000800E2" w:rsidRPr="00CE2C9F">
        <w:rPr>
          <w:sz w:val="24"/>
          <w:szCs w:val="24"/>
        </w:rPr>
        <w:t>-</w:t>
      </w:r>
      <w:r w:rsidRPr="00CE2C9F">
        <w:rPr>
          <w:sz w:val="24"/>
          <w:szCs w:val="24"/>
        </w:rPr>
        <w:t>241</w:t>
      </w:r>
      <w:r w:rsidR="00DB3147" w:rsidRPr="00CE2C9F">
        <w:rPr>
          <w:sz w:val="24"/>
          <w:szCs w:val="24"/>
        </w:rPr>
        <w:t>/</w:t>
      </w:r>
      <w:r w:rsidR="001E2D6A">
        <w:rPr>
          <w:sz w:val="24"/>
          <w:szCs w:val="24"/>
        </w:rPr>
        <w:t>30</w:t>
      </w:r>
      <w:r w:rsidR="0085607E" w:rsidRPr="00CE2C9F">
        <w:rPr>
          <w:sz w:val="24"/>
          <w:szCs w:val="24"/>
        </w:rPr>
        <w:t>/</w:t>
      </w:r>
      <w:r w:rsidR="00B1235E" w:rsidRPr="00CE2C9F">
        <w:rPr>
          <w:sz w:val="24"/>
          <w:szCs w:val="24"/>
        </w:rPr>
        <w:t>2</w:t>
      </w:r>
      <w:r w:rsidR="001E2D6A">
        <w:rPr>
          <w:sz w:val="24"/>
          <w:szCs w:val="24"/>
        </w:rPr>
        <w:t>2</w:t>
      </w:r>
      <w:r w:rsidR="00285D4F" w:rsidRPr="00CE2C9F">
        <w:rPr>
          <w:sz w:val="24"/>
          <w:szCs w:val="24"/>
        </w:rPr>
        <w:t>/ZO</w:t>
      </w:r>
    </w:p>
    <w:p w:rsidR="00753B58" w:rsidRPr="00CE2C9F" w:rsidRDefault="00907EC9" w:rsidP="00753B58">
      <w:pPr>
        <w:spacing w:line="276" w:lineRule="auto"/>
        <w:ind w:left="142"/>
        <w:jc w:val="center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ZAPYTANIE OFERTOWE</w:t>
      </w:r>
    </w:p>
    <w:p w:rsidR="00F61A8A" w:rsidRPr="005E5524" w:rsidRDefault="001E2D6A" w:rsidP="001E2D6A">
      <w:pPr>
        <w:pStyle w:val="Default"/>
        <w:shd w:val="clear" w:color="auto" w:fill="FFE599" w:themeFill="accent4" w:themeFillTint="66"/>
        <w:spacing w:line="360" w:lineRule="auto"/>
        <w:ind w:left="142"/>
        <w:jc w:val="center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DOSTAWA GŁÓW BIPOLARNYCH DO ENDOPROTEZ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0C6CE7" w:rsidTr="00B6428B">
        <w:tc>
          <w:tcPr>
            <w:tcW w:w="10177" w:type="dxa"/>
            <w:shd w:val="clear" w:color="auto" w:fill="B4C6E7" w:themeFill="accent5" w:themeFillTint="66"/>
          </w:tcPr>
          <w:p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Zamawiający</w:t>
            </w:r>
          </w:p>
        </w:tc>
      </w:tr>
    </w:tbl>
    <w:p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 xml:space="preserve">Szpital Specjalistyczny w Pile im. Stanisława Staszica </w:t>
      </w:r>
    </w:p>
    <w:p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64-920 Piła, ul. Rydygiera 1</w:t>
      </w:r>
    </w:p>
    <w:p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tel. (067) 210 62 07</w:t>
      </w:r>
    </w:p>
    <w:p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REGON 002161820</w:t>
      </w:r>
      <w:r w:rsidR="008B6012" w:rsidRPr="00CE2C9F">
        <w:rPr>
          <w:sz w:val="24"/>
          <w:szCs w:val="24"/>
          <w:lang w:val="en-US"/>
        </w:rPr>
        <w:t>; NIP 764-20-88-098</w:t>
      </w:r>
    </w:p>
    <w:p w:rsidR="00194761" w:rsidRPr="00280E8C" w:rsidRDefault="008A39CF" w:rsidP="00753B58">
      <w:pPr>
        <w:spacing w:after="0" w:line="276" w:lineRule="auto"/>
        <w:ind w:left="284"/>
        <w:rPr>
          <w:sz w:val="24"/>
          <w:szCs w:val="24"/>
          <w:lang w:val="en-US"/>
        </w:rPr>
      </w:pPr>
      <w:hyperlink r:id="rId8" w:history="1">
        <w:r w:rsidR="002D54D6" w:rsidRPr="00CE2C9F">
          <w:rPr>
            <w:rStyle w:val="Hipercze"/>
            <w:sz w:val="24"/>
            <w:szCs w:val="24"/>
            <w:lang w:val="en-US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80E8C" w:rsidTr="00B6428B">
        <w:tc>
          <w:tcPr>
            <w:tcW w:w="10177" w:type="dxa"/>
            <w:shd w:val="clear" w:color="auto" w:fill="B4C6E7" w:themeFill="accent5" w:themeFillTint="66"/>
          </w:tcPr>
          <w:p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Tryb postępowania</w:t>
            </w:r>
          </w:p>
        </w:tc>
      </w:tr>
    </w:tbl>
    <w:p w:rsidR="00AE5B38" w:rsidRPr="000C6CE7" w:rsidRDefault="00AE5B38" w:rsidP="009D7A4A">
      <w:pPr>
        <w:spacing w:line="276" w:lineRule="auto"/>
        <w:ind w:left="709"/>
        <w:rPr>
          <w:sz w:val="2"/>
        </w:rPr>
      </w:pPr>
    </w:p>
    <w:p w:rsidR="00B156C6" w:rsidRPr="001C5C03" w:rsidRDefault="00907EC9" w:rsidP="00895E45">
      <w:pPr>
        <w:pStyle w:val="Akapitzlist"/>
        <w:numPr>
          <w:ilvl w:val="1"/>
          <w:numId w:val="22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1C5C03">
        <w:rPr>
          <w:sz w:val="24"/>
          <w:szCs w:val="24"/>
        </w:rPr>
        <w:t xml:space="preserve">Postępowanie prowadzone jest </w:t>
      </w:r>
      <w:r w:rsidR="009278D5" w:rsidRPr="001C5C03">
        <w:rPr>
          <w:sz w:val="24"/>
          <w:szCs w:val="24"/>
        </w:rPr>
        <w:t>na podstawie §</w:t>
      </w:r>
      <w:r w:rsidR="00043001" w:rsidRPr="001C5C03">
        <w:rPr>
          <w:sz w:val="24"/>
          <w:szCs w:val="24"/>
        </w:rPr>
        <w:t> </w:t>
      </w:r>
      <w:r w:rsidR="00AF744B" w:rsidRPr="001C5C03">
        <w:rPr>
          <w:sz w:val="24"/>
          <w:szCs w:val="24"/>
        </w:rPr>
        <w:t>8</w:t>
      </w:r>
      <w:r w:rsidRPr="001C5C03">
        <w:rPr>
          <w:sz w:val="24"/>
          <w:szCs w:val="24"/>
        </w:rPr>
        <w:t xml:space="preserve"> Regulamin</w:t>
      </w:r>
      <w:r w:rsidR="009278D5" w:rsidRPr="001C5C03">
        <w:rPr>
          <w:sz w:val="24"/>
          <w:szCs w:val="24"/>
        </w:rPr>
        <w:t>u</w:t>
      </w:r>
      <w:r w:rsidRPr="001C5C03">
        <w:rPr>
          <w:sz w:val="24"/>
          <w:szCs w:val="24"/>
        </w:rPr>
        <w:t xml:space="preserve"> postępowania w sprawach o</w:t>
      </w:r>
      <w:r w:rsidR="00411DA0" w:rsidRPr="001C5C03">
        <w:rPr>
          <w:sz w:val="24"/>
          <w:szCs w:val="24"/>
        </w:rPr>
        <w:t> </w:t>
      </w:r>
      <w:r w:rsidRPr="001C5C03">
        <w:rPr>
          <w:sz w:val="24"/>
          <w:szCs w:val="24"/>
        </w:rPr>
        <w:t>zamówienia publiczne, który stanowi za</w:t>
      </w:r>
      <w:r w:rsidR="00AF744B" w:rsidRPr="001C5C03">
        <w:rPr>
          <w:sz w:val="24"/>
          <w:szCs w:val="24"/>
        </w:rPr>
        <w:t xml:space="preserve">łącznik do zarządzenia </w:t>
      </w:r>
      <w:r w:rsidR="00B156C6" w:rsidRPr="001C5C03">
        <w:rPr>
          <w:rFonts w:cstheme="minorHAnsi"/>
          <w:sz w:val="24"/>
          <w:szCs w:val="24"/>
        </w:rPr>
        <w:t xml:space="preserve">nr 67/2019 Dyrektora Szpitala Specjalistycznego w Pile im. Stanisława Staszica z dnia 08.05.2019 r. – </w:t>
      </w:r>
      <w:r w:rsidR="00B156C6" w:rsidRPr="00112DD0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112DD0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112DD0">
        <w:rPr>
          <w:rFonts w:cstheme="minorHAnsi"/>
          <w:b/>
          <w:bCs/>
          <w:sz w:val="24"/>
          <w:szCs w:val="24"/>
        </w:rPr>
        <w:t>https://platformazakupowa.pl/pn/szpitalpila</w:t>
      </w:r>
    </w:p>
    <w:p w:rsidR="00B156C6" w:rsidRPr="00C46EF4" w:rsidRDefault="00074BDC" w:rsidP="009D7A4A">
      <w:pPr>
        <w:pStyle w:val="Akapitzlist"/>
        <w:numPr>
          <w:ilvl w:val="1"/>
          <w:numId w:val="22"/>
        </w:numPr>
        <w:spacing w:after="0" w:line="276" w:lineRule="auto"/>
        <w:ind w:left="709"/>
        <w:jc w:val="both"/>
        <w:rPr>
          <w:sz w:val="24"/>
          <w:szCs w:val="24"/>
        </w:rPr>
      </w:pPr>
      <w:r w:rsidRPr="00CE2C9F">
        <w:rPr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CE2C9F">
        <w:rPr>
          <w:sz w:val="24"/>
          <w:szCs w:val="24"/>
        </w:rPr>
        <w:t xml:space="preserve">t. j. </w:t>
      </w:r>
      <w:r w:rsidRPr="00CE2C9F">
        <w:rPr>
          <w:sz w:val="24"/>
          <w:szCs w:val="24"/>
        </w:rPr>
        <w:t>Dz.U.2021</w:t>
      </w:r>
      <w:r w:rsidR="005D54B3" w:rsidRPr="00CE2C9F">
        <w:rPr>
          <w:sz w:val="24"/>
          <w:szCs w:val="24"/>
        </w:rPr>
        <w:t xml:space="preserve"> poz.1129 </w:t>
      </w:r>
      <w:r w:rsidR="00112DD0">
        <w:rPr>
          <w:sz w:val="24"/>
          <w:szCs w:val="24"/>
        </w:rPr>
        <w:t>ze zm.)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0C6CE7" w:rsidTr="00B6428B">
        <w:tc>
          <w:tcPr>
            <w:tcW w:w="10177" w:type="dxa"/>
            <w:shd w:val="clear" w:color="auto" w:fill="B4C6E7" w:themeFill="accent5" w:themeFillTint="66"/>
          </w:tcPr>
          <w:p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Przedmiot zamówienia</w:t>
            </w:r>
          </w:p>
        </w:tc>
      </w:tr>
    </w:tbl>
    <w:p w:rsidR="00901780" w:rsidRPr="00CE2C9F" w:rsidRDefault="00911434" w:rsidP="00112DD0">
      <w:pPr>
        <w:pStyle w:val="Akapitzlist"/>
        <w:numPr>
          <w:ilvl w:val="0"/>
          <w:numId w:val="1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E2C9F">
        <w:rPr>
          <w:bCs/>
          <w:sz w:val="24"/>
          <w:szCs w:val="24"/>
        </w:rPr>
        <w:t>Przedmiotem zamówienia jest</w:t>
      </w:r>
      <w:r w:rsidR="00A026D3" w:rsidRPr="00CE2C9F">
        <w:rPr>
          <w:bCs/>
          <w:sz w:val="24"/>
          <w:szCs w:val="24"/>
        </w:rPr>
        <w:t xml:space="preserve">: </w:t>
      </w:r>
      <w:r w:rsidR="00112DD0" w:rsidRPr="00112DD0">
        <w:rPr>
          <w:b/>
          <w:sz w:val="24"/>
          <w:szCs w:val="24"/>
        </w:rPr>
        <w:t xml:space="preserve">dostawa </w:t>
      </w:r>
      <w:r w:rsidR="001E2D6A">
        <w:rPr>
          <w:b/>
          <w:sz w:val="24"/>
          <w:szCs w:val="24"/>
        </w:rPr>
        <w:t>głów bipolarnych do endoprotez</w:t>
      </w:r>
      <w:r w:rsidR="00112DD0">
        <w:rPr>
          <w:bCs/>
          <w:sz w:val="24"/>
          <w:szCs w:val="24"/>
        </w:rPr>
        <w:t xml:space="preserve">. </w:t>
      </w:r>
      <w:r w:rsidRPr="00CE2C9F">
        <w:rPr>
          <w:bCs/>
          <w:sz w:val="24"/>
          <w:szCs w:val="24"/>
        </w:rPr>
        <w:t>Szczegółowy zakres z</w:t>
      </w:r>
      <w:r w:rsidR="00881B65" w:rsidRPr="00CE2C9F">
        <w:rPr>
          <w:bCs/>
          <w:sz w:val="24"/>
          <w:szCs w:val="24"/>
        </w:rPr>
        <w:t>amówienia określa załącznik nr 2</w:t>
      </w:r>
      <w:r w:rsidR="006E06F7" w:rsidRPr="00CE2C9F">
        <w:rPr>
          <w:bCs/>
          <w:sz w:val="24"/>
          <w:szCs w:val="24"/>
        </w:rPr>
        <w:t xml:space="preserve"> </w:t>
      </w:r>
      <w:r w:rsidR="006A040F" w:rsidRPr="00CE2C9F">
        <w:rPr>
          <w:bCs/>
          <w:sz w:val="24"/>
          <w:szCs w:val="24"/>
        </w:rPr>
        <w:t>do niniejszego postępowania.</w:t>
      </w:r>
    </w:p>
    <w:p w:rsidR="00C57DB1" w:rsidRPr="00E316F9" w:rsidRDefault="00C57DB1" w:rsidP="00112DD0">
      <w:pPr>
        <w:pStyle w:val="Akapitzlist"/>
        <w:numPr>
          <w:ilvl w:val="0"/>
          <w:numId w:val="1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E316F9">
        <w:rPr>
          <w:bCs/>
          <w:sz w:val="24"/>
          <w:szCs w:val="24"/>
        </w:rPr>
        <w:t>Zamawiający</w:t>
      </w:r>
      <w:r w:rsidR="00E316F9" w:rsidRPr="00E316F9">
        <w:rPr>
          <w:bCs/>
          <w:sz w:val="24"/>
          <w:szCs w:val="24"/>
        </w:rPr>
        <w:t xml:space="preserve"> nie</w:t>
      </w:r>
      <w:r w:rsidRPr="00E316F9">
        <w:rPr>
          <w:bCs/>
          <w:sz w:val="24"/>
          <w:szCs w:val="24"/>
        </w:rPr>
        <w:t xml:space="preserve"> dopuszcza składanie ofert częściowych</w:t>
      </w:r>
      <w:r w:rsidR="009B2775">
        <w:rPr>
          <w:bCs/>
          <w:sz w:val="24"/>
          <w:szCs w:val="24"/>
        </w:rPr>
        <w:t>.</w:t>
      </w:r>
    </w:p>
    <w:p w:rsidR="00753B58" w:rsidRPr="00112DD0" w:rsidRDefault="009D7A4A" w:rsidP="00B6428B">
      <w:pPr>
        <w:pStyle w:val="Akapitzlist"/>
        <w:numPr>
          <w:ilvl w:val="0"/>
          <w:numId w:val="12"/>
        </w:numPr>
        <w:spacing w:after="0" w:line="276" w:lineRule="auto"/>
        <w:ind w:left="709" w:right="142" w:hanging="357"/>
        <w:rPr>
          <w:sz w:val="24"/>
          <w:szCs w:val="24"/>
        </w:rPr>
      </w:pPr>
      <w:r w:rsidRPr="00E316F9">
        <w:rPr>
          <w:sz w:val="24"/>
          <w:szCs w:val="24"/>
        </w:rPr>
        <w:t>Projektowane postanowien</w:t>
      </w:r>
      <w:r w:rsidR="005E7FE9">
        <w:rPr>
          <w:sz w:val="24"/>
          <w:szCs w:val="24"/>
        </w:rPr>
        <w:t>ia umowy stanowią załącznik nr 3</w:t>
      </w:r>
      <w:r w:rsidRPr="00E316F9">
        <w:rPr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E316F9" w:rsidTr="00B6428B">
        <w:tc>
          <w:tcPr>
            <w:tcW w:w="10177" w:type="dxa"/>
            <w:shd w:val="clear" w:color="auto" w:fill="B4C6E7" w:themeFill="accent5" w:themeFillTint="66"/>
          </w:tcPr>
          <w:p w:rsidR="00AE4052" w:rsidRPr="00E316F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E316F9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:rsidR="0075008D" w:rsidRPr="001E2D6A" w:rsidRDefault="001E2D6A" w:rsidP="001E2D6A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1E2D6A">
        <w:rPr>
          <w:rFonts w:cstheme="minorHAnsi"/>
          <w:sz w:val="24"/>
          <w:szCs w:val="24"/>
        </w:rPr>
        <w:t xml:space="preserve">Dostawy towaru następować będą sukcesywnie. Wymagany termin realizacji zamówienia – </w:t>
      </w:r>
      <w:r w:rsidRPr="001E2D6A">
        <w:rPr>
          <w:rFonts w:cstheme="minorHAnsi"/>
          <w:b/>
          <w:bCs/>
          <w:sz w:val="24"/>
          <w:szCs w:val="24"/>
        </w:rPr>
        <w:t>3 miesiące</w:t>
      </w:r>
      <w:r w:rsidRPr="001E2D6A">
        <w:rPr>
          <w:rFonts w:cstheme="minorHAnsi"/>
          <w:sz w:val="24"/>
          <w:szCs w:val="24"/>
        </w:rPr>
        <w:t xml:space="preserve"> od daty podpisania umowy. Termin płatności wynosi 60 dni od daty doręczenia faktury VAT Zamawiającemu</w:t>
      </w:r>
      <w:r w:rsidR="0075008D" w:rsidRPr="001E2D6A">
        <w:rPr>
          <w:rFonts w:cstheme="minorHAnsi"/>
          <w:sz w:val="24"/>
          <w:szCs w:val="24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0C6CE7" w:rsidTr="00B6428B">
        <w:tc>
          <w:tcPr>
            <w:tcW w:w="10177" w:type="dxa"/>
            <w:shd w:val="clear" w:color="auto" w:fill="B4C6E7" w:themeFill="accent5" w:themeFillTint="66"/>
          </w:tcPr>
          <w:p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:rsidR="00472E09" w:rsidRPr="000C6CE7" w:rsidRDefault="00472E09" w:rsidP="009D7A4A">
      <w:pPr>
        <w:pStyle w:val="Akapitzlist"/>
        <w:spacing w:line="276" w:lineRule="auto"/>
        <w:ind w:left="567"/>
        <w:rPr>
          <w:b/>
          <w:sz w:val="4"/>
        </w:rPr>
      </w:pPr>
    </w:p>
    <w:p w:rsidR="009C2D79" w:rsidRPr="000C6CE7" w:rsidRDefault="009C2D79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10"/>
        </w:rPr>
      </w:pPr>
    </w:p>
    <w:p w:rsidR="00EE4694" w:rsidRDefault="008A39CF" w:rsidP="00895E45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E06F7" w:rsidRPr="00280E8C">
        <w:rPr>
          <w:rFonts w:cstheme="minorHAnsi"/>
          <w:sz w:val="24"/>
          <w:szCs w:val="24"/>
        </w:rPr>
        <w:t xml:space="preserve">ypełniony i podpisany </w:t>
      </w:r>
      <w:r w:rsidR="00EE4694" w:rsidRPr="00112DD0">
        <w:rPr>
          <w:rFonts w:cstheme="minorHAnsi"/>
          <w:sz w:val="24"/>
          <w:szCs w:val="24"/>
          <w:u w:val="single"/>
        </w:rPr>
        <w:t>formularz ofertowy</w:t>
      </w:r>
      <w:r w:rsidR="00EE4694" w:rsidRPr="00280E8C">
        <w:rPr>
          <w:rFonts w:cstheme="minorHAnsi"/>
          <w:sz w:val="24"/>
          <w:szCs w:val="24"/>
        </w:rPr>
        <w:t xml:space="preserve"> – załącznik nr 1 do zapytania ofertowego;</w:t>
      </w:r>
    </w:p>
    <w:p w:rsidR="008A39CF" w:rsidRPr="00280E8C" w:rsidRDefault="008A39CF" w:rsidP="00895E45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280E8C">
        <w:rPr>
          <w:rFonts w:cstheme="minorHAnsi"/>
          <w:sz w:val="24"/>
          <w:szCs w:val="24"/>
        </w:rPr>
        <w:t xml:space="preserve">ypełniony i podpisany </w:t>
      </w:r>
      <w:r w:rsidRPr="00112DD0">
        <w:rPr>
          <w:rFonts w:cstheme="minorHAnsi"/>
          <w:sz w:val="24"/>
          <w:szCs w:val="24"/>
          <w:u w:val="single"/>
        </w:rPr>
        <w:t>formularz</w:t>
      </w:r>
      <w:r>
        <w:rPr>
          <w:rFonts w:cstheme="minorHAnsi"/>
          <w:sz w:val="24"/>
          <w:szCs w:val="24"/>
          <w:u w:val="single"/>
        </w:rPr>
        <w:t xml:space="preserve"> asortymentowo-cenowy </w:t>
      </w:r>
      <w:r w:rsidRPr="008A39CF">
        <w:rPr>
          <w:rFonts w:cstheme="minorHAnsi"/>
          <w:sz w:val="24"/>
          <w:szCs w:val="24"/>
        </w:rPr>
        <w:t>– załącznik nr 2 do zapytania ofertowego</w:t>
      </w:r>
    </w:p>
    <w:p w:rsidR="001E2D6A" w:rsidRPr="001E2D6A" w:rsidRDefault="0086251A" w:rsidP="001E2D6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12DD0">
        <w:rPr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280E8C">
        <w:rPr>
          <w:iCs/>
          <w:sz w:val="24"/>
          <w:szCs w:val="24"/>
        </w:rPr>
        <w:t>,</w:t>
      </w:r>
      <w:r w:rsidRPr="00280E8C">
        <w:rPr>
          <w:sz w:val="24"/>
          <w:szCs w:val="24"/>
        </w:rPr>
        <w:t xml:space="preserve"> jeżeli odrębne przepisy wymagają wpisu do rejestru lub ewidencji,</w:t>
      </w:r>
    </w:p>
    <w:p w:rsidR="001E2D6A" w:rsidRPr="001E2D6A" w:rsidRDefault="001E2D6A" w:rsidP="001E2D6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E2D6A">
        <w:rPr>
          <w:rFonts w:cstheme="minorHAnsi"/>
          <w:sz w:val="24"/>
          <w:szCs w:val="24"/>
          <w:u w:val="single"/>
        </w:rPr>
        <w:t>oświadczenie</w:t>
      </w:r>
      <w:r w:rsidRPr="001E2D6A">
        <w:rPr>
          <w:rFonts w:cstheme="minorHAnsi"/>
          <w:sz w:val="24"/>
          <w:szCs w:val="24"/>
        </w:rPr>
        <w:t xml:space="preserve"> o posiadaniu dokumentów potwierdzających dopuszczenie produktów do obrotu medycznego (deklaracja zgodności z CE lub wpis do rejestru wyrobów medycznych)</w:t>
      </w:r>
      <w:r>
        <w:rPr>
          <w:rFonts w:cstheme="minorHAnsi"/>
          <w:sz w:val="24"/>
          <w:szCs w:val="24"/>
        </w:rPr>
        <w:t xml:space="preserve"> – zał. nr 1,</w:t>
      </w:r>
      <w:r w:rsidRPr="001E2D6A">
        <w:rPr>
          <w:rFonts w:cstheme="minorHAnsi"/>
          <w:sz w:val="24"/>
          <w:szCs w:val="24"/>
        </w:rPr>
        <w:t xml:space="preserve"> </w:t>
      </w:r>
    </w:p>
    <w:p w:rsidR="00112DD0" w:rsidRDefault="00112DD0" w:rsidP="001A676F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12DD0">
        <w:rPr>
          <w:rFonts w:cstheme="minorHAnsi"/>
          <w:sz w:val="24"/>
          <w:szCs w:val="24"/>
          <w:u w:val="single"/>
        </w:rPr>
        <w:t>materiały  informacyjne</w:t>
      </w:r>
      <w:r w:rsidRPr="00112DD0">
        <w:rPr>
          <w:rFonts w:cstheme="minorHAnsi"/>
          <w:sz w:val="24"/>
          <w:szCs w:val="24"/>
        </w:rPr>
        <w:t xml:space="preserve">  dotyczące  oferowanego  przedmiotu  zamówienia,  np.  karty  katalogowe, prospekty,  opisy,  instrukcje  użytk</w:t>
      </w:r>
      <w:bookmarkStart w:id="0" w:name="_GoBack"/>
      <w:bookmarkEnd w:id="0"/>
      <w:r w:rsidRPr="00112DD0">
        <w:rPr>
          <w:rFonts w:cstheme="minorHAnsi"/>
          <w:sz w:val="24"/>
          <w:szCs w:val="24"/>
        </w:rPr>
        <w:t>owania, z  zaznaczeniem  oferowanych  wyrobów. Opisy zawarte w materiałach informacyjnych muszą być przedstawione  w  języku  polskim  (jeżeli  w  języku  obcym  –  to  wymagane  jest  tłumaczenie  na  język polski: nie wymaga się tłumaczenia sporządzonego przez tłumacza przysięgłego).</w:t>
      </w:r>
    </w:p>
    <w:p w:rsidR="00C37891" w:rsidRPr="001A676F" w:rsidRDefault="0086251A" w:rsidP="001A676F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280E8C">
        <w:rPr>
          <w:rFonts w:cstheme="minorHAnsi"/>
          <w:sz w:val="24"/>
          <w:szCs w:val="24"/>
        </w:rPr>
        <w:lastRenderedPageBreak/>
        <w:t xml:space="preserve">w przypadku, gdy umocowanie osoby podpisującej ofertę nie wynika z właściwego rejestru, należy dołączyć </w:t>
      </w:r>
      <w:r w:rsidRPr="00112DD0">
        <w:rPr>
          <w:rFonts w:cstheme="minorHAnsi"/>
          <w:sz w:val="24"/>
          <w:szCs w:val="24"/>
          <w:u w:val="single"/>
        </w:rPr>
        <w:t>pełnomocnictwo</w:t>
      </w:r>
      <w:r w:rsidRPr="00280E8C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0C6CE7" w:rsidTr="00B6428B">
        <w:tc>
          <w:tcPr>
            <w:tcW w:w="10177" w:type="dxa"/>
            <w:shd w:val="clear" w:color="auto" w:fill="B4C6E7" w:themeFill="accent5" w:themeFillTint="66"/>
          </w:tcPr>
          <w:p w:rsidR="00AE4052" w:rsidRPr="00BE130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BE1309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:rsidR="0061299C" w:rsidRPr="000C6CE7" w:rsidRDefault="0061299C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4"/>
        </w:rPr>
      </w:pPr>
    </w:p>
    <w:p w:rsidR="00112DD0" w:rsidRPr="00112DD0" w:rsidRDefault="00112DD0" w:rsidP="00112DD0">
      <w:pPr>
        <w:pStyle w:val="Akapitzlist"/>
        <w:numPr>
          <w:ilvl w:val="1"/>
          <w:numId w:val="23"/>
        </w:numPr>
        <w:ind w:left="709"/>
        <w:rPr>
          <w:sz w:val="24"/>
          <w:szCs w:val="24"/>
        </w:rPr>
      </w:pPr>
      <w:r w:rsidRPr="00112DD0">
        <w:rPr>
          <w:sz w:val="24"/>
          <w:szCs w:val="24"/>
        </w:rPr>
        <w:t xml:space="preserve">Wykonawca może złożyć tylko jedną ofertę w języku polskim </w:t>
      </w:r>
      <w:r w:rsidRPr="00112DD0">
        <w:rPr>
          <w:b/>
          <w:bCs/>
          <w:sz w:val="24"/>
          <w:szCs w:val="24"/>
        </w:rPr>
        <w:t>za pośrednictwem platformy zakupowej, w formie elektronicznej</w:t>
      </w:r>
      <w:r w:rsidRPr="00112DD0">
        <w:rPr>
          <w:sz w:val="24"/>
          <w:szCs w:val="24"/>
        </w:rPr>
        <w:t>.</w:t>
      </w:r>
    </w:p>
    <w:p w:rsidR="00D754C8" w:rsidRPr="00C85474" w:rsidRDefault="00D754C8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sz w:val="24"/>
          <w:szCs w:val="24"/>
        </w:rPr>
        <w:t>Formularz ofertowy i wszystkie załączone dokumenty muszą być podpisane przez Wykonawcę</w:t>
      </w:r>
      <w:r w:rsidR="00143485">
        <w:rPr>
          <w:sz w:val="24"/>
          <w:szCs w:val="24"/>
        </w:rPr>
        <w:t xml:space="preserve"> </w:t>
      </w:r>
      <w:r w:rsidRPr="00C85474">
        <w:rPr>
          <w:sz w:val="24"/>
          <w:szCs w:val="24"/>
        </w:rPr>
        <w:t>(</w:t>
      </w:r>
      <w:r w:rsidR="00143485">
        <w:rPr>
          <w:sz w:val="24"/>
          <w:szCs w:val="24"/>
        </w:rPr>
        <w:t>d</w:t>
      </w:r>
      <w:r w:rsidRPr="00C85474">
        <w:rPr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:rsidR="002D468B" w:rsidRDefault="005C7F8C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w toku badania i oceny ofert</w:t>
      </w:r>
      <w:r w:rsidR="0061299C" w:rsidRPr="00C85474">
        <w:rPr>
          <w:rFonts w:cstheme="minorHAnsi"/>
          <w:sz w:val="24"/>
          <w:szCs w:val="24"/>
        </w:rPr>
        <w:t>, w przypadku powstania jakichkolwiek wątpliwości,</w:t>
      </w:r>
      <w:r w:rsidR="001E2D6A">
        <w:rPr>
          <w:rFonts w:cstheme="minorHAnsi"/>
          <w:sz w:val="24"/>
          <w:szCs w:val="24"/>
        </w:rPr>
        <w:t xml:space="preserve"> </w:t>
      </w:r>
      <w:r w:rsidR="0061299C" w:rsidRPr="00C85474">
        <w:rPr>
          <w:rFonts w:cstheme="minorHAnsi"/>
          <w:sz w:val="24"/>
          <w:szCs w:val="24"/>
        </w:rPr>
        <w:t xml:space="preserve">zastrzega sobie prawo do </w:t>
      </w:r>
      <w:r w:rsidRPr="00C85474">
        <w:rPr>
          <w:rFonts w:cstheme="minorHAnsi"/>
          <w:sz w:val="24"/>
          <w:szCs w:val="24"/>
        </w:rPr>
        <w:t>żąda</w:t>
      </w:r>
      <w:r w:rsidR="0061299C" w:rsidRPr="00C85474">
        <w:rPr>
          <w:rFonts w:cstheme="minorHAnsi"/>
          <w:sz w:val="24"/>
          <w:szCs w:val="24"/>
        </w:rPr>
        <w:t>nia</w:t>
      </w:r>
      <w:r w:rsidRPr="00C85474">
        <w:rPr>
          <w:rFonts w:cstheme="minorHAnsi"/>
          <w:sz w:val="24"/>
          <w:szCs w:val="24"/>
        </w:rPr>
        <w:t xml:space="preserve"> od </w:t>
      </w:r>
      <w:r w:rsidR="009359A7" w:rsidRPr="00C85474">
        <w:rPr>
          <w:rFonts w:cstheme="minorHAnsi"/>
          <w:sz w:val="24"/>
          <w:szCs w:val="24"/>
        </w:rPr>
        <w:t>W</w:t>
      </w:r>
      <w:r w:rsidRPr="00C85474">
        <w:rPr>
          <w:rFonts w:cstheme="minorHAnsi"/>
          <w:sz w:val="24"/>
          <w:szCs w:val="24"/>
        </w:rPr>
        <w:t>ykonawców wyjaśnień dotyczących treści zło</w:t>
      </w:r>
      <w:r w:rsidR="00C41238" w:rsidRPr="00C85474">
        <w:rPr>
          <w:rFonts w:cstheme="minorHAnsi"/>
          <w:sz w:val="24"/>
          <w:szCs w:val="24"/>
        </w:rPr>
        <w:t>żonych ofert oraz</w:t>
      </w:r>
      <w:r w:rsidR="00090070" w:rsidRPr="00C85474">
        <w:rPr>
          <w:rFonts w:cstheme="minorHAnsi"/>
          <w:sz w:val="24"/>
          <w:szCs w:val="24"/>
        </w:rPr>
        <w:t xml:space="preserve"> </w:t>
      </w:r>
      <w:r w:rsidR="002D468B" w:rsidRPr="00C85474">
        <w:rPr>
          <w:rFonts w:cstheme="minorHAnsi"/>
          <w:sz w:val="24"/>
          <w:szCs w:val="24"/>
        </w:rPr>
        <w:t>złożenia dodatkowych dokumentów.</w:t>
      </w:r>
    </w:p>
    <w:p w:rsidR="002D468B" w:rsidRPr="00C85474" w:rsidRDefault="005C7F8C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</w:t>
      </w:r>
      <w:r w:rsidR="00623DB4" w:rsidRPr="00C85474">
        <w:rPr>
          <w:rFonts w:cstheme="minorHAnsi"/>
          <w:sz w:val="24"/>
          <w:szCs w:val="24"/>
        </w:rPr>
        <w:t xml:space="preserve"> zastrzega</w:t>
      </w:r>
      <w:r w:rsidRPr="00C85474">
        <w:rPr>
          <w:rFonts w:cstheme="minorHAnsi"/>
          <w:sz w:val="24"/>
          <w:szCs w:val="24"/>
        </w:rPr>
        <w:t xml:space="preserve"> formę porozumiewania </w:t>
      </w:r>
      <w:r w:rsidR="00623DB4" w:rsidRPr="00C85474">
        <w:rPr>
          <w:rFonts w:cstheme="minorHAnsi"/>
          <w:sz w:val="24"/>
          <w:szCs w:val="24"/>
        </w:rPr>
        <w:t>się z Wykonawcami w postaci</w:t>
      </w:r>
      <w:r w:rsidRPr="00C85474">
        <w:rPr>
          <w:rFonts w:cstheme="minorHAnsi"/>
          <w:sz w:val="24"/>
          <w:szCs w:val="24"/>
        </w:rPr>
        <w:t xml:space="preserve"> elektronicznej </w:t>
      </w:r>
      <w:r w:rsidR="001E2D6A">
        <w:rPr>
          <w:rFonts w:cstheme="minorHAnsi"/>
          <w:sz w:val="24"/>
          <w:szCs w:val="24"/>
        </w:rPr>
        <w:t xml:space="preserve">poprzez </w:t>
      </w:r>
      <w:r w:rsidR="004259AB" w:rsidRPr="00C85474">
        <w:rPr>
          <w:rFonts w:cstheme="minorHAnsi"/>
          <w:b/>
          <w:sz w:val="24"/>
          <w:szCs w:val="24"/>
        </w:rPr>
        <w:t>platform</w:t>
      </w:r>
      <w:r w:rsidR="001E2D6A">
        <w:rPr>
          <w:rFonts w:cstheme="minorHAnsi"/>
          <w:b/>
          <w:sz w:val="24"/>
          <w:szCs w:val="24"/>
        </w:rPr>
        <w:t>ę</w:t>
      </w:r>
      <w:r w:rsidR="004259AB" w:rsidRPr="00C85474">
        <w:rPr>
          <w:rFonts w:cstheme="minorHAnsi"/>
          <w:b/>
          <w:sz w:val="24"/>
          <w:szCs w:val="24"/>
        </w:rPr>
        <w:t xml:space="preserve"> zakupow</w:t>
      </w:r>
      <w:r w:rsidR="001E2D6A">
        <w:rPr>
          <w:rFonts w:cstheme="minorHAnsi"/>
          <w:b/>
          <w:sz w:val="24"/>
          <w:szCs w:val="24"/>
        </w:rPr>
        <w:t>ą</w:t>
      </w:r>
      <w:r w:rsidR="004259AB" w:rsidRPr="00C85474">
        <w:rPr>
          <w:rFonts w:cstheme="minorHAnsi"/>
          <w:b/>
          <w:sz w:val="24"/>
          <w:szCs w:val="24"/>
        </w:rPr>
        <w:t>.</w:t>
      </w:r>
    </w:p>
    <w:p w:rsidR="004A2828" w:rsidRDefault="005C7F8C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 xml:space="preserve">W imieniu Zamawiającego postępowanie prowadzi </w:t>
      </w:r>
      <w:r w:rsidR="00B6428B">
        <w:rPr>
          <w:rFonts w:cstheme="minorHAnsi"/>
          <w:sz w:val="24"/>
          <w:szCs w:val="24"/>
        </w:rPr>
        <w:t>Klaudia Klejc</w:t>
      </w:r>
      <w:r w:rsidR="004B1E8A" w:rsidRPr="00C85474">
        <w:rPr>
          <w:rFonts w:cstheme="minorHAnsi"/>
          <w:sz w:val="24"/>
          <w:szCs w:val="24"/>
        </w:rPr>
        <w:t xml:space="preserve"> </w:t>
      </w:r>
      <w:r w:rsidRPr="00C85474">
        <w:rPr>
          <w:rFonts w:cstheme="minorHAnsi"/>
          <w:sz w:val="24"/>
          <w:szCs w:val="24"/>
        </w:rPr>
        <w:t>tel. 67/ 21 06</w:t>
      </w:r>
      <w:r w:rsidR="004D0481" w:rsidRPr="00C85474">
        <w:rPr>
          <w:rFonts w:cstheme="minorHAnsi"/>
          <w:sz w:val="24"/>
          <w:szCs w:val="24"/>
        </w:rPr>
        <w:t> </w:t>
      </w:r>
      <w:r w:rsidR="00BE0DF3" w:rsidRPr="00C85474">
        <w:rPr>
          <w:rFonts w:cstheme="minorHAnsi"/>
          <w:sz w:val="24"/>
          <w:szCs w:val="24"/>
        </w:rPr>
        <w:t>2</w:t>
      </w:r>
      <w:r w:rsidR="00B6428B">
        <w:rPr>
          <w:rFonts w:cstheme="minorHAnsi"/>
          <w:sz w:val="24"/>
          <w:szCs w:val="24"/>
        </w:rPr>
        <w:t>07</w:t>
      </w:r>
      <w:r w:rsidR="00445B8B" w:rsidRPr="00C85474">
        <w:rPr>
          <w:rFonts w:cstheme="minorHAnsi"/>
          <w:sz w:val="24"/>
          <w:szCs w:val="24"/>
        </w:rPr>
        <w:t>, która</w:t>
      </w:r>
      <w:r w:rsidRPr="00C85474">
        <w:rPr>
          <w:rFonts w:cstheme="minorHAnsi"/>
          <w:sz w:val="24"/>
          <w:szCs w:val="24"/>
        </w:rPr>
        <w:t xml:space="preserve"> to</w:t>
      </w:r>
      <w:r w:rsidR="001A520C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osoba jest upoważniona do kontaktów z</w:t>
      </w:r>
      <w:r w:rsidR="006853A4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Wykonawcami.</w:t>
      </w:r>
    </w:p>
    <w:p w:rsidR="00CB6F9D" w:rsidRDefault="00C41238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za</w:t>
      </w:r>
      <w:r w:rsidR="008E105C" w:rsidRPr="00C85474">
        <w:rPr>
          <w:rFonts w:cstheme="minorHAnsi"/>
          <w:sz w:val="24"/>
          <w:szCs w:val="24"/>
        </w:rPr>
        <w:t>strzega sobie prawo do zmiany lu</w:t>
      </w:r>
      <w:r w:rsidRPr="00C85474">
        <w:rPr>
          <w:rFonts w:cstheme="minorHAnsi"/>
          <w:sz w:val="24"/>
          <w:szCs w:val="24"/>
        </w:rPr>
        <w:t>b od</w:t>
      </w:r>
      <w:r w:rsidR="008E105C" w:rsidRPr="00C85474">
        <w:rPr>
          <w:rFonts w:cstheme="minorHAnsi"/>
          <w:sz w:val="24"/>
          <w:szCs w:val="24"/>
        </w:rPr>
        <w:t xml:space="preserve">wołania niniejszego </w:t>
      </w:r>
      <w:r w:rsidR="007710C6" w:rsidRPr="00C85474">
        <w:rPr>
          <w:rFonts w:cstheme="minorHAnsi"/>
          <w:sz w:val="24"/>
          <w:szCs w:val="24"/>
        </w:rPr>
        <w:t>postępowania</w:t>
      </w:r>
      <w:r w:rsidR="008E105C" w:rsidRPr="00C85474">
        <w:rPr>
          <w:rFonts w:cstheme="minorHAnsi"/>
          <w:sz w:val="24"/>
          <w:szCs w:val="24"/>
        </w:rPr>
        <w:t xml:space="preserve"> oraz </w:t>
      </w:r>
      <w:r w:rsidRPr="00C85474">
        <w:rPr>
          <w:rFonts w:cstheme="minorHAnsi"/>
          <w:sz w:val="24"/>
          <w:szCs w:val="24"/>
        </w:rPr>
        <w:t xml:space="preserve">unieważnienia postępowania na każdym </w:t>
      </w:r>
      <w:r w:rsidR="00623DB4" w:rsidRPr="00C85474">
        <w:rPr>
          <w:rFonts w:cstheme="minorHAnsi"/>
          <w:sz w:val="24"/>
          <w:szCs w:val="24"/>
        </w:rPr>
        <w:t xml:space="preserve">jego </w:t>
      </w:r>
      <w:r w:rsidRPr="00C85474">
        <w:rPr>
          <w:rFonts w:cstheme="minorHAnsi"/>
          <w:sz w:val="24"/>
          <w:szCs w:val="24"/>
        </w:rPr>
        <w:t>etapie bez podania przyczyny.</w:t>
      </w:r>
    </w:p>
    <w:p w:rsidR="002471FF" w:rsidRPr="00DC1304" w:rsidRDefault="002471FF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="Calibri"/>
          <w:iCs/>
          <w:sz w:val="24"/>
          <w:szCs w:val="24"/>
        </w:rPr>
        <w:t>Oferta zostanie odrzucona, jeśli nie będzie zgodna z zapytaniem ofertowym.</w:t>
      </w:r>
    </w:p>
    <w:p w:rsidR="00A93217" w:rsidRPr="00DC1304" w:rsidRDefault="00A93217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theme="minorHAnsi"/>
          <w:sz w:val="24"/>
          <w:szCs w:val="24"/>
        </w:rPr>
        <w:t>Wykonawcy zainteresowani niniejszym postępowaniem</w:t>
      </w:r>
      <w:r w:rsidR="00DC1304">
        <w:rPr>
          <w:rFonts w:cstheme="minorHAnsi"/>
          <w:sz w:val="24"/>
          <w:szCs w:val="24"/>
        </w:rPr>
        <w:t xml:space="preserve"> mogą zadawać pytania dotyczące</w:t>
      </w:r>
      <w:r w:rsidRPr="00DC1304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1E2D6A">
        <w:rPr>
          <w:rFonts w:cstheme="minorHAnsi"/>
          <w:b/>
          <w:bCs/>
          <w:sz w:val="24"/>
          <w:szCs w:val="24"/>
          <w:u w:val="single"/>
        </w:rPr>
        <w:t>29.03.2022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 r.</w:t>
      </w:r>
      <w:r w:rsidR="00FF261E" w:rsidRPr="00DC1304">
        <w:rPr>
          <w:rFonts w:cstheme="minorHAnsi"/>
          <w:b/>
          <w:bCs/>
          <w:sz w:val="24"/>
          <w:szCs w:val="24"/>
          <w:u w:val="single"/>
        </w:rPr>
        <w:t xml:space="preserve"> do godz. 12:00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877C42" w:rsidRPr="00DC1304">
        <w:rPr>
          <w:rFonts w:cstheme="minorHAnsi"/>
          <w:b/>
          <w:bCs/>
          <w:sz w:val="24"/>
          <w:szCs w:val="24"/>
          <w:u w:val="single"/>
        </w:rPr>
        <w:t>.</w:t>
      </w:r>
    </w:p>
    <w:p w:rsidR="00B6428B" w:rsidRPr="00143485" w:rsidRDefault="00A93217" w:rsidP="00B6428B">
      <w:pPr>
        <w:pStyle w:val="Akapitzlist"/>
        <w:numPr>
          <w:ilvl w:val="1"/>
          <w:numId w:val="23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56"/>
        </w:tabs>
        <w:spacing w:line="276" w:lineRule="auto"/>
        <w:ind w:right="142"/>
        <w:rPr>
          <w:rFonts w:cstheme="minorHAnsi"/>
          <w:sz w:val="24"/>
          <w:szCs w:val="24"/>
        </w:rPr>
      </w:pPr>
      <w:r w:rsidRPr="002E70EB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2E70EB">
        <w:rPr>
          <w:rFonts w:eastAsia="Times New Roman" w:cstheme="minorHAnsi"/>
          <w:sz w:val="24"/>
          <w:szCs w:val="24"/>
          <w:lang w:eastAsia="pl-PL"/>
        </w:rPr>
        <w:t> 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2E70EB">
        <w:rPr>
          <w:rFonts w:cstheme="minorHAnsi"/>
          <w:sz w:val="24"/>
          <w:szCs w:val="24"/>
        </w:rPr>
        <w:t xml:space="preserve">- 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2E70EB">
        <w:rPr>
          <w:rFonts w:cstheme="minorHAnsi"/>
          <w:sz w:val="24"/>
          <w:szCs w:val="24"/>
        </w:rPr>
        <w:t xml:space="preserve">- 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2E70EB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2E70EB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35"/>
      </w:tblGrid>
      <w:tr w:rsidR="00AE4052" w:rsidRPr="000C6CE7" w:rsidTr="00B6428B">
        <w:tc>
          <w:tcPr>
            <w:tcW w:w="10035" w:type="dxa"/>
            <w:shd w:val="clear" w:color="auto" w:fill="B4C6E7" w:themeFill="accent5" w:themeFillTint="66"/>
          </w:tcPr>
          <w:p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:rsidR="00B24B21" w:rsidRPr="00877C42" w:rsidRDefault="00B24B21" w:rsidP="00895E45">
      <w:pPr>
        <w:pStyle w:val="NormalnyWeb"/>
        <w:numPr>
          <w:ilvl w:val="1"/>
          <w:numId w:val="10"/>
        </w:numPr>
        <w:spacing w:before="0" w:beforeAutospacing="0" w:after="0" w:line="276" w:lineRule="auto"/>
        <w:rPr>
          <w:rFonts w:asciiTheme="minorHAnsi" w:hAnsiTheme="minorHAnsi"/>
        </w:rPr>
      </w:pPr>
      <w:r w:rsidRPr="00877C42">
        <w:rPr>
          <w:rFonts w:asciiTheme="minorHAnsi" w:hAnsiTheme="minorHAnsi"/>
        </w:rPr>
        <w:t>Przy wyborze oferty Zamawiający będzie się kierował następującymi kryteriami:</w:t>
      </w:r>
    </w:p>
    <w:p w:rsidR="00B24B21" w:rsidRDefault="00B24B21" w:rsidP="009D7A4A">
      <w:pPr>
        <w:pStyle w:val="Tekstpodstawowy"/>
        <w:spacing w:line="276" w:lineRule="auto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701"/>
        <w:gridCol w:w="2183"/>
      </w:tblGrid>
      <w:tr w:rsidR="00B24B21" w:rsidTr="001E2D6A">
        <w:trPr>
          <w:trHeight w:val="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Pr="00877C42" w:rsidRDefault="00B24B21" w:rsidP="00B6428B">
            <w:pPr>
              <w:spacing w:after="0" w:line="276" w:lineRule="auto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Pr="00877C42" w:rsidRDefault="00B24B21" w:rsidP="00B6428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Pr="00877C42" w:rsidRDefault="00B24B21" w:rsidP="00B6428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Punktacja</w:t>
            </w:r>
          </w:p>
        </w:tc>
      </w:tr>
      <w:tr w:rsidR="00B24B21" w:rsidTr="001E2D6A">
        <w:trPr>
          <w:trHeight w:val="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21" w:rsidRPr="00877C42" w:rsidRDefault="00B24B21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21" w:rsidRPr="00877C42" w:rsidRDefault="001E2D6A" w:rsidP="009D7A4A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E0DF3" w:rsidRPr="00877C42">
              <w:rPr>
                <w:sz w:val="24"/>
                <w:szCs w:val="24"/>
              </w:rPr>
              <w:t>0</w:t>
            </w:r>
            <w:r w:rsidR="00B24B21" w:rsidRPr="00877C42">
              <w:rPr>
                <w:sz w:val="24"/>
                <w:szCs w:val="24"/>
              </w:rPr>
              <w:t>%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21" w:rsidRPr="00877C42" w:rsidRDefault="009D7A4A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 xml:space="preserve"> skala 0 – </w:t>
            </w:r>
            <w:r w:rsidR="001E2D6A">
              <w:rPr>
                <w:sz w:val="24"/>
                <w:szCs w:val="24"/>
              </w:rPr>
              <w:t>8</w:t>
            </w:r>
            <w:r w:rsidR="00B24B21" w:rsidRPr="00877C42">
              <w:rPr>
                <w:sz w:val="24"/>
                <w:szCs w:val="24"/>
              </w:rPr>
              <w:t>0 pkt</w:t>
            </w:r>
          </w:p>
        </w:tc>
      </w:tr>
      <w:tr w:rsidR="001E2D6A" w:rsidTr="001E2D6A">
        <w:trPr>
          <w:trHeight w:val="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6A" w:rsidRPr="00877C42" w:rsidRDefault="001E2D6A" w:rsidP="009D7A4A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DOSTAW (UZUPEŁNIENIE DEPOZYTU)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6A" w:rsidRPr="00877C42" w:rsidRDefault="001E2D6A" w:rsidP="009D7A4A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6A" w:rsidRPr="00877C42" w:rsidRDefault="001E2D6A" w:rsidP="009D7A4A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skala 0</w:t>
            </w:r>
            <w:r w:rsidRPr="00877C4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 pkt</w:t>
            </w:r>
          </w:p>
        </w:tc>
      </w:tr>
    </w:tbl>
    <w:p w:rsidR="00B24B21" w:rsidRPr="00877C42" w:rsidRDefault="00B24B21" w:rsidP="00CF7072">
      <w:pPr>
        <w:pStyle w:val="Akapitzlist"/>
        <w:numPr>
          <w:ilvl w:val="1"/>
          <w:numId w:val="10"/>
        </w:num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568"/>
        <w:rPr>
          <w:rFonts w:cstheme="minorHAnsi"/>
          <w:sz w:val="24"/>
          <w:szCs w:val="24"/>
        </w:rPr>
      </w:pPr>
      <w:bookmarkStart w:id="1" w:name="_Hlk515873764"/>
      <w:r w:rsidRPr="00877C42">
        <w:rPr>
          <w:rFonts w:cstheme="minorHAnsi"/>
          <w:sz w:val="24"/>
          <w:szCs w:val="24"/>
        </w:rPr>
        <w:t xml:space="preserve">Punktacja w kryterium </w:t>
      </w:r>
      <w:r w:rsidRPr="00877C42">
        <w:rPr>
          <w:rFonts w:cstheme="minorHAnsi"/>
          <w:b/>
          <w:sz w:val="24"/>
          <w:szCs w:val="24"/>
        </w:rPr>
        <w:t>CENA BRUTTO</w:t>
      </w:r>
      <w:r w:rsidRPr="00877C42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</w:p>
    <w:p w:rsidR="00B05858" w:rsidRPr="00506FFF" w:rsidRDefault="00B24B21" w:rsidP="00506FFF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Cena brutto</m:t>
          </m:r>
          <m:r>
            <w:rPr>
              <w:rFonts w:asci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najni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sza cena spo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cstheme="minorHAnsi"/>
              <w:sz w:val="24"/>
              <w:szCs w:val="24"/>
            </w:rPr>
            <m:t xml:space="preserve"> 80 </m:t>
          </m:r>
          <m:r>
            <w:rPr>
              <w:rFonts w:ascii="Cambria Math" w:hAnsi="Cambria Math" w:cstheme="minorHAnsi"/>
              <w:sz w:val="24"/>
              <w:szCs w:val="24"/>
            </w:rPr>
            <m:t>pkt</m:t>
          </m:r>
        </m:oMath>
      </m:oMathPara>
    </w:p>
    <w:p w:rsidR="001E2D6A" w:rsidRPr="00CF7072" w:rsidRDefault="00CF7072" w:rsidP="00CF7072">
      <w:pPr>
        <w:tabs>
          <w:tab w:val="left" w:pos="284"/>
        </w:tabs>
        <w:ind w:left="851"/>
        <w:jc w:val="both"/>
        <w:rPr>
          <w:b/>
        </w:rPr>
      </w:pPr>
      <w:r w:rsidRPr="00CF7072">
        <w:rPr>
          <w:bCs/>
        </w:rPr>
        <w:t>Punktacja w kryterium</w:t>
      </w:r>
      <w:r w:rsidRPr="00CF7072">
        <w:rPr>
          <w:b/>
        </w:rPr>
        <w:t xml:space="preserve"> </w:t>
      </w:r>
      <w:r w:rsidR="001E2D6A" w:rsidRPr="00CF7072">
        <w:rPr>
          <w:b/>
        </w:rPr>
        <w:t>TERMIN DOSTAW – 20%</w:t>
      </w:r>
    </w:p>
    <w:tbl>
      <w:tblPr>
        <w:tblStyle w:val="Tabela-Siatka"/>
        <w:tblW w:w="0" w:type="auto"/>
        <w:tblInd w:w="2576" w:type="dxa"/>
        <w:tblLook w:val="04A0" w:firstRow="1" w:lastRow="0" w:firstColumn="1" w:lastColumn="0" w:noHBand="0" w:noVBand="1"/>
      </w:tblPr>
      <w:tblGrid>
        <w:gridCol w:w="1475"/>
        <w:gridCol w:w="1621"/>
      </w:tblGrid>
      <w:tr w:rsidR="001E2D6A" w:rsidRPr="00CF7072" w:rsidTr="00CF7072">
        <w:trPr>
          <w:trHeight w:val="147"/>
        </w:trPr>
        <w:tc>
          <w:tcPr>
            <w:tcW w:w="3096" w:type="dxa"/>
            <w:gridSpan w:val="2"/>
            <w:shd w:val="clear" w:color="auto" w:fill="C5E0B3" w:themeFill="accent6" w:themeFillTint="66"/>
          </w:tcPr>
          <w:p w:rsidR="001E2D6A" w:rsidRPr="00CF7072" w:rsidRDefault="001E2D6A" w:rsidP="001E2D6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7072">
              <w:rPr>
                <w:rFonts w:asciiTheme="minorHAnsi" w:hAnsiTheme="minorHAnsi"/>
                <w:sz w:val="22"/>
                <w:szCs w:val="22"/>
              </w:rPr>
              <w:t>TERMIN DOSTAW (20 pkt)</w:t>
            </w:r>
          </w:p>
        </w:tc>
      </w:tr>
      <w:tr w:rsidR="001E2D6A" w:rsidRPr="00CF7072" w:rsidTr="00CF7072">
        <w:trPr>
          <w:trHeight w:val="194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D6A" w:rsidRPr="00CF7072" w:rsidRDefault="001E2D6A" w:rsidP="001E2D6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7072">
              <w:rPr>
                <w:rFonts w:asciiTheme="minorHAnsi" w:hAnsiTheme="minorHAnsi"/>
                <w:sz w:val="22"/>
                <w:szCs w:val="22"/>
              </w:rPr>
              <w:t>24h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6A" w:rsidRPr="00CF7072" w:rsidRDefault="001E2D6A" w:rsidP="001E2D6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7072">
              <w:rPr>
                <w:rFonts w:asciiTheme="minorHAnsi" w:hAnsiTheme="minorHAnsi"/>
                <w:sz w:val="22"/>
                <w:szCs w:val="22"/>
              </w:rPr>
              <w:t>20 pkt</w:t>
            </w:r>
          </w:p>
        </w:tc>
      </w:tr>
      <w:tr w:rsidR="001E2D6A" w:rsidRPr="00CF7072" w:rsidTr="00CF7072">
        <w:trPr>
          <w:trHeight w:val="8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D6A" w:rsidRPr="00CF7072" w:rsidRDefault="001E2D6A" w:rsidP="001E2D6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7072">
              <w:rPr>
                <w:rFonts w:asciiTheme="minorHAnsi" w:hAnsiTheme="minorHAnsi"/>
                <w:sz w:val="22"/>
                <w:szCs w:val="22"/>
              </w:rPr>
              <w:t>30h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6A" w:rsidRPr="00CF7072" w:rsidRDefault="001E2D6A" w:rsidP="001E2D6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7072">
              <w:rPr>
                <w:rFonts w:asciiTheme="minorHAnsi" w:hAnsiTheme="minorHAnsi"/>
                <w:sz w:val="22"/>
                <w:szCs w:val="22"/>
              </w:rPr>
              <w:t>15 pkt</w:t>
            </w:r>
          </w:p>
        </w:tc>
      </w:tr>
      <w:tr w:rsidR="001E2D6A" w:rsidRPr="00CF7072" w:rsidTr="00CF7072">
        <w:trPr>
          <w:trHeight w:val="11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D6A" w:rsidRPr="00CF7072" w:rsidRDefault="001E2D6A" w:rsidP="001E2D6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7072">
              <w:rPr>
                <w:rFonts w:asciiTheme="minorHAnsi" w:hAnsiTheme="minorHAnsi"/>
                <w:sz w:val="22"/>
                <w:szCs w:val="22"/>
              </w:rPr>
              <w:t>36h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6A" w:rsidRPr="00CF7072" w:rsidRDefault="001E2D6A" w:rsidP="001E2D6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7072">
              <w:rPr>
                <w:rFonts w:asciiTheme="minorHAnsi" w:hAnsiTheme="minorHAnsi"/>
                <w:sz w:val="22"/>
                <w:szCs w:val="22"/>
              </w:rPr>
              <w:t>10 pkt</w:t>
            </w:r>
          </w:p>
        </w:tc>
      </w:tr>
      <w:tr w:rsidR="001E2D6A" w:rsidRPr="00CF7072" w:rsidTr="00CF7072">
        <w:trPr>
          <w:trHeight w:val="4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D6A" w:rsidRPr="00CF7072" w:rsidRDefault="001E2D6A" w:rsidP="001E2D6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7072">
              <w:rPr>
                <w:rFonts w:asciiTheme="minorHAnsi" w:hAnsiTheme="minorHAnsi"/>
                <w:sz w:val="22"/>
                <w:szCs w:val="22"/>
              </w:rPr>
              <w:t>42h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6A" w:rsidRPr="00CF7072" w:rsidRDefault="001E2D6A" w:rsidP="001E2D6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7072">
              <w:rPr>
                <w:rFonts w:asciiTheme="minorHAnsi" w:hAnsiTheme="minorHAnsi"/>
                <w:sz w:val="22"/>
                <w:szCs w:val="22"/>
              </w:rPr>
              <w:t>5 pkt</w:t>
            </w:r>
          </w:p>
        </w:tc>
      </w:tr>
      <w:tr w:rsidR="001E2D6A" w:rsidRPr="00CF7072" w:rsidTr="00CF7072">
        <w:trPr>
          <w:trHeight w:val="4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D6A" w:rsidRPr="00CF7072" w:rsidRDefault="001E2D6A" w:rsidP="001E2D6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7072">
              <w:rPr>
                <w:rFonts w:asciiTheme="minorHAnsi" w:hAnsiTheme="minorHAnsi"/>
                <w:sz w:val="22"/>
                <w:szCs w:val="22"/>
              </w:rPr>
              <w:t>48h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6A" w:rsidRPr="00CF7072" w:rsidRDefault="001E2D6A" w:rsidP="001E2D6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7072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:rsidR="00CF7072" w:rsidRPr="00CF7072" w:rsidRDefault="00CF7072" w:rsidP="001E2D6A">
      <w:pPr>
        <w:ind w:left="540"/>
        <w:jc w:val="both"/>
        <w:rPr>
          <w:rFonts w:ascii="Calibri" w:hAnsi="Calibri" w:cs="Calibri"/>
          <w:sz w:val="10"/>
          <w:szCs w:val="10"/>
        </w:rPr>
      </w:pPr>
    </w:p>
    <w:p w:rsidR="001E2D6A" w:rsidRPr="008A2BAE" w:rsidRDefault="001E2D6A" w:rsidP="001E2D6A">
      <w:pPr>
        <w:ind w:left="540"/>
        <w:jc w:val="both"/>
        <w:rPr>
          <w:rFonts w:ascii="Calibri" w:hAnsi="Calibri" w:cs="Calibri"/>
          <w:sz w:val="24"/>
          <w:szCs w:val="24"/>
        </w:rPr>
      </w:pPr>
      <w:r w:rsidRPr="008A2BAE">
        <w:rPr>
          <w:rFonts w:ascii="Calibri" w:hAnsi="Calibri" w:cs="Calibri"/>
          <w:sz w:val="24"/>
          <w:szCs w:val="24"/>
        </w:rPr>
        <w:lastRenderedPageBreak/>
        <w:t xml:space="preserve">Zamawiający dokona oceny terminu dostawy/uzupełnienia depozytu według deklaracji Wykonawcy złożonej w Formularzu ofertowym (Zał. nr 1). Wykonawca zobowiązuje się do dostarczenia przedmiotu umowy nie później niż w ciągu 48 godzin od momentu złożenia zamówienia. </w:t>
      </w:r>
      <w:r w:rsidRPr="008A2BAE">
        <w:rPr>
          <w:rFonts w:ascii="Calibri" w:hAnsi="Calibri"/>
          <w:iCs/>
          <w:sz w:val="24"/>
          <w:szCs w:val="24"/>
        </w:rPr>
        <w:t>Zaoferowanie terminu dostawy dłuższego niż 48 godzin skutkować będzie odrzuceniem oferty,</w:t>
      </w:r>
      <w:r w:rsidRPr="008A2BAE">
        <w:rPr>
          <w:sz w:val="24"/>
          <w:szCs w:val="24"/>
        </w:rPr>
        <w:t xml:space="preserve"> </w:t>
      </w:r>
      <w:r w:rsidRPr="008A2BAE">
        <w:rPr>
          <w:rFonts w:ascii="Calibri" w:hAnsi="Calibri"/>
          <w:iCs/>
          <w:sz w:val="24"/>
          <w:szCs w:val="24"/>
        </w:rPr>
        <w:t>natomiast zadeklarowany termin krótszy niż 24 godziny skutkować będzie przyznaniem z góry: 20 pkt.</w:t>
      </w:r>
    </w:p>
    <w:p w:rsidR="001E2D6A" w:rsidRPr="008A2BAE" w:rsidRDefault="001E2D6A" w:rsidP="00CF7072">
      <w:pPr>
        <w:tabs>
          <w:tab w:val="left" w:pos="284"/>
        </w:tabs>
        <w:ind w:left="426"/>
        <w:jc w:val="both"/>
        <w:rPr>
          <w:bCs/>
          <w:sz w:val="24"/>
          <w:szCs w:val="24"/>
        </w:rPr>
      </w:pPr>
      <w:r w:rsidRPr="008A2BAE">
        <w:rPr>
          <w:bCs/>
          <w:sz w:val="24"/>
          <w:szCs w:val="24"/>
        </w:rPr>
        <w:t>Oferta może otrzymać maksymalnie 20 pkt (1% = 1 pkt) w zakresie kryterium: termin dostawy.</w:t>
      </w:r>
    </w:p>
    <w:p w:rsidR="001E2D6A" w:rsidRPr="008A2BAE" w:rsidRDefault="001E2D6A" w:rsidP="00CF7072">
      <w:pPr>
        <w:tabs>
          <w:tab w:val="left" w:pos="284"/>
        </w:tabs>
        <w:ind w:left="-142" w:right="-142"/>
        <w:jc w:val="center"/>
        <w:rPr>
          <w:bCs/>
          <w:sz w:val="24"/>
          <w:szCs w:val="24"/>
        </w:rPr>
      </w:pPr>
      <w:r w:rsidRPr="008A2BAE">
        <w:rPr>
          <w:b/>
          <w:sz w:val="24"/>
          <w:szCs w:val="24"/>
        </w:rPr>
        <w:t xml:space="preserve">Łączna liczba punktów za ofertę </w:t>
      </w:r>
      <w:r w:rsidRPr="008A2BAE">
        <w:rPr>
          <w:bCs/>
          <w:sz w:val="24"/>
          <w:szCs w:val="24"/>
        </w:rPr>
        <w:t>= liczba punktów za cenę brutto (maks. 80) + termin dostaw (maks. 20).</w:t>
      </w:r>
    </w:p>
    <w:p w:rsidR="002471FF" w:rsidRPr="00BF5F12" w:rsidRDefault="002471FF" w:rsidP="00895E45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 xml:space="preserve">Cenę brutto </w:t>
      </w:r>
      <w:r w:rsidRPr="00BF5F12">
        <w:rPr>
          <w:rFonts w:asciiTheme="minorHAnsi" w:hAnsiTheme="minorHAnsi"/>
        </w:rPr>
        <w:t>należy wyrazić w złotych polskich, z dokładnością do dwóch miejsc po przecinku. Zamawiający nie dopuszcza możliwości prowadzenia rozliczeń w walutach obcych.</w:t>
      </w:r>
    </w:p>
    <w:p w:rsidR="002471FF" w:rsidRPr="00BF5F12" w:rsidRDefault="002471FF" w:rsidP="00895E45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:rsidR="002471FF" w:rsidRPr="00BF5F12" w:rsidRDefault="002471FF" w:rsidP="00895E45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>Zamawiający oceni i porówna jedynie te oferty, które nie zostaną odrzucone.</w:t>
      </w:r>
    </w:p>
    <w:p w:rsidR="002471FF" w:rsidRPr="00BF5F12" w:rsidRDefault="002471FF" w:rsidP="00895E45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/>
        </w:rPr>
      </w:pPr>
      <w:r w:rsidRPr="00BF5F12">
        <w:rPr>
          <w:rFonts w:asciiTheme="minorHAnsi" w:hAnsiTheme="minorHAnsi" w:cstheme="minorHAnsi"/>
        </w:rPr>
        <w:t>Ocena ofert zostanie przeprowadzona wyłącznie w oparciu o przedstawione powyżej kryterium.</w:t>
      </w:r>
    </w:p>
    <w:p w:rsidR="00E34D96" w:rsidRPr="002471FF" w:rsidRDefault="002471FF" w:rsidP="00895E45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/>
        </w:rPr>
      </w:pPr>
      <w:r w:rsidRPr="00BF5F12">
        <w:rPr>
          <w:rFonts w:asciiTheme="minorHAnsi" w:hAnsiTheme="minorHAnsi" w:cstheme="minorHAnsi"/>
        </w:rPr>
        <w:t>Do realizacji zamówienia zostanie wybrany Wykonawca, który zaoferuje najniższą cenę (wartość brutto) spośród wszystkich ważnych ofert.</w:t>
      </w:r>
      <w:bookmarkEnd w:id="1"/>
      <w:r>
        <w:rPr>
          <w:rFonts w:asciiTheme="minorHAnsi" w:hAnsiTheme="minorHAnsi"/>
        </w:rPr>
        <w:t xml:space="preserve"> </w:t>
      </w:r>
      <w:r w:rsidR="00090070" w:rsidRPr="002471FF">
        <w:rPr>
          <w:rFonts w:ascii="Calibri" w:hAnsi="Calibri"/>
          <w:bCs/>
        </w:rPr>
        <w:t xml:space="preserve">Pozostałe oferty zostaną sklasyfikowane zgodnie z ilością uzyskanych punktów. 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0C6CE7" w:rsidTr="00B6428B">
        <w:tc>
          <w:tcPr>
            <w:tcW w:w="10319" w:type="dxa"/>
            <w:shd w:val="clear" w:color="auto" w:fill="B4C6E7" w:themeFill="accent5" w:themeFillTint="66"/>
          </w:tcPr>
          <w:p w:rsidR="00AE4052" w:rsidRPr="00877C42" w:rsidRDefault="00414EAC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877C42">
              <w:rPr>
                <w:b/>
                <w:sz w:val="24"/>
                <w:szCs w:val="24"/>
              </w:rPr>
              <w:t>M</w:t>
            </w:r>
            <w:r w:rsidR="004D4977" w:rsidRPr="00877C42">
              <w:rPr>
                <w:b/>
                <w:sz w:val="24"/>
                <w:szCs w:val="24"/>
              </w:rPr>
              <w:t>iejsce, termin składania i otwarcia ofert</w:t>
            </w:r>
          </w:p>
        </w:tc>
      </w:tr>
    </w:tbl>
    <w:p w:rsidR="00C82108" w:rsidRDefault="000F069F" w:rsidP="009D7A4A">
      <w:pPr>
        <w:tabs>
          <w:tab w:val="left" w:pos="930"/>
          <w:tab w:val="left" w:pos="975"/>
        </w:tabs>
        <w:suppressAutoHyphens/>
        <w:spacing w:line="276" w:lineRule="auto"/>
        <w:contextualSpacing/>
        <w:rPr>
          <w:rFonts w:cstheme="minorHAnsi"/>
          <w:sz w:val="6"/>
        </w:rPr>
      </w:pPr>
      <w:r>
        <w:rPr>
          <w:rFonts w:cstheme="minorHAnsi"/>
          <w:sz w:val="6"/>
        </w:rPr>
        <w:tab/>
      </w:r>
    </w:p>
    <w:p w:rsidR="004B1E8A" w:rsidRPr="00877C42" w:rsidRDefault="00C82108" w:rsidP="00895E45">
      <w:pPr>
        <w:pStyle w:val="Akapitzlist"/>
        <w:numPr>
          <w:ilvl w:val="1"/>
          <w:numId w:val="4"/>
        </w:numPr>
        <w:shd w:val="clear" w:color="auto" w:fill="FFFFFF" w:themeFill="background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b/>
          <w:sz w:val="24"/>
          <w:szCs w:val="24"/>
        </w:rPr>
      </w:pPr>
      <w:r w:rsidRPr="00264F3D">
        <w:rPr>
          <w:rFonts w:cstheme="minorHAnsi"/>
          <w:b/>
        </w:rPr>
        <w:t xml:space="preserve"> </w:t>
      </w:r>
      <w:r w:rsidRPr="00877C42">
        <w:rPr>
          <w:rFonts w:cstheme="minorHAnsi"/>
          <w:b/>
          <w:sz w:val="24"/>
          <w:szCs w:val="24"/>
        </w:rPr>
        <w:t xml:space="preserve">Ofertę za pośrednictwem </w:t>
      </w:r>
      <w:r w:rsidRPr="00877C42">
        <w:rPr>
          <w:rFonts w:cstheme="minorHAnsi"/>
          <w:b/>
          <w:sz w:val="24"/>
          <w:szCs w:val="24"/>
          <w:u w:val="single"/>
        </w:rPr>
        <w:t>platformy zakupowej</w:t>
      </w:r>
      <w:r w:rsidRPr="00877C42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877C42">
        <w:rPr>
          <w:rFonts w:cstheme="minorHAnsi"/>
          <w:b/>
          <w:sz w:val="24"/>
          <w:szCs w:val="24"/>
        </w:rPr>
        <w:t xml:space="preserve">do dnia </w:t>
      </w:r>
      <w:r w:rsidR="00CF7072">
        <w:rPr>
          <w:rFonts w:cstheme="minorHAnsi"/>
          <w:b/>
          <w:sz w:val="24"/>
          <w:szCs w:val="24"/>
        </w:rPr>
        <w:t>31.03.2022</w:t>
      </w:r>
      <w:r w:rsidR="00EA4BCC">
        <w:rPr>
          <w:rFonts w:cstheme="minorHAnsi"/>
          <w:b/>
          <w:sz w:val="24"/>
          <w:szCs w:val="24"/>
        </w:rPr>
        <w:t xml:space="preserve"> roku do godziny 09:</w:t>
      </w:r>
      <w:r w:rsidR="00CF7072">
        <w:rPr>
          <w:rFonts w:cstheme="minorHAnsi"/>
          <w:b/>
          <w:sz w:val="24"/>
          <w:szCs w:val="24"/>
        </w:rPr>
        <w:t>30</w:t>
      </w:r>
      <w:r w:rsidR="006E06F7" w:rsidRPr="00877C42">
        <w:rPr>
          <w:rFonts w:cstheme="minorHAnsi"/>
          <w:b/>
          <w:sz w:val="24"/>
          <w:szCs w:val="24"/>
        </w:rPr>
        <w:t>.</w:t>
      </w:r>
    </w:p>
    <w:p w:rsidR="00C82108" w:rsidRPr="00CF7072" w:rsidRDefault="00C82108" w:rsidP="00CF7072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b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Otwarcie ofert odbędzie się w dniu </w:t>
      </w:r>
      <w:r w:rsidR="00CF7072" w:rsidRPr="00CF7072">
        <w:rPr>
          <w:rFonts w:cstheme="minorHAnsi"/>
          <w:b/>
          <w:bCs/>
          <w:sz w:val="24"/>
          <w:szCs w:val="24"/>
        </w:rPr>
        <w:t>31.03.2022</w:t>
      </w:r>
      <w:r w:rsidR="00CF7072">
        <w:rPr>
          <w:rFonts w:cstheme="minorHAnsi"/>
          <w:sz w:val="24"/>
          <w:szCs w:val="24"/>
        </w:rPr>
        <w:t xml:space="preserve"> </w:t>
      </w:r>
      <w:r w:rsidR="00623DB4" w:rsidRPr="00CF7072">
        <w:rPr>
          <w:rFonts w:cstheme="minorHAnsi"/>
          <w:b/>
          <w:bCs/>
          <w:sz w:val="24"/>
          <w:szCs w:val="24"/>
        </w:rPr>
        <w:t xml:space="preserve">r. o godz. </w:t>
      </w:r>
      <w:r w:rsidR="00F31565" w:rsidRPr="00CF7072">
        <w:rPr>
          <w:rFonts w:cstheme="minorHAnsi"/>
          <w:b/>
          <w:bCs/>
          <w:sz w:val="24"/>
          <w:szCs w:val="24"/>
        </w:rPr>
        <w:t>10:00</w:t>
      </w:r>
      <w:r w:rsidR="00623DB4" w:rsidRPr="00CF7072">
        <w:rPr>
          <w:rFonts w:cstheme="minorHAnsi"/>
          <w:b/>
          <w:bCs/>
          <w:sz w:val="24"/>
          <w:szCs w:val="24"/>
        </w:rPr>
        <w:t>.</w:t>
      </w:r>
    </w:p>
    <w:p w:rsidR="00901780" w:rsidRPr="00877C42" w:rsidRDefault="00C82108" w:rsidP="00895E45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Zamawiający zastrzega sobie prawo </w:t>
      </w:r>
      <w:r w:rsidR="004B1E8A" w:rsidRPr="00877C42">
        <w:rPr>
          <w:rFonts w:cstheme="minorHAnsi"/>
          <w:sz w:val="24"/>
          <w:szCs w:val="24"/>
        </w:rPr>
        <w:t>zmiany</w:t>
      </w:r>
      <w:r w:rsidRPr="00877C42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0C6CE7" w:rsidTr="00B6428B">
        <w:tc>
          <w:tcPr>
            <w:tcW w:w="10319" w:type="dxa"/>
            <w:shd w:val="clear" w:color="auto" w:fill="B4C6E7" w:themeFill="accent5" w:themeFillTint="66"/>
          </w:tcPr>
          <w:p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:rsidR="009C2D79" w:rsidRPr="000C6CE7" w:rsidRDefault="009C2D79" w:rsidP="009D7A4A">
      <w:pPr>
        <w:pStyle w:val="Akapitzlist"/>
        <w:spacing w:line="276" w:lineRule="auto"/>
        <w:ind w:left="1134"/>
        <w:rPr>
          <w:rFonts w:cstheme="minorHAnsi"/>
          <w:sz w:val="6"/>
        </w:rPr>
      </w:pPr>
    </w:p>
    <w:p w:rsidR="004C165E" w:rsidRPr="00877C42" w:rsidRDefault="008B6012" w:rsidP="00895E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Termin związania ofertą wynosi 30 dni od upływu terminu składania ofert.</w:t>
      </w:r>
    </w:p>
    <w:p w:rsidR="00623DB4" w:rsidRPr="00877C42" w:rsidRDefault="005C7F8C" w:rsidP="00895E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877C42">
        <w:rPr>
          <w:rFonts w:cstheme="minorHAnsi"/>
          <w:sz w:val="24"/>
          <w:szCs w:val="24"/>
        </w:rPr>
        <w:t xml:space="preserve">(załącznik nr </w:t>
      </w:r>
      <w:r w:rsidR="001A676F">
        <w:rPr>
          <w:rFonts w:cstheme="minorHAnsi"/>
          <w:sz w:val="24"/>
          <w:szCs w:val="24"/>
        </w:rPr>
        <w:t>3</w:t>
      </w:r>
      <w:r w:rsidR="008E105C" w:rsidRPr="00877C42">
        <w:rPr>
          <w:rFonts w:cstheme="minorHAnsi"/>
          <w:sz w:val="24"/>
          <w:szCs w:val="24"/>
        </w:rPr>
        <w:t xml:space="preserve">) </w:t>
      </w:r>
      <w:r w:rsidRPr="00877C42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877C42">
        <w:rPr>
          <w:rFonts w:cstheme="minorHAnsi"/>
          <w:sz w:val="24"/>
          <w:szCs w:val="24"/>
        </w:rPr>
        <w:t> </w:t>
      </w:r>
      <w:r w:rsidRPr="00877C42">
        <w:rPr>
          <w:rFonts w:cstheme="minorHAnsi"/>
          <w:sz w:val="24"/>
          <w:szCs w:val="24"/>
        </w:rPr>
        <w:t>miejscu i terminie wyznaczonym przez Zamawiającego.</w:t>
      </w:r>
    </w:p>
    <w:p w:rsidR="004E7099" w:rsidRPr="00877C42" w:rsidRDefault="004E7099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  <w:i/>
          <w:sz w:val="24"/>
          <w:szCs w:val="24"/>
          <w:u w:val="single"/>
        </w:rPr>
      </w:pPr>
      <w:r w:rsidRPr="00877C42">
        <w:rPr>
          <w:rFonts w:cstheme="minorHAnsi"/>
          <w:b/>
          <w:i/>
          <w:sz w:val="24"/>
          <w:szCs w:val="24"/>
          <w:u w:val="single"/>
        </w:rPr>
        <w:t>Załączniki:</w:t>
      </w:r>
    </w:p>
    <w:p w:rsidR="004E7099" w:rsidRPr="00877C42" w:rsidRDefault="004E7099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załącznik nr 1 – formularz ofertowy;</w:t>
      </w:r>
    </w:p>
    <w:p w:rsidR="00877C42" w:rsidRPr="00B81FF0" w:rsidRDefault="004E7099" w:rsidP="00B81FF0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załącznik nr 2- </w:t>
      </w:r>
      <w:r w:rsidR="00877C42">
        <w:rPr>
          <w:rFonts w:cstheme="minorHAnsi"/>
          <w:sz w:val="24"/>
          <w:szCs w:val="24"/>
        </w:rPr>
        <w:t xml:space="preserve">formularz </w:t>
      </w:r>
      <w:r w:rsidR="0040617F">
        <w:rPr>
          <w:rFonts w:cstheme="minorHAnsi"/>
          <w:sz w:val="24"/>
          <w:szCs w:val="24"/>
        </w:rPr>
        <w:t>asortymentowo-</w:t>
      </w:r>
      <w:r w:rsidRPr="00877C42">
        <w:rPr>
          <w:rFonts w:cstheme="minorHAnsi"/>
          <w:sz w:val="24"/>
          <w:szCs w:val="24"/>
        </w:rPr>
        <w:t>cenowy;</w:t>
      </w:r>
    </w:p>
    <w:p w:rsidR="00D441EF" w:rsidRPr="00877C42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="004E7099" w:rsidRPr="00877C42">
        <w:rPr>
          <w:rFonts w:cstheme="minorHAnsi"/>
          <w:sz w:val="24"/>
          <w:szCs w:val="24"/>
        </w:rPr>
        <w:t xml:space="preserve"> – wzór umowy;</w:t>
      </w:r>
    </w:p>
    <w:p w:rsidR="008C5DB5" w:rsidRPr="00877C42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</w:t>
      </w:r>
      <w:r w:rsidR="00CF55BE" w:rsidRPr="00877C42">
        <w:rPr>
          <w:rFonts w:cstheme="minorHAnsi"/>
          <w:sz w:val="24"/>
          <w:szCs w:val="24"/>
        </w:rPr>
        <w:t xml:space="preserve"> –informacja RODO.</w:t>
      </w:r>
    </w:p>
    <w:p w:rsidR="004B1E8A" w:rsidRDefault="004B1E8A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4B1E8A" w:rsidRDefault="004B1E8A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F27066" w:rsidRDefault="00F27066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F27066" w:rsidRDefault="00F27066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143485" w:rsidRDefault="00143485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:rsidR="00EE6FF7" w:rsidRPr="00F4347F" w:rsidRDefault="008C5DB5" w:rsidP="00FD3A5A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F4347F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:rsidR="008C5DB5" w:rsidRDefault="008C5DB5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08"/>
        <w:gridCol w:w="918"/>
        <w:gridCol w:w="7162"/>
      </w:tblGrid>
      <w:tr w:rsidR="004B4E66" w:rsidRPr="005D3AD3" w:rsidTr="00391BC8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:rsidR="004B4E66" w:rsidRPr="005D3AD3" w:rsidRDefault="004B4E66" w:rsidP="008A2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8788" w:type="dxa"/>
            <w:gridSpan w:val="3"/>
            <w:vAlign w:val="center"/>
          </w:tcPr>
          <w:p w:rsidR="004B4E66" w:rsidRPr="005D3AD3" w:rsidRDefault="00CF7072" w:rsidP="004B4E66">
            <w:pPr>
              <w:spacing w:after="0" w:line="276" w:lineRule="auto"/>
              <w:jc w:val="center"/>
              <w:rPr>
                <w:rFonts w:ascii="Calibri" w:eastAsia="Calibri" w:hAnsi="Calibri"/>
                <w:b/>
                <w:color w:val="002060"/>
                <w:sz w:val="16"/>
              </w:rPr>
            </w:pPr>
            <w:r w:rsidRPr="00CF7072">
              <w:rPr>
                <w:rFonts w:ascii="Calibri" w:eastAsia="Calibri" w:hAnsi="Calibri"/>
                <w:b/>
                <w:color w:val="002060"/>
              </w:rPr>
              <w:t>DOSTAWA GŁÓW BIPOLARNYCH DO ENDOPROTEZ</w:t>
            </w:r>
          </w:p>
        </w:tc>
      </w:tr>
      <w:tr w:rsidR="004B4E66" w:rsidRPr="005D3AD3" w:rsidTr="008A2BAE">
        <w:trPr>
          <w:trHeight w:val="8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:rsidR="004B4E66" w:rsidRPr="005D3AD3" w:rsidRDefault="004B4E66" w:rsidP="008A2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8788" w:type="dxa"/>
            <w:gridSpan w:val="3"/>
          </w:tcPr>
          <w:p w:rsidR="004B4E66" w:rsidRPr="005D3AD3" w:rsidRDefault="004B4E66" w:rsidP="008A2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64–920 Piła, ul. Rydygiera 1</w:t>
            </w:r>
          </w:p>
        </w:tc>
      </w:tr>
      <w:tr w:rsidR="004B4E66" w:rsidRPr="005D3AD3" w:rsidTr="00391BC8">
        <w:trPr>
          <w:trHeight w:val="1343"/>
        </w:trPr>
        <w:tc>
          <w:tcPr>
            <w:tcW w:w="2410" w:type="dxa"/>
            <w:gridSpan w:val="2"/>
            <w:shd w:val="clear" w:color="auto" w:fill="C5E0B3" w:themeFill="accent6" w:themeFillTint="66"/>
          </w:tcPr>
          <w:p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WYKONAWCA</w:t>
            </w:r>
          </w:p>
          <w:p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adres,</w:t>
            </w:r>
          </w:p>
          <w:p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telefon</w:t>
            </w:r>
          </w:p>
          <w:p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NIP</w:t>
            </w:r>
          </w:p>
          <w:p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REGON</w:t>
            </w:r>
          </w:p>
          <w:p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e-mail</w:t>
            </w:r>
          </w:p>
        </w:tc>
        <w:tc>
          <w:tcPr>
            <w:tcW w:w="8080" w:type="dxa"/>
            <w:gridSpan w:val="2"/>
          </w:tcPr>
          <w:p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4B4E66" w:rsidRPr="005D3AD3" w:rsidTr="00391BC8">
        <w:trPr>
          <w:trHeight w:val="317"/>
        </w:trPr>
        <w:tc>
          <w:tcPr>
            <w:tcW w:w="2410" w:type="dxa"/>
            <w:gridSpan w:val="2"/>
            <w:shd w:val="clear" w:color="auto" w:fill="C5E0B3" w:themeFill="accent6" w:themeFillTint="66"/>
            <w:vAlign w:val="center"/>
          </w:tcPr>
          <w:p w:rsidR="004B4E66" w:rsidRPr="0040617F" w:rsidRDefault="0040617F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bookmarkStart w:id="2" w:name="_Hlk78443120"/>
            <w:r w:rsidRPr="0040617F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OFEROWANA WARTOŚĆ</w:t>
            </w:r>
          </w:p>
          <w:p w:rsidR="004B4E66" w:rsidRPr="0040617F" w:rsidRDefault="0040617F" w:rsidP="00391B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0617F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ZA WYKONANIE ZADANIA </w:t>
            </w:r>
          </w:p>
          <w:p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Cs/>
                <w:i/>
                <w:iCs/>
              </w:rPr>
            </w:pPr>
            <w:r w:rsidRPr="008A2BAE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(podlega ocenie)</w:t>
            </w:r>
          </w:p>
        </w:tc>
        <w:tc>
          <w:tcPr>
            <w:tcW w:w="8080" w:type="dxa"/>
            <w:gridSpan w:val="2"/>
            <w:vAlign w:val="center"/>
          </w:tcPr>
          <w:p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 w:rsidRPr="00391BC8">
              <w:rPr>
                <w:rFonts w:ascii="Calibri" w:eastAsia="Calibri" w:hAnsi="Calibri" w:cs="Calibri"/>
                <w:b/>
              </w:rPr>
              <w:t xml:space="preserve">wartość brutto: </w:t>
            </w:r>
          </w:p>
          <w:p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</w:rPr>
            </w:pPr>
            <w:r w:rsidRPr="00391BC8">
              <w:rPr>
                <w:rFonts w:ascii="Calibri" w:eastAsia="Calibri" w:hAnsi="Calibri" w:cs="Calibri"/>
                <w:bCs/>
              </w:rPr>
              <w:t xml:space="preserve">VAT %: </w:t>
            </w:r>
          </w:p>
        </w:tc>
      </w:tr>
      <w:tr w:rsidR="0040617F" w:rsidRPr="005D3AD3" w:rsidTr="00391BC8">
        <w:trPr>
          <w:trHeight w:val="317"/>
        </w:trPr>
        <w:tc>
          <w:tcPr>
            <w:tcW w:w="2410" w:type="dxa"/>
            <w:gridSpan w:val="2"/>
            <w:shd w:val="clear" w:color="auto" w:fill="C5E0B3" w:themeFill="accent6" w:themeFillTint="66"/>
            <w:vAlign w:val="center"/>
          </w:tcPr>
          <w:p w:rsidR="0040617F" w:rsidRPr="0040617F" w:rsidRDefault="0040617F" w:rsidP="0040617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0617F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TERMIN DOSTAWY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0617F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/UZUPEŁNIENIE DEPOZYTU</w:t>
            </w:r>
          </w:p>
          <w:p w:rsidR="0040617F" w:rsidRPr="008A2BAE" w:rsidRDefault="0040617F" w:rsidP="0040617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008A2BAE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(podlega ocenie)</w:t>
            </w:r>
          </w:p>
        </w:tc>
        <w:tc>
          <w:tcPr>
            <w:tcW w:w="8080" w:type="dxa"/>
            <w:gridSpan w:val="2"/>
            <w:vAlign w:val="center"/>
          </w:tcPr>
          <w:p w:rsidR="0040617F" w:rsidRPr="00391BC8" w:rsidRDefault="0040617F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</w:p>
        </w:tc>
      </w:tr>
      <w:bookmarkEnd w:id="2"/>
      <w:tr w:rsidR="004B4E66" w:rsidRPr="005D3AD3" w:rsidTr="00391BC8">
        <w:trPr>
          <w:trHeight w:val="111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7162" w:type="dxa"/>
            <w:vAlign w:val="center"/>
          </w:tcPr>
          <w:p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5D3AD3">
              <w:rPr>
                <w:rFonts w:ascii="Calibri" w:eastAsia="Calibri" w:hAnsi="Calibri" w:cs="Calibri"/>
                <w:b/>
              </w:rPr>
              <w:t>60</w:t>
            </w:r>
            <w:r w:rsidRPr="005D3AD3">
              <w:rPr>
                <w:rFonts w:ascii="Calibri" w:eastAsia="Calibri" w:hAnsi="Calibri" w:cs="Calibri"/>
              </w:rPr>
              <w:t xml:space="preserve"> </w:t>
            </w:r>
            <w:r w:rsidRPr="005D3AD3">
              <w:rPr>
                <w:rFonts w:ascii="Calibri" w:eastAsia="Calibri" w:hAnsi="Calibri" w:cs="Calibri"/>
                <w:b/>
              </w:rPr>
              <w:t>dni</w:t>
            </w:r>
          </w:p>
        </w:tc>
      </w:tr>
      <w:tr w:rsidR="004B4E66" w:rsidRPr="005D3AD3" w:rsidTr="00391BC8">
        <w:trPr>
          <w:trHeight w:val="127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7162" w:type="dxa"/>
            <w:vAlign w:val="center"/>
          </w:tcPr>
          <w:p w:rsidR="004B4E66" w:rsidRPr="005D3AD3" w:rsidRDefault="00CF7072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miesiące</w:t>
            </w:r>
            <w:r w:rsidR="004B4E66" w:rsidRPr="004B4E66">
              <w:rPr>
                <w:rFonts w:ascii="Calibri" w:eastAsia="Calibri" w:hAnsi="Calibri" w:cs="Calibri"/>
                <w:b/>
              </w:rPr>
              <w:t xml:space="preserve"> od daty podpisania umowy</w:t>
            </w:r>
          </w:p>
        </w:tc>
      </w:tr>
      <w:tr w:rsidR="004B4E66" w:rsidRPr="005D3AD3" w:rsidTr="00391BC8">
        <w:trPr>
          <w:trHeight w:val="127"/>
        </w:trPr>
        <w:tc>
          <w:tcPr>
            <w:tcW w:w="10490" w:type="dxa"/>
            <w:gridSpan w:val="4"/>
            <w:shd w:val="clear" w:color="auto" w:fill="FBE4D5" w:themeFill="accent2" w:themeFillTint="33"/>
            <w:vAlign w:val="center"/>
          </w:tcPr>
          <w:p w:rsidR="004B4E66" w:rsidRDefault="004B4E66" w:rsidP="00391B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4B4E66" w:rsidRPr="005D3AD3" w:rsidTr="008A2BAE">
        <w:trPr>
          <w:trHeight w:val="2371"/>
        </w:trPr>
        <w:tc>
          <w:tcPr>
            <w:tcW w:w="10490" w:type="dxa"/>
            <w:gridSpan w:val="4"/>
            <w:vAlign w:val="center"/>
          </w:tcPr>
          <w:p w:rsidR="004B4E66" w:rsidRPr="00D917B9" w:rsidRDefault="004B4E66" w:rsidP="004B4E66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:rsidR="004B4E66" w:rsidRPr="00D917B9" w:rsidRDefault="004B4E66" w:rsidP="004B4E66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:rsidR="004B4E66" w:rsidRPr="00D917B9" w:rsidRDefault="004B4E66" w:rsidP="004B4E66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czujemy się związani ofertą przez okres 30 dni, licząc od upływu składania ofert</w:t>
            </w:r>
          </w:p>
          <w:p w:rsidR="004B4E66" w:rsidRPr="00D917B9" w:rsidRDefault="004B4E66" w:rsidP="004B4E66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:rsidR="004B4E66" w:rsidRPr="00D917B9" w:rsidRDefault="004B4E66" w:rsidP="004B4E66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:rsidR="004B4E66" w:rsidRPr="004100B8" w:rsidRDefault="004B4E66" w:rsidP="008A2BAE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 informacją RODO</w:t>
            </w:r>
          </w:p>
        </w:tc>
      </w:tr>
      <w:tr w:rsidR="00CF7072" w:rsidRPr="005D3AD3" w:rsidTr="00391BC8">
        <w:trPr>
          <w:trHeight w:val="127"/>
        </w:trPr>
        <w:tc>
          <w:tcPr>
            <w:tcW w:w="10490" w:type="dxa"/>
            <w:gridSpan w:val="4"/>
            <w:vAlign w:val="center"/>
          </w:tcPr>
          <w:p w:rsidR="00CF7072" w:rsidRPr="008A2BAE" w:rsidRDefault="00CF7072" w:rsidP="008A2BAE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8A2BAE">
              <w:rPr>
                <w:rFonts w:cs="Calibri"/>
                <w:b/>
                <w:bCs/>
                <w:sz w:val="20"/>
                <w:szCs w:val="20"/>
              </w:rPr>
              <w:t>posiadamy aktualne świadectwo dopuszczające do obrotu medycznego lub wpisu do rejestru wyrobów medycznych dla zaproponowanych produktów oraz udostępnienie je na każde żądanie Zamawiającego</w:t>
            </w:r>
          </w:p>
        </w:tc>
      </w:tr>
    </w:tbl>
    <w:p w:rsidR="008C5DB5" w:rsidRDefault="008C5DB5" w:rsidP="009D7A4A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7720CB" w:rsidRPr="007720CB" w:rsidTr="007720CB">
        <w:tc>
          <w:tcPr>
            <w:tcW w:w="8930" w:type="dxa"/>
          </w:tcPr>
          <w:p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005"/>
      </w:tblGrid>
      <w:tr w:rsidR="007720CB" w:rsidRPr="007720CB" w:rsidTr="004100B8">
        <w:tc>
          <w:tcPr>
            <w:tcW w:w="9005" w:type="dxa"/>
          </w:tcPr>
          <w:p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:rsidR="007720CB" w:rsidRDefault="007720CB" w:rsidP="007720CB">
      <w:pPr>
        <w:spacing w:after="0"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</w:t>
      </w:r>
      <w:r w:rsidR="00DE5208">
        <w:rPr>
          <w:rFonts w:cstheme="minorHAnsi"/>
          <w:bCs/>
          <w:iCs/>
        </w:rPr>
        <w:t xml:space="preserve">  </w:t>
      </w:r>
      <w:r>
        <w:rPr>
          <w:rFonts w:cstheme="minorHAnsi"/>
          <w:bCs/>
          <w:iCs/>
        </w:rPr>
        <w:t xml:space="preserve"> </w:t>
      </w:r>
      <w:r w:rsidR="00391BC8">
        <w:rPr>
          <w:rFonts w:cstheme="minorHAnsi"/>
          <w:bCs/>
          <w:iCs/>
        </w:rPr>
        <w:t xml:space="preserve">Telefon, </w:t>
      </w:r>
      <w:r>
        <w:rPr>
          <w:rFonts w:cstheme="minorHAnsi"/>
          <w:bCs/>
          <w:iCs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62"/>
      </w:tblGrid>
      <w:tr w:rsidR="007720CB" w:rsidTr="005E5BAE">
        <w:tc>
          <w:tcPr>
            <w:tcW w:w="8962" w:type="dxa"/>
          </w:tcPr>
          <w:p w:rsidR="007720CB" w:rsidRDefault="007720CB" w:rsidP="005E5BAE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:rsidR="00FA6512" w:rsidRDefault="00FA6512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:rsidR="008C5DB5" w:rsidRPr="00391BC8" w:rsidRDefault="008C5DB5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Oświadczamy, iż powyższe zamówienie:*</w:t>
      </w:r>
      <w:r w:rsidRPr="00391BC8">
        <w:rPr>
          <w:rFonts w:cstheme="minorHAnsi"/>
          <w:i/>
          <w:iCs/>
        </w:rPr>
        <w:t>w całości zrealizujemy sami</w:t>
      </w:r>
      <w:r w:rsidR="00391BC8" w:rsidRPr="00391BC8">
        <w:rPr>
          <w:rFonts w:cstheme="minorHAnsi"/>
          <w:i/>
          <w:iCs/>
        </w:rPr>
        <w:t xml:space="preserve"> / </w:t>
      </w:r>
      <w:r w:rsidRPr="00391BC8">
        <w:rPr>
          <w:rFonts w:cstheme="minorHAnsi"/>
          <w:i/>
          <w:iCs/>
        </w:rPr>
        <w:t>zrealizujemy przy udziale podwykonawcy</w:t>
      </w:r>
      <w:r w:rsidR="004100B8">
        <w:rPr>
          <w:rFonts w:cstheme="minorHAnsi"/>
        </w:rPr>
        <w:t>: ………………………………….</w:t>
      </w:r>
      <w:r w:rsidR="00391BC8">
        <w:rPr>
          <w:rFonts w:cstheme="minorHAnsi"/>
        </w:rPr>
        <w:t xml:space="preserve"> </w:t>
      </w:r>
      <w:r w:rsidR="004100B8" w:rsidRPr="004100B8">
        <w:rPr>
          <w:rFonts w:cstheme="minorHAnsi"/>
          <w:bCs/>
          <w:sz w:val="20"/>
        </w:rPr>
        <w:t>* niepotrzebne skreślić</w:t>
      </w:r>
    </w:p>
    <w:p w:rsidR="00FA6512" w:rsidRDefault="00FA6512" w:rsidP="004100B8">
      <w:pPr>
        <w:rPr>
          <w:b/>
          <w:bCs/>
          <w:i/>
          <w:iCs/>
          <w:color w:val="44546A" w:themeColor="text2"/>
        </w:rPr>
      </w:pPr>
    </w:p>
    <w:p w:rsidR="008A2BAE" w:rsidRDefault="008A2BAE" w:rsidP="004100B8">
      <w:pPr>
        <w:rPr>
          <w:b/>
          <w:bCs/>
          <w:i/>
          <w:iCs/>
          <w:color w:val="44546A" w:themeColor="text2"/>
        </w:rPr>
      </w:pPr>
    </w:p>
    <w:p w:rsidR="008A2BAE" w:rsidRDefault="008A2BAE" w:rsidP="004100B8">
      <w:pPr>
        <w:rPr>
          <w:b/>
          <w:bCs/>
          <w:i/>
          <w:iCs/>
          <w:color w:val="44546A" w:themeColor="text2"/>
        </w:rPr>
      </w:pPr>
    </w:p>
    <w:p w:rsidR="008C5DB5" w:rsidRPr="00391BC8" w:rsidRDefault="004100B8" w:rsidP="004100B8">
      <w:pPr>
        <w:rPr>
          <w:b/>
          <w:bCs/>
          <w:i/>
          <w:iCs/>
          <w:color w:val="44546A" w:themeColor="text2"/>
        </w:rPr>
      </w:pPr>
      <w:r w:rsidRPr="00391BC8">
        <w:rPr>
          <w:b/>
          <w:bCs/>
          <w:i/>
          <w:iCs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FA6512" w:rsidRDefault="00FA6512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:rsidR="008C5DB5" w:rsidRPr="00717D7D" w:rsidRDefault="008C5DB5" w:rsidP="00567F26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717D7D">
        <w:rPr>
          <w:rFonts w:cstheme="minorHAnsi"/>
          <w:bCs/>
          <w:i/>
          <w:sz w:val="24"/>
          <w:szCs w:val="24"/>
        </w:rPr>
        <w:lastRenderedPageBreak/>
        <w:t>Załącznik nr 2 do zapytania ofertowego</w:t>
      </w:r>
    </w:p>
    <w:p w:rsidR="008C5DB5" w:rsidRDefault="008C5DB5" w:rsidP="00FD3A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ab/>
        <w:t>(stanowiący jednocześnie załącznik do umowy)</w:t>
      </w:r>
    </w:p>
    <w:p w:rsidR="0040617F" w:rsidRPr="0040617F" w:rsidRDefault="0040617F" w:rsidP="004061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lang w:eastAsia="pl-PL"/>
        </w:rPr>
      </w:pPr>
    </w:p>
    <w:p w:rsidR="0040617F" w:rsidRPr="0040617F" w:rsidRDefault="0040617F" w:rsidP="004061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lang w:eastAsia="pl-PL"/>
        </w:rPr>
      </w:pPr>
    </w:p>
    <w:p w:rsidR="0040617F" w:rsidRPr="0040617F" w:rsidRDefault="0040617F" w:rsidP="0040617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ascii="Calibri" w:eastAsia="Times New Roman" w:hAnsi="Calibri" w:cs="Calibri"/>
          <w:i/>
        </w:rPr>
      </w:pPr>
      <w:r w:rsidRPr="0040617F">
        <w:rPr>
          <w:rFonts w:ascii="Calibri" w:eastAsia="Times New Roman" w:hAnsi="Calibri" w:cs="Calibri"/>
          <w:i/>
        </w:rPr>
        <w:t>FORMULARZ ASORTYMENTOWO – CENOWY</w:t>
      </w:r>
    </w:p>
    <w:p w:rsidR="0040617F" w:rsidRPr="0040617F" w:rsidRDefault="0040617F" w:rsidP="0040617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ascii="Calibri" w:eastAsia="Times New Roman" w:hAnsi="Calibri" w:cs="Calibri"/>
          <w:b/>
        </w:rPr>
      </w:pPr>
      <w:r w:rsidRPr="0040617F">
        <w:rPr>
          <w:rFonts w:ascii="Calibri" w:eastAsia="Times New Roman" w:hAnsi="Calibri" w:cs="Calibri"/>
          <w:i/>
        </w:rPr>
        <w:t>(opis przedmiotu zamówienia)</w:t>
      </w:r>
    </w:p>
    <w:p w:rsidR="0040617F" w:rsidRPr="0040617F" w:rsidRDefault="0040617F" w:rsidP="0040617F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40617F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717D7D" w:rsidRDefault="00717D7D" w:rsidP="00717D7D">
      <w:pPr>
        <w:rPr>
          <w:lang w:eastAsia="pl-PL"/>
        </w:rPr>
      </w:pPr>
    </w:p>
    <w:p w:rsidR="00391BC8" w:rsidRDefault="00391BC8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:rsidR="004B1E8A" w:rsidRPr="00547545" w:rsidRDefault="008C5DB5" w:rsidP="00547545">
      <w:pPr>
        <w:spacing w:after="0" w:line="276" w:lineRule="auto"/>
        <w:jc w:val="right"/>
        <w:rPr>
          <w:rFonts w:cstheme="minorHAnsi"/>
          <w:bCs/>
          <w:i/>
          <w:szCs w:val="28"/>
        </w:rPr>
      </w:pPr>
      <w:r w:rsidRPr="003D3507">
        <w:rPr>
          <w:rFonts w:cstheme="minorHAnsi"/>
          <w:bCs/>
          <w:i/>
          <w:sz w:val="24"/>
          <w:szCs w:val="24"/>
        </w:rPr>
        <w:lastRenderedPageBreak/>
        <w:t>Zał</w:t>
      </w:r>
      <w:r w:rsidR="001C4EFD" w:rsidRPr="003D3507">
        <w:rPr>
          <w:rFonts w:cstheme="minorHAnsi"/>
          <w:bCs/>
          <w:i/>
          <w:sz w:val="24"/>
          <w:szCs w:val="24"/>
        </w:rPr>
        <w:t xml:space="preserve">ącznik nr </w:t>
      </w:r>
      <w:r w:rsidR="001A676F">
        <w:rPr>
          <w:rFonts w:cstheme="minorHAnsi"/>
          <w:bCs/>
          <w:i/>
          <w:sz w:val="24"/>
          <w:szCs w:val="24"/>
        </w:rPr>
        <w:t>3</w:t>
      </w:r>
      <w:r w:rsidR="003D3507" w:rsidRPr="003D3507">
        <w:rPr>
          <w:rFonts w:cstheme="minorHAnsi"/>
          <w:bCs/>
          <w:i/>
          <w:sz w:val="24"/>
          <w:szCs w:val="24"/>
        </w:rPr>
        <w:t xml:space="preserve"> </w:t>
      </w:r>
      <w:r w:rsidR="001C4EFD" w:rsidRPr="003D3507">
        <w:rPr>
          <w:rFonts w:cstheme="minorHAnsi"/>
          <w:bCs/>
          <w:i/>
          <w:sz w:val="24"/>
          <w:szCs w:val="24"/>
        </w:rPr>
        <w:t xml:space="preserve">do zapytania ofertowego </w:t>
      </w:r>
    </w:p>
    <w:p w:rsidR="0051259F" w:rsidRPr="00F270B2" w:rsidRDefault="001C4EFD" w:rsidP="00F270B2">
      <w:pPr>
        <w:pStyle w:val="Nagwek1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Umowa – Projekt</w:t>
      </w:r>
    </w:p>
    <w:p w:rsidR="00246A09" w:rsidRPr="00920317" w:rsidRDefault="00246A09" w:rsidP="001C5C03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Calibri" w:eastAsia="Calibri" w:hAnsi="Calibri" w:cs="Times New Roman"/>
          <w:b/>
          <w:lang w:eastAsia="pl-PL"/>
        </w:rPr>
      </w:pPr>
      <w:r w:rsidRPr="00920317">
        <w:rPr>
          <w:rFonts w:ascii="Calibri" w:eastAsia="Calibri" w:hAnsi="Calibri" w:cs="Times New Roman"/>
          <w:b/>
          <w:lang w:eastAsia="pl-PL"/>
        </w:rPr>
        <w:t>UMOWA nr ……/202</w:t>
      </w:r>
      <w:r w:rsidR="00FA6512">
        <w:rPr>
          <w:rFonts w:ascii="Calibri" w:eastAsia="Calibri" w:hAnsi="Calibri" w:cs="Times New Roman"/>
          <w:b/>
          <w:lang w:eastAsia="pl-PL"/>
        </w:rPr>
        <w:t>2</w:t>
      </w:r>
      <w:r w:rsidRPr="00920317">
        <w:rPr>
          <w:rFonts w:ascii="Calibri" w:eastAsia="Calibri" w:hAnsi="Calibri" w:cs="Times New Roman"/>
          <w:b/>
          <w:lang w:eastAsia="pl-PL"/>
        </w:rPr>
        <w:t>/ZP</w:t>
      </w:r>
    </w:p>
    <w:p w:rsidR="00246A09" w:rsidRPr="00920317" w:rsidRDefault="00246A09" w:rsidP="001C5C03">
      <w:pPr>
        <w:spacing w:line="276" w:lineRule="auto"/>
        <w:jc w:val="center"/>
        <w:rPr>
          <w:rFonts w:ascii="Calibri" w:eastAsia="Calibri" w:hAnsi="Calibri" w:cs="Times New Roman"/>
        </w:rPr>
      </w:pPr>
      <w:r w:rsidRPr="00920317">
        <w:rPr>
          <w:rFonts w:ascii="Calibri" w:eastAsia="Calibri" w:hAnsi="Calibri" w:cs="Times New Roman"/>
        </w:rPr>
        <w:t xml:space="preserve">zawarta w Pile w dniu  .... …… </w:t>
      </w:r>
      <w:r>
        <w:rPr>
          <w:rFonts w:eastAsia="Calibri"/>
        </w:rPr>
        <w:t>202</w:t>
      </w:r>
      <w:r w:rsidR="00FA6512">
        <w:rPr>
          <w:rFonts w:eastAsia="Calibri"/>
        </w:rPr>
        <w:t xml:space="preserve">2 </w:t>
      </w:r>
      <w:r w:rsidRPr="00920317">
        <w:rPr>
          <w:rFonts w:ascii="Calibri" w:eastAsia="Calibri" w:hAnsi="Calibri" w:cs="Times New Roman"/>
        </w:rPr>
        <w:t>roku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pomiędzy:</w:t>
      </w:r>
    </w:p>
    <w:p w:rsidR="00BE78A6" w:rsidRPr="00BF5F1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BF5F12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:rsidR="00BE78A6" w:rsidRPr="00BF5F1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BF5F12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 xml:space="preserve">REGON: 001261820 </w:t>
      </w:r>
      <w:r w:rsidRPr="00BF5F12">
        <w:rPr>
          <w:rFonts w:eastAsia="Calibri" w:cs="Times New Roman"/>
          <w:sz w:val="24"/>
          <w:szCs w:val="24"/>
        </w:rPr>
        <w:tab/>
      </w:r>
      <w:r w:rsidRPr="00BF5F12">
        <w:rPr>
          <w:rFonts w:eastAsia="Calibri" w:cs="Times New Roman"/>
          <w:sz w:val="24"/>
          <w:szCs w:val="24"/>
        </w:rPr>
        <w:tab/>
        <w:t>NIP: 764-20-88-098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który reprezentuje: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BF5F12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zwanym dalej „Zamawiającym”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a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 xml:space="preserve">REGON: .............................. </w:t>
      </w:r>
      <w:r w:rsidRPr="00BF5F12">
        <w:rPr>
          <w:rFonts w:eastAsia="Calibri" w:cs="Times New Roman"/>
          <w:sz w:val="24"/>
          <w:szCs w:val="24"/>
        </w:rPr>
        <w:tab/>
      </w:r>
      <w:r w:rsidRPr="00BF5F12">
        <w:rPr>
          <w:rFonts w:eastAsia="Calibri" w:cs="Times New Roman"/>
          <w:sz w:val="24"/>
          <w:szCs w:val="24"/>
        </w:rPr>
        <w:tab/>
        <w:t>NIP: ..............................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który reprezentuje:</w:t>
      </w:r>
    </w:p>
    <w:p w:rsidR="00BE78A6" w:rsidRPr="00BF5F1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BF5F12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 xml:space="preserve">REGON: .............................. </w:t>
      </w:r>
      <w:r w:rsidRPr="00BF5F12">
        <w:rPr>
          <w:rFonts w:eastAsia="Calibri" w:cs="Times New Roman"/>
          <w:sz w:val="24"/>
          <w:szCs w:val="24"/>
        </w:rPr>
        <w:tab/>
      </w:r>
      <w:r w:rsidRPr="00BF5F12">
        <w:rPr>
          <w:rFonts w:eastAsia="Calibri" w:cs="Times New Roman"/>
          <w:sz w:val="24"/>
          <w:szCs w:val="24"/>
        </w:rPr>
        <w:tab/>
        <w:t>NIP: ..............................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który reprezentuje:</w:t>
      </w:r>
    </w:p>
    <w:p w:rsidR="00BE78A6" w:rsidRPr="00BF5F1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BF5F12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BE78A6" w:rsidRPr="001E73CC" w:rsidRDefault="00BE78A6" w:rsidP="001E73CC">
      <w:pPr>
        <w:pStyle w:val="Default"/>
        <w:spacing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 w:rsidRPr="00923425">
        <w:rPr>
          <w:rFonts w:asciiTheme="minorHAnsi" w:eastAsia="Calibri" w:hAnsiTheme="minorHAnsi"/>
          <w:color w:val="auto"/>
          <w:lang w:eastAsia="en-US"/>
        </w:rPr>
        <w:t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</w:t>
      </w:r>
      <w:r w:rsidRPr="00BF5F12">
        <w:rPr>
          <w:rFonts w:cs="Calibri"/>
        </w:rPr>
        <w:t xml:space="preserve"> </w:t>
      </w:r>
      <w:r w:rsidRPr="00923425">
        <w:rPr>
          <w:rFonts w:asciiTheme="minorHAnsi" w:eastAsia="Calibri" w:hAnsiTheme="minorHAnsi"/>
          <w:color w:val="auto"/>
          <w:lang w:eastAsia="en-US"/>
        </w:rPr>
        <w:t>hasłem</w:t>
      </w:r>
      <w:r w:rsidR="00923425">
        <w:rPr>
          <w:rFonts w:asciiTheme="minorHAnsi" w:eastAsia="Calibri" w:hAnsiTheme="minorHAnsi"/>
          <w:color w:val="auto"/>
          <w:lang w:eastAsia="en-US"/>
        </w:rPr>
        <w:t>:</w:t>
      </w:r>
      <w:r w:rsidRPr="00923425">
        <w:rPr>
          <w:rFonts w:asciiTheme="minorHAnsi" w:eastAsia="Calibri" w:hAnsiTheme="minorHAnsi"/>
          <w:color w:val="auto"/>
          <w:lang w:eastAsia="en-US"/>
        </w:rPr>
        <w:t xml:space="preserve"> </w:t>
      </w:r>
      <w:r w:rsidR="0040617F">
        <w:rPr>
          <w:rFonts w:asciiTheme="minorHAnsi" w:eastAsia="Calibri" w:hAnsiTheme="minorHAnsi"/>
          <w:color w:val="auto"/>
          <w:lang w:eastAsia="en-US"/>
        </w:rPr>
        <w:t>„</w:t>
      </w:r>
      <w:r w:rsidR="0040617F" w:rsidRPr="0040617F">
        <w:rPr>
          <w:rFonts w:ascii="Calibri" w:eastAsiaTheme="minorHAnsi" w:hAnsi="Calibri" w:cs="Calibri"/>
          <w:b/>
          <w:bCs/>
          <w:lang w:eastAsia="en-US"/>
        </w:rPr>
        <w:t>DOSTAWA GŁÓW BIPOLARNYCH DO ENDOPROTEZ</w:t>
      </w:r>
      <w:r w:rsidR="001E73CC" w:rsidRPr="001E73CC">
        <w:rPr>
          <w:rFonts w:ascii="Calibri" w:eastAsiaTheme="minorHAnsi" w:hAnsi="Calibri" w:cs="Calibri"/>
          <w:b/>
          <w:bCs/>
          <w:lang w:eastAsia="en-US"/>
        </w:rPr>
        <w:t>”</w:t>
      </w:r>
      <w:r w:rsidR="00923425" w:rsidRPr="00BF5F12">
        <w:rPr>
          <w:rFonts w:cs="Calibri"/>
        </w:rPr>
        <w:t xml:space="preserve"> </w:t>
      </w:r>
      <w:r w:rsidR="000F3E52">
        <w:rPr>
          <w:rFonts w:asciiTheme="minorHAnsi" w:eastAsia="Calibri" w:hAnsiTheme="minorHAnsi"/>
          <w:color w:val="auto"/>
          <w:lang w:eastAsia="en-US"/>
        </w:rPr>
        <w:t>(nr sprawy: FZP.II-241/1</w:t>
      </w:r>
      <w:r w:rsidR="001E73CC">
        <w:rPr>
          <w:rFonts w:asciiTheme="minorHAnsi" w:eastAsia="Calibri" w:hAnsiTheme="minorHAnsi"/>
          <w:color w:val="auto"/>
          <w:lang w:eastAsia="en-US"/>
        </w:rPr>
        <w:t>1</w:t>
      </w:r>
      <w:r w:rsidR="000F3E52">
        <w:rPr>
          <w:rFonts w:asciiTheme="minorHAnsi" w:eastAsia="Calibri" w:hAnsiTheme="minorHAnsi"/>
          <w:color w:val="auto"/>
          <w:lang w:eastAsia="en-US"/>
        </w:rPr>
        <w:t>2</w:t>
      </w:r>
      <w:r w:rsidRPr="007C3B8E">
        <w:rPr>
          <w:rFonts w:asciiTheme="minorHAnsi" w:eastAsia="Calibri" w:hAnsiTheme="minorHAnsi"/>
          <w:color w:val="auto"/>
          <w:lang w:eastAsia="en-US"/>
        </w:rPr>
        <w:t>/21/ZO),o następującej treści:</w:t>
      </w:r>
    </w:p>
    <w:p w:rsidR="0040617F" w:rsidRPr="00077B4F" w:rsidRDefault="0040617F" w:rsidP="0040617F">
      <w:pPr>
        <w:spacing w:after="0"/>
        <w:jc w:val="center"/>
        <w:rPr>
          <w:b/>
        </w:rPr>
      </w:pPr>
      <w:r w:rsidRPr="00077B4F">
        <w:rPr>
          <w:b/>
        </w:rPr>
        <w:t>§ 1</w:t>
      </w:r>
    </w:p>
    <w:p w:rsidR="0040617F" w:rsidRDefault="0040617F" w:rsidP="0040617F">
      <w:pPr>
        <w:pStyle w:val="Tekstpodstawowy"/>
        <w:numPr>
          <w:ilvl w:val="3"/>
          <w:numId w:val="43"/>
        </w:numPr>
        <w:tabs>
          <w:tab w:val="clear" w:pos="2880"/>
          <w:tab w:val="num" w:pos="2552"/>
        </w:tabs>
        <w:spacing w:after="0"/>
        <w:ind w:left="284"/>
        <w:jc w:val="both"/>
        <w:rPr>
          <w:rFonts w:asciiTheme="minorHAnsi" w:hAnsiTheme="minorHAnsi"/>
          <w:sz w:val="22"/>
          <w:szCs w:val="22"/>
        </w:rPr>
      </w:pPr>
      <w:r w:rsidRPr="00ED45BA">
        <w:rPr>
          <w:rFonts w:asciiTheme="minorHAnsi" w:hAnsiTheme="minorHAnsi"/>
          <w:sz w:val="22"/>
          <w:szCs w:val="22"/>
        </w:rPr>
        <w:t xml:space="preserve">Umowa dotyczy sukcesywnego zaopatrywania Zamawiającego przez Wykonawcę w </w:t>
      </w:r>
      <w:r w:rsidR="00EA69AB">
        <w:rPr>
          <w:rFonts w:asciiTheme="minorHAnsi" w:hAnsiTheme="minorHAnsi"/>
          <w:sz w:val="22"/>
          <w:szCs w:val="22"/>
        </w:rPr>
        <w:t>głowy bipolarne do endoprotez.</w:t>
      </w:r>
      <w:r w:rsidRPr="00ED45BA">
        <w:rPr>
          <w:rFonts w:asciiTheme="minorHAnsi" w:hAnsiTheme="minorHAnsi"/>
          <w:sz w:val="22"/>
          <w:szCs w:val="22"/>
        </w:rPr>
        <w:t xml:space="preserve"> Formularz asortymentowo – cenowy przedmiotu umowy stanowi załącznik nr 1 do umowy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6238">
        <w:rPr>
          <w:rFonts w:asciiTheme="minorHAnsi" w:hAnsiTheme="minorHAnsi"/>
          <w:sz w:val="22"/>
          <w:szCs w:val="22"/>
        </w:rPr>
        <w:t xml:space="preserve">(załącznik nr </w:t>
      </w:r>
      <w:r>
        <w:rPr>
          <w:rFonts w:asciiTheme="minorHAnsi" w:hAnsiTheme="minorHAnsi"/>
          <w:sz w:val="22"/>
          <w:szCs w:val="22"/>
        </w:rPr>
        <w:t>2</w:t>
      </w:r>
      <w:r w:rsidRPr="00F96238">
        <w:rPr>
          <w:rFonts w:asciiTheme="minorHAnsi" w:hAnsiTheme="minorHAnsi"/>
          <w:sz w:val="22"/>
          <w:szCs w:val="22"/>
        </w:rPr>
        <w:t xml:space="preserve"> do </w:t>
      </w:r>
      <w:r w:rsidR="00EA69AB">
        <w:rPr>
          <w:rFonts w:asciiTheme="minorHAnsi" w:hAnsiTheme="minorHAnsi"/>
          <w:sz w:val="22"/>
          <w:szCs w:val="22"/>
        </w:rPr>
        <w:t>zapytania ofertowego</w:t>
      </w:r>
      <w:r w:rsidRPr="00F96238">
        <w:rPr>
          <w:rFonts w:asciiTheme="minorHAnsi" w:hAnsiTheme="minorHAnsi"/>
          <w:sz w:val="22"/>
          <w:szCs w:val="22"/>
        </w:rPr>
        <w:t>).</w:t>
      </w:r>
    </w:p>
    <w:p w:rsidR="008A2BAE" w:rsidRPr="008A2BAE" w:rsidRDefault="0040617F" w:rsidP="008A2BAE">
      <w:pPr>
        <w:pStyle w:val="Tekstpodstawowy"/>
        <w:numPr>
          <w:ilvl w:val="3"/>
          <w:numId w:val="43"/>
        </w:numPr>
        <w:tabs>
          <w:tab w:val="clear" w:pos="2880"/>
          <w:tab w:val="num" w:pos="2552"/>
        </w:tabs>
        <w:spacing w:after="0"/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8A2BAE">
        <w:rPr>
          <w:rFonts w:asciiTheme="minorHAnsi" w:hAnsiTheme="minorHAnsi" w:cs="Calibri"/>
          <w:sz w:val="22"/>
          <w:szCs w:val="22"/>
        </w:rPr>
        <w:t>Wykonawca dostarczy Zamawiającemu na czas trwania umowy odpowiedni asortyment na zasadach depozytu.</w:t>
      </w:r>
      <w:r w:rsidR="008A2BAE">
        <w:rPr>
          <w:rFonts w:asciiTheme="minorHAnsi" w:hAnsiTheme="minorHAnsi" w:cs="Calibri"/>
          <w:sz w:val="22"/>
          <w:szCs w:val="22"/>
        </w:rPr>
        <w:t xml:space="preserve"> </w:t>
      </w:r>
      <w:r w:rsidRPr="008A2BAE">
        <w:rPr>
          <w:rFonts w:asciiTheme="minorHAnsi" w:hAnsiTheme="minorHAnsi" w:cs="Calibri"/>
          <w:sz w:val="22"/>
          <w:szCs w:val="22"/>
        </w:rPr>
        <w:t>Warunki umowy depozytowej określone są w załączniku nr 2 do niniejszej umowy</w:t>
      </w:r>
      <w:r w:rsidR="008A2BAE">
        <w:rPr>
          <w:rFonts w:asciiTheme="minorHAnsi" w:hAnsiTheme="minorHAnsi" w:cs="Calibri"/>
          <w:sz w:val="22"/>
          <w:szCs w:val="22"/>
        </w:rPr>
        <w:t>.</w:t>
      </w:r>
      <w:r w:rsidR="00E53D82">
        <w:rPr>
          <w:rFonts w:asciiTheme="minorHAnsi" w:hAnsiTheme="minorHAnsi" w:cs="Calibri"/>
          <w:sz w:val="22"/>
          <w:szCs w:val="22"/>
        </w:rPr>
        <w:t xml:space="preserve"> </w:t>
      </w:r>
      <w:r w:rsidRPr="008A2BAE">
        <w:rPr>
          <w:rFonts w:asciiTheme="minorHAnsi" w:hAnsiTheme="minorHAnsi" w:cs="Calibri"/>
          <w:sz w:val="22"/>
          <w:szCs w:val="22"/>
        </w:rPr>
        <w:t xml:space="preserve"> </w:t>
      </w:r>
    </w:p>
    <w:p w:rsidR="0040617F" w:rsidRPr="008A2BAE" w:rsidRDefault="0040617F" w:rsidP="008A2BAE">
      <w:pPr>
        <w:pStyle w:val="Tekstpodstawowy"/>
        <w:spacing w:after="0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8A2BAE">
        <w:rPr>
          <w:rFonts w:asciiTheme="minorHAnsi" w:hAnsiTheme="minorHAnsi"/>
          <w:b/>
          <w:sz w:val="22"/>
          <w:szCs w:val="22"/>
        </w:rPr>
        <w:t>§ 2</w:t>
      </w:r>
    </w:p>
    <w:p w:rsidR="0040617F" w:rsidRPr="00077B4F" w:rsidRDefault="0040617F" w:rsidP="0040617F">
      <w:pPr>
        <w:pStyle w:val="Tekstpodstawowy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Wykonawca zobowiązuje się przenosić na rzecz Zamawiającego towar określony w umowie i wydawać mu go w</w:t>
      </w:r>
      <w:r>
        <w:rPr>
          <w:rFonts w:asciiTheme="minorHAnsi" w:hAnsiTheme="minorHAnsi"/>
          <w:sz w:val="22"/>
          <w:szCs w:val="22"/>
        </w:rPr>
        <w:t> </w:t>
      </w:r>
      <w:r w:rsidRPr="00077B4F">
        <w:rPr>
          <w:rFonts w:asciiTheme="minorHAnsi" w:hAnsiTheme="minorHAnsi"/>
          <w:sz w:val="22"/>
          <w:szCs w:val="22"/>
        </w:rPr>
        <w:t>sposób w niej określony.</w:t>
      </w:r>
    </w:p>
    <w:p w:rsidR="0040617F" w:rsidRPr="00077B4F" w:rsidRDefault="0040617F" w:rsidP="00EA69AB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3</w:t>
      </w:r>
    </w:p>
    <w:p w:rsidR="0040617F" w:rsidRPr="00EA69AB" w:rsidRDefault="0040617F" w:rsidP="00EA69AB">
      <w:pPr>
        <w:pStyle w:val="Tekstpodstawowy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 umowie.</w:t>
      </w:r>
    </w:p>
    <w:p w:rsidR="0040617F" w:rsidRPr="00077B4F" w:rsidRDefault="0040617F" w:rsidP="00EA69AB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4</w:t>
      </w:r>
    </w:p>
    <w:p w:rsidR="0040617F" w:rsidRPr="00077B4F" w:rsidRDefault="0040617F" w:rsidP="0040617F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40617F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:rsidR="0040617F" w:rsidRPr="00077B4F" w:rsidRDefault="0040617F" w:rsidP="0040617F">
      <w:pPr>
        <w:pStyle w:val="Tekstpodstawowy"/>
        <w:numPr>
          <w:ilvl w:val="0"/>
          <w:numId w:val="39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:rsidR="0040617F" w:rsidRPr="00077B4F" w:rsidRDefault="0040617F" w:rsidP="0040617F">
      <w:pPr>
        <w:pStyle w:val="Tekstpodstawowy"/>
        <w:numPr>
          <w:ilvl w:val="0"/>
          <w:numId w:val="39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Ceny podane w załączniku nr 1 nie mogą ulec podwyższeniu w okresie obowiązywania niniejszej umowy.</w:t>
      </w:r>
    </w:p>
    <w:p w:rsidR="0040617F" w:rsidRPr="00077B4F" w:rsidRDefault="0040617F" w:rsidP="0040617F">
      <w:pPr>
        <w:pStyle w:val="Tekstpodstawowy"/>
        <w:numPr>
          <w:ilvl w:val="0"/>
          <w:numId w:val="39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Wartość przedmiotu umowy wynosi:</w:t>
      </w:r>
    </w:p>
    <w:p w:rsidR="0040617F" w:rsidRPr="00077B4F" w:rsidRDefault="0040617F" w:rsidP="0040617F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lastRenderedPageBreak/>
        <w:t>netto: ........................ (słownie: ...................)</w:t>
      </w:r>
    </w:p>
    <w:p w:rsidR="0040617F" w:rsidRPr="00077B4F" w:rsidRDefault="0040617F" w:rsidP="0040617F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VAT: .......................</w:t>
      </w:r>
    </w:p>
    <w:p w:rsidR="0040617F" w:rsidRPr="00077B4F" w:rsidRDefault="0040617F" w:rsidP="0040617F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:rsidR="0040617F" w:rsidRPr="00077B4F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5</w:t>
      </w:r>
    </w:p>
    <w:p w:rsidR="0040617F" w:rsidRPr="00077B4F" w:rsidRDefault="0040617F" w:rsidP="0040617F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40617F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:rsidR="0040617F" w:rsidRPr="00E53D82" w:rsidRDefault="0040617F" w:rsidP="00F6715E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E53D82">
        <w:t>Rozliczenie będzie następowało każdorazowo po dokonanym zamówieniu przez Zamawiającego lub na podstawie przekazanej informacji o ilościach oraz rodzaju zuży</w:t>
      </w:r>
      <w:r w:rsidR="00F6715E" w:rsidRPr="00E53D82">
        <w:t>tego asortymentu</w:t>
      </w:r>
      <w:r w:rsidRPr="00E53D82">
        <w:t>, stanowiących zapas asortymentowo rozmiarowy w przypadku depozytu. Na podstawie miesięcznego rozliczenia zużytych implantów stanowiących przedmiot umowy, zostanie wystawiona przez Wykonawcę faktura</w:t>
      </w:r>
      <w:r w:rsidR="00F6715E" w:rsidRPr="00E53D82">
        <w:t>.</w:t>
      </w:r>
    </w:p>
    <w:p w:rsidR="0040617F" w:rsidRPr="00B968A4" w:rsidRDefault="0040617F" w:rsidP="0040617F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B968A4">
        <w:t xml:space="preserve">Zapłata nastąpi przelewem na konto Wykonawcy w ciągu 60 dni od daty doręczenia faktury Zamawiającemu. </w:t>
      </w:r>
    </w:p>
    <w:p w:rsidR="0040617F" w:rsidRDefault="0040617F" w:rsidP="0040617F">
      <w:pPr>
        <w:pStyle w:val="Tekstpodstawowy"/>
        <w:numPr>
          <w:ilvl w:val="0"/>
          <w:numId w:val="40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B968A4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:rsidR="0040617F" w:rsidRPr="00F96238" w:rsidRDefault="0040617F" w:rsidP="0040617F">
      <w:pPr>
        <w:pStyle w:val="Tekstpodstawowy"/>
        <w:numPr>
          <w:ilvl w:val="0"/>
          <w:numId w:val="40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96238">
        <w:rPr>
          <w:rFonts w:asciiTheme="minorHAnsi" w:hAnsiTheme="minorHAnsi"/>
          <w:sz w:val="22"/>
          <w:szCs w:val="22"/>
        </w:rPr>
        <w:t>Faktura winna zawierać numer umowy, na podstawie której realizowana jest dostawa.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6238">
        <w:rPr>
          <w:rFonts w:asciiTheme="minorHAnsi" w:hAnsiTheme="minorHAnsi"/>
          <w:sz w:val="22"/>
          <w:szCs w:val="22"/>
        </w:rPr>
        <w:t>W przypadku braku możliwości umieszczenia powyższ</w:t>
      </w:r>
      <w:r>
        <w:rPr>
          <w:rFonts w:asciiTheme="minorHAnsi" w:hAnsiTheme="minorHAnsi"/>
          <w:sz w:val="22"/>
          <w:szCs w:val="22"/>
        </w:rPr>
        <w:t>ej</w:t>
      </w:r>
      <w:r w:rsidRPr="00F96238">
        <w:rPr>
          <w:rFonts w:asciiTheme="minorHAnsi" w:hAnsiTheme="minorHAnsi"/>
          <w:sz w:val="22"/>
          <w:szCs w:val="22"/>
        </w:rPr>
        <w:t xml:space="preserve"> informacji na fakturze Zamawiający wymaga, aby Wykonawca zamieścił je w</w:t>
      </w:r>
      <w:r>
        <w:rPr>
          <w:rFonts w:asciiTheme="minorHAnsi" w:hAnsiTheme="minorHAnsi"/>
          <w:sz w:val="22"/>
          <w:szCs w:val="22"/>
        </w:rPr>
        <w:t> </w:t>
      </w:r>
      <w:r w:rsidRPr="00F96238">
        <w:rPr>
          <w:rFonts w:asciiTheme="minorHAnsi" w:hAnsiTheme="minorHAnsi"/>
          <w:sz w:val="22"/>
          <w:szCs w:val="22"/>
        </w:rPr>
        <w:t>odrębnym dokumencie dołączonym do faktury.</w:t>
      </w:r>
    </w:p>
    <w:p w:rsidR="0040617F" w:rsidRPr="00077B4F" w:rsidRDefault="0040617F" w:rsidP="0040617F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6</w:t>
      </w:r>
    </w:p>
    <w:p w:rsidR="0040617F" w:rsidRPr="00077B4F" w:rsidRDefault="0040617F" w:rsidP="0040617F">
      <w:pPr>
        <w:pStyle w:val="Tekstpodstawowy"/>
        <w:tabs>
          <w:tab w:val="left" w:pos="720"/>
        </w:tabs>
        <w:ind w:left="720" w:hanging="720"/>
        <w:rPr>
          <w:rFonts w:asciiTheme="minorHAnsi" w:hAnsiTheme="minorHAnsi"/>
          <w:b/>
          <w:sz w:val="22"/>
          <w:szCs w:val="22"/>
        </w:rPr>
      </w:pPr>
      <w:r w:rsidRPr="0040617F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:rsidR="0040617F" w:rsidRPr="00077B4F" w:rsidRDefault="0040617F" w:rsidP="0040617F">
      <w:pPr>
        <w:pStyle w:val="Akapitzlist"/>
        <w:numPr>
          <w:ilvl w:val="0"/>
          <w:numId w:val="44"/>
        </w:numPr>
        <w:spacing w:after="0" w:line="240" w:lineRule="auto"/>
        <w:ind w:left="426"/>
        <w:jc w:val="both"/>
      </w:pPr>
      <w:r w:rsidRPr="00077B4F">
        <w:t>Wykonawca zobowiązuje się do dostarczenia przedmiotu umowy do siedziby Zamawiającego od poniedziałku do piątku w godz. 7:30 do 14:30 za wyjątkiem dni ustawowo wolnych od pracy własnym transportem lub za pośrednictwem firmy kurierskiej na własny koszt i ryzyko. Przyjęcie towaru nastąpi wyłącznie na Bloku Operacyjnym Szpitala Specjalistycznego w Pile.</w:t>
      </w:r>
    </w:p>
    <w:p w:rsidR="0040617F" w:rsidRPr="00314D08" w:rsidRDefault="0040617F" w:rsidP="0040617F">
      <w:pPr>
        <w:pStyle w:val="Akapitzlist"/>
        <w:numPr>
          <w:ilvl w:val="0"/>
          <w:numId w:val="44"/>
        </w:numPr>
        <w:spacing w:after="0" w:line="240" w:lineRule="auto"/>
        <w:ind w:left="426"/>
        <w:jc w:val="both"/>
      </w:pPr>
      <w:r w:rsidRPr="00314D08">
        <w:t xml:space="preserve">Wykonawca zobowiązuje się do wymiany będących na stanie i uzupełniania zużytych rozmiarów </w:t>
      </w:r>
      <w:r>
        <w:t xml:space="preserve">implantów na podstawie </w:t>
      </w:r>
      <w:r w:rsidRPr="00C66918">
        <w:t>raportów zużycia dostarczonych artykułów</w:t>
      </w:r>
      <w:r>
        <w:t>,</w:t>
      </w:r>
      <w:r w:rsidRPr="00C66918">
        <w:t xml:space="preserve"> </w:t>
      </w:r>
      <w:r w:rsidRPr="00314D08">
        <w:t>w terminie określonym w ust.3 na zlecenie Zamawiającego</w:t>
      </w:r>
      <w:r w:rsidRPr="00314D08">
        <w:rPr>
          <w:i/>
        </w:rPr>
        <w:t>.</w:t>
      </w:r>
    </w:p>
    <w:p w:rsidR="0040617F" w:rsidRPr="00077B4F" w:rsidRDefault="0040617F" w:rsidP="0040617F">
      <w:pPr>
        <w:pStyle w:val="Akapitzlist"/>
        <w:numPr>
          <w:ilvl w:val="0"/>
          <w:numId w:val="44"/>
        </w:numPr>
        <w:spacing w:after="0" w:line="240" w:lineRule="auto"/>
        <w:ind w:left="426"/>
        <w:jc w:val="both"/>
      </w:pPr>
      <w:r w:rsidRPr="002C03A1">
        <w:t xml:space="preserve">Wykonawca zobowiązuje się do dostarczenia przedmiotu umowy o odpowiedniej jakości i ilości </w:t>
      </w:r>
      <w:r w:rsidRPr="00E80904">
        <w:t xml:space="preserve">w ciągu </w:t>
      </w:r>
      <w:r w:rsidRPr="00C66918">
        <w:t>…..</w:t>
      </w:r>
      <w:r w:rsidRPr="00E80904">
        <w:t xml:space="preserve"> godzin</w:t>
      </w:r>
      <w:r>
        <w:t xml:space="preserve"> </w:t>
      </w:r>
      <w:r w:rsidRPr="001037F9">
        <w:rPr>
          <w:i/>
          <w:sz w:val="20"/>
          <w:szCs w:val="20"/>
        </w:rPr>
        <w:t>/kryterium oceniane/</w:t>
      </w:r>
      <w:r>
        <w:rPr>
          <w:i/>
          <w:sz w:val="20"/>
          <w:szCs w:val="20"/>
        </w:rPr>
        <w:t xml:space="preserve"> </w:t>
      </w:r>
      <w:r w:rsidRPr="002C03A1">
        <w:t>od momentu złożenia zamówienia</w:t>
      </w:r>
      <w:r w:rsidRPr="00314D08">
        <w:t xml:space="preserve"> opatrzon</w:t>
      </w:r>
      <w:r>
        <w:t>ego</w:t>
      </w:r>
      <w:r w:rsidRPr="00314D08">
        <w:t xml:space="preserve"> podpisem Dyrektora lub upoważnionego Zastępcy Dyrektora Szpitala Specjalistycznego w Pile</w:t>
      </w:r>
      <w:r>
        <w:t xml:space="preserve">. </w:t>
      </w:r>
      <w:r w:rsidRPr="00077B4F">
        <w:t>Jeżeli dostawa wypada w dniu wolnym od pracy lub poza godzinami pracy Bloku Operacyjnego, dostawa nastąpi w pierwszym dniu roboczym po wyznaczonym terminie</w:t>
      </w:r>
      <w:r>
        <w:t>.</w:t>
      </w:r>
    </w:p>
    <w:p w:rsidR="0040617F" w:rsidRPr="00077B4F" w:rsidRDefault="0040617F" w:rsidP="0040617F">
      <w:pPr>
        <w:pStyle w:val="Akapitzlist"/>
        <w:numPr>
          <w:ilvl w:val="0"/>
          <w:numId w:val="44"/>
        </w:numPr>
        <w:spacing w:after="0" w:line="240" w:lineRule="auto"/>
        <w:ind w:left="426"/>
        <w:jc w:val="both"/>
      </w:pPr>
      <w:r w:rsidRPr="00077B4F"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:rsidR="0040617F" w:rsidRPr="00077B4F" w:rsidRDefault="0040617F" w:rsidP="0040617F">
      <w:pPr>
        <w:pStyle w:val="Tekstpodstawowy"/>
        <w:numPr>
          <w:ilvl w:val="0"/>
          <w:numId w:val="44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Jeżeli w dostarczonej partii towaru Zamawiający stwierdzi wady jakościowe lub ilościowe, niezwłocznie zawiadomi o nich Wykonawcę, który wymieni</w:t>
      </w:r>
      <w:r>
        <w:rPr>
          <w:rFonts w:asciiTheme="minorHAnsi" w:hAnsiTheme="minorHAnsi"/>
          <w:sz w:val="22"/>
          <w:szCs w:val="22"/>
        </w:rPr>
        <w:t xml:space="preserve"> towar na wolny od wad w ciągu 2</w:t>
      </w:r>
      <w:r w:rsidRPr="00077B4F">
        <w:rPr>
          <w:rFonts w:asciiTheme="minorHAnsi" w:hAnsiTheme="minorHAnsi"/>
          <w:sz w:val="22"/>
          <w:szCs w:val="22"/>
        </w:rPr>
        <w:t xml:space="preserve"> dni</w:t>
      </w:r>
      <w:r>
        <w:rPr>
          <w:rFonts w:asciiTheme="minorHAnsi" w:hAnsiTheme="minorHAnsi"/>
          <w:sz w:val="22"/>
          <w:szCs w:val="22"/>
        </w:rPr>
        <w:t xml:space="preserve"> roboczych</w:t>
      </w:r>
      <w:r w:rsidRPr="00077B4F">
        <w:rPr>
          <w:rFonts w:asciiTheme="minorHAnsi" w:hAnsiTheme="minorHAnsi"/>
          <w:sz w:val="22"/>
          <w:szCs w:val="22"/>
        </w:rPr>
        <w:t xml:space="preserve"> od daty zawiadomienia, nie obciążając Zamawiającego kosztami wymiany.</w:t>
      </w:r>
    </w:p>
    <w:p w:rsidR="0040617F" w:rsidRPr="00077B4F" w:rsidRDefault="0040617F" w:rsidP="0040617F">
      <w:pPr>
        <w:pStyle w:val="Tekstpodstawowy"/>
        <w:numPr>
          <w:ilvl w:val="0"/>
          <w:numId w:val="44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Wykonawca na żądanie Zamawiającego zobowiązany jest do dostarczenia aktualnego świadectwa dopuszczenia do obrotu medycznego, atesty, gwarancje, instrukcje obsługi itp. w języku polskim, które potwierdzą, że przedmiot umowy spełnia wszelkie wymogi</w:t>
      </w:r>
      <w:r w:rsidRPr="00077B4F">
        <w:rPr>
          <w:rFonts w:asciiTheme="minorHAnsi" w:hAnsiTheme="minorHAnsi" w:cs="Calibri"/>
          <w:sz w:val="22"/>
          <w:szCs w:val="22"/>
        </w:rPr>
        <w:t xml:space="preserve"> w zakresie bezpieczeństwa.</w:t>
      </w:r>
    </w:p>
    <w:p w:rsidR="0040617F" w:rsidRPr="00077B4F" w:rsidRDefault="0040617F" w:rsidP="0040617F">
      <w:pPr>
        <w:pStyle w:val="Tekstpodstawowy"/>
        <w:numPr>
          <w:ilvl w:val="0"/>
          <w:numId w:val="44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:rsidR="0040617F" w:rsidRPr="00314D08" w:rsidRDefault="0040617F" w:rsidP="0040617F">
      <w:pPr>
        <w:pStyle w:val="Akapitzlist"/>
        <w:numPr>
          <w:ilvl w:val="0"/>
          <w:numId w:val="44"/>
        </w:numPr>
        <w:spacing w:after="0" w:line="240" w:lineRule="auto"/>
        <w:ind w:left="426"/>
        <w:jc w:val="both"/>
      </w:pPr>
      <w:r w:rsidRPr="00077B4F">
        <w:t>Wykonawca zobowiązuje się do dostarczenia w pierwszej dostawie wszystkich zadeklarowanych w ofercie rozmiarów wyrobów</w:t>
      </w:r>
      <w:r>
        <w:t xml:space="preserve"> </w:t>
      </w:r>
      <w:r w:rsidRPr="00077B4F">
        <w:t xml:space="preserve">ortopedycznych w ilościach uzgodnionych stosownie wcześniej z Zamawiającym na warunkach określonych w umowie depozytu, która stanowi załącznik nr 2 do </w:t>
      </w:r>
      <w:r w:rsidRPr="00314D08">
        <w:t>niniejszej umowy</w:t>
      </w:r>
      <w:r w:rsidR="00F6715E">
        <w:rPr>
          <w:spacing w:val="-3"/>
        </w:rPr>
        <w:t>.</w:t>
      </w:r>
    </w:p>
    <w:p w:rsidR="0040617F" w:rsidRPr="00AA14C8" w:rsidRDefault="0040617F" w:rsidP="0040617F">
      <w:pPr>
        <w:pStyle w:val="Akapitzlist"/>
        <w:numPr>
          <w:ilvl w:val="0"/>
          <w:numId w:val="44"/>
        </w:numPr>
        <w:spacing w:after="0" w:line="240" w:lineRule="auto"/>
        <w:ind w:left="426"/>
        <w:jc w:val="both"/>
      </w:pPr>
      <w:r w:rsidRPr="00AA14C8">
        <w:t xml:space="preserve">Zamawiający zastrzega sobie prawo składania zamówień na </w:t>
      </w:r>
      <w:r>
        <w:t>przedmiot umowy</w:t>
      </w:r>
      <w:r w:rsidRPr="00AA14C8">
        <w:t xml:space="preserve"> w ilościach uzależnionych</w:t>
      </w:r>
      <w:r>
        <w:t xml:space="preserve"> </w:t>
      </w:r>
      <w:r w:rsidRPr="00AA14C8">
        <w:t>od swoich rzeczywistych potrzeb, gwarantując Wykonawcy realizację dostaw w zakresie</w:t>
      </w:r>
      <w:r>
        <w:t xml:space="preserve"> </w:t>
      </w:r>
      <w:r w:rsidRPr="00AA14C8">
        <w:t>rzeczowym albo ilościowym w</w:t>
      </w:r>
      <w:r>
        <w:t> </w:t>
      </w:r>
      <w:r w:rsidRPr="00AA14C8">
        <w:t>wysokości 70% wartości wskazanych w ofercie Wykonawcy.</w:t>
      </w:r>
    </w:p>
    <w:p w:rsidR="0040617F" w:rsidRPr="00077B4F" w:rsidRDefault="0040617F" w:rsidP="0040617F">
      <w:pPr>
        <w:pStyle w:val="Tekstpodstawowy"/>
        <w:numPr>
          <w:ilvl w:val="0"/>
          <w:numId w:val="44"/>
        </w:numPr>
        <w:autoSpaceDN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 przypadku zaprzestania produkcji przedmiotu umowy przez producenta Wykonawca zobowiązany jest do dostarczenia produktu zamiennego o parametrach tożsamych lub jakościowo lepszego, w cenie produktu zaoferowanego w ofercie.</w:t>
      </w:r>
    </w:p>
    <w:p w:rsidR="0040617F" w:rsidRPr="00077B4F" w:rsidRDefault="0040617F" w:rsidP="0040617F">
      <w:pPr>
        <w:pStyle w:val="Tekstpodstawowy"/>
        <w:numPr>
          <w:ilvl w:val="0"/>
          <w:numId w:val="44"/>
        </w:numPr>
        <w:autoSpaceDN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 xml:space="preserve">Zamawiający może odmówić odbioru przedmiotu umowy lub jego części w przypadku, </w:t>
      </w:r>
      <w:r w:rsidRPr="00077B4F">
        <w:rPr>
          <w:rFonts w:asciiTheme="minorHAnsi" w:hAnsiTheme="minorHAns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:rsidR="0040617F" w:rsidRPr="00077B4F" w:rsidRDefault="0040617F" w:rsidP="0040617F">
      <w:pPr>
        <w:pStyle w:val="Tekstpodstawowy"/>
        <w:numPr>
          <w:ilvl w:val="0"/>
          <w:numId w:val="44"/>
        </w:numPr>
        <w:autoSpaceDN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 ilościach i</w:t>
      </w:r>
      <w:r>
        <w:rPr>
          <w:rFonts w:asciiTheme="minorHAnsi" w:hAnsiTheme="minorHAnsi"/>
          <w:sz w:val="22"/>
          <w:szCs w:val="22"/>
        </w:rPr>
        <w:t> </w:t>
      </w:r>
      <w:r w:rsidRPr="00077B4F">
        <w:rPr>
          <w:rFonts w:asciiTheme="minorHAnsi" w:hAnsiTheme="minorHAnsi"/>
          <w:sz w:val="22"/>
          <w:szCs w:val="22"/>
        </w:rPr>
        <w:t>asortymencie niezrealizowanej w terminie dostawy.</w:t>
      </w:r>
    </w:p>
    <w:p w:rsidR="0040617F" w:rsidRPr="00077B4F" w:rsidRDefault="0040617F" w:rsidP="0040617F">
      <w:pPr>
        <w:pStyle w:val="Tekstpodstawowy"/>
        <w:numPr>
          <w:ilvl w:val="0"/>
          <w:numId w:val="44"/>
        </w:numPr>
        <w:autoSpaceDN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lastRenderedPageBreak/>
        <w:t>W przypadku zakupu interwencyjnego, zmniejsza się odpowiednio wielkość przedmiotu umowy oraz wartość umowy o wielkość tego zakupu.</w:t>
      </w:r>
    </w:p>
    <w:p w:rsidR="0040617F" w:rsidRPr="00077B4F" w:rsidRDefault="0040617F" w:rsidP="0040617F">
      <w:pPr>
        <w:pStyle w:val="Tekstpodstawowy"/>
        <w:numPr>
          <w:ilvl w:val="0"/>
          <w:numId w:val="44"/>
        </w:numPr>
        <w:autoSpaceDN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 xml:space="preserve">W przypadku zakupu interwencyjnego Wykonawca zobowiązany jest do zwrotu Zamawiającemu różnicy pomiędzy ceną zakupu interwencyjnego i ceną dostawy oraz </w:t>
      </w:r>
      <w:r>
        <w:rPr>
          <w:rFonts w:asciiTheme="minorHAnsi" w:hAnsiTheme="minorHAnsi"/>
          <w:sz w:val="22"/>
          <w:szCs w:val="22"/>
        </w:rPr>
        <w:t xml:space="preserve">do zapłaty </w:t>
      </w:r>
      <w:r w:rsidRPr="00077B4F">
        <w:rPr>
          <w:rFonts w:asciiTheme="minorHAnsi" w:hAnsiTheme="minorHAnsi"/>
          <w:sz w:val="22"/>
          <w:szCs w:val="22"/>
        </w:rPr>
        <w:t>kary umownej za zwłokę w wysokości określonej w § 8 ust. 1.</w:t>
      </w:r>
    </w:p>
    <w:p w:rsidR="0040617F" w:rsidRPr="007373FF" w:rsidRDefault="0040617F" w:rsidP="0040617F">
      <w:pPr>
        <w:pStyle w:val="Tekstpodstawowy"/>
        <w:numPr>
          <w:ilvl w:val="0"/>
          <w:numId w:val="44"/>
        </w:numPr>
        <w:autoSpaceDN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 xml:space="preserve">Wykonawca zobowiązany jest do dostarczenia przedmiotu niniejszej umowy z terminem przydatności do użycia </w:t>
      </w:r>
      <w:r w:rsidRPr="00EE3C7B">
        <w:rPr>
          <w:rFonts w:asciiTheme="minorHAnsi" w:hAnsiTheme="minorHAnsi"/>
          <w:sz w:val="22"/>
          <w:szCs w:val="22"/>
        </w:rPr>
        <w:t>nie krótszym niż 13 miesięcy</w:t>
      </w:r>
      <w:r w:rsidRPr="00707D2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l</w:t>
      </w:r>
      <w:r w:rsidRPr="00077B4F">
        <w:rPr>
          <w:rFonts w:asciiTheme="minorHAnsi" w:hAnsiTheme="minorHAnsi"/>
          <w:sz w:val="22"/>
          <w:szCs w:val="22"/>
        </w:rPr>
        <w:t>icząc od daty każdorazowej dostawy.</w:t>
      </w:r>
    </w:p>
    <w:p w:rsidR="0040617F" w:rsidRPr="00077B4F" w:rsidRDefault="0040617F" w:rsidP="0040617F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77B4F">
        <w:rPr>
          <w:rFonts w:asciiTheme="minorHAnsi" w:hAnsiTheme="minorHAnsi"/>
          <w:b/>
          <w:bCs/>
          <w:sz w:val="22"/>
          <w:szCs w:val="22"/>
        </w:rPr>
        <w:t>§ 7</w:t>
      </w:r>
    </w:p>
    <w:p w:rsidR="0040617F" w:rsidRPr="00077B4F" w:rsidRDefault="0040617F" w:rsidP="0040617F">
      <w:pPr>
        <w:pStyle w:val="Tekstpodstawowy"/>
        <w:ind w:hanging="11"/>
        <w:rPr>
          <w:rFonts w:asciiTheme="minorHAnsi" w:hAnsiTheme="minorHAnsi"/>
          <w:bCs/>
          <w:sz w:val="22"/>
          <w:szCs w:val="22"/>
        </w:rPr>
      </w:pPr>
      <w:r w:rsidRPr="00077B4F">
        <w:rPr>
          <w:rFonts w:asciiTheme="minorHAnsi" w:hAnsiTheme="minorHAnsi"/>
          <w:bCs/>
          <w:sz w:val="22"/>
          <w:szCs w:val="22"/>
        </w:rPr>
        <w:t xml:space="preserve">Osobą odpowiedzialna za realizację niniejszej umowy ze strony Zamawiającego są: </w:t>
      </w:r>
    </w:p>
    <w:p w:rsidR="0040617F" w:rsidRPr="00077B4F" w:rsidRDefault="0040617F" w:rsidP="0040617F">
      <w:pPr>
        <w:pStyle w:val="Tekstpodstawowy"/>
        <w:numPr>
          <w:ilvl w:val="0"/>
          <w:numId w:val="45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077B4F">
        <w:rPr>
          <w:rFonts w:asciiTheme="minorHAnsi" w:hAnsiTheme="minorHAnsi"/>
          <w:bCs/>
          <w:sz w:val="22"/>
          <w:szCs w:val="22"/>
        </w:rPr>
        <w:t xml:space="preserve">Ordynator Oddziału Ortopedii i Traumatologii </w:t>
      </w:r>
      <w:r>
        <w:rPr>
          <w:rFonts w:asciiTheme="minorHAnsi" w:hAnsiTheme="minorHAnsi"/>
          <w:bCs/>
          <w:sz w:val="22"/>
          <w:szCs w:val="22"/>
        </w:rPr>
        <w:t>Narządu Ruchu;</w:t>
      </w:r>
    </w:p>
    <w:p w:rsidR="0040617F" w:rsidRPr="007373FF" w:rsidRDefault="0040617F" w:rsidP="0040617F">
      <w:pPr>
        <w:pStyle w:val="Tekstpodstawowy"/>
        <w:numPr>
          <w:ilvl w:val="0"/>
          <w:numId w:val="45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077B4F">
        <w:rPr>
          <w:rFonts w:asciiTheme="minorHAnsi" w:hAnsiTheme="minorHAnsi"/>
          <w:bCs/>
          <w:sz w:val="22"/>
          <w:szCs w:val="22"/>
        </w:rPr>
        <w:t xml:space="preserve">Kierownik Bloku Operacyjnego </w:t>
      </w:r>
      <w:r>
        <w:rPr>
          <w:rFonts w:asciiTheme="minorHAnsi" w:hAnsiTheme="minorHAnsi"/>
          <w:bCs/>
          <w:sz w:val="22"/>
          <w:szCs w:val="22"/>
        </w:rPr>
        <w:t xml:space="preserve">- </w:t>
      </w:r>
      <w:r w:rsidRPr="00077B4F">
        <w:rPr>
          <w:rFonts w:asciiTheme="minorHAnsi" w:hAnsiTheme="minorHAnsi"/>
          <w:bCs/>
          <w:sz w:val="22"/>
          <w:szCs w:val="22"/>
        </w:rPr>
        <w:t>tel. 67/21 06 570</w:t>
      </w:r>
    </w:p>
    <w:p w:rsidR="0040617F" w:rsidRPr="00077B4F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8</w:t>
      </w:r>
    </w:p>
    <w:p w:rsidR="0040617F" w:rsidRPr="00077B4F" w:rsidRDefault="0040617F" w:rsidP="0040617F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40617F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:rsidR="0040617F" w:rsidRPr="00077B4F" w:rsidRDefault="0040617F" w:rsidP="0040617F">
      <w:pPr>
        <w:pStyle w:val="Tekstpodstawowy"/>
        <w:numPr>
          <w:ilvl w:val="0"/>
          <w:numId w:val="41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 przypadku nie dostarczenia przedmiotu umowy, o którym mowa w § 1,w terminie określonym w § 6 ust. 3, a</w:t>
      </w:r>
      <w:r>
        <w:rPr>
          <w:rFonts w:asciiTheme="minorHAnsi" w:hAnsiTheme="minorHAnsi"/>
          <w:sz w:val="22"/>
          <w:szCs w:val="22"/>
        </w:rPr>
        <w:t> </w:t>
      </w:r>
      <w:r w:rsidRPr="00077B4F">
        <w:rPr>
          <w:rFonts w:asciiTheme="minorHAnsi" w:hAnsiTheme="minorHAnsi"/>
          <w:sz w:val="22"/>
          <w:szCs w:val="22"/>
        </w:rPr>
        <w:t xml:space="preserve">także w przypadku naruszeń postanowień § </w:t>
      </w:r>
      <w:r w:rsidRPr="00314D08">
        <w:rPr>
          <w:rFonts w:asciiTheme="minorHAnsi" w:hAnsiTheme="minorHAnsi"/>
          <w:sz w:val="22"/>
          <w:szCs w:val="22"/>
        </w:rPr>
        <w:t>6 ust. 5 i</w:t>
      </w:r>
      <w:r w:rsidR="00E53D82">
        <w:rPr>
          <w:rFonts w:asciiTheme="minorHAnsi" w:hAnsiTheme="minorHAnsi"/>
          <w:sz w:val="22"/>
          <w:szCs w:val="22"/>
        </w:rPr>
        <w:t>/lub</w:t>
      </w:r>
      <w:r w:rsidRPr="00314D08">
        <w:rPr>
          <w:rFonts w:asciiTheme="minorHAnsi" w:hAnsiTheme="minorHAnsi"/>
          <w:sz w:val="22"/>
          <w:szCs w:val="22"/>
        </w:rPr>
        <w:t xml:space="preserve"> 7.</w:t>
      </w:r>
      <w:r w:rsidRPr="00077B4F">
        <w:rPr>
          <w:rFonts w:asciiTheme="minorHAnsi" w:hAnsiTheme="minorHAnsi"/>
          <w:sz w:val="22"/>
          <w:szCs w:val="22"/>
        </w:rPr>
        <w:t xml:space="preserve"> Wykonawca zapłaci Zamawiającemu karę umowną w wysokości 1% wartości brutto faktury za daną dostawę za każdy dzień zwłoki jednak nie więcej niż 10% wartości brutto faktury za daną dostawę.</w:t>
      </w:r>
    </w:p>
    <w:p w:rsidR="0040617F" w:rsidRDefault="0040617F" w:rsidP="0040617F">
      <w:pPr>
        <w:pStyle w:val="Tekstpodstawowy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 przypadku odstąpienia od umowy</w:t>
      </w:r>
      <w:r w:rsidRPr="00D85184">
        <w:rPr>
          <w:rFonts w:asciiTheme="minorHAnsi" w:hAnsiTheme="minorHAnsi"/>
          <w:sz w:val="22"/>
          <w:szCs w:val="22"/>
        </w:rPr>
        <w:t xml:space="preserve"> </w:t>
      </w:r>
      <w:r w:rsidRPr="00077B4F">
        <w:rPr>
          <w:rFonts w:asciiTheme="minorHAnsi" w:hAnsiTheme="minorHAnsi"/>
          <w:sz w:val="22"/>
          <w:szCs w:val="22"/>
        </w:rPr>
        <w:t>z winy Wykonawcy lub Zamawiającego druga strona może dochodzić od strony winnej kary umownej w wysokości 10% wartości brutto niezrealizowanej części umowy.</w:t>
      </w:r>
    </w:p>
    <w:p w:rsidR="0040617F" w:rsidRPr="00D85184" w:rsidRDefault="0040617F" w:rsidP="0040617F">
      <w:pPr>
        <w:pStyle w:val="Tekstpodstawowy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D85184">
        <w:rPr>
          <w:rFonts w:asciiTheme="minorHAnsi" w:hAnsiTheme="minorHAnsi"/>
          <w:sz w:val="22"/>
          <w:szCs w:val="22"/>
        </w:rPr>
        <w:t>Dokumenty, o których mowa w § 6 ust. 6 podlegają udostępnieniu na każde żądanie Zamawiającego w terminie 4 dni roboczych od wezwania Zamawiającego. W przypadku nie dostarczenia przedmiotowych dokumentów w</w:t>
      </w:r>
      <w:r>
        <w:rPr>
          <w:rFonts w:asciiTheme="minorHAnsi" w:hAnsiTheme="minorHAnsi"/>
          <w:sz w:val="22"/>
          <w:szCs w:val="22"/>
        </w:rPr>
        <w:t> </w:t>
      </w:r>
      <w:r w:rsidRPr="00D85184">
        <w:rPr>
          <w:rFonts w:asciiTheme="minorHAnsi" w:hAnsiTheme="minorHAnsi"/>
          <w:sz w:val="22"/>
          <w:szCs w:val="22"/>
        </w:rPr>
        <w:t>terminie określonym w zd</w:t>
      </w:r>
      <w:r w:rsidR="00E53D82">
        <w:rPr>
          <w:rFonts w:asciiTheme="minorHAnsi" w:hAnsiTheme="minorHAnsi"/>
          <w:sz w:val="22"/>
          <w:szCs w:val="22"/>
        </w:rPr>
        <w:t>aniu</w:t>
      </w:r>
      <w:r w:rsidRPr="00D85184">
        <w:rPr>
          <w:rFonts w:asciiTheme="minorHAnsi" w:hAnsiTheme="minorHAnsi"/>
          <w:sz w:val="22"/>
          <w:szCs w:val="22"/>
        </w:rPr>
        <w:t xml:space="preserve"> 1 Wykonawca zapłaci Zamawiającemu karę umowną w wysokości 0,1% wartości umowy za każdy dzień zwłoki.</w:t>
      </w:r>
    </w:p>
    <w:p w:rsidR="0040617F" w:rsidRDefault="0040617F" w:rsidP="0040617F">
      <w:pPr>
        <w:pStyle w:val="Tekstpodstawowy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:rsidR="0040617F" w:rsidRPr="003945F3" w:rsidRDefault="0040617F" w:rsidP="0040617F">
      <w:pPr>
        <w:pStyle w:val="Tekstpodstawowy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3945F3">
        <w:rPr>
          <w:rFonts w:asciiTheme="minorHAnsi" w:hAnsiTheme="minorHAnsi"/>
          <w:sz w:val="22"/>
          <w:szCs w:val="22"/>
        </w:rPr>
        <w:t xml:space="preserve">Łączna </w:t>
      </w:r>
      <w:r>
        <w:rPr>
          <w:rFonts w:asciiTheme="minorHAnsi" w:hAnsiTheme="minorHAnsi"/>
          <w:sz w:val="22"/>
          <w:szCs w:val="22"/>
        </w:rPr>
        <w:t xml:space="preserve">maksymalna </w:t>
      </w:r>
      <w:r w:rsidRPr="003945F3">
        <w:rPr>
          <w:rFonts w:asciiTheme="minorHAnsi" w:hAnsiTheme="minorHAnsi"/>
          <w:sz w:val="22"/>
          <w:szCs w:val="22"/>
        </w:rPr>
        <w:t xml:space="preserve">wysokość </w:t>
      </w:r>
      <w:r>
        <w:rPr>
          <w:rFonts w:asciiTheme="minorHAnsi" w:hAnsiTheme="minorHAnsi"/>
          <w:sz w:val="22"/>
          <w:szCs w:val="22"/>
        </w:rPr>
        <w:t xml:space="preserve">wszystkich </w:t>
      </w:r>
      <w:r w:rsidRPr="003945F3">
        <w:rPr>
          <w:rFonts w:asciiTheme="minorHAnsi" w:hAnsiTheme="minorHAnsi"/>
          <w:sz w:val="22"/>
          <w:szCs w:val="22"/>
        </w:rPr>
        <w:t xml:space="preserve">kar </w:t>
      </w:r>
      <w:r>
        <w:rPr>
          <w:rFonts w:asciiTheme="minorHAnsi" w:hAnsiTheme="minorHAnsi"/>
          <w:sz w:val="22"/>
          <w:szCs w:val="22"/>
        </w:rPr>
        <w:t xml:space="preserve">umownych </w:t>
      </w:r>
      <w:r w:rsidRPr="003945F3">
        <w:rPr>
          <w:rFonts w:asciiTheme="minorHAnsi" w:hAnsiTheme="minorHAnsi"/>
          <w:sz w:val="22"/>
          <w:szCs w:val="22"/>
        </w:rPr>
        <w:t>nie może przekraczać 20% wartości umownej brutto.</w:t>
      </w:r>
    </w:p>
    <w:p w:rsidR="0040617F" w:rsidRPr="007373FF" w:rsidRDefault="0040617F" w:rsidP="0040617F">
      <w:pPr>
        <w:pStyle w:val="Tekstpodstawowy"/>
        <w:rPr>
          <w:rFonts w:asciiTheme="minorHAnsi" w:hAnsiTheme="minorHAnsi"/>
          <w:sz w:val="22"/>
          <w:szCs w:val="22"/>
        </w:rPr>
      </w:pPr>
    </w:p>
    <w:p w:rsidR="0040617F" w:rsidRPr="00077B4F" w:rsidRDefault="0040617F" w:rsidP="0040617F">
      <w:pPr>
        <w:ind w:left="357" w:hanging="357"/>
        <w:jc w:val="center"/>
        <w:rPr>
          <w:b/>
          <w:color w:val="000000"/>
        </w:rPr>
      </w:pPr>
      <w:r w:rsidRPr="00077B4F">
        <w:rPr>
          <w:b/>
          <w:color w:val="000000"/>
        </w:rPr>
        <w:t xml:space="preserve">§ 9 </w:t>
      </w:r>
    </w:p>
    <w:p w:rsidR="0040617F" w:rsidRPr="0040617F" w:rsidRDefault="0040617F" w:rsidP="0040617F">
      <w:pPr>
        <w:pStyle w:val="Tekstpodstawowy"/>
        <w:rPr>
          <w:rFonts w:asciiTheme="minorHAnsi" w:hAnsiTheme="minorHAnsi"/>
          <w:b/>
          <w:sz w:val="22"/>
          <w:szCs w:val="22"/>
          <w:highlight w:val="lightGray"/>
        </w:rPr>
      </w:pPr>
      <w:r w:rsidRPr="0040617F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:rsidR="0040617F" w:rsidRPr="00077B4F" w:rsidRDefault="0040617F" w:rsidP="0040617F">
      <w:pPr>
        <w:pStyle w:val="Tekstpodstawowy"/>
        <w:numPr>
          <w:ilvl w:val="0"/>
          <w:numId w:val="46"/>
        </w:numPr>
        <w:spacing w:after="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Zama</w:t>
      </w:r>
      <w:r w:rsidRPr="00077B4F">
        <w:rPr>
          <w:rFonts w:asciiTheme="minorHAnsi" w:hAnsiTheme="minorHAnsi"/>
          <w:color w:val="000000"/>
          <w:sz w:val="22"/>
          <w:szCs w:val="22"/>
        </w:rPr>
        <w:t>wiający może odstąpić od umowy</w:t>
      </w:r>
      <w:r>
        <w:rPr>
          <w:rFonts w:asciiTheme="minorHAnsi" w:hAnsiTheme="minorHAnsi"/>
          <w:color w:val="000000"/>
          <w:sz w:val="22"/>
          <w:szCs w:val="22"/>
        </w:rPr>
        <w:t xml:space="preserve"> lub jej części w terminie 30 dni od powzięcia wiadomości o  </w:t>
      </w:r>
      <w:r w:rsidRPr="00077B4F">
        <w:rPr>
          <w:rFonts w:asciiTheme="minorHAnsi" w:hAnsiTheme="minorHAnsi"/>
          <w:color w:val="000000"/>
          <w:sz w:val="22"/>
          <w:szCs w:val="22"/>
        </w:rPr>
        <w:t>przyczyn</w:t>
      </w:r>
      <w:r>
        <w:rPr>
          <w:rFonts w:asciiTheme="minorHAnsi" w:hAnsiTheme="minorHAnsi"/>
          <w:color w:val="000000"/>
          <w:sz w:val="22"/>
          <w:szCs w:val="22"/>
        </w:rPr>
        <w:t>ach</w:t>
      </w:r>
      <w:r w:rsidRPr="00077B4F">
        <w:rPr>
          <w:rFonts w:asciiTheme="minorHAnsi" w:hAnsiTheme="minorHAnsi"/>
          <w:color w:val="000000"/>
          <w:sz w:val="22"/>
          <w:szCs w:val="22"/>
        </w:rPr>
        <w:t xml:space="preserve"> leżących po stronie Wykonawcy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077B4F">
        <w:rPr>
          <w:rFonts w:asciiTheme="minorHAnsi" w:hAnsiTheme="minorHAnsi"/>
          <w:color w:val="000000"/>
          <w:sz w:val="22"/>
          <w:szCs w:val="22"/>
        </w:rPr>
        <w:t xml:space="preserve"> w szczególności w przypadkach:</w:t>
      </w:r>
    </w:p>
    <w:p w:rsidR="0040617F" w:rsidRPr="00077B4F" w:rsidRDefault="0040617F" w:rsidP="0040617F">
      <w:pPr>
        <w:widowControl w:val="0"/>
        <w:numPr>
          <w:ilvl w:val="0"/>
          <w:numId w:val="4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77B4F">
        <w:rPr>
          <w:color w:val="000000"/>
        </w:rPr>
        <w:t>nienależytego wykonywania postanowień niniejszej umowy,</w:t>
      </w:r>
    </w:p>
    <w:p w:rsidR="0040617F" w:rsidRPr="00077B4F" w:rsidRDefault="0040617F" w:rsidP="0040617F">
      <w:pPr>
        <w:widowControl w:val="0"/>
        <w:numPr>
          <w:ilvl w:val="0"/>
          <w:numId w:val="4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77B4F">
        <w:rPr>
          <w:color w:val="000000"/>
        </w:rPr>
        <w:t>stwierdzenie przez Zamawiającego wady fizycznej lub prawnej przedmiotu umowy,</w:t>
      </w:r>
    </w:p>
    <w:p w:rsidR="0040617F" w:rsidRPr="00077B4F" w:rsidRDefault="0040617F" w:rsidP="0040617F">
      <w:pPr>
        <w:widowControl w:val="0"/>
        <w:numPr>
          <w:ilvl w:val="0"/>
          <w:numId w:val="4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77B4F">
        <w:rPr>
          <w:color w:val="000000"/>
        </w:rPr>
        <w:t>zgłoszenia przez Zamawiającego dwóch reklamacji złożonych na dostarczone przez Wykonawcę przedmiot zamówienia,</w:t>
      </w:r>
    </w:p>
    <w:p w:rsidR="0040617F" w:rsidRPr="00077B4F" w:rsidRDefault="0040617F" w:rsidP="0040617F">
      <w:pPr>
        <w:widowControl w:val="0"/>
        <w:numPr>
          <w:ilvl w:val="0"/>
          <w:numId w:val="4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AA14C8">
        <w:rPr>
          <w:color w:val="000000"/>
        </w:rPr>
        <w:t xml:space="preserve">w  przypadku  </w:t>
      </w:r>
      <w:r>
        <w:rPr>
          <w:color w:val="000000"/>
        </w:rPr>
        <w:t>dwukrotnego</w:t>
      </w:r>
      <w:r w:rsidRPr="00AA14C8">
        <w:rPr>
          <w:color w:val="000000"/>
        </w:rPr>
        <w:t xml:space="preserve">  dostarczenia </w:t>
      </w:r>
      <w:r w:rsidRPr="00077B4F">
        <w:rPr>
          <w:color w:val="000000"/>
        </w:rPr>
        <w:t xml:space="preserve"> przez Wykonawcę przedmiotu innego niż wskazany w ofercie,</w:t>
      </w:r>
    </w:p>
    <w:p w:rsidR="0040617F" w:rsidRPr="00077B4F" w:rsidRDefault="0040617F" w:rsidP="0040617F">
      <w:pPr>
        <w:widowControl w:val="0"/>
        <w:numPr>
          <w:ilvl w:val="0"/>
          <w:numId w:val="42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77B4F">
        <w:rPr>
          <w:color w:val="000000"/>
        </w:rPr>
        <w:t xml:space="preserve">zwłokę za daną dostawę przedmiotu zamówienia przekraczającą </w:t>
      </w:r>
      <w:r w:rsidR="007201D4">
        <w:rPr>
          <w:color w:val="000000"/>
        </w:rPr>
        <w:t>5</w:t>
      </w:r>
      <w:r w:rsidRPr="00077B4F">
        <w:rPr>
          <w:color w:val="000000"/>
        </w:rPr>
        <w:t xml:space="preserve"> dni.</w:t>
      </w:r>
    </w:p>
    <w:p w:rsidR="0040617F" w:rsidRDefault="0040617F" w:rsidP="0040617F">
      <w:pPr>
        <w:pStyle w:val="Tekstpodstawowy"/>
        <w:numPr>
          <w:ilvl w:val="0"/>
          <w:numId w:val="46"/>
        </w:numPr>
        <w:spacing w:after="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Przed odstąpieniem od umowy lub jej części Zamawiający wezwie Wykonawcę do należytego wykonania umowy.</w:t>
      </w:r>
    </w:p>
    <w:p w:rsidR="0040617F" w:rsidRPr="007373FF" w:rsidRDefault="0040617F" w:rsidP="0040617F">
      <w:pPr>
        <w:pStyle w:val="Tekstpodstawowy"/>
        <w:numPr>
          <w:ilvl w:val="0"/>
          <w:numId w:val="46"/>
        </w:numPr>
        <w:spacing w:after="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7373FF">
        <w:rPr>
          <w:rFonts w:asciiTheme="minorHAnsi" w:hAnsiTheme="minorHAnsi"/>
          <w:color w:val="000000"/>
          <w:sz w:val="22"/>
          <w:szCs w:val="22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:rsidR="0040617F" w:rsidRPr="00077B4F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10</w:t>
      </w:r>
    </w:p>
    <w:p w:rsidR="0040617F" w:rsidRDefault="0040617F" w:rsidP="0040617F">
      <w:pPr>
        <w:pStyle w:val="Tekstpodstawowy"/>
        <w:numPr>
          <w:ilvl w:val="0"/>
          <w:numId w:val="47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96238">
        <w:rPr>
          <w:rFonts w:asciiTheme="minorHAnsi" w:hAnsiTheme="minorHAnsi"/>
          <w:sz w:val="22"/>
          <w:szCs w:val="22"/>
        </w:rPr>
        <w:t xml:space="preserve">Umowa zostaje zawarta na okres </w:t>
      </w:r>
      <w:r w:rsidR="00F6715E">
        <w:rPr>
          <w:rFonts w:asciiTheme="minorHAnsi" w:hAnsiTheme="minorHAnsi"/>
          <w:b/>
          <w:bCs/>
          <w:sz w:val="22"/>
          <w:szCs w:val="22"/>
        </w:rPr>
        <w:t xml:space="preserve">3 </w:t>
      </w:r>
      <w:r w:rsidRPr="00AA14C8">
        <w:rPr>
          <w:rFonts w:asciiTheme="minorHAnsi" w:hAnsiTheme="minorHAnsi"/>
          <w:b/>
          <w:bCs/>
          <w:sz w:val="22"/>
          <w:szCs w:val="22"/>
        </w:rPr>
        <w:t>miesięcy</w:t>
      </w:r>
      <w:r w:rsidRPr="00F96238">
        <w:rPr>
          <w:rFonts w:asciiTheme="minorHAnsi" w:hAnsiTheme="minorHAnsi"/>
          <w:sz w:val="22"/>
          <w:szCs w:val="22"/>
        </w:rPr>
        <w:t xml:space="preserve">, od dnia zawarcia umowy. </w:t>
      </w:r>
    </w:p>
    <w:p w:rsidR="0040617F" w:rsidRPr="00F96238" w:rsidRDefault="0040617F" w:rsidP="0040617F">
      <w:pPr>
        <w:pStyle w:val="Tekstpodstawowy"/>
        <w:numPr>
          <w:ilvl w:val="0"/>
          <w:numId w:val="47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96238">
        <w:rPr>
          <w:rFonts w:asciiTheme="minorHAnsi" w:hAnsiTheme="minorHAnsi"/>
          <w:sz w:val="22"/>
          <w:szCs w:val="22"/>
        </w:rPr>
        <w:t>W przypadku, gdy w w/w terminie umowa nie zostanie wyczerpana wartościowo, okres jej obowiązywania ulega wydłużeniu do dnia zrealizowania pełnej kwoty nominalnej, nie dłużej niż o kolejn</w:t>
      </w:r>
      <w:r w:rsidR="00F6715E">
        <w:rPr>
          <w:rFonts w:asciiTheme="minorHAnsi" w:hAnsiTheme="minorHAnsi"/>
          <w:sz w:val="22"/>
          <w:szCs w:val="22"/>
        </w:rPr>
        <w:t>y</w:t>
      </w:r>
      <w:r w:rsidRPr="00F96238">
        <w:rPr>
          <w:rFonts w:asciiTheme="minorHAnsi" w:hAnsiTheme="minorHAnsi"/>
          <w:sz w:val="22"/>
          <w:szCs w:val="22"/>
        </w:rPr>
        <w:t xml:space="preserve"> miesi</w:t>
      </w:r>
      <w:r w:rsidR="00F6715E">
        <w:rPr>
          <w:rFonts w:asciiTheme="minorHAnsi" w:hAnsiTheme="minorHAnsi"/>
          <w:sz w:val="22"/>
          <w:szCs w:val="22"/>
        </w:rPr>
        <w:t>ąc</w:t>
      </w:r>
      <w:r w:rsidRPr="00F96238">
        <w:rPr>
          <w:rFonts w:asciiTheme="minorHAnsi" w:hAnsiTheme="minorHAnsi"/>
          <w:sz w:val="22"/>
          <w:szCs w:val="22"/>
        </w:rPr>
        <w:t>.</w:t>
      </w:r>
    </w:p>
    <w:p w:rsidR="0040617F" w:rsidRPr="00077B4F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11</w:t>
      </w:r>
    </w:p>
    <w:p w:rsidR="0040617F" w:rsidRPr="00077B4F" w:rsidRDefault="0040617F" w:rsidP="0040617F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 w:rsidRPr="0040617F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:rsidR="0040617F" w:rsidRPr="00077B4F" w:rsidRDefault="0040617F" w:rsidP="0040617F">
      <w:pPr>
        <w:pStyle w:val="Tekstpodstawowy"/>
        <w:numPr>
          <w:ilvl w:val="0"/>
          <w:numId w:val="15"/>
        </w:numPr>
        <w:autoSpaceDN w:val="0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40617F" w:rsidRPr="00077B4F" w:rsidRDefault="0040617F" w:rsidP="0040617F">
      <w:pPr>
        <w:pStyle w:val="Tekstpodstawowy"/>
        <w:numPr>
          <w:ilvl w:val="0"/>
          <w:numId w:val="15"/>
        </w:numPr>
        <w:autoSpaceDN w:val="0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lastRenderedPageBreak/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40617F" w:rsidRPr="00077B4F" w:rsidRDefault="0040617F" w:rsidP="0040617F">
      <w:pPr>
        <w:pStyle w:val="Tekstpodstawowy"/>
        <w:numPr>
          <w:ilvl w:val="0"/>
          <w:numId w:val="15"/>
        </w:numPr>
        <w:autoSpaceDN w:val="0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Zamawiający dopuszcza możliwość zmiany zapisów umowy w następującym zakresie:</w:t>
      </w:r>
    </w:p>
    <w:p w:rsidR="0040617F" w:rsidRPr="00077B4F" w:rsidRDefault="0040617F" w:rsidP="0040617F">
      <w:pPr>
        <w:pStyle w:val="Tekstpodstawowy"/>
        <w:numPr>
          <w:ilvl w:val="0"/>
          <w:numId w:val="36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zmiany sposobu konfekcjonowania,</w:t>
      </w:r>
    </w:p>
    <w:p w:rsidR="0040617F" w:rsidRPr="00077B4F" w:rsidRDefault="0040617F" w:rsidP="0040617F">
      <w:pPr>
        <w:pStyle w:val="Tekstpodstawowy"/>
        <w:numPr>
          <w:ilvl w:val="0"/>
          <w:numId w:val="36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zmian wynikających z przekształceń własnościowych,</w:t>
      </w:r>
    </w:p>
    <w:p w:rsidR="0040617F" w:rsidRPr="00077B4F" w:rsidRDefault="0040617F" w:rsidP="0040617F">
      <w:pPr>
        <w:pStyle w:val="Tekstpodstawowy"/>
        <w:numPr>
          <w:ilvl w:val="0"/>
          <w:numId w:val="36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40617F" w:rsidRPr="00077B4F" w:rsidRDefault="0040617F" w:rsidP="0040617F">
      <w:pPr>
        <w:pStyle w:val="Tekstpodstawowy"/>
        <w:numPr>
          <w:ilvl w:val="0"/>
          <w:numId w:val="36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zmian organizacyjno-technicznych, zmiany adresu Wykonawcy,</w:t>
      </w:r>
    </w:p>
    <w:p w:rsidR="0040617F" w:rsidRPr="00077B4F" w:rsidRDefault="0040617F" w:rsidP="0040617F">
      <w:pPr>
        <w:pStyle w:val="Tekstpodstawowy"/>
        <w:numPr>
          <w:ilvl w:val="0"/>
          <w:numId w:val="36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zmiany terminu realizacji zamówienia w sytuacji, gdy zmiana ta wynika z przyczyn niezależnych od Wykonawcy,</w:t>
      </w:r>
    </w:p>
    <w:p w:rsidR="0040617F" w:rsidRDefault="0040617F" w:rsidP="0040617F">
      <w:pPr>
        <w:pStyle w:val="Tekstpodstawowy"/>
        <w:numPr>
          <w:ilvl w:val="0"/>
          <w:numId w:val="36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zmiany osób odpowiedzialnych za realizację umowy w przypadku zaistnienia okoliczności, których nie można było przewidzieć w chwili zawarcia umowy.</w:t>
      </w:r>
    </w:p>
    <w:p w:rsidR="0040617F" w:rsidRDefault="0040617F" w:rsidP="0040617F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</w:pPr>
      <w:r>
        <w:t xml:space="preserve">nie wyczerpania kwoty maksymalnego zobowiązania Zamawiającego, o której mowa w § 4 ust. 3 Umowy przed upływem terminu, o którym mowa w § 10 Umowy – poprzez wydłużenie terminu obowiązywania Umowy maksymalnie o </w:t>
      </w:r>
      <w:r w:rsidR="007201D4">
        <w:t xml:space="preserve">1 </w:t>
      </w:r>
      <w:r>
        <w:t>miesi</w:t>
      </w:r>
      <w:r w:rsidR="007201D4">
        <w:t>ąc</w:t>
      </w:r>
      <w:r>
        <w:t>, ale nie dłużej niż do czasu wyczerpania kwoty maksymalnego zobowiązania Zamawiającego;</w:t>
      </w:r>
    </w:p>
    <w:p w:rsidR="0040617F" w:rsidRDefault="0040617F" w:rsidP="0040617F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</w:pPr>
      <w:r>
        <w:t>zwiększenia poniżej 10% kwoty maksymalnego zobowiązania Zamawiającego, o której mowa w § 4 ust. 3 Umowy,</w:t>
      </w:r>
    </w:p>
    <w:p w:rsidR="0040617F" w:rsidRPr="00AD18E1" w:rsidRDefault="0040617F" w:rsidP="0040617F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</w:pPr>
      <w:r>
        <w:t>okresowych obniżek cen produktów objętych Umową, w przypadku ustalenia cen promocyjnych przez producenta.</w:t>
      </w:r>
    </w:p>
    <w:p w:rsidR="0040617F" w:rsidRDefault="0040617F" w:rsidP="0040617F">
      <w:pPr>
        <w:pStyle w:val="Tekstpodstawowy"/>
        <w:numPr>
          <w:ilvl w:val="0"/>
          <w:numId w:val="15"/>
        </w:numPr>
        <w:autoSpaceDN w:val="0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Powyższe zmiany nie mogą być niekorzystne dla Zamawiającego.</w:t>
      </w:r>
    </w:p>
    <w:p w:rsidR="0040617F" w:rsidRPr="00077B4F" w:rsidRDefault="0040617F" w:rsidP="0040617F">
      <w:pPr>
        <w:pStyle w:val="Tekstpodstawowy"/>
        <w:rPr>
          <w:rFonts w:asciiTheme="minorHAnsi" w:hAnsiTheme="minorHAnsi"/>
          <w:sz w:val="22"/>
          <w:szCs w:val="22"/>
        </w:rPr>
      </w:pPr>
    </w:p>
    <w:p w:rsidR="0040617F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12</w:t>
      </w:r>
    </w:p>
    <w:p w:rsidR="0040617F" w:rsidRPr="007373FF" w:rsidRDefault="0040617F" w:rsidP="0040617F">
      <w:pPr>
        <w:pStyle w:val="Tekstpodstawowy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:rsidR="0040617F" w:rsidRPr="00077B4F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40617F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13</w:t>
      </w:r>
    </w:p>
    <w:p w:rsidR="0040617F" w:rsidRPr="00077B4F" w:rsidRDefault="0040617F" w:rsidP="0040617F">
      <w:pPr>
        <w:pStyle w:val="Tekstpodstawowy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Ewentualne spory wynikłe na tle realizacji niniejszej umowy rozstrzygać będzie sąd właściwy rzeczowo dla siedziby Zamawiającego, po uprzednim dążeniu stron do ugodowego załatwienia sporu.</w:t>
      </w:r>
    </w:p>
    <w:p w:rsidR="0040617F" w:rsidRPr="00077B4F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40617F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14</w:t>
      </w:r>
    </w:p>
    <w:p w:rsidR="0040617F" w:rsidRPr="00077B4F" w:rsidRDefault="0040617F" w:rsidP="0040617F">
      <w:pPr>
        <w:pStyle w:val="Tekstpodstawowy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:rsidR="0040617F" w:rsidRPr="00077B4F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40617F" w:rsidRPr="00077B4F" w:rsidRDefault="0040617F" w:rsidP="0040617F">
      <w:pPr>
        <w:pStyle w:val="Tekstpodstawowy"/>
        <w:rPr>
          <w:rFonts w:asciiTheme="minorHAnsi" w:hAnsiTheme="minorHAnsi"/>
          <w:sz w:val="22"/>
          <w:szCs w:val="22"/>
        </w:rPr>
      </w:pPr>
    </w:p>
    <w:p w:rsidR="0040617F" w:rsidRPr="00077B4F" w:rsidRDefault="0040617F" w:rsidP="0040617F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ab/>
      </w:r>
      <w:r w:rsidRPr="00077B4F">
        <w:rPr>
          <w:rFonts w:asciiTheme="minorHAnsi" w:hAnsiTheme="minorHAnsi"/>
          <w:sz w:val="22"/>
          <w:szCs w:val="22"/>
        </w:rPr>
        <w:tab/>
      </w:r>
      <w:r w:rsidRPr="00077B4F">
        <w:rPr>
          <w:rFonts w:asciiTheme="minorHAnsi" w:hAnsiTheme="minorHAnsi"/>
          <w:b/>
          <w:sz w:val="22"/>
          <w:szCs w:val="22"/>
        </w:rPr>
        <w:t xml:space="preserve">ZAMAWIAJĄCY </w:t>
      </w:r>
      <w:r w:rsidRPr="00077B4F">
        <w:rPr>
          <w:rFonts w:asciiTheme="minorHAnsi" w:hAnsiTheme="minorHAnsi"/>
          <w:b/>
          <w:sz w:val="22"/>
          <w:szCs w:val="22"/>
        </w:rPr>
        <w:tab/>
      </w:r>
      <w:r w:rsidRPr="00077B4F">
        <w:rPr>
          <w:rFonts w:asciiTheme="minorHAnsi" w:hAnsiTheme="minorHAnsi"/>
          <w:b/>
          <w:sz w:val="22"/>
          <w:szCs w:val="22"/>
        </w:rPr>
        <w:tab/>
      </w:r>
      <w:r w:rsidRPr="00077B4F">
        <w:rPr>
          <w:rFonts w:asciiTheme="minorHAnsi" w:hAnsiTheme="minorHAnsi"/>
          <w:b/>
          <w:sz w:val="22"/>
          <w:szCs w:val="22"/>
        </w:rPr>
        <w:tab/>
      </w:r>
      <w:r w:rsidRPr="00077B4F">
        <w:rPr>
          <w:rFonts w:asciiTheme="minorHAnsi" w:hAnsiTheme="minorHAnsi"/>
          <w:b/>
          <w:sz w:val="22"/>
          <w:szCs w:val="22"/>
        </w:rPr>
        <w:tab/>
      </w:r>
      <w:r w:rsidRPr="00077B4F">
        <w:rPr>
          <w:rFonts w:asciiTheme="minorHAnsi" w:hAnsiTheme="minorHAnsi"/>
          <w:b/>
          <w:sz w:val="22"/>
          <w:szCs w:val="22"/>
        </w:rPr>
        <w:tab/>
        <w:t>WYKONAWCA</w:t>
      </w:r>
    </w:p>
    <w:p w:rsidR="0040617F" w:rsidRDefault="0040617F" w:rsidP="0040617F">
      <w:pPr>
        <w:pStyle w:val="Standardowy1"/>
        <w:rPr>
          <w:lang w:eastAsia="en-US"/>
        </w:rPr>
      </w:pPr>
    </w:p>
    <w:p w:rsidR="0040617F" w:rsidRDefault="0040617F" w:rsidP="0040617F">
      <w:pPr>
        <w:pStyle w:val="Standardowy1"/>
        <w:rPr>
          <w:lang w:eastAsia="en-US"/>
        </w:rPr>
      </w:pPr>
    </w:p>
    <w:p w:rsidR="008715E6" w:rsidRDefault="008715E6">
      <w:pPr>
        <w:rPr>
          <w:rFonts w:eastAsia="Times New Roman" w:cs="Times New Roman"/>
          <w:szCs w:val="24"/>
          <w:lang w:eastAsia="pl-PL"/>
        </w:rPr>
      </w:pPr>
      <w:r>
        <w:rPr>
          <w:b/>
          <w:szCs w:val="24"/>
        </w:rPr>
        <w:br w:type="page"/>
      </w:r>
    </w:p>
    <w:p w:rsidR="0040617F" w:rsidRPr="0036450E" w:rsidRDefault="0040617F" w:rsidP="0040617F">
      <w:pPr>
        <w:pStyle w:val="Nagwek1"/>
        <w:jc w:val="right"/>
        <w:rPr>
          <w:rFonts w:asciiTheme="minorHAnsi" w:hAnsiTheme="minorHAnsi"/>
          <w:b w:val="0"/>
          <w:sz w:val="22"/>
          <w:szCs w:val="24"/>
        </w:rPr>
      </w:pPr>
      <w:r w:rsidRPr="0036450E">
        <w:rPr>
          <w:rFonts w:asciiTheme="minorHAnsi" w:hAnsiTheme="minorHAnsi"/>
          <w:b w:val="0"/>
          <w:sz w:val="22"/>
          <w:szCs w:val="24"/>
        </w:rPr>
        <w:lastRenderedPageBreak/>
        <w:t xml:space="preserve">Załącznik nr </w:t>
      </w:r>
      <w:r w:rsidR="008715E6">
        <w:rPr>
          <w:rFonts w:asciiTheme="minorHAnsi" w:hAnsiTheme="minorHAnsi"/>
          <w:b w:val="0"/>
          <w:sz w:val="22"/>
          <w:szCs w:val="24"/>
        </w:rPr>
        <w:t>3</w:t>
      </w:r>
      <w:r w:rsidRPr="0036450E">
        <w:rPr>
          <w:rFonts w:asciiTheme="minorHAnsi" w:hAnsiTheme="minorHAnsi"/>
          <w:b w:val="0"/>
          <w:sz w:val="22"/>
          <w:szCs w:val="24"/>
        </w:rPr>
        <w:t xml:space="preserve">a do </w:t>
      </w:r>
      <w:r>
        <w:rPr>
          <w:rFonts w:asciiTheme="minorHAnsi" w:hAnsiTheme="minorHAnsi"/>
          <w:b w:val="0"/>
          <w:sz w:val="22"/>
          <w:szCs w:val="24"/>
        </w:rPr>
        <w:t>SWZ</w:t>
      </w:r>
    </w:p>
    <w:p w:rsidR="0040617F" w:rsidRDefault="0040617F" w:rsidP="0040617F">
      <w:pPr>
        <w:pStyle w:val="Nagwek1"/>
        <w:ind w:left="5664"/>
        <w:jc w:val="right"/>
        <w:rPr>
          <w:rFonts w:asciiTheme="minorHAnsi" w:hAnsiTheme="minorHAnsi" w:cs="Calibri"/>
          <w:b w:val="0"/>
          <w:sz w:val="18"/>
          <w:szCs w:val="18"/>
        </w:rPr>
      </w:pPr>
      <w:r w:rsidRPr="003E0757">
        <w:rPr>
          <w:rFonts w:asciiTheme="minorHAnsi" w:hAnsiTheme="minorHAnsi" w:cs="Calibri"/>
          <w:b w:val="0"/>
          <w:sz w:val="18"/>
          <w:szCs w:val="18"/>
        </w:rPr>
        <w:t xml:space="preserve">Zał. nr </w:t>
      </w:r>
      <w:r>
        <w:rPr>
          <w:rFonts w:asciiTheme="minorHAnsi" w:hAnsiTheme="minorHAnsi" w:cs="Calibri"/>
          <w:b w:val="0"/>
          <w:sz w:val="18"/>
          <w:szCs w:val="18"/>
        </w:rPr>
        <w:t>…..</w:t>
      </w:r>
      <w:r w:rsidRPr="003E0757">
        <w:rPr>
          <w:rFonts w:asciiTheme="minorHAnsi" w:hAnsiTheme="minorHAnsi" w:cs="Calibri"/>
          <w:b w:val="0"/>
          <w:sz w:val="18"/>
          <w:szCs w:val="18"/>
        </w:rPr>
        <w:t xml:space="preserve"> do</w:t>
      </w:r>
      <w:r>
        <w:rPr>
          <w:rFonts w:asciiTheme="minorHAnsi" w:hAnsiTheme="minorHAnsi" w:cs="Calibri"/>
          <w:b w:val="0"/>
          <w:sz w:val="18"/>
          <w:szCs w:val="18"/>
        </w:rPr>
        <w:t xml:space="preserve"> umowy nr ………../202</w:t>
      </w:r>
      <w:r w:rsidR="007201D4">
        <w:rPr>
          <w:rFonts w:asciiTheme="minorHAnsi" w:hAnsiTheme="minorHAnsi" w:cs="Calibri"/>
          <w:b w:val="0"/>
          <w:sz w:val="18"/>
          <w:szCs w:val="18"/>
        </w:rPr>
        <w:t>2</w:t>
      </w:r>
      <w:r w:rsidRPr="003E0757">
        <w:rPr>
          <w:rFonts w:asciiTheme="minorHAnsi" w:hAnsiTheme="minorHAnsi" w:cs="Calibri"/>
          <w:b w:val="0"/>
          <w:sz w:val="18"/>
          <w:szCs w:val="18"/>
        </w:rPr>
        <w:t>/ZP</w:t>
      </w:r>
    </w:p>
    <w:p w:rsidR="0040617F" w:rsidRDefault="0040617F" w:rsidP="0040617F">
      <w:pPr>
        <w:pStyle w:val="Standardowy1"/>
      </w:pPr>
    </w:p>
    <w:p w:rsidR="0040617F" w:rsidRPr="007201D4" w:rsidRDefault="0040617F" w:rsidP="0040617F">
      <w:pPr>
        <w:pStyle w:val="Standardowy1"/>
        <w:jc w:val="center"/>
        <w:rPr>
          <w:sz w:val="20"/>
          <w:szCs w:val="16"/>
        </w:rPr>
      </w:pPr>
      <w:r w:rsidRPr="007201D4">
        <w:rPr>
          <w:sz w:val="16"/>
          <w:szCs w:val="12"/>
        </w:rPr>
        <w:t>- PROJEKT UMOWY-</w:t>
      </w:r>
    </w:p>
    <w:p w:rsidR="0040617F" w:rsidRPr="00077B4F" w:rsidRDefault="0040617F" w:rsidP="0040617F">
      <w:pPr>
        <w:pStyle w:val="Nagwek1"/>
        <w:rPr>
          <w:rFonts w:asciiTheme="minorHAnsi" w:hAnsiTheme="minorHAnsi" w:cs="Calibri"/>
          <w:sz w:val="24"/>
          <w:szCs w:val="22"/>
        </w:rPr>
      </w:pPr>
      <w:r w:rsidRPr="00077B4F">
        <w:rPr>
          <w:rFonts w:asciiTheme="minorHAnsi" w:hAnsiTheme="minorHAnsi" w:cs="Calibri"/>
          <w:sz w:val="24"/>
          <w:szCs w:val="22"/>
        </w:rPr>
        <w:t>UMOWA DEPOZYTU</w:t>
      </w:r>
    </w:p>
    <w:p w:rsidR="0040617F" w:rsidRPr="00077B4F" w:rsidRDefault="0040617F" w:rsidP="0040617F">
      <w:pPr>
        <w:pStyle w:val="Tekstpodstawowy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zawarta w dniu ……………….. 2021</w:t>
      </w:r>
      <w:r w:rsidRPr="00077B4F">
        <w:rPr>
          <w:rFonts w:asciiTheme="minorHAnsi" w:hAnsiTheme="minorHAnsi" w:cs="Calibri"/>
          <w:sz w:val="22"/>
          <w:szCs w:val="22"/>
        </w:rPr>
        <w:t xml:space="preserve"> roku</w:t>
      </w:r>
    </w:p>
    <w:p w:rsidR="0040617F" w:rsidRPr="00077B4F" w:rsidRDefault="0040617F" w:rsidP="0040617F">
      <w:pPr>
        <w:pStyle w:val="Tekstpodstawowy"/>
        <w:rPr>
          <w:rFonts w:asciiTheme="minorHAnsi" w:hAnsiTheme="minorHAnsi" w:cs="Calibri"/>
          <w:sz w:val="22"/>
          <w:szCs w:val="22"/>
        </w:rPr>
      </w:pPr>
    </w:p>
    <w:p w:rsidR="0040617F" w:rsidRPr="00077B4F" w:rsidRDefault="0040617F" w:rsidP="0040617F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t>pomiędzy:</w:t>
      </w:r>
    </w:p>
    <w:p w:rsidR="0040617F" w:rsidRPr="00077B4F" w:rsidRDefault="0040617F" w:rsidP="0040617F">
      <w:pPr>
        <w:pStyle w:val="Nagwek2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t>Szpitalem Specjalistycznym w Pile im. Stanisława Staszica</w:t>
      </w:r>
    </w:p>
    <w:p w:rsidR="0040617F" w:rsidRPr="00077B4F" w:rsidRDefault="0040617F" w:rsidP="0040617F">
      <w:pPr>
        <w:pStyle w:val="Nagwek2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t>64-920 Piła, ul. Rydygiera 1</w:t>
      </w:r>
    </w:p>
    <w:p w:rsidR="0040617F" w:rsidRPr="00077B4F" w:rsidRDefault="0040617F" w:rsidP="0040617F">
      <w:pPr>
        <w:spacing w:after="0"/>
        <w:rPr>
          <w:rFonts w:cs="Calibri"/>
        </w:rPr>
      </w:pPr>
      <w:r w:rsidRPr="00077B4F">
        <w:rPr>
          <w:rFonts w:cs="Calibri"/>
        </w:rPr>
        <w:t>wpisanym do rejestru stowarzyszeń, innych organizacji społecznych i zawodowych, fundacji oraz samodzielnych publicznych zakładów opieki zdrowotnej Krajowego Rejestru Sądowego KRS 0000008246 Sąd Rejonowy Poznań – Nowe Miasto i Wilda w Poznaniu IX Wydział Gospodarczy Krajowego Rejestru Sądowego</w:t>
      </w:r>
    </w:p>
    <w:p w:rsidR="0040617F" w:rsidRPr="00077B4F" w:rsidRDefault="0040617F" w:rsidP="0040617F">
      <w:pPr>
        <w:spacing w:after="0"/>
        <w:rPr>
          <w:rFonts w:cs="Calibri"/>
        </w:rPr>
      </w:pPr>
      <w:r w:rsidRPr="00077B4F">
        <w:rPr>
          <w:rFonts w:cs="Calibri"/>
        </w:rPr>
        <w:t xml:space="preserve">REGON 001261820 </w:t>
      </w:r>
      <w:r w:rsidRPr="00077B4F">
        <w:rPr>
          <w:rFonts w:cs="Calibri"/>
        </w:rPr>
        <w:tab/>
      </w:r>
      <w:r w:rsidRPr="00077B4F">
        <w:rPr>
          <w:rFonts w:cs="Calibri"/>
        </w:rPr>
        <w:tab/>
      </w:r>
      <w:r w:rsidRPr="00077B4F">
        <w:rPr>
          <w:rFonts w:cs="Calibri"/>
        </w:rPr>
        <w:tab/>
        <w:t>NIP 764-20-88-098</w:t>
      </w:r>
    </w:p>
    <w:p w:rsidR="0040617F" w:rsidRPr="00077B4F" w:rsidRDefault="0040617F" w:rsidP="0040617F">
      <w:pPr>
        <w:spacing w:after="0"/>
        <w:rPr>
          <w:rFonts w:cs="Calibri"/>
        </w:rPr>
      </w:pPr>
      <w:r w:rsidRPr="00077B4F">
        <w:rPr>
          <w:rFonts w:cs="Calibri"/>
        </w:rPr>
        <w:t>który reprezentuje:</w:t>
      </w:r>
    </w:p>
    <w:p w:rsidR="0040617F" w:rsidRPr="00077B4F" w:rsidRDefault="0040617F" w:rsidP="0040617F">
      <w:pPr>
        <w:pStyle w:val="Nagwek2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</w:t>
      </w:r>
    </w:p>
    <w:p w:rsidR="0040617F" w:rsidRPr="00077B4F" w:rsidRDefault="0040617F" w:rsidP="0040617F">
      <w:pPr>
        <w:rPr>
          <w:rFonts w:cs="Calibri"/>
        </w:rPr>
      </w:pPr>
      <w:r w:rsidRPr="00077B4F">
        <w:rPr>
          <w:rFonts w:cs="Calibri"/>
        </w:rPr>
        <w:t>zwanym dalej „Odbiorcą”</w:t>
      </w:r>
    </w:p>
    <w:p w:rsidR="0040617F" w:rsidRPr="00077B4F" w:rsidRDefault="0040617F" w:rsidP="0040617F">
      <w:pPr>
        <w:rPr>
          <w:rFonts w:cs="Calibri"/>
          <w:b/>
        </w:rPr>
      </w:pPr>
      <w:r w:rsidRPr="00077B4F">
        <w:rPr>
          <w:rFonts w:cs="Calibri"/>
          <w:b/>
        </w:rPr>
        <w:t>a</w:t>
      </w:r>
    </w:p>
    <w:p w:rsidR="0040617F" w:rsidRPr="00077B4F" w:rsidRDefault="0040617F" w:rsidP="0040617F">
      <w:pPr>
        <w:spacing w:after="0"/>
        <w:rPr>
          <w:rFonts w:cs="Calibri"/>
          <w:b/>
          <w:i/>
        </w:rPr>
      </w:pPr>
      <w:r w:rsidRPr="00077B4F">
        <w:rPr>
          <w:rFonts w:cs="Calibri"/>
          <w:b/>
          <w:i/>
        </w:rPr>
        <w:t>……………………………………………….</w:t>
      </w:r>
    </w:p>
    <w:p w:rsidR="0040617F" w:rsidRPr="00077B4F" w:rsidRDefault="0040617F" w:rsidP="0040617F">
      <w:pPr>
        <w:spacing w:after="0"/>
        <w:rPr>
          <w:rFonts w:cs="Calibri"/>
        </w:rPr>
      </w:pPr>
      <w:r w:rsidRPr="00077B4F">
        <w:rPr>
          <w:rFonts w:cs="Calibri"/>
        </w:rPr>
        <w:t>wpisanym do Krajowego Rejestru Sądowego KRS …………………. – Sąd Rejonowy w ……………….,  ………… Wydziału Gospodarczego Krajowego Rejestru Sądowego, kapitał zakładowy w wysokości ………………………………. zł</w:t>
      </w:r>
    </w:p>
    <w:p w:rsidR="0040617F" w:rsidRPr="00077B4F" w:rsidRDefault="0040617F" w:rsidP="0040617F">
      <w:pPr>
        <w:spacing w:after="0"/>
        <w:rPr>
          <w:rFonts w:cs="Calibri"/>
        </w:rPr>
      </w:pPr>
      <w:r w:rsidRPr="00077B4F">
        <w:rPr>
          <w:rFonts w:cs="Calibri"/>
        </w:rPr>
        <w:t>REGON ………………………………</w:t>
      </w:r>
      <w:r w:rsidRPr="00077B4F">
        <w:rPr>
          <w:rFonts w:cs="Calibri"/>
        </w:rPr>
        <w:tab/>
      </w:r>
      <w:r w:rsidRPr="00077B4F">
        <w:rPr>
          <w:rFonts w:cs="Calibri"/>
        </w:rPr>
        <w:tab/>
      </w:r>
      <w:r w:rsidRPr="00077B4F">
        <w:rPr>
          <w:rFonts w:cs="Calibri"/>
        </w:rPr>
        <w:tab/>
        <w:t>NIP ……………………………..</w:t>
      </w:r>
    </w:p>
    <w:p w:rsidR="0040617F" w:rsidRPr="00077B4F" w:rsidRDefault="0040617F" w:rsidP="0040617F">
      <w:pPr>
        <w:spacing w:after="0"/>
        <w:rPr>
          <w:rFonts w:cs="Calibri"/>
        </w:rPr>
      </w:pPr>
      <w:r w:rsidRPr="00077B4F">
        <w:rPr>
          <w:rFonts w:cs="Calibri"/>
        </w:rPr>
        <w:t>którą reprezentuje:</w:t>
      </w:r>
    </w:p>
    <w:p w:rsidR="0040617F" w:rsidRPr="00077B4F" w:rsidRDefault="0040617F" w:rsidP="0040617F">
      <w:pPr>
        <w:spacing w:after="0"/>
        <w:rPr>
          <w:rFonts w:cs="Calibri"/>
          <w:b/>
          <w:i/>
        </w:rPr>
      </w:pPr>
      <w:r w:rsidRPr="00077B4F">
        <w:rPr>
          <w:rFonts w:cs="Calibri"/>
          <w:b/>
          <w:i/>
        </w:rPr>
        <w:t>....................................</w:t>
      </w:r>
    </w:p>
    <w:p w:rsidR="0040617F" w:rsidRPr="00077B4F" w:rsidRDefault="0040617F" w:rsidP="0040617F">
      <w:pPr>
        <w:spacing w:after="0"/>
        <w:rPr>
          <w:rFonts w:cs="Calibri"/>
        </w:rPr>
      </w:pPr>
      <w:r w:rsidRPr="00077B4F">
        <w:rPr>
          <w:rFonts w:cs="Calibri"/>
        </w:rPr>
        <w:t>wpisanym do rejestru osób fizycznych prowadzących działalność gospodarczą Centralnej Ewidencji i Informacji o Działalności Gospodarczej Rzeczypospolitej Polskiej (CEIDG)</w:t>
      </w:r>
    </w:p>
    <w:p w:rsidR="0040617F" w:rsidRPr="00077B4F" w:rsidRDefault="0040617F" w:rsidP="0040617F">
      <w:pPr>
        <w:spacing w:after="0"/>
        <w:rPr>
          <w:rFonts w:cs="Calibri"/>
        </w:rPr>
      </w:pPr>
      <w:r w:rsidRPr="00077B4F">
        <w:rPr>
          <w:rFonts w:cs="Calibri"/>
        </w:rPr>
        <w:t>REGON:…………..</w:t>
      </w:r>
      <w:r w:rsidRPr="00077B4F">
        <w:rPr>
          <w:rFonts w:cs="Calibri"/>
        </w:rPr>
        <w:tab/>
      </w:r>
      <w:r w:rsidRPr="00077B4F">
        <w:rPr>
          <w:rFonts w:cs="Calibri"/>
        </w:rPr>
        <w:tab/>
      </w:r>
      <w:r w:rsidRPr="00077B4F">
        <w:rPr>
          <w:rFonts w:cs="Calibri"/>
        </w:rPr>
        <w:tab/>
        <w:t>NIP: ……………</w:t>
      </w:r>
    </w:p>
    <w:p w:rsidR="0040617F" w:rsidRPr="00077B4F" w:rsidRDefault="0040617F" w:rsidP="0040617F">
      <w:pPr>
        <w:spacing w:after="0"/>
        <w:rPr>
          <w:rFonts w:cs="Calibri"/>
        </w:rPr>
      </w:pPr>
      <w:r w:rsidRPr="00077B4F">
        <w:rPr>
          <w:rFonts w:cs="Calibri"/>
        </w:rPr>
        <w:t>która reprezentuje:</w:t>
      </w:r>
    </w:p>
    <w:p w:rsidR="0040617F" w:rsidRPr="00077B4F" w:rsidRDefault="0040617F" w:rsidP="0040617F">
      <w:pPr>
        <w:spacing w:after="0"/>
        <w:rPr>
          <w:rFonts w:cs="Calibri"/>
        </w:rPr>
      </w:pPr>
      <w:r w:rsidRPr="00077B4F">
        <w:rPr>
          <w:rFonts w:cs="Calibri"/>
        </w:rPr>
        <w:t>…………………………</w:t>
      </w:r>
    </w:p>
    <w:p w:rsidR="0040617F" w:rsidRPr="00077B4F" w:rsidRDefault="0040617F" w:rsidP="0040617F">
      <w:pPr>
        <w:spacing w:after="0"/>
        <w:rPr>
          <w:rFonts w:cs="Calibri"/>
        </w:rPr>
      </w:pPr>
      <w:r w:rsidRPr="00077B4F">
        <w:rPr>
          <w:rFonts w:cs="Calibri"/>
        </w:rPr>
        <w:t>zwanym dalej „Dostawcą”</w:t>
      </w:r>
    </w:p>
    <w:p w:rsidR="0040617F" w:rsidRPr="00077B4F" w:rsidRDefault="0040617F" w:rsidP="0040617F">
      <w:pPr>
        <w:spacing w:after="0"/>
        <w:jc w:val="center"/>
        <w:rPr>
          <w:rFonts w:cs="Calibri"/>
        </w:rPr>
      </w:pPr>
      <w:r w:rsidRPr="00077B4F">
        <w:rPr>
          <w:rFonts w:cs="Calibri"/>
        </w:rPr>
        <w:t>§ 1</w:t>
      </w:r>
    </w:p>
    <w:p w:rsidR="0040617F" w:rsidRPr="00077B4F" w:rsidRDefault="0040617F" w:rsidP="0040617F">
      <w:pPr>
        <w:pStyle w:val="Tekstpodstawowy"/>
        <w:numPr>
          <w:ilvl w:val="0"/>
          <w:numId w:val="38"/>
        </w:numPr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t>Dostawca składa Odbiorcy w depozyt wyroby ortopedyczne zgodnie z załącznikiem nr 1 oraz specyfikacją warunków zamówienia w ilości uzgodnionej z Odbiorcą.</w:t>
      </w:r>
    </w:p>
    <w:p w:rsidR="0040617F" w:rsidRPr="00077B4F" w:rsidRDefault="0040617F" w:rsidP="0040617F">
      <w:pPr>
        <w:numPr>
          <w:ilvl w:val="0"/>
          <w:numId w:val="38"/>
        </w:numPr>
        <w:spacing w:after="0" w:line="240" w:lineRule="auto"/>
        <w:jc w:val="both"/>
        <w:rPr>
          <w:rFonts w:cs="Calibri"/>
        </w:rPr>
      </w:pPr>
      <w:r w:rsidRPr="00077B4F">
        <w:rPr>
          <w:rFonts w:cs="Calibri"/>
        </w:rPr>
        <w:t>Ceny w/w towaru są uwidocznione w dokumentach razem z przekazanym towarem.</w:t>
      </w:r>
    </w:p>
    <w:p w:rsidR="0040617F" w:rsidRPr="00077B4F" w:rsidRDefault="0040617F" w:rsidP="0040617F">
      <w:pPr>
        <w:spacing w:after="0"/>
        <w:jc w:val="center"/>
        <w:rPr>
          <w:rFonts w:cs="Calibri"/>
        </w:rPr>
      </w:pPr>
      <w:r w:rsidRPr="00077B4F">
        <w:rPr>
          <w:rFonts w:cs="Calibri"/>
        </w:rPr>
        <w:t>§ 2</w:t>
      </w:r>
    </w:p>
    <w:p w:rsidR="0040617F" w:rsidRPr="00077B4F" w:rsidRDefault="0040617F" w:rsidP="008715E6">
      <w:pPr>
        <w:pStyle w:val="Tekstpodstawowy"/>
        <w:jc w:val="both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t xml:space="preserve">Osobami reprezentującymi Odbiorcę w zakresie odbioru towaru oraz należytej realizacji warunków umowy, w tym odpowiedzialności za powierzone artykuły są </w:t>
      </w:r>
      <w:r>
        <w:rPr>
          <w:rFonts w:asciiTheme="minorHAnsi" w:hAnsiTheme="minorHAnsi" w:cs="Calibri"/>
          <w:sz w:val="22"/>
          <w:szCs w:val="22"/>
        </w:rPr>
        <w:t>Kierownik Bloku Operacyjnego</w:t>
      </w:r>
      <w:r w:rsidRPr="00077B4F">
        <w:rPr>
          <w:rFonts w:asciiTheme="minorHAnsi" w:hAnsiTheme="minorHAnsi" w:cs="Calibri"/>
          <w:sz w:val="22"/>
          <w:szCs w:val="22"/>
        </w:rPr>
        <w:t xml:space="preserve"> i </w:t>
      </w:r>
      <w:r>
        <w:rPr>
          <w:rFonts w:asciiTheme="minorHAnsi" w:hAnsiTheme="minorHAnsi" w:cs="Calibri"/>
          <w:sz w:val="22"/>
          <w:szCs w:val="22"/>
        </w:rPr>
        <w:t>Oddziałowy Bloku Operacyjnego.</w:t>
      </w:r>
    </w:p>
    <w:p w:rsidR="0040617F" w:rsidRPr="00077B4F" w:rsidRDefault="0040617F" w:rsidP="0040617F">
      <w:pPr>
        <w:spacing w:after="0"/>
        <w:jc w:val="center"/>
        <w:rPr>
          <w:rFonts w:cs="Calibri"/>
        </w:rPr>
      </w:pPr>
      <w:r w:rsidRPr="00077B4F">
        <w:rPr>
          <w:rFonts w:cs="Calibri"/>
        </w:rPr>
        <w:t>§ 3</w:t>
      </w:r>
    </w:p>
    <w:p w:rsidR="0040617F" w:rsidRPr="00077B4F" w:rsidRDefault="0040617F" w:rsidP="008715E6">
      <w:pPr>
        <w:pStyle w:val="Tekstpodstawowy"/>
        <w:jc w:val="both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t xml:space="preserve">Odbiorca zobowiązuje się do przesłania faxem do Dostawcy </w:t>
      </w:r>
      <w:bookmarkStart w:id="3" w:name="_Hlk67047156"/>
      <w:r w:rsidRPr="00077B4F">
        <w:rPr>
          <w:rFonts w:asciiTheme="minorHAnsi" w:hAnsiTheme="minorHAnsi" w:cs="Calibri"/>
          <w:sz w:val="22"/>
          <w:szCs w:val="22"/>
        </w:rPr>
        <w:t>raportów zużycia dostarczonych artykułów</w:t>
      </w:r>
      <w:bookmarkEnd w:id="3"/>
      <w:r w:rsidRPr="00077B4F">
        <w:rPr>
          <w:rFonts w:asciiTheme="minorHAnsi" w:hAnsiTheme="minorHAnsi" w:cs="Calibri"/>
          <w:sz w:val="22"/>
          <w:szCs w:val="22"/>
        </w:rPr>
        <w:t>. Raport będzie jednocześnie zamówieniem.</w:t>
      </w:r>
    </w:p>
    <w:p w:rsidR="0040617F" w:rsidRPr="00077B4F" w:rsidRDefault="0040617F" w:rsidP="0040617F">
      <w:pPr>
        <w:spacing w:after="0"/>
        <w:jc w:val="center"/>
        <w:rPr>
          <w:rFonts w:cs="Calibri"/>
        </w:rPr>
      </w:pPr>
      <w:r w:rsidRPr="00077B4F">
        <w:rPr>
          <w:rFonts w:cs="Calibri"/>
        </w:rPr>
        <w:t>§ 4</w:t>
      </w:r>
    </w:p>
    <w:p w:rsidR="0040617F" w:rsidRDefault="0040617F" w:rsidP="008715E6">
      <w:pPr>
        <w:pStyle w:val="Tekstpodstawowy"/>
        <w:jc w:val="both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t>Odbiorca zobowiązuje się przechowywać powierzony towar w warunkach odpowiednich dla tego typu materiałów tj. magazyn sprzętu sterylnego w Bloku Operacyjnym.</w:t>
      </w:r>
    </w:p>
    <w:p w:rsidR="0040617F" w:rsidRPr="00077B4F" w:rsidRDefault="0040617F" w:rsidP="0040617F">
      <w:pPr>
        <w:spacing w:after="0"/>
        <w:jc w:val="center"/>
        <w:rPr>
          <w:rFonts w:cs="Calibri"/>
        </w:rPr>
      </w:pPr>
      <w:r w:rsidRPr="00077B4F">
        <w:rPr>
          <w:rFonts w:cs="Calibri"/>
        </w:rPr>
        <w:t>§ 5</w:t>
      </w:r>
    </w:p>
    <w:p w:rsidR="0040617F" w:rsidRPr="00E26E41" w:rsidRDefault="0040617F" w:rsidP="008715E6">
      <w:pPr>
        <w:pStyle w:val="Tekstpodstawowy"/>
        <w:jc w:val="both"/>
        <w:rPr>
          <w:rFonts w:asciiTheme="minorHAnsi" w:hAnsiTheme="minorHAnsi" w:cs="Calibri"/>
          <w:color w:val="FF0000"/>
          <w:sz w:val="22"/>
          <w:szCs w:val="22"/>
        </w:rPr>
      </w:pPr>
      <w:r w:rsidRPr="003B0F96">
        <w:rPr>
          <w:rFonts w:asciiTheme="minorHAnsi" w:hAnsiTheme="minorHAnsi" w:cs="Calibri"/>
          <w:sz w:val="22"/>
          <w:szCs w:val="22"/>
        </w:rPr>
        <w:t>Dostarczone artykuły są własnością Dostawcy i nie mogą być udostępniane osobom trzecim (innym Szpitalom) bez zgody Dostawc</w:t>
      </w:r>
      <w:r w:rsidRPr="008715E6">
        <w:rPr>
          <w:rFonts w:asciiTheme="minorHAnsi" w:hAnsiTheme="minorHAnsi" w:cs="Calibri"/>
          <w:sz w:val="22"/>
          <w:szCs w:val="22"/>
        </w:rPr>
        <w:t>y.</w:t>
      </w:r>
      <w:r w:rsidRPr="008715E6">
        <w:t xml:space="preserve"> </w:t>
      </w:r>
      <w:r w:rsidRPr="008715E6">
        <w:rPr>
          <w:rFonts w:asciiTheme="minorHAnsi" w:hAnsiTheme="minorHAnsi" w:cs="Calibri"/>
          <w:sz w:val="22"/>
          <w:szCs w:val="22"/>
        </w:rPr>
        <w:t>Własność towaru przechodzi na Odbiorcę z momentem pobrania towaru z depozytu i jego zaimplantowania. Faktura zostanie wystawiona przez Dostawcę na podstawie przesłanego raportu zużycia (protokołu).</w:t>
      </w:r>
    </w:p>
    <w:p w:rsidR="00E53D82" w:rsidRDefault="00E53D82" w:rsidP="0040617F">
      <w:pPr>
        <w:jc w:val="center"/>
        <w:rPr>
          <w:rFonts w:cs="Calibri"/>
        </w:rPr>
      </w:pPr>
    </w:p>
    <w:p w:rsidR="00E53D82" w:rsidRDefault="00E53D82" w:rsidP="0040617F">
      <w:pPr>
        <w:jc w:val="center"/>
        <w:rPr>
          <w:rFonts w:cs="Calibri"/>
        </w:rPr>
      </w:pPr>
    </w:p>
    <w:p w:rsidR="0040617F" w:rsidRPr="00077B4F" w:rsidRDefault="0040617F" w:rsidP="0040617F">
      <w:pPr>
        <w:jc w:val="center"/>
        <w:rPr>
          <w:rFonts w:cs="Calibri"/>
        </w:rPr>
      </w:pPr>
      <w:r w:rsidRPr="00077B4F">
        <w:rPr>
          <w:rFonts w:cs="Calibri"/>
        </w:rPr>
        <w:lastRenderedPageBreak/>
        <w:t>§ 6</w:t>
      </w:r>
    </w:p>
    <w:p w:rsidR="0040617F" w:rsidRPr="00077B4F" w:rsidRDefault="0040617F" w:rsidP="008715E6">
      <w:pPr>
        <w:pStyle w:val="Tekstpodstawowy"/>
        <w:jc w:val="both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t xml:space="preserve">Dwukrotnie w okresie trwania umowy, w terminach uzgodnionych z Odbiorcą oraz na koniec umowy, Przedstawiciel Dostawcy wraz z osobą wyszczególnioną w § 2, sporządza inwentaryzacje wymienionych w §1 towarów a w przypadku wykrytych niedoborów spowodowanych brakiem odpowiedniego nadzoru nad powierzonym przedmiotem umowy lub niestosowania się do warunków umowy, Dostawca obciąży fakturą Odbiorcę według cen sprzedaży za stwierdzone braki. </w:t>
      </w:r>
    </w:p>
    <w:p w:rsidR="0040617F" w:rsidRPr="00077B4F" w:rsidRDefault="0040617F" w:rsidP="0040617F">
      <w:pPr>
        <w:jc w:val="center"/>
        <w:rPr>
          <w:rFonts w:cs="Calibri"/>
        </w:rPr>
      </w:pPr>
      <w:r w:rsidRPr="00077B4F">
        <w:rPr>
          <w:rFonts w:cs="Calibri"/>
        </w:rPr>
        <w:t>§ 7</w:t>
      </w:r>
    </w:p>
    <w:p w:rsidR="0040617F" w:rsidRPr="00077B4F" w:rsidRDefault="0040617F" w:rsidP="008715E6">
      <w:pPr>
        <w:pStyle w:val="Tekstpodstawowy"/>
        <w:numPr>
          <w:ilvl w:val="0"/>
          <w:numId w:val="37"/>
        </w:numPr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t>Dostawca dostarczy Odbiorcy wyszczególniony przedmiot umowy na własny koszt i ryzyko.</w:t>
      </w:r>
    </w:p>
    <w:p w:rsidR="0040617F" w:rsidRPr="00077B4F" w:rsidRDefault="0040617F" w:rsidP="008715E6">
      <w:pPr>
        <w:numPr>
          <w:ilvl w:val="0"/>
          <w:numId w:val="37"/>
        </w:numPr>
        <w:spacing w:after="0" w:line="240" w:lineRule="auto"/>
        <w:jc w:val="both"/>
        <w:rPr>
          <w:rFonts w:cs="Calibri"/>
        </w:rPr>
      </w:pPr>
      <w:r w:rsidRPr="00077B4F">
        <w:rPr>
          <w:rFonts w:cs="Calibri"/>
        </w:rPr>
        <w:t>Odbiorca zobowiązany jest do ilościowego odbioru pierwszej dostawy towaru w obecności przedstawiciela Dostawcy, co zostanie potwierdzone podpisem przedstawiciela Odbiorcy na dokumencie dostawy.</w:t>
      </w:r>
    </w:p>
    <w:p w:rsidR="0040617F" w:rsidRPr="00077B4F" w:rsidRDefault="0040617F" w:rsidP="008715E6">
      <w:pPr>
        <w:numPr>
          <w:ilvl w:val="0"/>
          <w:numId w:val="37"/>
        </w:numPr>
        <w:spacing w:after="0" w:line="240" w:lineRule="auto"/>
        <w:jc w:val="both"/>
        <w:rPr>
          <w:rFonts w:cs="Calibri"/>
        </w:rPr>
      </w:pPr>
      <w:r w:rsidRPr="00077B4F">
        <w:rPr>
          <w:rFonts w:cs="Calibri"/>
        </w:rPr>
        <w:t>Osoba reprezentująca Odbiorcę, wyszczególniona w § 2, podpisze oświadczenie o przyjęciu odpowiedzialności materialnej za powierzane mienie obce w zakresie określonym niniejszą umową.</w:t>
      </w:r>
    </w:p>
    <w:p w:rsidR="0040617F" w:rsidRPr="00077B4F" w:rsidRDefault="0040617F" w:rsidP="0040617F">
      <w:pPr>
        <w:rPr>
          <w:rFonts w:cs="Calibri"/>
        </w:rPr>
      </w:pPr>
    </w:p>
    <w:p w:rsidR="0040617F" w:rsidRPr="00077B4F" w:rsidRDefault="0040617F" w:rsidP="0040617F">
      <w:pPr>
        <w:jc w:val="center"/>
        <w:rPr>
          <w:rFonts w:cs="Calibri"/>
        </w:rPr>
      </w:pPr>
      <w:r w:rsidRPr="00077B4F">
        <w:rPr>
          <w:rFonts w:cs="Calibri"/>
        </w:rPr>
        <w:t>§ 8</w:t>
      </w:r>
    </w:p>
    <w:p w:rsidR="0040617F" w:rsidRPr="00077B4F" w:rsidRDefault="0040617F" w:rsidP="00E53D82">
      <w:pPr>
        <w:pStyle w:val="Tekstpodstawowy"/>
        <w:jc w:val="both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t xml:space="preserve">Umowa niniejsza zostaje zawarta </w:t>
      </w:r>
      <w:r>
        <w:rPr>
          <w:rFonts w:asciiTheme="minorHAnsi" w:hAnsiTheme="minorHAnsi" w:cs="Calibri"/>
          <w:sz w:val="22"/>
          <w:szCs w:val="22"/>
        </w:rPr>
        <w:t>na okres: 12 miesięcy od daty zawarcia umowy.</w:t>
      </w:r>
      <w:r w:rsidRPr="00077B4F">
        <w:rPr>
          <w:rFonts w:asciiTheme="minorHAnsi" w:hAnsiTheme="minorHAnsi" w:cs="Calibri"/>
          <w:sz w:val="22"/>
          <w:szCs w:val="22"/>
        </w:rPr>
        <w:t xml:space="preserve"> Po wygaśnięciu powołanej wyżej umowy i sporządzeniu inwentaryzacji końcowej, artykuły niewykorzystane (z uwzględnieniem § 6) zostaną zwrócone Dostawcy na jego koszt.</w:t>
      </w:r>
    </w:p>
    <w:p w:rsidR="0040617F" w:rsidRPr="00077B4F" w:rsidRDefault="0040617F" w:rsidP="0040617F">
      <w:pPr>
        <w:jc w:val="center"/>
        <w:rPr>
          <w:rFonts w:cs="Calibri"/>
        </w:rPr>
      </w:pPr>
      <w:r w:rsidRPr="00077B4F">
        <w:rPr>
          <w:rFonts w:cs="Calibri"/>
        </w:rPr>
        <w:t>§ 9</w:t>
      </w:r>
    </w:p>
    <w:p w:rsidR="0040617F" w:rsidRPr="00E53D82" w:rsidRDefault="0040617F" w:rsidP="00E53D82">
      <w:pPr>
        <w:pStyle w:val="Tekstpodstawowy"/>
        <w:jc w:val="both"/>
        <w:rPr>
          <w:rFonts w:asciiTheme="minorHAnsi" w:hAnsiTheme="minorHAnsi" w:cs="Calibri"/>
          <w:bCs/>
          <w:sz w:val="22"/>
          <w:szCs w:val="22"/>
        </w:rPr>
      </w:pPr>
      <w:r w:rsidRPr="00077B4F">
        <w:rPr>
          <w:rFonts w:asciiTheme="minorHAnsi" w:hAnsiTheme="minorHAnsi" w:cs="Calibri"/>
          <w:bCs/>
          <w:sz w:val="22"/>
          <w:szCs w:val="22"/>
        </w:rPr>
        <w:t xml:space="preserve">Wierzytelności, </w:t>
      </w:r>
      <w:r w:rsidRPr="00077B4F">
        <w:rPr>
          <w:rFonts w:asciiTheme="minorHAnsi" w:hAnsiTheme="minorHAnsi" w:cs="Calibr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:rsidR="0040617F" w:rsidRPr="00077B4F" w:rsidRDefault="0040617F" w:rsidP="0040617F">
      <w:pPr>
        <w:jc w:val="center"/>
        <w:rPr>
          <w:rFonts w:cs="Calibri"/>
        </w:rPr>
      </w:pPr>
      <w:r w:rsidRPr="00077B4F">
        <w:rPr>
          <w:rFonts w:cs="Calibri"/>
        </w:rPr>
        <w:t>§ 10</w:t>
      </w:r>
    </w:p>
    <w:p w:rsidR="0040617F" w:rsidRPr="00077B4F" w:rsidRDefault="0040617F" w:rsidP="0040617F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t>Umowa została sporządzona w dwóch egzemplarzach, po jednym dla każdej ze stron.</w:t>
      </w:r>
    </w:p>
    <w:p w:rsidR="0040617F" w:rsidRPr="00077B4F" w:rsidRDefault="0040617F" w:rsidP="0040617F">
      <w:pPr>
        <w:rPr>
          <w:rFonts w:cs="Calibri"/>
        </w:rPr>
      </w:pPr>
    </w:p>
    <w:p w:rsidR="0040617F" w:rsidRPr="00077B4F" w:rsidRDefault="0040617F" w:rsidP="0040617F">
      <w:pPr>
        <w:rPr>
          <w:rFonts w:cs="Calibri"/>
        </w:rPr>
      </w:pPr>
    </w:p>
    <w:p w:rsidR="0040617F" w:rsidRPr="00077B4F" w:rsidRDefault="0040617F" w:rsidP="0040617F">
      <w:pPr>
        <w:pStyle w:val="Nagwek2"/>
        <w:ind w:left="708" w:firstLine="70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</w:t>
      </w:r>
      <w:r w:rsidRPr="00077B4F">
        <w:rPr>
          <w:rFonts w:asciiTheme="minorHAnsi" w:hAnsiTheme="minorHAnsi" w:cs="Calibri"/>
          <w:sz w:val="22"/>
          <w:szCs w:val="22"/>
        </w:rPr>
        <w:t xml:space="preserve">ODBIORCA </w:t>
      </w: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</w:t>
      </w:r>
      <w:r w:rsidRPr="00077B4F">
        <w:rPr>
          <w:rFonts w:asciiTheme="minorHAnsi" w:hAnsiTheme="minorHAnsi" w:cs="Calibri"/>
          <w:sz w:val="22"/>
          <w:szCs w:val="22"/>
        </w:rPr>
        <w:t xml:space="preserve">DOSTAWCA </w:t>
      </w:r>
      <w:r w:rsidRPr="00077B4F">
        <w:rPr>
          <w:rFonts w:asciiTheme="minorHAnsi" w:hAnsiTheme="minorHAnsi" w:cs="Calibri"/>
          <w:sz w:val="22"/>
          <w:szCs w:val="22"/>
        </w:rPr>
        <w:tab/>
      </w:r>
      <w:r w:rsidRPr="00077B4F">
        <w:rPr>
          <w:rFonts w:asciiTheme="minorHAnsi" w:hAnsiTheme="minorHAnsi" w:cs="Calibri"/>
          <w:sz w:val="22"/>
          <w:szCs w:val="22"/>
        </w:rPr>
        <w:tab/>
      </w:r>
      <w:r w:rsidRPr="00077B4F">
        <w:rPr>
          <w:rFonts w:asciiTheme="minorHAnsi" w:hAnsiTheme="minorHAnsi" w:cs="Calibri"/>
          <w:sz w:val="22"/>
          <w:szCs w:val="22"/>
        </w:rPr>
        <w:tab/>
      </w:r>
      <w:r w:rsidRPr="00077B4F">
        <w:rPr>
          <w:rFonts w:asciiTheme="minorHAnsi" w:hAnsiTheme="minorHAnsi" w:cs="Calibri"/>
          <w:sz w:val="22"/>
          <w:szCs w:val="22"/>
        </w:rPr>
        <w:tab/>
      </w:r>
      <w:r w:rsidRPr="00077B4F">
        <w:rPr>
          <w:rFonts w:asciiTheme="minorHAnsi" w:hAnsiTheme="minorHAnsi" w:cs="Calibri"/>
          <w:sz w:val="22"/>
          <w:szCs w:val="22"/>
        </w:rPr>
        <w:tab/>
      </w:r>
      <w:r w:rsidRPr="00077B4F">
        <w:rPr>
          <w:rFonts w:asciiTheme="minorHAnsi" w:hAnsiTheme="minorHAnsi" w:cs="Calibri"/>
          <w:sz w:val="22"/>
          <w:szCs w:val="22"/>
        </w:rPr>
        <w:tab/>
      </w:r>
      <w:r w:rsidRPr="00077B4F">
        <w:rPr>
          <w:rFonts w:asciiTheme="minorHAnsi" w:hAnsiTheme="minorHAnsi" w:cs="Calibri"/>
          <w:sz w:val="22"/>
          <w:szCs w:val="22"/>
        </w:rPr>
        <w:tab/>
      </w:r>
    </w:p>
    <w:p w:rsidR="0040617F" w:rsidRPr="00077B4F" w:rsidRDefault="0040617F" w:rsidP="0040617F">
      <w:pPr>
        <w:rPr>
          <w:rFonts w:cs="Calibri"/>
        </w:rPr>
      </w:pPr>
    </w:p>
    <w:p w:rsidR="0040617F" w:rsidRPr="00077B4F" w:rsidRDefault="0040617F" w:rsidP="0040617F">
      <w:pPr>
        <w:rPr>
          <w:rFonts w:cs="Calibri"/>
        </w:rPr>
      </w:pPr>
    </w:p>
    <w:p w:rsidR="008715E6" w:rsidRDefault="008715E6">
      <w:pPr>
        <w:rPr>
          <w:rFonts w:cstheme="minorHAnsi"/>
          <w:bCs/>
          <w:i/>
        </w:rPr>
      </w:pPr>
      <w:r>
        <w:rPr>
          <w:rFonts w:cstheme="minorHAnsi"/>
          <w:bCs/>
          <w:i/>
        </w:rPr>
        <w:br w:type="page"/>
      </w:r>
    </w:p>
    <w:p w:rsidR="0051259F" w:rsidRDefault="00852893" w:rsidP="003A450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lastRenderedPageBreak/>
        <w:t xml:space="preserve">Załącznik nr 5 </w:t>
      </w:r>
      <w:r w:rsidR="0051259F">
        <w:rPr>
          <w:rFonts w:cstheme="minorHAnsi"/>
          <w:bCs/>
          <w:i/>
        </w:rPr>
        <w:t>do zapytania ofertowego</w:t>
      </w:r>
    </w:p>
    <w:p w:rsidR="00980D11" w:rsidRDefault="00980D11" w:rsidP="009D7A4A">
      <w:pPr>
        <w:spacing w:line="276" w:lineRule="auto"/>
        <w:rPr>
          <w:rFonts w:cstheme="minorHAnsi"/>
          <w:u w:val="single"/>
        </w:rPr>
      </w:pPr>
    </w:p>
    <w:p w:rsidR="0051259F" w:rsidRDefault="0051259F" w:rsidP="009D7A4A">
      <w:pPr>
        <w:spacing w:line="276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51259F" w:rsidRDefault="0051259F" w:rsidP="009D7A4A">
      <w:pPr>
        <w:spacing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inspektorem ochrony danych osobowych w Szpitalu jest Pan Piotr </w:t>
      </w:r>
      <w:r w:rsidR="00246A09">
        <w:rPr>
          <w:rFonts w:cstheme="minorHAnsi"/>
          <w:sz w:val="20"/>
        </w:rPr>
        <w:t>Budek, kontakt: tel. 67 2106669</w:t>
      </w:r>
      <w:r>
        <w:rPr>
          <w:rFonts w:cstheme="minorHAnsi"/>
          <w:sz w:val="20"/>
        </w:rPr>
        <w:t xml:space="preserve">, e-mail: iod@szpitalpila.pl, siedziba: pokój </w:t>
      </w:r>
      <w:r w:rsidR="00246A09">
        <w:rPr>
          <w:rFonts w:cstheme="minorHAnsi"/>
          <w:sz w:val="20"/>
        </w:rPr>
        <w:t>D36</w:t>
      </w:r>
      <w:r>
        <w:rPr>
          <w:rFonts w:cstheme="minorHAnsi"/>
          <w:sz w:val="20"/>
        </w:rPr>
        <w:t xml:space="preserve"> na </w:t>
      </w:r>
      <w:r w:rsidR="00246A09">
        <w:rPr>
          <w:rFonts w:cstheme="minorHAnsi"/>
          <w:sz w:val="20"/>
        </w:rPr>
        <w:t>wysokim parterze budynku „D</w:t>
      </w:r>
      <w:r>
        <w:rPr>
          <w:rFonts w:cstheme="minorHAnsi"/>
          <w:sz w:val="20"/>
        </w:rPr>
        <w:t>”;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51259F" w:rsidRDefault="0051259F" w:rsidP="00895E45">
      <w:pPr>
        <w:pStyle w:val="Akapitzlist"/>
        <w:numPr>
          <w:ilvl w:val="0"/>
          <w:numId w:val="9"/>
        </w:numPr>
        <w:spacing w:after="0" w:line="276" w:lineRule="auto"/>
        <w:ind w:left="993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51259F" w:rsidRDefault="0051259F" w:rsidP="00895E45">
      <w:pPr>
        <w:numPr>
          <w:ilvl w:val="0"/>
          <w:numId w:val="9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1"/>
      </w:r>
      <w:r>
        <w:rPr>
          <w:rFonts w:cstheme="minorHAnsi"/>
          <w:sz w:val="20"/>
        </w:rPr>
        <w:t>;</w:t>
      </w:r>
    </w:p>
    <w:p w:rsidR="0051259F" w:rsidRDefault="0051259F" w:rsidP="00895E45">
      <w:pPr>
        <w:numPr>
          <w:ilvl w:val="0"/>
          <w:numId w:val="9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 xml:space="preserve">;  </w:t>
      </w:r>
    </w:p>
    <w:p w:rsidR="0051259F" w:rsidRDefault="0051259F" w:rsidP="00895E45">
      <w:pPr>
        <w:numPr>
          <w:ilvl w:val="0"/>
          <w:numId w:val="9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51259F" w:rsidRDefault="0051259F" w:rsidP="00895E45">
      <w:pPr>
        <w:numPr>
          <w:ilvl w:val="0"/>
          <w:numId w:val="9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51259F" w:rsidRDefault="0051259F" w:rsidP="00895E45">
      <w:pPr>
        <w:numPr>
          <w:ilvl w:val="0"/>
          <w:numId w:val="9"/>
        </w:numPr>
        <w:spacing w:after="0" w:line="276" w:lineRule="auto"/>
        <w:ind w:left="993"/>
        <w:contextualSpacing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51259F" w:rsidRDefault="0051259F" w:rsidP="00895E45">
      <w:pPr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ind w:left="993"/>
        <w:contextualSpacing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51259F" w:rsidRPr="000C6CE7" w:rsidRDefault="0051259F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sectPr w:rsidR="0051259F" w:rsidRPr="000C6CE7" w:rsidSect="008A39CF">
      <w:footerReference w:type="default" r:id="rId10"/>
      <w:pgSz w:w="11906" w:h="16838"/>
      <w:pgMar w:top="709" w:right="707" w:bottom="28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D82" w:rsidRDefault="00E53D82" w:rsidP="001658D0">
      <w:pPr>
        <w:spacing w:after="0" w:line="240" w:lineRule="auto"/>
      </w:pPr>
      <w:r>
        <w:separator/>
      </w:r>
    </w:p>
    <w:p w:rsidR="00E53D82" w:rsidRDefault="00E53D82"/>
  </w:endnote>
  <w:endnote w:type="continuationSeparator" w:id="0">
    <w:p w:rsidR="00E53D82" w:rsidRDefault="00E53D82" w:rsidP="001658D0">
      <w:pPr>
        <w:spacing w:after="0" w:line="240" w:lineRule="auto"/>
      </w:pPr>
      <w:r>
        <w:continuationSeparator/>
      </w:r>
    </w:p>
    <w:p w:rsidR="00E53D82" w:rsidRDefault="00E53D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D82" w:rsidRDefault="00E53D82" w:rsidP="00391BC8">
    <w:pPr>
      <w:pStyle w:val="Stopka"/>
      <w:jc w:val="center"/>
    </w:pPr>
  </w:p>
  <w:p w:rsidR="00E53D82" w:rsidRDefault="00E53D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D82" w:rsidRDefault="00E53D82" w:rsidP="001658D0">
      <w:pPr>
        <w:spacing w:after="0" w:line="240" w:lineRule="auto"/>
      </w:pPr>
      <w:r>
        <w:separator/>
      </w:r>
    </w:p>
    <w:p w:rsidR="00E53D82" w:rsidRDefault="00E53D82"/>
  </w:footnote>
  <w:footnote w:type="continuationSeparator" w:id="0">
    <w:p w:rsidR="00E53D82" w:rsidRDefault="00E53D82" w:rsidP="001658D0">
      <w:pPr>
        <w:spacing w:after="0" w:line="240" w:lineRule="auto"/>
      </w:pPr>
      <w:r>
        <w:continuationSeparator/>
      </w:r>
    </w:p>
    <w:p w:rsidR="00E53D82" w:rsidRDefault="00E53D82"/>
  </w:footnote>
  <w:footnote w:id="1">
    <w:p w:rsidR="00E53D82" w:rsidRDefault="00E53D82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E53D82" w:rsidRDefault="00E53D82" w:rsidP="0051259F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E53D82" w:rsidRDefault="00E53D82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00D7D17"/>
    <w:multiLevelType w:val="hybridMultilevel"/>
    <w:tmpl w:val="DB8AE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06C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4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B4A6184"/>
    <w:multiLevelType w:val="hybridMultilevel"/>
    <w:tmpl w:val="084A667A"/>
    <w:lvl w:ilvl="0" w:tplc="B5A28B1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42369DC"/>
    <w:multiLevelType w:val="multilevel"/>
    <w:tmpl w:val="F2DC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B5A26AB"/>
    <w:multiLevelType w:val="hybridMultilevel"/>
    <w:tmpl w:val="4F863F1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B3F98"/>
    <w:multiLevelType w:val="hybridMultilevel"/>
    <w:tmpl w:val="EB909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45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3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0"/>
  </w:num>
  <w:num w:numId="12">
    <w:abstractNumId w:val="9"/>
  </w:num>
  <w:num w:numId="13">
    <w:abstractNumId w:val="3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3"/>
  </w:num>
  <w:num w:numId="23">
    <w:abstractNumId w:val="44"/>
  </w:num>
  <w:num w:numId="24">
    <w:abstractNumId w:val="5"/>
  </w:num>
  <w:num w:numId="25">
    <w:abstractNumId w:val="40"/>
  </w:num>
  <w:num w:numId="26">
    <w:abstractNumId w:val="20"/>
  </w:num>
  <w:num w:numId="27">
    <w:abstractNumId w:val="2"/>
  </w:num>
  <w:num w:numId="28">
    <w:abstractNumId w:val="0"/>
  </w:num>
  <w:num w:numId="29">
    <w:abstractNumId w:val="1"/>
  </w:num>
  <w:num w:numId="30">
    <w:abstractNumId w:val="3"/>
  </w:num>
  <w:num w:numId="31">
    <w:abstractNumId w:val="36"/>
  </w:num>
  <w:num w:numId="32">
    <w:abstractNumId w:val="38"/>
  </w:num>
  <w:num w:numId="33">
    <w:abstractNumId w:val="42"/>
  </w:num>
  <w:num w:numId="34">
    <w:abstractNumId w:val="37"/>
  </w:num>
  <w:num w:numId="35">
    <w:abstractNumId w:val="23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</w:num>
  <w:num w:numId="38">
    <w:abstractNumId w:val="6"/>
    <w:lvlOverride w:ilvl="0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25"/>
  </w:num>
  <w:num w:numId="45">
    <w:abstractNumId w:val="43"/>
  </w:num>
  <w:num w:numId="46">
    <w:abstractNumId w:val="26"/>
  </w:num>
  <w:num w:numId="47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C9"/>
    <w:rsid w:val="0000147E"/>
    <w:rsid w:val="00005B35"/>
    <w:rsid w:val="00014849"/>
    <w:rsid w:val="0002359B"/>
    <w:rsid w:val="00024C77"/>
    <w:rsid w:val="00025AD5"/>
    <w:rsid w:val="00027945"/>
    <w:rsid w:val="00036926"/>
    <w:rsid w:val="000412A1"/>
    <w:rsid w:val="00043001"/>
    <w:rsid w:val="0004632D"/>
    <w:rsid w:val="00046A0C"/>
    <w:rsid w:val="00055244"/>
    <w:rsid w:val="0005756D"/>
    <w:rsid w:val="000634AB"/>
    <w:rsid w:val="00067B55"/>
    <w:rsid w:val="00071BBF"/>
    <w:rsid w:val="00074BDC"/>
    <w:rsid w:val="00074DCF"/>
    <w:rsid w:val="000800E2"/>
    <w:rsid w:val="000809A3"/>
    <w:rsid w:val="00084F8B"/>
    <w:rsid w:val="00086084"/>
    <w:rsid w:val="00087859"/>
    <w:rsid w:val="00090070"/>
    <w:rsid w:val="0009118B"/>
    <w:rsid w:val="000911E2"/>
    <w:rsid w:val="00093020"/>
    <w:rsid w:val="000A6860"/>
    <w:rsid w:val="000A69FB"/>
    <w:rsid w:val="000B04C8"/>
    <w:rsid w:val="000B1978"/>
    <w:rsid w:val="000C6CE7"/>
    <w:rsid w:val="000C78BF"/>
    <w:rsid w:val="000D3AAF"/>
    <w:rsid w:val="000F069F"/>
    <w:rsid w:val="000F12FB"/>
    <w:rsid w:val="000F1B71"/>
    <w:rsid w:val="000F3E52"/>
    <w:rsid w:val="00105362"/>
    <w:rsid w:val="00112DD0"/>
    <w:rsid w:val="001143EE"/>
    <w:rsid w:val="001168D3"/>
    <w:rsid w:val="00121A82"/>
    <w:rsid w:val="001230B8"/>
    <w:rsid w:val="00124B24"/>
    <w:rsid w:val="001275D1"/>
    <w:rsid w:val="00134E62"/>
    <w:rsid w:val="00143485"/>
    <w:rsid w:val="001511BC"/>
    <w:rsid w:val="00154D2C"/>
    <w:rsid w:val="0015744E"/>
    <w:rsid w:val="001658D0"/>
    <w:rsid w:val="00177DBD"/>
    <w:rsid w:val="00184869"/>
    <w:rsid w:val="00186FDA"/>
    <w:rsid w:val="0019133F"/>
    <w:rsid w:val="00194761"/>
    <w:rsid w:val="00196E13"/>
    <w:rsid w:val="001A520C"/>
    <w:rsid w:val="001A676F"/>
    <w:rsid w:val="001B3139"/>
    <w:rsid w:val="001B3526"/>
    <w:rsid w:val="001B3591"/>
    <w:rsid w:val="001B701D"/>
    <w:rsid w:val="001B7B99"/>
    <w:rsid w:val="001C2390"/>
    <w:rsid w:val="001C4EFD"/>
    <w:rsid w:val="001C5C03"/>
    <w:rsid w:val="001C7F7A"/>
    <w:rsid w:val="001D6654"/>
    <w:rsid w:val="001D7469"/>
    <w:rsid w:val="001E2D6A"/>
    <w:rsid w:val="001E5637"/>
    <w:rsid w:val="001E73CC"/>
    <w:rsid w:val="001F2B8B"/>
    <w:rsid w:val="00212C00"/>
    <w:rsid w:val="002140B0"/>
    <w:rsid w:val="0022383E"/>
    <w:rsid w:val="00223BB9"/>
    <w:rsid w:val="002277E9"/>
    <w:rsid w:val="0024288E"/>
    <w:rsid w:val="00246A09"/>
    <w:rsid w:val="002471FF"/>
    <w:rsid w:val="00247995"/>
    <w:rsid w:val="0025491A"/>
    <w:rsid w:val="00264F3D"/>
    <w:rsid w:val="0026781E"/>
    <w:rsid w:val="002718D2"/>
    <w:rsid w:val="002723CF"/>
    <w:rsid w:val="002740EF"/>
    <w:rsid w:val="002767E9"/>
    <w:rsid w:val="0027695F"/>
    <w:rsid w:val="00280E8C"/>
    <w:rsid w:val="00285D4F"/>
    <w:rsid w:val="002918F2"/>
    <w:rsid w:val="00293503"/>
    <w:rsid w:val="00297B40"/>
    <w:rsid w:val="00297BEB"/>
    <w:rsid w:val="002A704B"/>
    <w:rsid w:val="002C6956"/>
    <w:rsid w:val="002D115B"/>
    <w:rsid w:val="002D16EF"/>
    <w:rsid w:val="002D21BE"/>
    <w:rsid w:val="002D386D"/>
    <w:rsid w:val="002D468B"/>
    <w:rsid w:val="002D54D6"/>
    <w:rsid w:val="002E65DD"/>
    <w:rsid w:val="002E685C"/>
    <w:rsid w:val="002E6ADA"/>
    <w:rsid w:val="002E70EB"/>
    <w:rsid w:val="002E7D4B"/>
    <w:rsid w:val="002F1808"/>
    <w:rsid w:val="002F62A8"/>
    <w:rsid w:val="002F74F3"/>
    <w:rsid w:val="002F79AC"/>
    <w:rsid w:val="00302585"/>
    <w:rsid w:val="00307502"/>
    <w:rsid w:val="00314755"/>
    <w:rsid w:val="0032239E"/>
    <w:rsid w:val="0032379C"/>
    <w:rsid w:val="00342194"/>
    <w:rsid w:val="0034273A"/>
    <w:rsid w:val="0034279C"/>
    <w:rsid w:val="003517B0"/>
    <w:rsid w:val="00351B05"/>
    <w:rsid w:val="003567FC"/>
    <w:rsid w:val="0036107A"/>
    <w:rsid w:val="00375805"/>
    <w:rsid w:val="00375E3F"/>
    <w:rsid w:val="0038268F"/>
    <w:rsid w:val="0038787D"/>
    <w:rsid w:val="00391BC8"/>
    <w:rsid w:val="00395C0E"/>
    <w:rsid w:val="003A2246"/>
    <w:rsid w:val="003A2941"/>
    <w:rsid w:val="003A4505"/>
    <w:rsid w:val="003C2AD2"/>
    <w:rsid w:val="003C45D0"/>
    <w:rsid w:val="003C6312"/>
    <w:rsid w:val="003D283C"/>
    <w:rsid w:val="003D3507"/>
    <w:rsid w:val="003E03C7"/>
    <w:rsid w:val="003E227B"/>
    <w:rsid w:val="003F43BB"/>
    <w:rsid w:val="003F5249"/>
    <w:rsid w:val="0040229A"/>
    <w:rsid w:val="004029DA"/>
    <w:rsid w:val="0040617F"/>
    <w:rsid w:val="004100B8"/>
    <w:rsid w:val="00411DA0"/>
    <w:rsid w:val="00414774"/>
    <w:rsid w:val="00414EAC"/>
    <w:rsid w:val="0042068F"/>
    <w:rsid w:val="004259AB"/>
    <w:rsid w:val="00432A33"/>
    <w:rsid w:val="004364D1"/>
    <w:rsid w:val="00440411"/>
    <w:rsid w:val="00445B8B"/>
    <w:rsid w:val="004554E3"/>
    <w:rsid w:val="004563B4"/>
    <w:rsid w:val="004650FB"/>
    <w:rsid w:val="00472E09"/>
    <w:rsid w:val="00473F68"/>
    <w:rsid w:val="004744C5"/>
    <w:rsid w:val="00480442"/>
    <w:rsid w:val="00480B26"/>
    <w:rsid w:val="00491E38"/>
    <w:rsid w:val="004A2828"/>
    <w:rsid w:val="004B1E8A"/>
    <w:rsid w:val="004B3EE9"/>
    <w:rsid w:val="004B4AD4"/>
    <w:rsid w:val="004B4E66"/>
    <w:rsid w:val="004C165E"/>
    <w:rsid w:val="004C251B"/>
    <w:rsid w:val="004C7C58"/>
    <w:rsid w:val="004D0481"/>
    <w:rsid w:val="004D4977"/>
    <w:rsid w:val="004D7DB6"/>
    <w:rsid w:val="004E1549"/>
    <w:rsid w:val="004E29D9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5547"/>
    <w:rsid w:val="00523320"/>
    <w:rsid w:val="005239EC"/>
    <w:rsid w:val="00526218"/>
    <w:rsid w:val="00531A28"/>
    <w:rsid w:val="00531D1F"/>
    <w:rsid w:val="00534D38"/>
    <w:rsid w:val="00547545"/>
    <w:rsid w:val="00554292"/>
    <w:rsid w:val="00560CCB"/>
    <w:rsid w:val="00567A34"/>
    <w:rsid w:val="00567F26"/>
    <w:rsid w:val="00570D60"/>
    <w:rsid w:val="005712BF"/>
    <w:rsid w:val="005728C4"/>
    <w:rsid w:val="00572AC1"/>
    <w:rsid w:val="00574A16"/>
    <w:rsid w:val="00581CAF"/>
    <w:rsid w:val="005854C2"/>
    <w:rsid w:val="005864B5"/>
    <w:rsid w:val="00590006"/>
    <w:rsid w:val="005953C8"/>
    <w:rsid w:val="0059566E"/>
    <w:rsid w:val="005A4460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7FE9"/>
    <w:rsid w:val="0060317A"/>
    <w:rsid w:val="00605DC8"/>
    <w:rsid w:val="0061299C"/>
    <w:rsid w:val="00614F91"/>
    <w:rsid w:val="0062360F"/>
    <w:rsid w:val="00623D0D"/>
    <w:rsid w:val="00623DB4"/>
    <w:rsid w:val="00625236"/>
    <w:rsid w:val="00627119"/>
    <w:rsid w:val="00630F30"/>
    <w:rsid w:val="00633F08"/>
    <w:rsid w:val="006373E7"/>
    <w:rsid w:val="00647349"/>
    <w:rsid w:val="006477BB"/>
    <w:rsid w:val="0065202F"/>
    <w:rsid w:val="006535F3"/>
    <w:rsid w:val="00653C96"/>
    <w:rsid w:val="006623EB"/>
    <w:rsid w:val="00663C25"/>
    <w:rsid w:val="00665409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F6A"/>
    <w:rsid w:val="006D1404"/>
    <w:rsid w:val="006D1867"/>
    <w:rsid w:val="006D5367"/>
    <w:rsid w:val="006D5A07"/>
    <w:rsid w:val="006E06F7"/>
    <w:rsid w:val="006F365A"/>
    <w:rsid w:val="006F3E6A"/>
    <w:rsid w:val="006F40A3"/>
    <w:rsid w:val="006F5AC0"/>
    <w:rsid w:val="00700F63"/>
    <w:rsid w:val="00713AD8"/>
    <w:rsid w:val="0071640C"/>
    <w:rsid w:val="00717D7D"/>
    <w:rsid w:val="007201D4"/>
    <w:rsid w:val="00724CC3"/>
    <w:rsid w:val="00732C3A"/>
    <w:rsid w:val="007368F4"/>
    <w:rsid w:val="00737F13"/>
    <w:rsid w:val="0075008D"/>
    <w:rsid w:val="0075123D"/>
    <w:rsid w:val="00751392"/>
    <w:rsid w:val="00753B58"/>
    <w:rsid w:val="007549BD"/>
    <w:rsid w:val="00757A2C"/>
    <w:rsid w:val="007619B3"/>
    <w:rsid w:val="00764F47"/>
    <w:rsid w:val="00766A45"/>
    <w:rsid w:val="0077091D"/>
    <w:rsid w:val="007710C6"/>
    <w:rsid w:val="007720CB"/>
    <w:rsid w:val="00773C15"/>
    <w:rsid w:val="007746F4"/>
    <w:rsid w:val="007756E7"/>
    <w:rsid w:val="0078208B"/>
    <w:rsid w:val="00787B6E"/>
    <w:rsid w:val="00790073"/>
    <w:rsid w:val="00791546"/>
    <w:rsid w:val="00797B15"/>
    <w:rsid w:val="007A2F72"/>
    <w:rsid w:val="007A7331"/>
    <w:rsid w:val="007B5D4B"/>
    <w:rsid w:val="007C2C3F"/>
    <w:rsid w:val="007C3B8E"/>
    <w:rsid w:val="007C6AA1"/>
    <w:rsid w:val="007D71A4"/>
    <w:rsid w:val="007E1766"/>
    <w:rsid w:val="007E4974"/>
    <w:rsid w:val="00800AB4"/>
    <w:rsid w:val="008069EC"/>
    <w:rsid w:val="00811F27"/>
    <w:rsid w:val="0082376E"/>
    <w:rsid w:val="008371A0"/>
    <w:rsid w:val="00837F6E"/>
    <w:rsid w:val="00842761"/>
    <w:rsid w:val="00842CD7"/>
    <w:rsid w:val="0084370C"/>
    <w:rsid w:val="00843DC3"/>
    <w:rsid w:val="00844489"/>
    <w:rsid w:val="00845CC3"/>
    <w:rsid w:val="00852893"/>
    <w:rsid w:val="00854EFA"/>
    <w:rsid w:val="0085607E"/>
    <w:rsid w:val="00857A60"/>
    <w:rsid w:val="00860401"/>
    <w:rsid w:val="00860955"/>
    <w:rsid w:val="0086251A"/>
    <w:rsid w:val="00865ADC"/>
    <w:rsid w:val="008677DD"/>
    <w:rsid w:val="008715E6"/>
    <w:rsid w:val="00872FCF"/>
    <w:rsid w:val="00877528"/>
    <w:rsid w:val="00877C42"/>
    <w:rsid w:val="00877D7D"/>
    <w:rsid w:val="00881B65"/>
    <w:rsid w:val="00881F20"/>
    <w:rsid w:val="008844A3"/>
    <w:rsid w:val="00887081"/>
    <w:rsid w:val="00895E45"/>
    <w:rsid w:val="008A2B2D"/>
    <w:rsid w:val="008A2BAE"/>
    <w:rsid w:val="008A39CF"/>
    <w:rsid w:val="008B1EAD"/>
    <w:rsid w:val="008B2796"/>
    <w:rsid w:val="008B6012"/>
    <w:rsid w:val="008C5DB5"/>
    <w:rsid w:val="008E105C"/>
    <w:rsid w:val="008E563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3425"/>
    <w:rsid w:val="009278D5"/>
    <w:rsid w:val="00927FF0"/>
    <w:rsid w:val="00932D25"/>
    <w:rsid w:val="0093375F"/>
    <w:rsid w:val="009359A7"/>
    <w:rsid w:val="0094054B"/>
    <w:rsid w:val="009502CA"/>
    <w:rsid w:val="00957B92"/>
    <w:rsid w:val="00967E2A"/>
    <w:rsid w:val="009754EB"/>
    <w:rsid w:val="00980D11"/>
    <w:rsid w:val="00993686"/>
    <w:rsid w:val="009936F9"/>
    <w:rsid w:val="00993B13"/>
    <w:rsid w:val="00993F52"/>
    <w:rsid w:val="009A6B91"/>
    <w:rsid w:val="009B231F"/>
    <w:rsid w:val="009B2775"/>
    <w:rsid w:val="009C064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299C"/>
    <w:rsid w:val="009E361D"/>
    <w:rsid w:val="009E4399"/>
    <w:rsid w:val="009E4490"/>
    <w:rsid w:val="009E5738"/>
    <w:rsid w:val="009F013D"/>
    <w:rsid w:val="009F33BA"/>
    <w:rsid w:val="009F3F5D"/>
    <w:rsid w:val="00A026D3"/>
    <w:rsid w:val="00A1248C"/>
    <w:rsid w:val="00A20512"/>
    <w:rsid w:val="00A21EB5"/>
    <w:rsid w:val="00A23928"/>
    <w:rsid w:val="00A27A35"/>
    <w:rsid w:val="00A36D6A"/>
    <w:rsid w:val="00A42F6D"/>
    <w:rsid w:val="00A432EE"/>
    <w:rsid w:val="00A47ADA"/>
    <w:rsid w:val="00A50399"/>
    <w:rsid w:val="00A51223"/>
    <w:rsid w:val="00A53422"/>
    <w:rsid w:val="00A56AFD"/>
    <w:rsid w:val="00A6081B"/>
    <w:rsid w:val="00A61CDA"/>
    <w:rsid w:val="00A62BC3"/>
    <w:rsid w:val="00A77188"/>
    <w:rsid w:val="00A81AE3"/>
    <w:rsid w:val="00A8797F"/>
    <w:rsid w:val="00A925F6"/>
    <w:rsid w:val="00A93217"/>
    <w:rsid w:val="00AA39CA"/>
    <w:rsid w:val="00AB55EB"/>
    <w:rsid w:val="00AB60C8"/>
    <w:rsid w:val="00AB77A9"/>
    <w:rsid w:val="00AC32C6"/>
    <w:rsid w:val="00AD2C93"/>
    <w:rsid w:val="00AD3218"/>
    <w:rsid w:val="00AD63B1"/>
    <w:rsid w:val="00AE36AD"/>
    <w:rsid w:val="00AE4052"/>
    <w:rsid w:val="00AE5B38"/>
    <w:rsid w:val="00AF6D29"/>
    <w:rsid w:val="00AF744B"/>
    <w:rsid w:val="00B018CB"/>
    <w:rsid w:val="00B05858"/>
    <w:rsid w:val="00B061A1"/>
    <w:rsid w:val="00B10538"/>
    <w:rsid w:val="00B1235E"/>
    <w:rsid w:val="00B13D88"/>
    <w:rsid w:val="00B156C6"/>
    <w:rsid w:val="00B242B3"/>
    <w:rsid w:val="00B24B21"/>
    <w:rsid w:val="00B261D1"/>
    <w:rsid w:val="00B35441"/>
    <w:rsid w:val="00B37FD9"/>
    <w:rsid w:val="00B40E88"/>
    <w:rsid w:val="00B42ABA"/>
    <w:rsid w:val="00B45A37"/>
    <w:rsid w:val="00B46005"/>
    <w:rsid w:val="00B51F0B"/>
    <w:rsid w:val="00B52486"/>
    <w:rsid w:val="00B54979"/>
    <w:rsid w:val="00B576FA"/>
    <w:rsid w:val="00B607F8"/>
    <w:rsid w:val="00B63E57"/>
    <w:rsid w:val="00B6428B"/>
    <w:rsid w:val="00B67C03"/>
    <w:rsid w:val="00B70BFC"/>
    <w:rsid w:val="00B71537"/>
    <w:rsid w:val="00B749D3"/>
    <w:rsid w:val="00B80941"/>
    <w:rsid w:val="00B8151F"/>
    <w:rsid w:val="00B81FF0"/>
    <w:rsid w:val="00B87D32"/>
    <w:rsid w:val="00B9129D"/>
    <w:rsid w:val="00B9453A"/>
    <w:rsid w:val="00B9688B"/>
    <w:rsid w:val="00B970D3"/>
    <w:rsid w:val="00BA51F6"/>
    <w:rsid w:val="00BA7811"/>
    <w:rsid w:val="00BA7EEB"/>
    <w:rsid w:val="00BB1925"/>
    <w:rsid w:val="00BC5EA4"/>
    <w:rsid w:val="00BC6291"/>
    <w:rsid w:val="00BE0AC2"/>
    <w:rsid w:val="00BE0DF3"/>
    <w:rsid w:val="00BE1309"/>
    <w:rsid w:val="00BE1B60"/>
    <w:rsid w:val="00BE45CE"/>
    <w:rsid w:val="00BE78A6"/>
    <w:rsid w:val="00BF1BDF"/>
    <w:rsid w:val="00C0385E"/>
    <w:rsid w:val="00C047B7"/>
    <w:rsid w:val="00C1616D"/>
    <w:rsid w:val="00C34C6D"/>
    <w:rsid w:val="00C35654"/>
    <w:rsid w:val="00C37891"/>
    <w:rsid w:val="00C41238"/>
    <w:rsid w:val="00C46EF4"/>
    <w:rsid w:val="00C51533"/>
    <w:rsid w:val="00C524B9"/>
    <w:rsid w:val="00C57DB1"/>
    <w:rsid w:val="00C611DF"/>
    <w:rsid w:val="00C636D2"/>
    <w:rsid w:val="00C672C8"/>
    <w:rsid w:val="00C676C3"/>
    <w:rsid w:val="00C7279F"/>
    <w:rsid w:val="00C73089"/>
    <w:rsid w:val="00C76500"/>
    <w:rsid w:val="00C800B1"/>
    <w:rsid w:val="00C808FE"/>
    <w:rsid w:val="00C81716"/>
    <w:rsid w:val="00C82108"/>
    <w:rsid w:val="00C850B5"/>
    <w:rsid w:val="00C85474"/>
    <w:rsid w:val="00CA047E"/>
    <w:rsid w:val="00CA3788"/>
    <w:rsid w:val="00CA61AC"/>
    <w:rsid w:val="00CB261A"/>
    <w:rsid w:val="00CB5270"/>
    <w:rsid w:val="00CB5DDC"/>
    <w:rsid w:val="00CB6F9D"/>
    <w:rsid w:val="00CB791C"/>
    <w:rsid w:val="00CD125A"/>
    <w:rsid w:val="00CD5194"/>
    <w:rsid w:val="00CD53FA"/>
    <w:rsid w:val="00CE0D03"/>
    <w:rsid w:val="00CE10A2"/>
    <w:rsid w:val="00CE12EB"/>
    <w:rsid w:val="00CE2C9F"/>
    <w:rsid w:val="00CF2A04"/>
    <w:rsid w:val="00CF2B59"/>
    <w:rsid w:val="00CF4B66"/>
    <w:rsid w:val="00CF55BE"/>
    <w:rsid w:val="00CF7072"/>
    <w:rsid w:val="00D01A83"/>
    <w:rsid w:val="00D06749"/>
    <w:rsid w:val="00D11962"/>
    <w:rsid w:val="00D12AF8"/>
    <w:rsid w:val="00D14559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6478"/>
    <w:rsid w:val="00D567EC"/>
    <w:rsid w:val="00D609BB"/>
    <w:rsid w:val="00D623CE"/>
    <w:rsid w:val="00D62B5A"/>
    <w:rsid w:val="00D63BC9"/>
    <w:rsid w:val="00D6525F"/>
    <w:rsid w:val="00D6708C"/>
    <w:rsid w:val="00D71212"/>
    <w:rsid w:val="00D72698"/>
    <w:rsid w:val="00D754C8"/>
    <w:rsid w:val="00D77A01"/>
    <w:rsid w:val="00D81E89"/>
    <w:rsid w:val="00D8249E"/>
    <w:rsid w:val="00D92847"/>
    <w:rsid w:val="00D93F80"/>
    <w:rsid w:val="00DA30D2"/>
    <w:rsid w:val="00DA5767"/>
    <w:rsid w:val="00DA5B3B"/>
    <w:rsid w:val="00DA77FE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F0E64"/>
    <w:rsid w:val="00DF6767"/>
    <w:rsid w:val="00E006EF"/>
    <w:rsid w:val="00E070FA"/>
    <w:rsid w:val="00E13FA8"/>
    <w:rsid w:val="00E1670D"/>
    <w:rsid w:val="00E23A7D"/>
    <w:rsid w:val="00E23C9D"/>
    <w:rsid w:val="00E25D79"/>
    <w:rsid w:val="00E26DE7"/>
    <w:rsid w:val="00E316F9"/>
    <w:rsid w:val="00E34D96"/>
    <w:rsid w:val="00E3712D"/>
    <w:rsid w:val="00E45CBA"/>
    <w:rsid w:val="00E47111"/>
    <w:rsid w:val="00E47478"/>
    <w:rsid w:val="00E51BFF"/>
    <w:rsid w:val="00E53D82"/>
    <w:rsid w:val="00E61739"/>
    <w:rsid w:val="00E6229A"/>
    <w:rsid w:val="00E6272F"/>
    <w:rsid w:val="00E67829"/>
    <w:rsid w:val="00E70F20"/>
    <w:rsid w:val="00E72751"/>
    <w:rsid w:val="00E82C63"/>
    <w:rsid w:val="00E82EC8"/>
    <w:rsid w:val="00E91B3C"/>
    <w:rsid w:val="00E9758C"/>
    <w:rsid w:val="00EA1953"/>
    <w:rsid w:val="00EA4BCC"/>
    <w:rsid w:val="00EA69AB"/>
    <w:rsid w:val="00EB0DBE"/>
    <w:rsid w:val="00EB1FD7"/>
    <w:rsid w:val="00EB5981"/>
    <w:rsid w:val="00EC00E0"/>
    <w:rsid w:val="00EC181F"/>
    <w:rsid w:val="00EC2D49"/>
    <w:rsid w:val="00EC3B6C"/>
    <w:rsid w:val="00EC3B73"/>
    <w:rsid w:val="00ED587A"/>
    <w:rsid w:val="00EE12D1"/>
    <w:rsid w:val="00EE4694"/>
    <w:rsid w:val="00EE662F"/>
    <w:rsid w:val="00EE6FF7"/>
    <w:rsid w:val="00EF01C9"/>
    <w:rsid w:val="00F00963"/>
    <w:rsid w:val="00F02872"/>
    <w:rsid w:val="00F200B6"/>
    <w:rsid w:val="00F27066"/>
    <w:rsid w:val="00F270B2"/>
    <w:rsid w:val="00F31565"/>
    <w:rsid w:val="00F354AC"/>
    <w:rsid w:val="00F4347F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6715E"/>
    <w:rsid w:val="00F7362B"/>
    <w:rsid w:val="00F910AE"/>
    <w:rsid w:val="00F95E1C"/>
    <w:rsid w:val="00F97784"/>
    <w:rsid w:val="00FA6512"/>
    <w:rsid w:val="00FB1985"/>
    <w:rsid w:val="00FB42AA"/>
    <w:rsid w:val="00FB433F"/>
    <w:rsid w:val="00FC0705"/>
    <w:rsid w:val="00FC1BF6"/>
    <w:rsid w:val="00FC4E3A"/>
    <w:rsid w:val="00FD0357"/>
    <w:rsid w:val="00FD3A5A"/>
    <w:rsid w:val="00FD3FFB"/>
    <w:rsid w:val="00FE0A47"/>
    <w:rsid w:val="00FE0F7B"/>
    <w:rsid w:val="00FE55B5"/>
    <w:rsid w:val="00FF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7BA3302B"/>
  <w15:docId w15:val="{2FE5500D-20EF-4B8B-992B-E2DB89DD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2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617F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617F"/>
    <w:rPr>
      <w:rFonts w:eastAsiaTheme="minorEastAsia"/>
      <w:sz w:val="20"/>
      <w:szCs w:val="20"/>
    </w:rPr>
  </w:style>
  <w:style w:type="paragraph" w:customStyle="1" w:styleId="Standardowy1">
    <w:name w:val="Standardowy1"/>
    <w:rsid w:val="004061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7C86B-E8E1-4B13-B490-40D08130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12</Pages>
  <Words>4100</Words>
  <Characters>24604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klaudia.klejc</cp:lastModifiedBy>
  <cp:revision>162</cp:revision>
  <cp:lastPrinted>2022-03-25T08:37:00Z</cp:lastPrinted>
  <dcterms:created xsi:type="dcterms:W3CDTF">2020-01-31T12:12:00Z</dcterms:created>
  <dcterms:modified xsi:type="dcterms:W3CDTF">2022-03-25T08:38:00Z</dcterms:modified>
</cp:coreProperties>
</file>