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0CA50379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>
        <w:rPr>
          <w:sz w:val="24"/>
          <w:lang w:val="pl-PL"/>
        </w:rPr>
        <w:t xml:space="preserve">. </w:t>
      </w:r>
      <w:r w:rsidR="00FD0B6A">
        <w:rPr>
          <w:sz w:val="24"/>
          <w:lang w:val="pl-PL"/>
        </w:rPr>
        <w:t>05</w:t>
      </w:r>
      <w:r w:rsidR="0039075B">
        <w:rPr>
          <w:sz w:val="24"/>
          <w:lang w:val="pl-PL"/>
        </w:rPr>
        <w:t>.0</w:t>
      </w:r>
      <w:r w:rsidR="00FD0B6A">
        <w:rPr>
          <w:sz w:val="24"/>
          <w:lang w:val="pl-PL"/>
        </w:rPr>
        <w:t>8</w:t>
      </w:r>
      <w:r w:rsidR="0039075B">
        <w:rPr>
          <w:sz w:val="24"/>
          <w:lang w:val="pl-PL"/>
        </w:rPr>
        <w:t>.2022 r.</w:t>
      </w:r>
    </w:p>
    <w:p w14:paraId="174122ED" w14:textId="77777777" w:rsidR="0077270D" w:rsidRPr="005B3AB4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5379C685" w:rsidR="0077270D" w:rsidRPr="004D4DBD" w:rsidRDefault="009E14F3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9075B">
        <w:rPr>
          <w:i/>
          <w:sz w:val="24"/>
        </w:rPr>
        <w:t>“</w:t>
      </w:r>
      <w:r w:rsidRPr="009E14F3">
        <w:rPr>
          <w:b/>
          <w:iCs/>
        </w:rPr>
        <w:t>Zakup</w:t>
      </w:r>
      <w:r>
        <w:rPr>
          <w:b/>
          <w:iCs/>
        </w:rPr>
        <w:t xml:space="preserve"> oprogramowania HIS</w:t>
      </w:r>
      <w:r w:rsidR="00EC0375" w:rsidRPr="0039075B">
        <w:rPr>
          <w:i/>
          <w:sz w:val="24"/>
        </w:rPr>
        <w:t>”</w:t>
      </w:r>
    </w:p>
    <w:p w14:paraId="01EEBF5E" w14:textId="73C4CB37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C075B3">
        <w:rPr>
          <w:i/>
          <w:sz w:val="24"/>
        </w:rPr>
        <w:t>9</w:t>
      </w:r>
      <w:r w:rsidRPr="0039075B">
        <w:rPr>
          <w:i/>
          <w:sz w:val="24"/>
        </w:rPr>
        <w:t>/202</w:t>
      </w:r>
      <w:r w:rsidR="00CD02B1" w:rsidRPr="0039075B">
        <w:rPr>
          <w:i/>
          <w:sz w:val="24"/>
        </w:rPr>
        <w:t>2</w:t>
      </w:r>
    </w:p>
    <w:p w14:paraId="3F303923" w14:textId="31E71439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8C4EB9">
        <w:rPr>
          <w:i/>
          <w:sz w:val="24"/>
        </w:rPr>
        <w:t>05</w:t>
      </w:r>
      <w:r w:rsidR="003A39C4">
        <w:rPr>
          <w:i/>
          <w:sz w:val="24"/>
        </w:rPr>
        <w:t>.</w:t>
      </w:r>
      <w:r w:rsidR="0039075B" w:rsidRPr="0039075B">
        <w:rPr>
          <w:i/>
          <w:sz w:val="24"/>
        </w:rPr>
        <w:t>0</w:t>
      </w:r>
      <w:r w:rsidR="008C4EB9">
        <w:rPr>
          <w:i/>
          <w:sz w:val="24"/>
        </w:rPr>
        <w:t>8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="008C4EB9">
        <w:rPr>
          <w:i/>
          <w:sz w:val="24"/>
        </w:rPr>
        <w:t>09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77777777" w:rsidR="0077270D" w:rsidRPr="00BC67C0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6080D8F" w14:textId="7A57757D" w:rsidR="00AD7DCA" w:rsidRPr="00BD1DEB" w:rsidRDefault="0077270D" w:rsidP="005B3AB4">
      <w:pPr>
        <w:widowControl w:val="0"/>
        <w:numPr>
          <w:ilvl w:val="0"/>
          <w:numId w:val="16"/>
        </w:numPr>
        <w:jc w:val="both"/>
        <w:rPr>
          <w:b/>
          <w:bCs/>
        </w:rPr>
      </w:pPr>
      <w:r w:rsidRPr="00BC67C0">
        <w:t>Bezpośrednio przed otwarciem podano kwotę, jaką Zamawiający zamierza przeznaczyć na realizację zamówienia</w:t>
      </w:r>
      <w:r w:rsidRPr="00BC67C0">
        <w:rPr>
          <w:bCs/>
        </w:rPr>
        <w:t xml:space="preserve">: </w:t>
      </w:r>
      <w:r w:rsidR="008C4EB9" w:rsidRPr="00BD1DEB">
        <w:rPr>
          <w:b/>
          <w:bCs/>
        </w:rPr>
        <w:t>2 879 001,49 zł brutto.</w:t>
      </w:r>
    </w:p>
    <w:p w14:paraId="2C6D8A11" w14:textId="77777777" w:rsidR="00AD7DCA" w:rsidRPr="00EC0375" w:rsidRDefault="00AD7DCA" w:rsidP="005B3AB4">
      <w:pPr>
        <w:widowControl w:val="0"/>
        <w:jc w:val="both"/>
        <w:rPr>
          <w:color w:val="FF0000"/>
        </w:rPr>
      </w:pPr>
    </w:p>
    <w:p w14:paraId="4BAB0870" w14:textId="7DBBE613" w:rsidR="000F19B7" w:rsidRDefault="000F19B7" w:rsidP="00574074">
      <w:pPr>
        <w:widowControl w:val="0"/>
        <w:numPr>
          <w:ilvl w:val="0"/>
          <w:numId w:val="16"/>
        </w:numPr>
        <w:jc w:val="both"/>
      </w:pPr>
      <w:r w:rsidRPr="000F19B7">
        <w:t xml:space="preserve">Do dnia </w:t>
      </w:r>
      <w:r w:rsidR="002422CE">
        <w:t>05</w:t>
      </w:r>
      <w:r w:rsidRPr="000F19B7">
        <w:t>.0</w:t>
      </w:r>
      <w:r w:rsidR="002422CE">
        <w:t>8</w:t>
      </w:r>
      <w:r w:rsidRPr="000F19B7">
        <w:t xml:space="preserve">.2022 r., do godz. </w:t>
      </w:r>
      <w:r w:rsidR="002422CE">
        <w:t>09</w:t>
      </w:r>
      <w:r w:rsidRPr="000F19B7">
        <w:t>:00 tj. do wyznaczonego terminu składania ofert, wpłynęł</w:t>
      </w:r>
      <w:r w:rsidR="00682F37">
        <w:t>a 1</w:t>
      </w:r>
      <w:r w:rsidRPr="00CA65EB">
        <w:t xml:space="preserve"> </w:t>
      </w:r>
      <w:r w:rsidRPr="00682F37">
        <w:t>ofert</w:t>
      </w:r>
      <w:r w:rsidR="00682F37" w:rsidRPr="00682F37">
        <w:t>a</w:t>
      </w:r>
      <w:r w:rsidR="006F564F" w:rsidRPr="00682F37">
        <w:t>, zestawienie</w:t>
      </w:r>
      <w:r w:rsidR="006F564F" w:rsidRPr="006F564F">
        <w:t xml:space="preserve"> złożonych ofert przedstawia poniższa tabela.</w:t>
      </w:r>
    </w:p>
    <w:p w14:paraId="3B39860A" w14:textId="0DE738D7" w:rsidR="003907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</w:rPr>
      </w:pPr>
    </w:p>
    <w:p w14:paraId="00CA78B4" w14:textId="6DB7ADB5" w:rsidR="00BD375E" w:rsidRDefault="00BD375E" w:rsidP="005B3AB4">
      <w:pPr>
        <w:widowControl w:val="0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7621"/>
        <w:gridCol w:w="1832"/>
      </w:tblGrid>
      <w:tr w:rsidR="009506DD" w14:paraId="0CA34D11" w14:textId="77777777" w:rsidTr="009506DD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B27F22" w14:textId="77777777" w:rsidR="009506DD" w:rsidRDefault="009506DD">
            <w:pPr>
              <w:jc w:val="center"/>
            </w:pPr>
            <w:r>
              <w:t> 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C412A4" w14:textId="77777777" w:rsidR="009506DD" w:rsidRDefault="00950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0C0EDE" w14:textId="77777777" w:rsidR="009506DD" w:rsidRDefault="00950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9506DD" w14:paraId="7B28BD30" w14:textId="77777777" w:rsidTr="009506DD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FD046BC" w14:textId="77777777" w:rsidR="009506DD" w:rsidRDefault="00950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1697" w14:textId="69B24C51" w:rsidR="009506DD" w:rsidRDefault="003E6D89">
            <w:pPr>
              <w:pStyle w:val="Default"/>
            </w:pPr>
            <w:proofErr w:type="spellStart"/>
            <w:r w:rsidRPr="003E6D89">
              <w:t>CloudiMed</w:t>
            </w:r>
            <w:proofErr w:type="spellEnd"/>
            <w:r w:rsidRPr="003E6D89">
              <w:t xml:space="preserve"> Sp. z o.o.</w:t>
            </w:r>
            <w:r>
              <w:t xml:space="preserve">, </w:t>
            </w:r>
            <w:r w:rsidRPr="003E6D89">
              <w:t>Al. Wilanowska 313, 02-665 Warszawa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674BA" w14:textId="202C30A6" w:rsidR="009506DD" w:rsidRDefault="003E6D89">
            <w:pPr>
              <w:jc w:val="center"/>
            </w:pPr>
            <w:r w:rsidRPr="003E6D89">
              <w:t>2</w:t>
            </w:r>
            <w:r>
              <w:t> </w:t>
            </w:r>
            <w:r w:rsidRPr="003E6D89">
              <w:t>878</w:t>
            </w:r>
            <w:r>
              <w:t xml:space="preserve"> </w:t>
            </w:r>
            <w:r w:rsidRPr="003E6D89">
              <w:t>999,50</w:t>
            </w:r>
          </w:p>
        </w:tc>
      </w:tr>
    </w:tbl>
    <w:p w14:paraId="3A8FE434" w14:textId="3D3264A6" w:rsidR="009506DD" w:rsidRDefault="009506DD" w:rsidP="005B3AB4">
      <w:pPr>
        <w:widowControl w:val="0"/>
        <w:jc w:val="both"/>
        <w:rPr>
          <w:color w:val="FF0000"/>
        </w:rPr>
      </w:pPr>
    </w:p>
    <w:p w14:paraId="514C1244" w14:textId="6E658BFF" w:rsidR="009506DD" w:rsidRDefault="009506DD" w:rsidP="005B3AB4">
      <w:pPr>
        <w:widowControl w:val="0"/>
        <w:jc w:val="both"/>
        <w:rPr>
          <w:color w:val="FF0000"/>
        </w:rPr>
      </w:pPr>
    </w:p>
    <w:p w14:paraId="48B8B8E9" w14:textId="719AA579" w:rsidR="009506DD" w:rsidRDefault="009506DD" w:rsidP="005B3AB4">
      <w:pPr>
        <w:widowControl w:val="0"/>
        <w:jc w:val="both"/>
        <w:rPr>
          <w:color w:val="FF0000"/>
        </w:rPr>
      </w:pPr>
    </w:p>
    <w:p w14:paraId="54CB0333" w14:textId="0B469944" w:rsidR="009506DD" w:rsidRDefault="009506DD" w:rsidP="005B3AB4">
      <w:pPr>
        <w:widowControl w:val="0"/>
        <w:jc w:val="both"/>
        <w:rPr>
          <w:color w:val="FF0000"/>
        </w:rPr>
      </w:pPr>
    </w:p>
    <w:p w14:paraId="75747E63" w14:textId="57319528" w:rsidR="00D748D1" w:rsidRDefault="00D748D1" w:rsidP="00D748D1">
      <w:pPr>
        <w:widowControl w:val="0"/>
        <w:ind w:left="6237" w:right="69"/>
        <w:jc w:val="both"/>
      </w:pPr>
      <w:r>
        <w:t xml:space="preserve">            Specjalista </w:t>
      </w:r>
    </w:p>
    <w:p w14:paraId="1121A11E" w14:textId="77777777" w:rsidR="00D748D1" w:rsidRDefault="00D748D1" w:rsidP="00D748D1">
      <w:pPr>
        <w:widowControl w:val="0"/>
        <w:ind w:left="6237" w:right="69"/>
        <w:jc w:val="both"/>
      </w:pPr>
      <w:r>
        <w:t>ds. Zamówień Publicznych</w:t>
      </w:r>
    </w:p>
    <w:p w14:paraId="522EA6D5" w14:textId="77777777" w:rsidR="00D748D1" w:rsidRPr="00110F17" w:rsidRDefault="00D748D1" w:rsidP="00D748D1">
      <w:pPr>
        <w:widowControl w:val="0"/>
        <w:ind w:left="6237" w:right="69"/>
        <w:jc w:val="both"/>
        <w:rPr>
          <w:i/>
          <w:iCs/>
        </w:rPr>
      </w:pPr>
      <w:r w:rsidRPr="00110F17">
        <w:rPr>
          <w:i/>
          <w:iCs/>
        </w:rPr>
        <w:t xml:space="preserve">     mgr Anna Winiarska</w:t>
      </w:r>
    </w:p>
    <w:p w14:paraId="2E728219" w14:textId="77777777" w:rsidR="009506DD" w:rsidRPr="00EC0375" w:rsidRDefault="009506DD" w:rsidP="005B3AB4">
      <w:pPr>
        <w:widowControl w:val="0"/>
        <w:jc w:val="both"/>
        <w:rPr>
          <w:color w:val="FF0000"/>
        </w:rPr>
      </w:pPr>
    </w:p>
    <w:p w14:paraId="2D35BFC3" w14:textId="43430F68" w:rsidR="00F0077E" w:rsidRDefault="00F0077E" w:rsidP="000D77E9">
      <w:pPr>
        <w:widowControl w:val="0"/>
        <w:suppressAutoHyphens/>
        <w:spacing w:line="360" w:lineRule="auto"/>
        <w:ind w:left="357" w:right="68"/>
      </w:pPr>
    </w:p>
    <w:p w14:paraId="49963B40" w14:textId="705F5528" w:rsidR="00EA5454" w:rsidRPr="005B3AB4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5B3AB4" w:rsidRDefault="007D0C2F">
      <w:pPr>
        <w:widowControl w:val="0"/>
        <w:ind w:left="360" w:right="69"/>
        <w:jc w:val="both"/>
      </w:pPr>
    </w:p>
    <w:sectPr w:rsidR="007D0C2F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D77E9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21195899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B48DC"/>
    <w:rsid w:val="000C1121"/>
    <w:rsid w:val="000C30A1"/>
    <w:rsid w:val="000D191B"/>
    <w:rsid w:val="000D77E9"/>
    <w:rsid w:val="000D7BCF"/>
    <w:rsid w:val="000E079E"/>
    <w:rsid w:val="000F19B7"/>
    <w:rsid w:val="001014C5"/>
    <w:rsid w:val="00103E81"/>
    <w:rsid w:val="00115AEF"/>
    <w:rsid w:val="00140350"/>
    <w:rsid w:val="00160FE8"/>
    <w:rsid w:val="00167628"/>
    <w:rsid w:val="00167F4E"/>
    <w:rsid w:val="001B4A7F"/>
    <w:rsid w:val="001E2812"/>
    <w:rsid w:val="00220ABB"/>
    <w:rsid w:val="002221F4"/>
    <w:rsid w:val="00235370"/>
    <w:rsid w:val="002422CE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303313"/>
    <w:rsid w:val="00323179"/>
    <w:rsid w:val="00334CD3"/>
    <w:rsid w:val="0039075B"/>
    <w:rsid w:val="003A39C4"/>
    <w:rsid w:val="003B75FC"/>
    <w:rsid w:val="003D106E"/>
    <w:rsid w:val="003D4F63"/>
    <w:rsid w:val="003E6D89"/>
    <w:rsid w:val="0040160F"/>
    <w:rsid w:val="0041145A"/>
    <w:rsid w:val="00413D79"/>
    <w:rsid w:val="00426325"/>
    <w:rsid w:val="0044017F"/>
    <w:rsid w:val="00455E5B"/>
    <w:rsid w:val="00463B77"/>
    <w:rsid w:val="00474757"/>
    <w:rsid w:val="004A5203"/>
    <w:rsid w:val="004B33A2"/>
    <w:rsid w:val="004D4DBD"/>
    <w:rsid w:val="0050330D"/>
    <w:rsid w:val="00510054"/>
    <w:rsid w:val="00563EB5"/>
    <w:rsid w:val="00576027"/>
    <w:rsid w:val="00583B59"/>
    <w:rsid w:val="00587A0E"/>
    <w:rsid w:val="005B3AB4"/>
    <w:rsid w:val="005B665F"/>
    <w:rsid w:val="005C6BFD"/>
    <w:rsid w:val="006131C5"/>
    <w:rsid w:val="0061427E"/>
    <w:rsid w:val="00620309"/>
    <w:rsid w:val="00624A77"/>
    <w:rsid w:val="006276CC"/>
    <w:rsid w:val="00633E82"/>
    <w:rsid w:val="0064194D"/>
    <w:rsid w:val="00663B68"/>
    <w:rsid w:val="00663FD6"/>
    <w:rsid w:val="00674680"/>
    <w:rsid w:val="00682F37"/>
    <w:rsid w:val="006A504A"/>
    <w:rsid w:val="006A727B"/>
    <w:rsid w:val="006E2A73"/>
    <w:rsid w:val="006F564F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C4EB9"/>
    <w:rsid w:val="008D2021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06DD"/>
    <w:rsid w:val="00951DD6"/>
    <w:rsid w:val="00960943"/>
    <w:rsid w:val="009922D8"/>
    <w:rsid w:val="00993475"/>
    <w:rsid w:val="009945C0"/>
    <w:rsid w:val="009A57A5"/>
    <w:rsid w:val="009A60CE"/>
    <w:rsid w:val="009C1F95"/>
    <w:rsid w:val="009C28DA"/>
    <w:rsid w:val="009D57AA"/>
    <w:rsid w:val="009E14F3"/>
    <w:rsid w:val="009E493C"/>
    <w:rsid w:val="00A05121"/>
    <w:rsid w:val="00A16DF7"/>
    <w:rsid w:val="00A17119"/>
    <w:rsid w:val="00A35E16"/>
    <w:rsid w:val="00A4712B"/>
    <w:rsid w:val="00A54830"/>
    <w:rsid w:val="00A76AE2"/>
    <w:rsid w:val="00A85F07"/>
    <w:rsid w:val="00AB5441"/>
    <w:rsid w:val="00AC6540"/>
    <w:rsid w:val="00AD7DCA"/>
    <w:rsid w:val="00B3226D"/>
    <w:rsid w:val="00B35D78"/>
    <w:rsid w:val="00B446D8"/>
    <w:rsid w:val="00B553A0"/>
    <w:rsid w:val="00B57B2F"/>
    <w:rsid w:val="00B75245"/>
    <w:rsid w:val="00B92745"/>
    <w:rsid w:val="00B94F87"/>
    <w:rsid w:val="00BC67C0"/>
    <w:rsid w:val="00BD1DEB"/>
    <w:rsid w:val="00BD24F6"/>
    <w:rsid w:val="00BD375E"/>
    <w:rsid w:val="00BD7139"/>
    <w:rsid w:val="00BF6F35"/>
    <w:rsid w:val="00C075B3"/>
    <w:rsid w:val="00C11A66"/>
    <w:rsid w:val="00C11DD2"/>
    <w:rsid w:val="00C15527"/>
    <w:rsid w:val="00C254EF"/>
    <w:rsid w:val="00C26522"/>
    <w:rsid w:val="00C563B9"/>
    <w:rsid w:val="00C56928"/>
    <w:rsid w:val="00C66B7E"/>
    <w:rsid w:val="00C74803"/>
    <w:rsid w:val="00C83153"/>
    <w:rsid w:val="00C92B3E"/>
    <w:rsid w:val="00CA63C1"/>
    <w:rsid w:val="00CA65EB"/>
    <w:rsid w:val="00CB50BF"/>
    <w:rsid w:val="00CC03EE"/>
    <w:rsid w:val="00CD02B1"/>
    <w:rsid w:val="00CD4CE8"/>
    <w:rsid w:val="00CE3464"/>
    <w:rsid w:val="00CE3603"/>
    <w:rsid w:val="00CF23A6"/>
    <w:rsid w:val="00D03E7A"/>
    <w:rsid w:val="00D06D31"/>
    <w:rsid w:val="00D13467"/>
    <w:rsid w:val="00D23B81"/>
    <w:rsid w:val="00D27DDD"/>
    <w:rsid w:val="00D30FE1"/>
    <w:rsid w:val="00D45BA2"/>
    <w:rsid w:val="00D467E1"/>
    <w:rsid w:val="00D748D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E75D5"/>
    <w:rsid w:val="00EF0D9B"/>
    <w:rsid w:val="00F0077E"/>
    <w:rsid w:val="00F00BB9"/>
    <w:rsid w:val="00F0428E"/>
    <w:rsid w:val="00F44B33"/>
    <w:rsid w:val="00F44D3B"/>
    <w:rsid w:val="00F52A50"/>
    <w:rsid w:val="00F65050"/>
    <w:rsid w:val="00F653A4"/>
    <w:rsid w:val="00F70E42"/>
    <w:rsid w:val="00F861E3"/>
    <w:rsid w:val="00F878AF"/>
    <w:rsid w:val="00F900C5"/>
    <w:rsid w:val="00FA654F"/>
    <w:rsid w:val="00FD0B6A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611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Szpital im. J. Dietla w Krakowie</cp:lastModifiedBy>
  <cp:revision>223</cp:revision>
  <cp:lastPrinted>2022-08-05T07:11:00Z</cp:lastPrinted>
  <dcterms:created xsi:type="dcterms:W3CDTF">2021-05-05T07:46:00Z</dcterms:created>
  <dcterms:modified xsi:type="dcterms:W3CDTF">2022-08-05T07:12:00Z</dcterms:modified>
</cp:coreProperties>
</file>