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1AB9B23B" w:rsidR="00F00348" w:rsidRDefault="00BB5B04" w:rsidP="00F00348">
      <w:pPr>
        <w:pStyle w:val="Tytu"/>
        <w:jc w:val="center"/>
      </w:pPr>
      <w:r>
        <w:t xml:space="preserve">ZMIANA </w:t>
      </w:r>
      <w:r w:rsidR="00F00348">
        <w:t>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79D875AA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7525EB56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820D24">
                              <w:t>2</w:t>
                            </w:r>
                            <w:r w:rsidR="004C71F2">
                              <w:t>5 września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7525EB56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820D24">
                        <w:t>2</w:t>
                      </w:r>
                      <w:r w:rsidR="004C71F2">
                        <w:t>5 września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4F42A2">
        <w:t>12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044BF6D2" w14:textId="230D901D" w:rsidR="00D05DF6" w:rsidRPr="00D04871" w:rsidRDefault="00D05DF6" w:rsidP="00D05DF6">
      <w:pPr>
        <w:pStyle w:val="Tytu"/>
      </w:pPr>
      <w:r w:rsidRPr="00D04871">
        <w:t xml:space="preserve">Dotyczy: </w:t>
      </w:r>
      <w:r w:rsidR="004F42A2" w:rsidRPr="004F42A2">
        <w:t>postępowania o udzielenie zamówienia publicznego w trybie  podstawowym   na zadanie pn.: Przebudowa dróg na terenie Gminy Żnin (Dochanowo nr 130242C i Wójcin 130210C) ogłoszonego</w:t>
      </w:r>
      <w:r w:rsidR="00BB5B04">
        <w:br/>
      </w:r>
      <w:r w:rsidR="004F42A2" w:rsidRPr="004F42A2">
        <w:t>w Biuletynie Zamówień Publicznych w dniu 11.07.2024 r. pod numerem 2024/BZP 00408002/01.</w:t>
      </w:r>
    </w:p>
    <w:p w14:paraId="08CE1F60" w14:textId="77777777" w:rsidR="00D05DF6" w:rsidRPr="00D04871" w:rsidRDefault="00D05DF6" w:rsidP="00D05DF6">
      <w:pPr>
        <w:spacing w:after="0"/>
        <w:jc w:val="both"/>
        <w:rPr>
          <w:rFonts w:ascii="Lato" w:hAnsi="Lato"/>
          <w:b/>
          <w:szCs w:val="20"/>
        </w:rPr>
      </w:pP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14B999C7" w14:textId="77777777" w:rsidR="004F42A2" w:rsidRDefault="004F42A2" w:rsidP="00C42C66">
      <w:pPr>
        <w:spacing w:after="0" w:line="360" w:lineRule="auto"/>
        <w:jc w:val="both"/>
      </w:pPr>
    </w:p>
    <w:p w14:paraId="726065A7" w14:textId="1A178872" w:rsidR="00F00348" w:rsidRDefault="00F00348" w:rsidP="00C42C66">
      <w:pPr>
        <w:spacing w:after="0" w:line="360" w:lineRule="auto"/>
        <w:jc w:val="both"/>
      </w:pPr>
      <w:r>
        <w:t>Na podstawie art. 286 ust. 1 ustawy z dnia 11 września 2019 r. Prawo Zamówień Publicznych (Dz.U 2023 poz. 16</w:t>
      </w:r>
      <w:r w:rsidR="00775254">
        <w:t>05 ze zm.</w:t>
      </w:r>
      <w:r>
        <w:t>), Zamawiający zmienia treść Specyfikacji Warunków Zamówienia:</w:t>
      </w:r>
    </w:p>
    <w:p w14:paraId="7728BF49" w14:textId="77777777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>
        <w:t>1.</w:t>
      </w:r>
      <w:r>
        <w:tab/>
        <w:t xml:space="preserve">w części I pkt. II </w:t>
      </w:r>
      <w:proofErr w:type="spellStart"/>
      <w:r>
        <w:t>ppkt</w:t>
      </w:r>
      <w:proofErr w:type="spellEnd"/>
      <w:r>
        <w:t xml:space="preserve">. 1 i nadaje mu </w:t>
      </w:r>
      <w:r w:rsidRPr="00BB5B04">
        <w:t>następującą treść:</w:t>
      </w:r>
    </w:p>
    <w:p w14:paraId="713F4B07" w14:textId="624F6E87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 xml:space="preserve">Ofertę wraz z wymaganymi dokumentami należy umieścić na stronie internetowej prowadzonego postępowania pod adresem   </w:t>
      </w:r>
      <w:hyperlink r:id="rId8" w:history="1">
        <w:r w:rsidR="00BB5B04" w:rsidRPr="005F540D">
          <w:rPr>
            <w:rStyle w:val="Hipercze"/>
          </w:rPr>
          <w:t>https://platformazakupowa.pl/pn/znin</w:t>
        </w:r>
      </w:hyperlink>
      <w:r w:rsidR="00BB5B04">
        <w:t xml:space="preserve"> </w:t>
      </w:r>
      <w:r w:rsidRPr="00BB5B04">
        <w:t xml:space="preserve">  do dnia </w:t>
      </w:r>
      <w:r w:rsidR="00820D24">
        <w:rPr>
          <w:b/>
        </w:rPr>
        <w:t>1</w:t>
      </w:r>
      <w:r w:rsidR="004C71F2">
        <w:rPr>
          <w:b/>
        </w:rPr>
        <w:t>5</w:t>
      </w:r>
      <w:r w:rsidRPr="00BB5B04">
        <w:rPr>
          <w:b/>
        </w:rPr>
        <w:t>.</w:t>
      </w:r>
      <w:r w:rsidR="004C71F2">
        <w:rPr>
          <w:b/>
        </w:rPr>
        <w:t>10</w:t>
      </w:r>
      <w:r w:rsidRPr="00BB5B04">
        <w:rPr>
          <w:b/>
        </w:rPr>
        <w:t>.2024</w:t>
      </w:r>
      <w:r w:rsidRPr="00BB5B04">
        <w:t xml:space="preserve"> r. do godz. 12.00.</w:t>
      </w:r>
    </w:p>
    <w:p w14:paraId="242E40F5" w14:textId="77777777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>2.</w:t>
      </w:r>
      <w:r w:rsidRPr="00BB5B04">
        <w:tab/>
        <w:t xml:space="preserve">w części I pkt. III </w:t>
      </w:r>
      <w:proofErr w:type="spellStart"/>
      <w:r w:rsidRPr="00BB5B04">
        <w:t>ppkt</w:t>
      </w:r>
      <w:proofErr w:type="spellEnd"/>
      <w:r w:rsidRPr="00BB5B04">
        <w:t>. 1 i nadaje mu następującą treść:</w:t>
      </w:r>
    </w:p>
    <w:p w14:paraId="1D7EC2C2" w14:textId="3FBCA29A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 xml:space="preserve">Otwarcie ofert nastąpi  w dniu </w:t>
      </w:r>
      <w:r w:rsidR="00820D24">
        <w:rPr>
          <w:b/>
        </w:rPr>
        <w:t>1</w:t>
      </w:r>
      <w:r w:rsidR="004C71F2">
        <w:rPr>
          <w:b/>
        </w:rPr>
        <w:t>5</w:t>
      </w:r>
      <w:r w:rsidRPr="00BB5B04">
        <w:rPr>
          <w:b/>
        </w:rPr>
        <w:t>.</w:t>
      </w:r>
      <w:r w:rsidR="004C71F2">
        <w:rPr>
          <w:b/>
        </w:rPr>
        <w:t>10</w:t>
      </w:r>
      <w:r w:rsidRPr="00BB5B04">
        <w:rPr>
          <w:b/>
        </w:rPr>
        <w:t>.2024</w:t>
      </w:r>
      <w:r w:rsidRPr="00BB5B04">
        <w:t xml:space="preserve"> r. o godz. 12.10.  Zamawiający nie przewiduje publicznego otwarcia ofert.</w:t>
      </w:r>
    </w:p>
    <w:p w14:paraId="23025875" w14:textId="0AF8E2AB" w:rsidR="00F00348" w:rsidRPr="00BB5B04" w:rsidRDefault="00F00348" w:rsidP="00C42C66">
      <w:pPr>
        <w:tabs>
          <w:tab w:val="left" w:pos="284"/>
        </w:tabs>
        <w:spacing w:after="0" w:line="360" w:lineRule="auto"/>
        <w:jc w:val="both"/>
      </w:pPr>
      <w:r w:rsidRPr="00BB5B04">
        <w:t>3.</w:t>
      </w:r>
      <w:r w:rsidRPr="00BB5B04">
        <w:tab/>
        <w:t>w części I</w:t>
      </w:r>
      <w:r w:rsidR="00253EA8" w:rsidRPr="00BB5B04">
        <w:t>II</w:t>
      </w:r>
      <w:r w:rsidRPr="00BB5B04">
        <w:t xml:space="preserve"> pkt.VI </w:t>
      </w:r>
      <w:proofErr w:type="spellStart"/>
      <w:r w:rsidRPr="00BB5B04">
        <w:t>ppkt</w:t>
      </w:r>
      <w:proofErr w:type="spellEnd"/>
      <w:r w:rsidRPr="00BB5B04">
        <w:t>. 1 i nadaje mu następującą treść:</w:t>
      </w:r>
    </w:p>
    <w:p w14:paraId="16C65744" w14:textId="03FE4AF9" w:rsidR="00467B16" w:rsidRPr="00660E4F" w:rsidRDefault="00F00348" w:rsidP="00C42C66">
      <w:pPr>
        <w:tabs>
          <w:tab w:val="left" w:pos="284"/>
        </w:tabs>
        <w:spacing w:after="0" w:line="360" w:lineRule="auto"/>
        <w:jc w:val="both"/>
        <w:rPr>
          <w:szCs w:val="20"/>
        </w:rPr>
      </w:pPr>
      <w:r w:rsidRPr="00BB5B04">
        <w:t xml:space="preserve">Wykonawca jest związany ofertą od dnia terminu składania ofert do dnia </w:t>
      </w:r>
      <w:r w:rsidR="00820D24">
        <w:t>1</w:t>
      </w:r>
      <w:r w:rsidR="004C71F2">
        <w:t>3</w:t>
      </w:r>
      <w:r w:rsidRPr="00BB5B04">
        <w:t>.</w:t>
      </w:r>
      <w:r w:rsidR="00820D24">
        <w:t>1</w:t>
      </w:r>
      <w:r w:rsidR="004C71F2">
        <w:t>1</w:t>
      </w:r>
      <w:r w:rsidRPr="00BB5B04">
        <w:t>.2024 r.</w:t>
      </w:r>
      <w:r>
        <w:t xml:space="preserve">  </w:t>
      </w:r>
    </w:p>
    <w:p w14:paraId="05CB1A1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BB3F77C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22A2CCF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705D61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5F328D7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C729CF2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3FBA569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805A18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11D584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EE10A71" w14:textId="77777777" w:rsidR="004C71F2" w:rsidRDefault="004C71F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C755F8A" w14:textId="77777777" w:rsidR="004C71F2" w:rsidRDefault="004C71F2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7CDE303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056AC5C7" w14:textId="40C10649" w:rsidR="00616280" w:rsidRPr="004C71F2" w:rsidRDefault="00F00348" w:rsidP="004C71F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9" w:history="1">
        <w:r w:rsidR="004C71F2" w:rsidRPr="00A82700">
          <w:rPr>
            <w:rStyle w:val="Hipercze"/>
            <w:sz w:val="18"/>
            <w:szCs w:val="18"/>
          </w:rPr>
          <w:t>d.gutowska@gminaznin.p</w:t>
        </w:r>
      </w:hyperlink>
      <w:r w:rsidR="004C71F2">
        <w:rPr>
          <w:sz w:val="18"/>
          <w:szCs w:val="18"/>
        </w:rPr>
        <w:t xml:space="preserve">l </w:t>
      </w:r>
    </w:p>
    <w:p w14:paraId="6C320D8D" w14:textId="77777777" w:rsidR="00470143" w:rsidRPr="00781A79" w:rsidRDefault="00470143" w:rsidP="003D7BCB">
      <w:pPr>
        <w:pStyle w:val="Stopkadokumentu"/>
      </w:pPr>
    </w:p>
    <w:sectPr w:rsidR="00470143" w:rsidRPr="00781A79" w:rsidSect="00660E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3C2B2" w14:textId="77777777" w:rsidR="005A072A" w:rsidRDefault="005A072A" w:rsidP="003D6113">
      <w:pPr>
        <w:spacing w:after="0" w:line="240" w:lineRule="auto"/>
      </w:pPr>
      <w:r>
        <w:separator/>
      </w:r>
    </w:p>
  </w:endnote>
  <w:endnote w:type="continuationSeparator" w:id="0">
    <w:p w14:paraId="1D60520A" w14:textId="77777777" w:rsidR="005A072A" w:rsidRDefault="005A072A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22FCCF7-05D5-4397-A614-06783C06AEC9}"/>
    <w:embedBold r:id="rId2" w:fontKey="{D1507E66-359F-4052-A3FF-531EBCE2A81C}"/>
    <w:embedItalic r:id="rId3" w:fontKey="{A5292A87-0603-4537-A1C5-4E40E4ECFD79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AA3B9FE9-9B3D-4F81-AB7B-407D29C5F581}"/>
    <w:embedBold r:id="rId5" w:fontKey="{AB121021-7F31-4ACD-B0FA-F72E1B140473}"/>
    <w:embedItalic r:id="rId6" w:fontKey="{F1429493-3E76-4AC0-B59C-1F5B61EE3E33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60AC1D4C-4644-43C4-A9C3-56B3473678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B137354-6BE7-424E-86C2-A62637BE4557}"/>
    <w:embedItalic r:id="rId9" w:fontKey="{376170FA-E69B-41B0-A328-D16D6AD97E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08E5E8B-368D-428C-BA18-95CD13F1E564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1F311265-4865-4F3C-80B1-863DFA0812FD}"/>
    <w:embedBold r:id="rId12" w:fontKey="{3574E5CC-3667-46EF-9881-FDCCEDA87D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3BC79" w14:textId="77777777" w:rsidR="005A072A" w:rsidRDefault="005A072A" w:rsidP="003D6113">
      <w:pPr>
        <w:spacing w:after="0" w:line="240" w:lineRule="auto"/>
      </w:pPr>
      <w:r>
        <w:separator/>
      </w:r>
    </w:p>
  </w:footnote>
  <w:footnote w:type="continuationSeparator" w:id="0">
    <w:p w14:paraId="0D633F48" w14:textId="77777777" w:rsidR="005A072A" w:rsidRDefault="005A072A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9671DB"/>
    <w:multiLevelType w:val="hybridMultilevel"/>
    <w:tmpl w:val="C7A0EC5A"/>
    <w:lvl w:ilvl="0" w:tplc="BEAC7D50">
      <w:start w:val="9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0564507">
    <w:abstractNumId w:val="1"/>
  </w:num>
  <w:num w:numId="2" w16cid:durableId="890458926">
    <w:abstractNumId w:val="0"/>
  </w:num>
  <w:num w:numId="3" w16cid:durableId="458494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102662"/>
    <w:rsid w:val="001214A2"/>
    <w:rsid w:val="00121A47"/>
    <w:rsid w:val="00160348"/>
    <w:rsid w:val="00195EAC"/>
    <w:rsid w:val="00215EA2"/>
    <w:rsid w:val="002333B0"/>
    <w:rsid w:val="00235AD8"/>
    <w:rsid w:val="00253EA8"/>
    <w:rsid w:val="00270F1C"/>
    <w:rsid w:val="00293B5E"/>
    <w:rsid w:val="002961A1"/>
    <w:rsid w:val="002A0C92"/>
    <w:rsid w:val="002F108D"/>
    <w:rsid w:val="003574B7"/>
    <w:rsid w:val="00361433"/>
    <w:rsid w:val="003D6113"/>
    <w:rsid w:val="003D7BCB"/>
    <w:rsid w:val="004352BF"/>
    <w:rsid w:val="00467B16"/>
    <w:rsid w:val="00470143"/>
    <w:rsid w:val="004B6084"/>
    <w:rsid w:val="004C71F2"/>
    <w:rsid w:val="004F42A2"/>
    <w:rsid w:val="00515076"/>
    <w:rsid w:val="005166D6"/>
    <w:rsid w:val="005404FB"/>
    <w:rsid w:val="00592E07"/>
    <w:rsid w:val="005A072A"/>
    <w:rsid w:val="005A668E"/>
    <w:rsid w:val="005C4A61"/>
    <w:rsid w:val="005D1BC5"/>
    <w:rsid w:val="005E4D45"/>
    <w:rsid w:val="005F3244"/>
    <w:rsid w:val="006026CD"/>
    <w:rsid w:val="00605664"/>
    <w:rsid w:val="0061132C"/>
    <w:rsid w:val="00616280"/>
    <w:rsid w:val="0063335C"/>
    <w:rsid w:val="0064428B"/>
    <w:rsid w:val="00660E4F"/>
    <w:rsid w:val="00695610"/>
    <w:rsid w:val="006A1016"/>
    <w:rsid w:val="006B6708"/>
    <w:rsid w:val="007209EA"/>
    <w:rsid w:val="00775254"/>
    <w:rsid w:val="0079313C"/>
    <w:rsid w:val="007C4DAF"/>
    <w:rsid w:val="00820D24"/>
    <w:rsid w:val="00834B26"/>
    <w:rsid w:val="008434BA"/>
    <w:rsid w:val="008519CA"/>
    <w:rsid w:val="0087112B"/>
    <w:rsid w:val="00882EFE"/>
    <w:rsid w:val="008B208E"/>
    <w:rsid w:val="008E4A5D"/>
    <w:rsid w:val="00900435"/>
    <w:rsid w:val="00915CBC"/>
    <w:rsid w:val="009D46C5"/>
    <w:rsid w:val="00A12CCC"/>
    <w:rsid w:val="00A517A4"/>
    <w:rsid w:val="00A627AB"/>
    <w:rsid w:val="00AD4308"/>
    <w:rsid w:val="00B15FB7"/>
    <w:rsid w:val="00B32F12"/>
    <w:rsid w:val="00B863E4"/>
    <w:rsid w:val="00BB5B04"/>
    <w:rsid w:val="00BB7BD8"/>
    <w:rsid w:val="00BC69A7"/>
    <w:rsid w:val="00BD65F4"/>
    <w:rsid w:val="00BF78B5"/>
    <w:rsid w:val="00C028EE"/>
    <w:rsid w:val="00C172FB"/>
    <w:rsid w:val="00C257B1"/>
    <w:rsid w:val="00C30725"/>
    <w:rsid w:val="00C42C66"/>
    <w:rsid w:val="00C5592A"/>
    <w:rsid w:val="00CA071D"/>
    <w:rsid w:val="00D05DF6"/>
    <w:rsid w:val="00D44FF6"/>
    <w:rsid w:val="00D73053"/>
    <w:rsid w:val="00D9159F"/>
    <w:rsid w:val="00DB5EE6"/>
    <w:rsid w:val="00E04059"/>
    <w:rsid w:val="00E46418"/>
    <w:rsid w:val="00E64819"/>
    <w:rsid w:val="00EF7192"/>
    <w:rsid w:val="00F00348"/>
    <w:rsid w:val="00F17EDF"/>
    <w:rsid w:val="00F66C84"/>
    <w:rsid w:val="00F825D0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B5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4</cp:revision>
  <cp:lastPrinted>2024-09-25T12:58:00Z</cp:lastPrinted>
  <dcterms:created xsi:type="dcterms:W3CDTF">2024-09-25T12:56:00Z</dcterms:created>
  <dcterms:modified xsi:type="dcterms:W3CDTF">2024-09-25T13:00:00Z</dcterms:modified>
</cp:coreProperties>
</file>