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3DA" w14:textId="77777777" w:rsidR="00C6151B" w:rsidRDefault="00C6151B" w:rsidP="005E72D4">
      <w:pPr>
        <w:jc w:val="center"/>
        <w:rPr>
          <w:bCs/>
          <w:sz w:val="34"/>
          <w:szCs w:val="34"/>
        </w:rPr>
      </w:pPr>
    </w:p>
    <w:p w14:paraId="00000001" w14:textId="2F43046E"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7382BAF2"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C6151B">
        <w:rPr>
          <w:bCs/>
          <w:sz w:val="20"/>
          <w:szCs w:val="20"/>
        </w:rPr>
        <w:t>Dostawy</w:t>
      </w:r>
      <w:r w:rsidRPr="00E72947">
        <w:rPr>
          <w:bCs/>
          <w:sz w:val="20"/>
          <w:szCs w:val="20"/>
        </w:rPr>
        <w:t xml:space="preserve"> pn</w:t>
      </w:r>
      <w:r w:rsidR="00C6151B">
        <w:rPr>
          <w:bCs/>
          <w:sz w:val="20"/>
          <w:szCs w:val="20"/>
        </w:rPr>
        <w:t>.</w:t>
      </w:r>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2A47C8A9" w14:textId="6B41F256" w:rsidR="000341F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341F7">
        <w:rPr>
          <w:rFonts w:eastAsia="Calibri"/>
          <w:bCs/>
          <w:sz w:val="28"/>
          <w:szCs w:val="28"/>
          <w:lang w:eastAsia="en-US"/>
        </w:rPr>
        <w:t xml:space="preserve">Zakup komputerów wraz z oprogramowaniem </w:t>
      </w:r>
      <w:r w:rsidR="00077378">
        <w:rPr>
          <w:rFonts w:eastAsia="Calibri"/>
          <w:bCs/>
          <w:sz w:val="28"/>
          <w:szCs w:val="28"/>
          <w:lang w:eastAsia="en-US"/>
        </w:rPr>
        <w:br/>
        <w:t>w ramach grantów PPGR”</w:t>
      </w:r>
    </w:p>
    <w:p w14:paraId="00000010" w14:textId="4B703255" w:rsidR="004B3803" w:rsidRPr="00E72947" w:rsidRDefault="00ED3673" w:rsidP="005E72D4">
      <w:pPr>
        <w:jc w:val="center"/>
        <w:rPr>
          <w:rFonts w:eastAsia="Calibri"/>
          <w:bCs/>
          <w:sz w:val="28"/>
          <w:szCs w:val="28"/>
          <w:lang w:eastAsia="en-US"/>
        </w:rPr>
      </w:pP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426C204A"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2B66E8">
        <w:rPr>
          <w:bCs/>
        </w:rPr>
        <w:t>7</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64E127E3" w:rsidR="007C3BB8" w:rsidRPr="00E72947" w:rsidRDefault="002B66E8" w:rsidP="00965955">
      <w:pPr>
        <w:jc w:val="center"/>
        <w:rPr>
          <w:bCs/>
        </w:rPr>
      </w:pPr>
      <w:r>
        <w:rPr>
          <w:bCs/>
        </w:rPr>
        <w:t>sierpień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ED27BE2"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328FF">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0CF5C2E" w14:textId="77777777" w:rsidR="00C02141" w:rsidRPr="00C02141" w:rsidRDefault="00C02141" w:rsidP="00C02141">
      <w:pPr>
        <w:spacing w:before="240"/>
        <w:ind w:left="434"/>
        <w:jc w:val="both"/>
        <w:rPr>
          <w:bCs/>
          <w:sz w:val="20"/>
          <w:szCs w:val="20"/>
        </w:rPr>
      </w:pPr>
      <w:r w:rsidRPr="00C02141">
        <w:rPr>
          <w:bCs/>
          <w:sz w:val="20"/>
          <w:szCs w:val="20"/>
        </w:rPr>
        <w:t>Przedmiot zamówienia obejmuje: „Dostawa laptopów i komputerów na potrzeby projektu Granty PPGR”</w:t>
      </w:r>
    </w:p>
    <w:p w14:paraId="12D259B0" w14:textId="334F52DE" w:rsidR="00EA53B6" w:rsidRDefault="00DB6FAF" w:rsidP="00C02141">
      <w:pPr>
        <w:spacing w:before="240"/>
        <w:ind w:left="434"/>
        <w:jc w:val="both"/>
        <w:rPr>
          <w:bCs/>
          <w:sz w:val="20"/>
          <w:szCs w:val="20"/>
          <w:lang w:val="pl-PL"/>
        </w:rPr>
      </w:pPr>
      <w:r>
        <w:rPr>
          <w:bCs/>
          <w:sz w:val="20"/>
          <w:szCs w:val="20"/>
        </w:rPr>
        <w:t xml:space="preserve">Zamówienie obejmuje dostawę 112 laptopów wraz z oprogramowaniem do siedziby Zamawiającego </w:t>
      </w:r>
      <w:r w:rsidR="00C02141" w:rsidRPr="00C02141">
        <w:rPr>
          <w:bCs/>
          <w:sz w:val="20"/>
          <w:szCs w:val="20"/>
        </w:rPr>
        <w:t xml:space="preserve">Opis przedmiotu zamówienia zawarty jest w załączniku nr </w:t>
      </w:r>
      <w:r w:rsidR="001328FF">
        <w:rPr>
          <w:bCs/>
          <w:sz w:val="20"/>
          <w:szCs w:val="20"/>
        </w:rPr>
        <w:t>5</w:t>
      </w:r>
      <w:r w:rsidR="00C02141" w:rsidRPr="00C02141">
        <w:rPr>
          <w:bCs/>
          <w:sz w:val="20"/>
          <w:szCs w:val="20"/>
        </w:rPr>
        <w:t xml:space="preserve"> do SWZ.</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3E308DC7" w14:textId="77777777" w:rsidR="00C02141" w:rsidRPr="00C02141" w:rsidRDefault="00C02141" w:rsidP="00C02141">
      <w:pPr>
        <w:ind w:left="567"/>
        <w:rPr>
          <w:bCs/>
          <w:sz w:val="20"/>
          <w:szCs w:val="20"/>
          <w:lang w:val="pl-PL"/>
        </w:rPr>
      </w:pPr>
      <w:r w:rsidRPr="00C02141">
        <w:rPr>
          <w:bCs/>
          <w:sz w:val="20"/>
          <w:szCs w:val="20"/>
          <w:lang w:val="pl-PL"/>
        </w:rPr>
        <w:t>30213100-6 Komputery przenośne</w:t>
      </w:r>
    </w:p>
    <w:p w14:paraId="67BBE26F" w14:textId="77777777" w:rsidR="00C02141" w:rsidRPr="00C02141" w:rsidRDefault="00C02141" w:rsidP="00C02141">
      <w:pPr>
        <w:ind w:left="567"/>
        <w:rPr>
          <w:bCs/>
          <w:sz w:val="20"/>
          <w:szCs w:val="20"/>
          <w:lang w:val="pl-PL"/>
        </w:rPr>
      </w:pPr>
      <w:r w:rsidRPr="00C02141">
        <w:rPr>
          <w:bCs/>
          <w:sz w:val="20"/>
          <w:szCs w:val="20"/>
          <w:lang w:val="pl-PL"/>
        </w:rPr>
        <w:t>30200000-1 Urządzenia komputerowe</w:t>
      </w:r>
    </w:p>
    <w:p w14:paraId="1F7940FE" w14:textId="2425FDF7" w:rsidR="00352868" w:rsidRDefault="00C02141" w:rsidP="00C02141">
      <w:pPr>
        <w:ind w:left="567"/>
        <w:rPr>
          <w:bCs/>
          <w:sz w:val="20"/>
          <w:szCs w:val="20"/>
          <w:lang w:val="pl-PL"/>
        </w:rPr>
      </w:pPr>
      <w:r w:rsidRPr="00C02141">
        <w:rPr>
          <w:bCs/>
          <w:sz w:val="20"/>
          <w:szCs w:val="20"/>
          <w:lang w:val="pl-PL"/>
        </w:rPr>
        <w:t>48000000-8 Pakiety oprogramowania i systemy informatyczne</w:t>
      </w:r>
    </w:p>
    <w:p w14:paraId="608CC42C" w14:textId="77777777" w:rsidR="00C02141" w:rsidRPr="00E72947" w:rsidRDefault="00C02141" w:rsidP="00C02141">
      <w:pPr>
        <w:ind w:left="567"/>
        <w:rPr>
          <w:bCs/>
          <w:color w:val="000000"/>
          <w:sz w:val="20"/>
          <w:szCs w:val="20"/>
        </w:rPr>
      </w:pPr>
    </w:p>
    <w:p w14:paraId="7389C272" w14:textId="62A3AE86"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C6E79">
        <w:rPr>
          <w:rFonts w:ascii="Arial" w:hAnsi="Arial" w:cs="Arial"/>
          <w:bCs/>
          <w:lang w:val="pl-PL"/>
        </w:rPr>
        <w:t>2</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i</w:t>
      </w:r>
      <w:r w:rsidR="003C6E79">
        <w:rPr>
          <w:rFonts w:ascii="Arial" w:hAnsi="Arial" w:cs="Arial"/>
          <w:bCs/>
          <w:lang w:val="pl-PL"/>
        </w:rPr>
        <w:t>.</w:t>
      </w:r>
    </w:p>
    <w:p w14:paraId="1566AA1C" w14:textId="1E98AA6C" w:rsidR="00794B37" w:rsidRPr="00E72947" w:rsidRDefault="00794B37" w:rsidP="005E72D4">
      <w:pPr>
        <w:autoSpaceDE w:val="0"/>
        <w:autoSpaceDN w:val="0"/>
        <w:adjustRightInd w:val="0"/>
        <w:rPr>
          <w:bCs/>
          <w:sz w:val="20"/>
          <w:szCs w:val="20"/>
          <w:lang w:val="pl-PL"/>
        </w:rPr>
      </w:pPr>
    </w:p>
    <w:p w14:paraId="53B741C5" w14:textId="08E50517"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 xml:space="preserve">wszędzie gdzie jest to możliwe należy stosować takie rozwiązania materiałowe, które spełniają wymogi dotyczące dostępności </w:t>
      </w:r>
      <w:r w:rsidR="00C02141">
        <w:rPr>
          <w:rFonts w:ascii="Arial" w:hAnsi="Arial" w:cs="Arial"/>
          <w:bCs/>
          <w:lang w:val="pl-PL"/>
        </w:rPr>
        <w:t>cyfrowej</w:t>
      </w:r>
      <w:r w:rsidR="00A66D65" w:rsidRPr="00A66D65">
        <w:rPr>
          <w:rFonts w:ascii="Arial" w:hAnsi="Arial" w:cs="Arial"/>
          <w:bCs/>
        </w:rPr>
        <w:t xml:space="preserve">,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784751A" w14:textId="77777777" w:rsidR="00194993" w:rsidRDefault="000F3764" w:rsidP="00194993">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48DE73FA" w14:textId="621730B1" w:rsidR="00194993" w:rsidRPr="00194993" w:rsidRDefault="00194993" w:rsidP="00194993">
      <w:pPr>
        <w:numPr>
          <w:ilvl w:val="0"/>
          <w:numId w:val="1"/>
        </w:numPr>
        <w:ind w:left="462"/>
        <w:rPr>
          <w:bCs/>
          <w:sz w:val="20"/>
          <w:szCs w:val="20"/>
        </w:rPr>
      </w:pPr>
      <w:r w:rsidRPr="00194993">
        <w:rPr>
          <w:bCs/>
          <w:sz w:val="20"/>
          <w:szCs w:val="20"/>
        </w:rPr>
        <w:t>Projekt realizowany jest w ramach Programu Operacyjnego Polska Cyfrowa na lata 2014 – 2020,</w:t>
      </w:r>
      <w:r>
        <w:rPr>
          <w:bCs/>
          <w:sz w:val="20"/>
          <w:szCs w:val="20"/>
        </w:rPr>
        <w:t xml:space="preserve"> </w:t>
      </w:r>
      <w:r w:rsidRPr="00194993">
        <w:rPr>
          <w:bCs/>
          <w:sz w:val="20"/>
          <w:szCs w:val="20"/>
        </w:rPr>
        <w:t>Oś V: Rozwój cyfrowy JST oraz wzmocnienie cyfrowej odporności na zagrożenia - REACT-EU, Działanie 5.1 Rozwój cyfrowy JST oraz wzmocnienie cyfrowej odporności na zagrożenia.</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9" w14:textId="19FCCDA8" w:rsidR="004B3803" w:rsidRPr="00E72947" w:rsidRDefault="00824322" w:rsidP="00F16006">
      <w:pPr>
        <w:numPr>
          <w:ilvl w:val="0"/>
          <w:numId w:val="12"/>
        </w:numPr>
        <w:spacing w:before="40" w:after="40"/>
        <w:ind w:left="426"/>
        <w:rPr>
          <w:bCs/>
          <w:sz w:val="20"/>
          <w:szCs w:val="20"/>
        </w:rPr>
      </w:pPr>
      <w:r>
        <w:rPr>
          <w:bCs/>
          <w:sz w:val="20"/>
          <w:szCs w:val="20"/>
        </w:rPr>
        <w:t>Nie dotyczy.</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4104620C" w14:textId="3913DA14" w:rsidR="002036DB" w:rsidRPr="00E72947" w:rsidRDefault="009F538E" w:rsidP="00824322">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824322">
        <w:rPr>
          <w:bCs/>
          <w:sz w:val="20"/>
          <w:szCs w:val="20"/>
        </w:rPr>
        <w:t>dostarczyć</w:t>
      </w:r>
      <w:r w:rsidR="00EE0C87">
        <w:rPr>
          <w:bCs/>
          <w:sz w:val="20"/>
          <w:szCs w:val="20"/>
        </w:rPr>
        <w:t xml:space="preserve"> </w:t>
      </w:r>
      <w:bookmarkStart w:id="8" w:name="_Hlk69302832"/>
      <w:r w:rsidR="00824322">
        <w:rPr>
          <w:bCs/>
          <w:sz w:val="20"/>
          <w:szCs w:val="20"/>
        </w:rPr>
        <w:t xml:space="preserve">w ciągu </w:t>
      </w:r>
      <w:r w:rsidR="00A94C28">
        <w:rPr>
          <w:bCs/>
          <w:sz w:val="20"/>
          <w:szCs w:val="20"/>
        </w:rPr>
        <w:t>5</w:t>
      </w:r>
      <w:r w:rsidR="00824322">
        <w:rPr>
          <w:bCs/>
          <w:sz w:val="20"/>
          <w:szCs w:val="20"/>
        </w:rPr>
        <w:t>0 dni o dnia podpisania umowy.</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7040F0F0"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2A16F24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248D23BD" w:rsidR="004B3803" w:rsidRPr="00E72947" w:rsidRDefault="00824322" w:rsidP="00F16006">
      <w:pPr>
        <w:ind w:left="868" w:right="20"/>
        <w:rPr>
          <w:bCs/>
          <w:sz w:val="20"/>
          <w:szCs w:val="20"/>
        </w:rPr>
      </w:pPr>
      <w:r w:rsidRPr="00824322">
        <w:rPr>
          <w:bCs/>
          <w:sz w:val="20"/>
          <w:szCs w:val="20"/>
        </w:rPr>
        <w:t>Zamawiający nie stawia</w:t>
      </w:r>
      <w:r w:rsidR="00434D6F">
        <w:rPr>
          <w:bCs/>
          <w:sz w:val="20"/>
          <w:szCs w:val="20"/>
        </w:rPr>
        <w:t xml:space="preserve"> specjalnych</w:t>
      </w:r>
      <w:r w:rsidRPr="00824322">
        <w:rPr>
          <w:bCs/>
          <w:sz w:val="20"/>
          <w:szCs w:val="20"/>
        </w:rPr>
        <w:t xml:space="preserve"> warunk</w:t>
      </w:r>
      <w:r w:rsidR="00434D6F">
        <w:rPr>
          <w:bCs/>
          <w:sz w:val="20"/>
          <w:szCs w:val="20"/>
        </w:rPr>
        <w:t>ów</w:t>
      </w:r>
      <w:r w:rsidRPr="00824322">
        <w:rPr>
          <w:bCs/>
          <w:sz w:val="20"/>
          <w:szCs w:val="20"/>
        </w:rPr>
        <w:t xml:space="preserve"> w powyższym zakresie.</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22EA2D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C" w14:textId="4F7041D8"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6ED36FC0"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7F4392">
        <w:rPr>
          <w:bCs/>
          <w:sz w:val="20"/>
          <w:szCs w:val="20"/>
        </w:rPr>
        <w:t>.</w:t>
      </w:r>
    </w:p>
    <w:p w14:paraId="18C24F49" w14:textId="77777777" w:rsidR="007F4392" w:rsidRPr="006A0BEA" w:rsidRDefault="007F4392" w:rsidP="007F4392">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1686FCB"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5BB80"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4707F9" w14:textId="77777777" w:rsidR="007F4392" w:rsidRPr="006A0BEA" w:rsidRDefault="007F4392" w:rsidP="007F4392">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09B990" w14:textId="77777777" w:rsidR="007F4392" w:rsidRPr="006A0BEA" w:rsidRDefault="007F4392" w:rsidP="007F4392">
      <w:pPr>
        <w:rPr>
          <w:bCs/>
          <w:sz w:val="20"/>
          <w:szCs w:val="20"/>
        </w:rPr>
      </w:pPr>
    </w:p>
    <w:p w14:paraId="40730CE4" w14:textId="77777777" w:rsidR="007F4392" w:rsidRPr="00E72947" w:rsidRDefault="007F4392" w:rsidP="00F16006">
      <w:pPr>
        <w:pStyle w:val="Akapitzlist"/>
        <w:numPr>
          <w:ilvl w:val="0"/>
          <w:numId w:val="2"/>
        </w:numPr>
        <w:ind w:left="426"/>
        <w:rPr>
          <w:bCs/>
          <w:sz w:val="20"/>
          <w:szCs w:val="20"/>
        </w:rPr>
      </w:pP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32F449D" w:rsidR="004B3803" w:rsidRPr="00E72947" w:rsidRDefault="00403E94" w:rsidP="005E72D4">
      <w:pPr>
        <w:numPr>
          <w:ilvl w:val="1"/>
          <w:numId w:val="17"/>
        </w:numPr>
        <w:jc w:val="both"/>
        <w:rPr>
          <w:bCs/>
          <w:sz w:val="20"/>
          <w:szCs w:val="20"/>
        </w:rPr>
      </w:pPr>
      <w:r>
        <w:rPr>
          <w:bCs/>
          <w:sz w:val="20"/>
          <w:szCs w:val="20"/>
        </w:rPr>
        <w:t xml:space="preserve">Aleksandra </w:t>
      </w:r>
      <w:proofErr w:type="spellStart"/>
      <w:r>
        <w:rPr>
          <w:bCs/>
          <w:sz w:val="20"/>
          <w:szCs w:val="20"/>
        </w:rPr>
        <w:t>Jędrowiak</w:t>
      </w:r>
      <w:proofErr w:type="spellEnd"/>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5A8C987"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za pośrednictwem poczty elektronicznej. Adres poczty elektronicznej osoby uprawnionej do kontaktu z Wykonawcami:</w:t>
      </w:r>
      <w:r w:rsidR="00C56BCF" w:rsidRPr="00E72947">
        <w:rPr>
          <w:bCs/>
          <w:sz w:val="20"/>
          <w:szCs w:val="20"/>
        </w:rPr>
        <w:t xml:space="preserve"> </w:t>
      </w:r>
      <w:hyperlink r:id="rId13" w:history="1">
        <w:r w:rsidR="00403E94" w:rsidRPr="009A3431">
          <w:rPr>
            <w:rStyle w:val="Hipercze"/>
            <w:bCs/>
            <w:sz w:val="20"/>
            <w:szCs w:val="20"/>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4">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7">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8">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19">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0">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1">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2">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3">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4">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6FE78F1B" w:rsidR="00022739" w:rsidRPr="00E72947" w:rsidRDefault="00F86B94" w:rsidP="00F16006">
      <w:pPr>
        <w:numPr>
          <w:ilvl w:val="1"/>
          <w:numId w:val="32"/>
        </w:numPr>
        <w:rPr>
          <w:rFonts w:eastAsia="Calibri"/>
          <w:bCs/>
          <w:sz w:val="20"/>
          <w:szCs w:val="20"/>
        </w:rPr>
      </w:pPr>
      <w:r>
        <w:rPr>
          <w:bCs/>
          <w:sz w:val="20"/>
          <w:szCs w:val="20"/>
        </w:rPr>
        <w:t xml:space="preserve">Formularz </w:t>
      </w:r>
      <w:r w:rsidR="00434D6F">
        <w:rPr>
          <w:bCs/>
          <w:sz w:val="20"/>
          <w:szCs w:val="20"/>
        </w:rPr>
        <w:t>specyfikacji sprzętu</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FE892B4" w:rsidR="00D44940" w:rsidRPr="00E72947" w:rsidRDefault="00F86B94" w:rsidP="00F16006">
      <w:pPr>
        <w:ind w:left="1080"/>
        <w:rPr>
          <w:bCs/>
          <w:sz w:val="20"/>
          <w:szCs w:val="20"/>
        </w:rPr>
      </w:pPr>
      <w:r>
        <w:rPr>
          <w:bCs/>
          <w:sz w:val="20"/>
          <w:szCs w:val="20"/>
        </w:rPr>
        <w:t xml:space="preserve">Formularz </w:t>
      </w:r>
      <w:r w:rsidR="00434D6F">
        <w:rPr>
          <w:bCs/>
          <w:sz w:val="20"/>
          <w:szCs w:val="20"/>
        </w:rPr>
        <w:t>specyfikacji sprzętu</w:t>
      </w:r>
      <w:r w:rsidR="00434D6F" w:rsidRPr="00E72947">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w:t>
      </w:r>
      <w:r w:rsidR="00434D6F">
        <w:rPr>
          <w:bCs/>
          <w:sz w:val="20"/>
          <w:szCs w:val="20"/>
        </w:rPr>
        <w:t xml:space="preserve"> formularza</w:t>
      </w:r>
      <w:r w:rsidR="00B057C1" w:rsidRPr="00E72947">
        <w:rPr>
          <w:bCs/>
          <w:sz w:val="20"/>
          <w:szCs w:val="20"/>
        </w:rPr>
        <w:t xml:space="preserve"> </w:t>
      </w:r>
      <w:r w:rsidR="00434D6F">
        <w:rPr>
          <w:bCs/>
          <w:sz w:val="20"/>
          <w:szCs w:val="20"/>
        </w:rPr>
        <w:t>specyfikacji sprzętu</w:t>
      </w:r>
      <w:r w:rsidR="00434D6F" w:rsidRPr="00E72947">
        <w:rPr>
          <w:bCs/>
          <w:sz w:val="20"/>
          <w:szCs w:val="20"/>
        </w:rPr>
        <w:t xml:space="preserve"> </w:t>
      </w:r>
      <w:r w:rsidR="00B057C1" w:rsidRPr="00E72947">
        <w:rPr>
          <w:bCs/>
          <w:sz w:val="20"/>
          <w:szCs w:val="20"/>
        </w:rPr>
        <w:t>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5">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6">
        <w:r w:rsidRPr="00E72947">
          <w:rPr>
            <w:bCs/>
            <w:color w:val="1155CC"/>
            <w:sz w:val="20"/>
            <w:szCs w:val="20"/>
          </w:rPr>
          <w:t>kwalifikowanym podpisem elektronicznym</w:t>
        </w:r>
      </w:hyperlink>
      <w:r w:rsidRPr="00E72947">
        <w:rPr>
          <w:bCs/>
          <w:sz w:val="20"/>
          <w:szCs w:val="20"/>
        </w:rPr>
        <w:t xml:space="preserve"> lub </w:t>
      </w:r>
      <w:hyperlink r:id="rId27">
        <w:r w:rsidRPr="00E72947">
          <w:rPr>
            <w:bCs/>
            <w:color w:val="1155CC"/>
            <w:sz w:val="20"/>
            <w:szCs w:val="20"/>
          </w:rPr>
          <w:t>podpisem zaufanym</w:t>
        </w:r>
      </w:hyperlink>
      <w:r w:rsidRPr="00E72947">
        <w:rPr>
          <w:bCs/>
          <w:sz w:val="20"/>
          <w:szCs w:val="20"/>
        </w:rPr>
        <w:t xml:space="preserve"> lub </w:t>
      </w:r>
      <w:hyperlink r:id="rId28">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29">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0">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55F4006D" w:rsidR="008C6EFB" w:rsidRPr="00E72947" w:rsidRDefault="008C6EFB" w:rsidP="00F16006">
      <w:pPr>
        <w:numPr>
          <w:ilvl w:val="0"/>
          <w:numId w:val="5"/>
        </w:numPr>
        <w:ind w:left="426"/>
        <w:rPr>
          <w:bCs/>
          <w:sz w:val="20"/>
          <w:szCs w:val="20"/>
        </w:rPr>
      </w:pPr>
      <w:r w:rsidRPr="00E72947">
        <w:rPr>
          <w:bCs/>
          <w:sz w:val="20"/>
          <w:szCs w:val="20"/>
        </w:rPr>
        <w:t>W ofercie należy podać cenę nett</w:t>
      </w:r>
      <w:r w:rsidR="00434D6F">
        <w:rPr>
          <w:bCs/>
          <w:sz w:val="20"/>
          <w:szCs w:val="20"/>
        </w:rPr>
        <w:t>o</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39FB30B5"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commentRangeStart w:id="21"/>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A93104">
        <w:rPr>
          <w:bCs/>
          <w:sz w:val="20"/>
          <w:szCs w:val="20"/>
        </w:rPr>
        <w:t>3</w:t>
      </w:r>
      <w:r w:rsidR="00336CD9">
        <w:rPr>
          <w:bCs/>
          <w:sz w:val="20"/>
          <w:szCs w:val="20"/>
        </w:rPr>
        <w:t>0</w:t>
      </w:r>
      <w:r w:rsidR="008E6541" w:rsidRPr="00E72947">
        <w:rPr>
          <w:bCs/>
          <w:sz w:val="20"/>
          <w:szCs w:val="20"/>
        </w:rPr>
        <w:t xml:space="preserve"> </w:t>
      </w:r>
      <w:r w:rsidR="00A93104">
        <w:rPr>
          <w:bCs/>
          <w:sz w:val="20"/>
          <w:szCs w:val="20"/>
        </w:rPr>
        <w:t>września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commentRangeEnd w:id="21"/>
      <w:r w:rsidR="00403E94">
        <w:rPr>
          <w:rStyle w:val="Odwoaniedokomentarza"/>
        </w:rPr>
        <w:commentReference w:id="21"/>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2" w:name="_Toc74211509"/>
      <w:r w:rsidRPr="00E72947">
        <w:rPr>
          <w:bCs/>
        </w:rPr>
        <w:t>XVIII. Miejsce i termin składania ofert</w:t>
      </w:r>
      <w:bookmarkEnd w:id="22"/>
    </w:p>
    <w:p w14:paraId="0000010F" w14:textId="1973827F"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5">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6"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A93104">
        <w:rPr>
          <w:bCs/>
          <w:sz w:val="20"/>
          <w:szCs w:val="20"/>
        </w:rPr>
        <w:t>1</w:t>
      </w:r>
      <w:r w:rsidR="008E6541" w:rsidRPr="00F16006">
        <w:rPr>
          <w:bCs/>
          <w:sz w:val="20"/>
          <w:szCs w:val="20"/>
        </w:rPr>
        <w:t xml:space="preserve"> </w:t>
      </w:r>
      <w:r w:rsidR="00A93104">
        <w:rPr>
          <w:bCs/>
          <w:sz w:val="20"/>
          <w:szCs w:val="20"/>
        </w:rPr>
        <w:t>września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8">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9">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3" w:name="_Toc74211510"/>
      <w:r w:rsidRPr="00E72947">
        <w:rPr>
          <w:bCs/>
        </w:rPr>
        <w:t>XIX. Otwarcie ofert</w:t>
      </w:r>
      <w:bookmarkEnd w:id="23"/>
    </w:p>
    <w:p w14:paraId="00000116" w14:textId="56D88E78"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A93104">
        <w:rPr>
          <w:bCs/>
          <w:sz w:val="20"/>
          <w:szCs w:val="20"/>
        </w:rPr>
        <w:t>01</w:t>
      </w:r>
      <w:r w:rsidR="008E6541" w:rsidRPr="00F16006">
        <w:rPr>
          <w:bCs/>
          <w:sz w:val="20"/>
          <w:szCs w:val="20"/>
        </w:rPr>
        <w:t>.</w:t>
      </w:r>
      <w:r w:rsidR="00336CD9">
        <w:rPr>
          <w:bCs/>
          <w:sz w:val="20"/>
          <w:szCs w:val="20"/>
        </w:rPr>
        <w:t>0</w:t>
      </w:r>
      <w:r w:rsidR="00A93104">
        <w:rPr>
          <w:bCs/>
          <w:sz w:val="20"/>
          <w:szCs w:val="20"/>
        </w:rPr>
        <w:t>9</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40">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4" w:name="_Toc74211511"/>
      <w:r w:rsidRPr="00E72947">
        <w:rPr>
          <w:bCs/>
        </w:rPr>
        <w:t>XX. Opis kryteriów oceny ofert wraz z podaniem wag tych kryteriów i sposobu oceny ofert</w:t>
      </w:r>
      <w:bookmarkEnd w:id="24"/>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72EA4E3E" w:rsidR="008E6541" w:rsidRDefault="002A5013" w:rsidP="0099493F">
      <w:pPr>
        <w:numPr>
          <w:ilvl w:val="0"/>
          <w:numId w:val="21"/>
        </w:numPr>
        <w:ind w:left="924" w:hanging="476"/>
        <w:rPr>
          <w:bCs/>
          <w:sz w:val="20"/>
          <w:szCs w:val="20"/>
        </w:rPr>
      </w:pPr>
      <w:r>
        <w:rPr>
          <w:bCs/>
          <w:sz w:val="20"/>
          <w:szCs w:val="20"/>
        </w:rPr>
        <w:t>Jakość procesora</w:t>
      </w:r>
      <w:r w:rsidR="000F3764" w:rsidRPr="00E72947">
        <w:rPr>
          <w:bCs/>
          <w:smallCaps/>
          <w:sz w:val="20"/>
          <w:szCs w:val="20"/>
        </w:rPr>
        <w:t> </w:t>
      </w:r>
      <w:r w:rsidR="0099493F">
        <w:rPr>
          <w:bCs/>
          <w:smallCaps/>
          <w:sz w:val="20"/>
          <w:szCs w:val="20"/>
        </w:rPr>
        <w:t>(P)</w:t>
      </w:r>
      <w:r w:rsidR="000F3764" w:rsidRPr="00E72947">
        <w:rPr>
          <w:bCs/>
          <w:sz w:val="20"/>
          <w:szCs w:val="20"/>
        </w:rPr>
        <w:t xml:space="preserve">– waga kryterium </w:t>
      </w:r>
      <w:r w:rsidR="0099493F">
        <w:rPr>
          <w:bCs/>
          <w:smallCaps/>
          <w:sz w:val="20"/>
          <w:szCs w:val="20"/>
        </w:rPr>
        <w:t>2</w:t>
      </w:r>
      <w:r w:rsidR="0096093D" w:rsidRPr="00E72947">
        <w:rPr>
          <w:bCs/>
          <w:smallCaps/>
          <w:sz w:val="20"/>
          <w:szCs w:val="20"/>
        </w:rPr>
        <w:t xml:space="preserve">0 </w:t>
      </w:r>
      <w:r w:rsidR="005A2F9E" w:rsidRPr="00E72947">
        <w:rPr>
          <w:bCs/>
          <w:sz w:val="20"/>
          <w:szCs w:val="20"/>
        </w:rPr>
        <w:t>pkt</w:t>
      </w:r>
      <w:r w:rsidR="000F3764" w:rsidRPr="00E72947">
        <w:rPr>
          <w:bCs/>
          <w:sz w:val="20"/>
          <w:szCs w:val="20"/>
        </w:rPr>
        <w:t>.</w:t>
      </w:r>
      <w:r w:rsidR="0099493F">
        <w:rPr>
          <w:bCs/>
          <w:sz w:val="20"/>
          <w:szCs w:val="20"/>
        </w:rPr>
        <w:t xml:space="preserve"> </w:t>
      </w:r>
    </w:p>
    <w:p w14:paraId="613035AC" w14:textId="4EF70A6A" w:rsidR="0099493F" w:rsidRPr="00E72947" w:rsidRDefault="0099493F" w:rsidP="0099493F">
      <w:pPr>
        <w:numPr>
          <w:ilvl w:val="0"/>
          <w:numId w:val="21"/>
        </w:numPr>
        <w:ind w:left="924" w:hanging="476"/>
        <w:rPr>
          <w:bCs/>
          <w:sz w:val="20"/>
          <w:szCs w:val="20"/>
        </w:rPr>
      </w:pPr>
      <w:r>
        <w:rPr>
          <w:bCs/>
          <w:sz w:val="20"/>
          <w:szCs w:val="20"/>
        </w:rPr>
        <w:t xml:space="preserve">Jakość karty graficznej </w:t>
      </w:r>
      <w:r>
        <w:rPr>
          <w:bCs/>
          <w:smallCaps/>
          <w:sz w:val="20"/>
          <w:szCs w:val="20"/>
        </w:rPr>
        <w:t>(G)</w:t>
      </w:r>
      <w:r w:rsidRPr="00E72947">
        <w:rPr>
          <w:bCs/>
          <w:sz w:val="20"/>
          <w:szCs w:val="20"/>
        </w:rPr>
        <w:t xml:space="preserve">– waga kryterium </w:t>
      </w:r>
      <w:r>
        <w:rPr>
          <w:bCs/>
          <w:smallCaps/>
          <w:sz w:val="20"/>
          <w:szCs w:val="20"/>
        </w:rPr>
        <w:t>2</w:t>
      </w:r>
      <w:r w:rsidRPr="00E72947">
        <w:rPr>
          <w:bCs/>
          <w:smallCaps/>
          <w:sz w:val="20"/>
          <w:szCs w:val="20"/>
        </w:rPr>
        <w:t xml:space="preserve">0 </w:t>
      </w:r>
      <w:r w:rsidRPr="00E72947">
        <w:rPr>
          <w:bCs/>
          <w:sz w:val="20"/>
          <w:szCs w:val="20"/>
        </w:rPr>
        <w:t>pkt.</w:t>
      </w:r>
    </w:p>
    <w:p w14:paraId="63D0ED65" w14:textId="77777777" w:rsidR="0099493F" w:rsidRPr="00E72947" w:rsidRDefault="0099493F"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08F98E58" w:rsidR="004B3803" w:rsidRPr="00E72947" w:rsidRDefault="0099493F" w:rsidP="00F16006">
      <w:pPr>
        <w:numPr>
          <w:ilvl w:val="0"/>
          <w:numId w:val="24"/>
        </w:numPr>
        <w:ind w:left="910" w:hanging="484"/>
        <w:rPr>
          <w:bCs/>
          <w:sz w:val="20"/>
          <w:szCs w:val="20"/>
        </w:rPr>
      </w:pPr>
      <w:r w:rsidRPr="0099493F">
        <w:rPr>
          <w:bCs/>
          <w:sz w:val="20"/>
          <w:szCs w:val="20"/>
        </w:rPr>
        <w:t>Jakość procesora (P</w:t>
      </w:r>
      <w:r w:rsidR="0096093D" w:rsidRPr="00E72947">
        <w:rPr>
          <w:bCs/>
          <w:sz w:val="20"/>
          <w:szCs w:val="20"/>
        </w:rPr>
        <w:t xml:space="preserve">) </w:t>
      </w:r>
      <w:r w:rsidR="000F3764" w:rsidRPr="00E72947">
        <w:rPr>
          <w:bCs/>
          <w:sz w:val="20"/>
          <w:szCs w:val="20"/>
        </w:rPr>
        <w:t xml:space="preserve">– waga </w:t>
      </w:r>
      <w:r>
        <w:rPr>
          <w:bCs/>
          <w:smallCaps/>
          <w:sz w:val="20"/>
          <w:szCs w:val="20"/>
        </w:rPr>
        <w:t>2</w:t>
      </w:r>
      <w:r w:rsidR="0096093D" w:rsidRPr="00E72947">
        <w:rPr>
          <w:bCs/>
          <w:smallCaps/>
          <w:sz w:val="20"/>
          <w:szCs w:val="20"/>
        </w:rPr>
        <w:t xml:space="preserve">0 </w:t>
      </w:r>
      <w:r w:rsidR="005A2F9E" w:rsidRPr="00E72947">
        <w:rPr>
          <w:bCs/>
          <w:sz w:val="20"/>
          <w:szCs w:val="20"/>
        </w:rPr>
        <w:t>pkt.</w:t>
      </w:r>
    </w:p>
    <w:p w14:paraId="6C8B9003" w14:textId="6193F831" w:rsidR="0096093D" w:rsidRDefault="0096093D" w:rsidP="00F16006">
      <w:pPr>
        <w:ind w:left="910"/>
        <w:rPr>
          <w:bCs/>
          <w:sz w:val="20"/>
          <w:szCs w:val="20"/>
        </w:rPr>
      </w:pPr>
      <w:r w:rsidRPr="00E72947">
        <w:rPr>
          <w:bCs/>
          <w:sz w:val="20"/>
          <w:szCs w:val="20"/>
        </w:rPr>
        <w:t>Kryterium będzie punktowane przez zamawiającego w oparciu o wyliczenie arytmetyczne: [</w:t>
      </w:r>
      <w:r w:rsidR="00743E0F">
        <w:rPr>
          <w:bCs/>
          <w:sz w:val="20"/>
          <w:szCs w:val="20"/>
        </w:rPr>
        <w:t xml:space="preserve">liczba punktów otrzymanych przez procesor </w:t>
      </w:r>
      <w:r w:rsidR="00743E0F" w:rsidRPr="00743E0F">
        <w:rPr>
          <w:bCs/>
          <w:sz w:val="20"/>
          <w:szCs w:val="20"/>
        </w:rPr>
        <w:t xml:space="preserve">w teście </w:t>
      </w:r>
      <w:proofErr w:type="spellStart"/>
      <w:r w:rsidR="00743E0F" w:rsidRPr="00743E0F">
        <w:rPr>
          <w:bCs/>
          <w:sz w:val="20"/>
          <w:szCs w:val="20"/>
        </w:rPr>
        <w:t>PassMark</w:t>
      </w:r>
      <w:proofErr w:type="spellEnd"/>
      <w:r w:rsidR="00743E0F" w:rsidRPr="00743E0F">
        <w:rPr>
          <w:bCs/>
          <w:sz w:val="20"/>
          <w:szCs w:val="20"/>
        </w:rPr>
        <w:t xml:space="preserve"> SOFTWARE </w:t>
      </w:r>
      <w:proofErr w:type="spellStart"/>
      <w:r w:rsidR="00743E0F" w:rsidRPr="00743E0F">
        <w:rPr>
          <w:bCs/>
          <w:sz w:val="20"/>
          <w:szCs w:val="20"/>
        </w:rPr>
        <w:t>CPUBenchmark</w:t>
      </w:r>
      <w:proofErr w:type="spellEnd"/>
      <w:r w:rsidR="00743E0F" w:rsidRPr="00743E0F">
        <w:rPr>
          <w:bCs/>
          <w:sz w:val="20"/>
          <w:szCs w:val="20"/>
        </w:rPr>
        <w:t xml:space="preserve"> według wyników opublikowanych na stronie https://www.cpubenchmark.net/CPU_mega_page.html, pracujący z zalecanym przez producenta procesora taktowaniem</w:t>
      </w:r>
      <w:r w:rsidRPr="00E72947">
        <w:rPr>
          <w:bCs/>
          <w:sz w:val="20"/>
          <w:szCs w:val="20"/>
        </w:rPr>
        <w:t xml:space="preserve"> w ofercie badanej</w:t>
      </w:r>
      <w:r w:rsidR="00743E0F">
        <w:rPr>
          <w:bCs/>
          <w:sz w:val="20"/>
          <w:szCs w:val="20"/>
        </w:rPr>
        <w:t>/</w:t>
      </w:r>
      <w:r w:rsidRPr="00E72947">
        <w:rPr>
          <w:bCs/>
          <w:sz w:val="20"/>
          <w:szCs w:val="20"/>
        </w:rPr>
        <w:t xml:space="preserve"> </w:t>
      </w:r>
      <w:r w:rsidR="00743E0F">
        <w:rPr>
          <w:bCs/>
          <w:sz w:val="20"/>
          <w:szCs w:val="20"/>
        </w:rPr>
        <w:t xml:space="preserve">najwyższą liczbę punktów </w:t>
      </w:r>
      <w:r w:rsidRPr="00E72947">
        <w:rPr>
          <w:bCs/>
          <w:sz w:val="20"/>
          <w:szCs w:val="20"/>
        </w:rPr>
        <w:t xml:space="preserve">ze wszystkich ofert niepodlegających odrzuceniu] x </w:t>
      </w:r>
      <w:r w:rsidR="00743E0F">
        <w:rPr>
          <w:bCs/>
          <w:sz w:val="20"/>
          <w:szCs w:val="20"/>
        </w:rPr>
        <w:t>2</w:t>
      </w:r>
      <w:r w:rsidRPr="00E72947">
        <w:rPr>
          <w:bCs/>
          <w:sz w:val="20"/>
          <w:szCs w:val="20"/>
        </w:rPr>
        <w:t>0 (waga), wg niżej podanego wzoru:</w:t>
      </w:r>
      <w:r w:rsidR="00F53D80">
        <w:rPr>
          <w:bCs/>
          <w:sz w:val="20"/>
          <w:szCs w:val="20"/>
        </w:rPr>
        <w:t xml:space="preserve"> </w:t>
      </w:r>
      <w:r w:rsidRPr="00E72947">
        <w:rPr>
          <w:bCs/>
          <w:sz w:val="20"/>
          <w:szCs w:val="20"/>
        </w:rPr>
        <w:t xml:space="preserve"> </w:t>
      </w:r>
    </w:p>
    <w:p w14:paraId="11B9FB15" w14:textId="77777777" w:rsidR="00743E0F" w:rsidRPr="00E72947" w:rsidRDefault="00743E0F" w:rsidP="00743E0F">
      <w:pPr>
        <w:rPr>
          <w:bCs/>
          <w:sz w:val="20"/>
          <w:szCs w:val="20"/>
        </w:rPr>
      </w:pPr>
    </w:p>
    <w:p w14:paraId="4120A579" w14:textId="77777777" w:rsidR="0096093D" w:rsidRPr="00E72947" w:rsidRDefault="0096093D" w:rsidP="005E72D4">
      <w:pPr>
        <w:ind w:left="910"/>
        <w:jc w:val="both"/>
        <w:rPr>
          <w:bCs/>
          <w:sz w:val="20"/>
          <w:szCs w:val="20"/>
        </w:rPr>
      </w:pPr>
    </w:p>
    <w:p w14:paraId="06D63AC9" w14:textId="38A09711" w:rsidR="001A13A1" w:rsidRDefault="00F53D80" w:rsidP="005E72D4">
      <w:pPr>
        <w:ind w:left="910"/>
        <w:jc w:val="both"/>
        <w:rPr>
          <w:bCs/>
          <w:sz w:val="20"/>
          <w:szCs w:val="20"/>
        </w:rPr>
      </w:pPr>
      <w:r>
        <w:rPr>
          <w:bCs/>
          <w:sz w:val="20"/>
          <w:szCs w:val="20"/>
        </w:rPr>
        <w:t xml:space="preserve">    </w:t>
      </w:r>
      <w:r w:rsidR="001A13A1">
        <w:rPr>
          <w:bCs/>
          <w:sz w:val="20"/>
          <w:szCs w:val="20"/>
        </w:rPr>
        <w:t xml:space="preserve"> </w:t>
      </w:r>
      <w:r w:rsidR="007A6957">
        <w:rPr>
          <w:bCs/>
          <w:sz w:val="20"/>
          <w:szCs w:val="20"/>
        </w:rPr>
        <w:tab/>
        <w:t xml:space="preserve">    </w:t>
      </w:r>
      <w:r>
        <w:rPr>
          <w:bCs/>
          <w:sz w:val="20"/>
          <w:szCs w:val="20"/>
        </w:rPr>
        <w:t xml:space="preserve"> </w:t>
      </w:r>
      <w:r w:rsidR="00AB2E6D">
        <w:rPr>
          <w:bCs/>
          <w:sz w:val="20"/>
          <w:szCs w:val="20"/>
        </w:rPr>
        <w:t>Ilość punktów</w:t>
      </w:r>
      <w:r w:rsidR="00743E0F">
        <w:rPr>
          <w:bCs/>
          <w:sz w:val="20"/>
          <w:szCs w:val="20"/>
        </w:rPr>
        <w:t xml:space="preserve"> </w:t>
      </w:r>
      <w:r w:rsidR="001A13A1" w:rsidRPr="00743E0F">
        <w:rPr>
          <w:bCs/>
          <w:sz w:val="20"/>
          <w:szCs w:val="20"/>
        </w:rPr>
        <w:t xml:space="preserve">teście </w:t>
      </w:r>
      <w:proofErr w:type="spellStart"/>
      <w:r w:rsidR="001A13A1" w:rsidRPr="00743E0F">
        <w:rPr>
          <w:bCs/>
          <w:sz w:val="20"/>
          <w:szCs w:val="20"/>
        </w:rPr>
        <w:t>PassMark</w:t>
      </w:r>
      <w:proofErr w:type="spellEnd"/>
      <w:r w:rsidR="001A13A1" w:rsidRPr="00743E0F">
        <w:rPr>
          <w:bCs/>
          <w:sz w:val="20"/>
          <w:szCs w:val="20"/>
        </w:rPr>
        <w:t xml:space="preserve"> SOFTWARE </w:t>
      </w:r>
    </w:p>
    <w:p w14:paraId="1C78D978" w14:textId="3DE2A6BB" w:rsidR="0096093D" w:rsidRPr="00E72947" w:rsidRDefault="00AB2E6D" w:rsidP="001A13A1">
      <w:pPr>
        <w:ind w:left="910" w:firstLine="530"/>
        <w:jc w:val="both"/>
        <w:rPr>
          <w:bCs/>
          <w:sz w:val="20"/>
          <w:szCs w:val="20"/>
        </w:rPr>
      </w:pPr>
      <w:r>
        <w:rPr>
          <w:bCs/>
          <w:sz w:val="20"/>
          <w:szCs w:val="20"/>
        </w:rPr>
        <w:t xml:space="preserve">     </w:t>
      </w:r>
      <w:proofErr w:type="spellStart"/>
      <w:r w:rsidR="001A13A1" w:rsidRPr="00743E0F">
        <w:rPr>
          <w:bCs/>
          <w:sz w:val="20"/>
          <w:szCs w:val="20"/>
        </w:rPr>
        <w:t>CPUBenchmark</w:t>
      </w:r>
      <w:proofErr w:type="spellEnd"/>
      <w:r w:rsidR="001A13A1">
        <w:rPr>
          <w:bCs/>
          <w:sz w:val="20"/>
          <w:szCs w:val="20"/>
        </w:rPr>
        <w:t xml:space="preserve"> komponentu oferty badanej</w:t>
      </w:r>
    </w:p>
    <w:p w14:paraId="633B8125" w14:textId="13299212" w:rsidR="0096093D" w:rsidRPr="00E72947" w:rsidRDefault="00322C73" w:rsidP="005E72D4">
      <w:pPr>
        <w:ind w:left="910"/>
        <w:jc w:val="both"/>
        <w:rPr>
          <w:bCs/>
          <w:sz w:val="20"/>
          <w:szCs w:val="20"/>
        </w:rPr>
      </w:pPr>
      <w:r>
        <w:rPr>
          <w:bCs/>
          <w:sz w:val="20"/>
          <w:szCs w:val="20"/>
        </w:rPr>
        <w:t>P</w:t>
      </w:r>
      <w:r w:rsidR="0096093D" w:rsidRPr="00E72947">
        <w:rPr>
          <w:bCs/>
          <w:sz w:val="20"/>
          <w:szCs w:val="20"/>
        </w:rPr>
        <w:t>= ---------------------------------------------------------------------</w:t>
      </w:r>
      <w:r w:rsidR="00AB2E6D">
        <w:rPr>
          <w:bCs/>
          <w:sz w:val="20"/>
          <w:szCs w:val="20"/>
        </w:rPr>
        <w:t>-----------</w:t>
      </w:r>
      <w:r w:rsidR="00F53D80">
        <w:rPr>
          <w:bCs/>
          <w:sz w:val="20"/>
          <w:szCs w:val="20"/>
        </w:rPr>
        <w:t xml:space="preserve"> </w:t>
      </w:r>
      <w:r w:rsidR="0096093D" w:rsidRPr="00E72947">
        <w:rPr>
          <w:bCs/>
          <w:sz w:val="20"/>
          <w:szCs w:val="20"/>
        </w:rPr>
        <w:t xml:space="preserve">x </w:t>
      </w:r>
      <w:r w:rsidR="00AB2E6D">
        <w:rPr>
          <w:bCs/>
          <w:sz w:val="20"/>
          <w:szCs w:val="20"/>
        </w:rPr>
        <w:t>2</w:t>
      </w:r>
      <w:r w:rsidR="0096093D" w:rsidRPr="00E72947">
        <w:rPr>
          <w:bCs/>
          <w:sz w:val="20"/>
          <w:szCs w:val="20"/>
        </w:rPr>
        <w:t>0 = ilość punktów</w:t>
      </w:r>
    </w:p>
    <w:p w14:paraId="79110C45" w14:textId="5CAB8C75" w:rsidR="00AB2E6D" w:rsidRDefault="00F53D80"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w:t>
      </w:r>
      <w:r w:rsidR="0096093D" w:rsidRPr="00E72947">
        <w:rPr>
          <w:bCs/>
          <w:sz w:val="20"/>
          <w:szCs w:val="20"/>
        </w:rPr>
        <w:t xml:space="preserve"> </w:t>
      </w:r>
      <w:r w:rsidR="00AB2E6D">
        <w:rPr>
          <w:bCs/>
          <w:sz w:val="20"/>
          <w:szCs w:val="20"/>
        </w:rPr>
        <w:t xml:space="preserve">Najwyższa ilość punktów </w:t>
      </w:r>
      <w:r w:rsidR="00AB2E6D" w:rsidRPr="00743E0F">
        <w:rPr>
          <w:bCs/>
          <w:sz w:val="20"/>
          <w:szCs w:val="20"/>
        </w:rPr>
        <w:t xml:space="preserve">teście </w:t>
      </w:r>
      <w:proofErr w:type="spellStart"/>
      <w:r w:rsidR="00AB2E6D" w:rsidRPr="00743E0F">
        <w:rPr>
          <w:bCs/>
          <w:sz w:val="20"/>
          <w:szCs w:val="20"/>
        </w:rPr>
        <w:t>PassMark</w:t>
      </w:r>
      <w:proofErr w:type="spellEnd"/>
      <w:r w:rsidR="00AB2E6D" w:rsidRPr="00743E0F">
        <w:rPr>
          <w:bCs/>
          <w:sz w:val="20"/>
          <w:szCs w:val="20"/>
        </w:rPr>
        <w:t xml:space="preserve"> </w:t>
      </w:r>
    </w:p>
    <w:p w14:paraId="454B5881" w14:textId="33683386" w:rsidR="00AB2E6D" w:rsidRDefault="00AB2E6D" w:rsidP="00AB2E6D">
      <w:pPr>
        <w:ind w:left="910"/>
        <w:jc w:val="both"/>
        <w:rPr>
          <w:bCs/>
          <w:sz w:val="20"/>
          <w:szCs w:val="20"/>
        </w:rPr>
      </w:pPr>
      <w:r>
        <w:rPr>
          <w:bCs/>
          <w:sz w:val="20"/>
          <w:szCs w:val="20"/>
        </w:rPr>
        <w:t xml:space="preserve">        </w:t>
      </w:r>
      <w:r w:rsidRPr="00743E0F">
        <w:rPr>
          <w:bCs/>
          <w:sz w:val="20"/>
          <w:szCs w:val="20"/>
        </w:rPr>
        <w:t xml:space="preserve">SOFTWARE </w:t>
      </w:r>
      <w:proofErr w:type="spellStart"/>
      <w:r w:rsidRPr="00743E0F">
        <w:rPr>
          <w:bCs/>
          <w:sz w:val="20"/>
          <w:szCs w:val="20"/>
        </w:rPr>
        <w:t>CPUBenchmark</w:t>
      </w:r>
      <w:proofErr w:type="spellEnd"/>
      <w:r>
        <w:rPr>
          <w:bCs/>
          <w:sz w:val="20"/>
          <w:szCs w:val="20"/>
        </w:rPr>
        <w:t xml:space="preserve"> komponentu spośród </w:t>
      </w:r>
    </w:p>
    <w:p w14:paraId="7CD65D40" w14:textId="33EDDE7D" w:rsidR="0096093D" w:rsidRPr="00E72947" w:rsidRDefault="00AB2E6D" w:rsidP="00AB2E6D">
      <w:pPr>
        <w:ind w:left="910"/>
        <w:jc w:val="both"/>
        <w:rPr>
          <w:bCs/>
          <w:sz w:val="20"/>
          <w:szCs w:val="20"/>
        </w:rPr>
      </w:pPr>
      <w:r>
        <w:rPr>
          <w:bCs/>
          <w:sz w:val="20"/>
          <w:szCs w:val="20"/>
        </w:rPr>
        <w:t xml:space="preserve">                                       wszystkich ofert</w:t>
      </w:r>
    </w:p>
    <w:p w14:paraId="46C46745" w14:textId="77777777" w:rsidR="0096093D" w:rsidRPr="00E72947" w:rsidRDefault="0096093D" w:rsidP="005E72D4">
      <w:pPr>
        <w:ind w:left="910"/>
        <w:jc w:val="both"/>
        <w:rPr>
          <w:bCs/>
          <w:sz w:val="20"/>
          <w:szCs w:val="20"/>
        </w:rPr>
      </w:pP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6EEDF28E" w:rsidR="004B3803" w:rsidRPr="00E72947" w:rsidRDefault="00AB2E6D" w:rsidP="00F16006">
      <w:pPr>
        <w:ind w:left="910"/>
        <w:rPr>
          <w:bCs/>
          <w:sz w:val="20"/>
          <w:szCs w:val="20"/>
        </w:rPr>
      </w:pPr>
      <w:r>
        <w:rPr>
          <w:bCs/>
          <w:sz w:val="20"/>
          <w:szCs w:val="20"/>
        </w:rPr>
        <w:t xml:space="preserve">Średnia </w:t>
      </w:r>
      <w:r w:rsidRPr="00A94C28">
        <w:rPr>
          <w:bCs/>
          <w:sz w:val="20"/>
          <w:szCs w:val="20"/>
        </w:rPr>
        <w:t xml:space="preserve">wydajność oferowanego procesora musi osiągać ocenę na co najmniej </w:t>
      </w:r>
      <w:bookmarkStart w:id="25" w:name="_Hlk112067207"/>
      <w:r w:rsidR="00A93104" w:rsidRPr="00A93104">
        <w:rPr>
          <w:bCs/>
          <w:sz w:val="20"/>
          <w:szCs w:val="20"/>
        </w:rPr>
        <w:t>3393</w:t>
      </w:r>
      <w:r w:rsidR="00A94C28" w:rsidRPr="00A94C28">
        <w:rPr>
          <w:bCs/>
          <w:sz w:val="20"/>
          <w:szCs w:val="20"/>
        </w:rPr>
        <w:t xml:space="preserve"> </w:t>
      </w:r>
      <w:r w:rsidRPr="00A94C28">
        <w:rPr>
          <w:bCs/>
          <w:sz w:val="20"/>
          <w:szCs w:val="20"/>
        </w:rPr>
        <w:t xml:space="preserve">pkt. w teście </w:t>
      </w:r>
      <w:proofErr w:type="spellStart"/>
      <w:r w:rsidRPr="00A94C28">
        <w:rPr>
          <w:bCs/>
          <w:sz w:val="20"/>
          <w:szCs w:val="20"/>
        </w:rPr>
        <w:t>PassMark</w:t>
      </w:r>
      <w:proofErr w:type="spellEnd"/>
      <w:r w:rsidRPr="00A94C28">
        <w:rPr>
          <w:bCs/>
          <w:sz w:val="20"/>
          <w:szCs w:val="20"/>
        </w:rPr>
        <w:t xml:space="preserve"> SOFTWARE </w:t>
      </w:r>
      <w:proofErr w:type="spellStart"/>
      <w:r w:rsidRPr="00A94C28">
        <w:rPr>
          <w:bCs/>
          <w:sz w:val="20"/>
          <w:szCs w:val="20"/>
        </w:rPr>
        <w:t>CPUBenchmark</w:t>
      </w:r>
      <w:proofErr w:type="spellEnd"/>
      <w:r w:rsidRPr="00A94C28">
        <w:rPr>
          <w:bCs/>
          <w:sz w:val="20"/>
          <w:szCs w:val="20"/>
        </w:rPr>
        <w:t xml:space="preserve"> według wyników opublikowanych na stronie </w:t>
      </w:r>
      <w:hyperlink r:id="rId41" w:history="1">
        <w:r w:rsidRPr="00A94C28">
          <w:rPr>
            <w:bCs/>
            <w:szCs w:val="20"/>
          </w:rPr>
          <w:t>https://www.cpubenchmark.net/CPU_mega_page.html</w:t>
        </w:r>
      </w:hyperlink>
      <w:r w:rsidRPr="00A94C28">
        <w:rPr>
          <w:bCs/>
          <w:sz w:val="20"/>
          <w:szCs w:val="20"/>
        </w:rPr>
        <w:t>, (Kolumna CPU Mark)</w:t>
      </w:r>
      <w:bookmarkEnd w:id="25"/>
      <w:r w:rsidR="0096093D" w:rsidRPr="00E72947">
        <w:rPr>
          <w:bCs/>
          <w:sz w:val="20"/>
          <w:szCs w:val="20"/>
        </w:rPr>
        <w:t xml:space="preserve">. W przypadku zaoferowania przez Wykonawcę </w:t>
      </w:r>
      <w:r>
        <w:rPr>
          <w:bCs/>
          <w:sz w:val="20"/>
          <w:szCs w:val="20"/>
        </w:rPr>
        <w:t>podzespołu gorszej jakości</w:t>
      </w:r>
      <w:r w:rsidR="0096093D" w:rsidRPr="00E72947">
        <w:rPr>
          <w:bCs/>
          <w:sz w:val="20"/>
          <w:szCs w:val="20"/>
        </w:rPr>
        <w:t xml:space="preserve"> oferta będzie podlegała odrzuceniu na podstawie art. 226 ust. 1 pkt 10 ustawy </w:t>
      </w:r>
      <w:proofErr w:type="spellStart"/>
      <w:r w:rsidR="0096093D" w:rsidRPr="00E72947">
        <w:rPr>
          <w:bCs/>
          <w:sz w:val="20"/>
          <w:szCs w:val="20"/>
        </w:rPr>
        <w:t>Pz</w:t>
      </w:r>
      <w:r>
        <w:rPr>
          <w:bCs/>
          <w:sz w:val="20"/>
          <w:szCs w:val="20"/>
        </w:rPr>
        <w:t>p</w:t>
      </w:r>
      <w:proofErr w:type="spellEnd"/>
      <w:r>
        <w:rPr>
          <w:bCs/>
          <w:sz w:val="20"/>
          <w:szCs w:val="20"/>
        </w:rPr>
        <w:t>.</w:t>
      </w:r>
    </w:p>
    <w:p w14:paraId="20C1EB52" w14:textId="53AA0772" w:rsidR="0096093D" w:rsidRDefault="0096093D" w:rsidP="005E72D4">
      <w:pPr>
        <w:ind w:left="910"/>
        <w:jc w:val="both"/>
        <w:rPr>
          <w:bCs/>
          <w:sz w:val="20"/>
          <w:szCs w:val="20"/>
        </w:rPr>
      </w:pPr>
    </w:p>
    <w:p w14:paraId="38483161" w14:textId="4AE89A99" w:rsidR="00AB2E6D" w:rsidRPr="00E72947" w:rsidRDefault="00AB2E6D" w:rsidP="00AB2E6D">
      <w:pPr>
        <w:numPr>
          <w:ilvl w:val="0"/>
          <w:numId w:val="24"/>
        </w:numPr>
        <w:ind w:left="910" w:hanging="484"/>
        <w:rPr>
          <w:bCs/>
          <w:sz w:val="20"/>
          <w:szCs w:val="20"/>
        </w:rPr>
      </w:pPr>
      <w:r w:rsidRPr="0099493F">
        <w:rPr>
          <w:bCs/>
          <w:sz w:val="20"/>
          <w:szCs w:val="20"/>
        </w:rPr>
        <w:t xml:space="preserve">Jakość </w:t>
      </w:r>
      <w:r w:rsidR="007A6957">
        <w:rPr>
          <w:bCs/>
          <w:sz w:val="20"/>
          <w:szCs w:val="20"/>
        </w:rPr>
        <w:t xml:space="preserve">karty graficznej </w:t>
      </w:r>
      <w:r w:rsidRPr="0099493F">
        <w:rPr>
          <w:bCs/>
          <w:sz w:val="20"/>
          <w:szCs w:val="20"/>
        </w:rPr>
        <w:t> (</w:t>
      </w:r>
      <w:r w:rsidR="007A6957">
        <w:rPr>
          <w:bCs/>
          <w:sz w:val="20"/>
          <w:szCs w:val="20"/>
        </w:rPr>
        <w:t>G</w:t>
      </w:r>
      <w:r w:rsidRPr="00E72947">
        <w:rPr>
          <w:bCs/>
          <w:sz w:val="20"/>
          <w:szCs w:val="20"/>
        </w:rPr>
        <w:t xml:space="preserve">) – waga </w:t>
      </w:r>
      <w:r>
        <w:rPr>
          <w:bCs/>
          <w:smallCaps/>
          <w:sz w:val="20"/>
          <w:szCs w:val="20"/>
        </w:rPr>
        <w:t>2</w:t>
      </w:r>
      <w:r w:rsidRPr="00E72947">
        <w:rPr>
          <w:bCs/>
          <w:smallCaps/>
          <w:sz w:val="20"/>
          <w:szCs w:val="20"/>
        </w:rPr>
        <w:t xml:space="preserve">0 </w:t>
      </w:r>
      <w:r w:rsidRPr="00E72947">
        <w:rPr>
          <w:bCs/>
          <w:sz w:val="20"/>
          <w:szCs w:val="20"/>
        </w:rPr>
        <w:t>pkt.</w:t>
      </w:r>
    </w:p>
    <w:p w14:paraId="449B17A7" w14:textId="70F35F30" w:rsidR="00AB2E6D" w:rsidRDefault="00AB2E6D" w:rsidP="00AB2E6D">
      <w:pPr>
        <w:ind w:left="910"/>
        <w:rPr>
          <w:bCs/>
          <w:sz w:val="20"/>
          <w:szCs w:val="20"/>
        </w:rPr>
      </w:pPr>
      <w:r w:rsidRPr="00E72947">
        <w:rPr>
          <w:bCs/>
          <w:sz w:val="20"/>
          <w:szCs w:val="20"/>
        </w:rPr>
        <w:t>Kryterium będzie punktowane przez zamawiającego w oparciu o wyliczenie arytmetyczne: [</w:t>
      </w:r>
      <w:r>
        <w:rPr>
          <w:bCs/>
          <w:sz w:val="20"/>
          <w:szCs w:val="20"/>
        </w:rPr>
        <w:t xml:space="preserve">liczba punktów otrzymanych przez </w:t>
      </w:r>
      <w:r w:rsidR="007A6957">
        <w:rPr>
          <w:bCs/>
          <w:sz w:val="20"/>
          <w:szCs w:val="20"/>
        </w:rPr>
        <w:t>kartę graficzną</w:t>
      </w:r>
      <w:r>
        <w:rPr>
          <w:bCs/>
          <w:sz w:val="20"/>
          <w:szCs w:val="20"/>
        </w:rPr>
        <w:t xml:space="preserve"> </w:t>
      </w:r>
      <w:r w:rsidRPr="00743E0F">
        <w:rPr>
          <w:bCs/>
          <w:sz w:val="20"/>
          <w:szCs w:val="20"/>
        </w:rPr>
        <w:t xml:space="preserve">w teście </w:t>
      </w:r>
      <w:r w:rsidR="007A6957">
        <w:rPr>
          <w:sz w:val="20"/>
        </w:rPr>
        <w:t xml:space="preserve">: </w:t>
      </w:r>
      <w:proofErr w:type="spellStart"/>
      <w:r w:rsidR="007A6957">
        <w:rPr>
          <w:sz w:val="20"/>
        </w:rPr>
        <w:t>PassMark</w:t>
      </w:r>
      <w:proofErr w:type="spellEnd"/>
      <w:r w:rsidR="00322C73">
        <w:rPr>
          <w:sz w:val="20"/>
        </w:rPr>
        <w:t xml:space="preserve"> </w:t>
      </w:r>
      <w:proofErr w:type="spellStart"/>
      <w:r w:rsidR="007A6957">
        <w:rPr>
          <w:sz w:val="20"/>
        </w:rPr>
        <w:t>PerformanceTest</w:t>
      </w:r>
      <w:proofErr w:type="spellEnd"/>
      <w:r w:rsidRPr="00743E0F">
        <w:rPr>
          <w:bCs/>
          <w:sz w:val="20"/>
          <w:szCs w:val="20"/>
        </w:rPr>
        <w:t xml:space="preserve"> według wyników opublikowanych na stronie </w:t>
      </w:r>
      <w:r w:rsidR="007A6957" w:rsidRPr="007A6957">
        <w:rPr>
          <w:bCs/>
          <w:sz w:val="20"/>
          <w:szCs w:val="20"/>
        </w:rPr>
        <w:t>https://www.videocardbenchmark.net/gpu_list.php</w:t>
      </w:r>
      <w:r w:rsidRPr="00E72947">
        <w:rPr>
          <w:bCs/>
          <w:sz w:val="20"/>
          <w:szCs w:val="20"/>
        </w:rPr>
        <w:t xml:space="preserve"> w ofercie badanej</w:t>
      </w:r>
      <w:r>
        <w:rPr>
          <w:bCs/>
          <w:sz w:val="20"/>
          <w:szCs w:val="20"/>
        </w:rPr>
        <w:t>/</w:t>
      </w:r>
      <w:r w:rsidRPr="00E72947">
        <w:rPr>
          <w:bCs/>
          <w:sz w:val="20"/>
          <w:szCs w:val="20"/>
        </w:rPr>
        <w:t xml:space="preserve"> </w:t>
      </w:r>
      <w:r>
        <w:rPr>
          <w:bCs/>
          <w:sz w:val="20"/>
          <w:szCs w:val="20"/>
        </w:rPr>
        <w:t xml:space="preserve">najwyższą liczbę punktów </w:t>
      </w:r>
      <w:r w:rsidRPr="00E72947">
        <w:rPr>
          <w:bCs/>
          <w:sz w:val="20"/>
          <w:szCs w:val="20"/>
        </w:rPr>
        <w:t xml:space="preserve">ze wszystkich ofert niepodlegających odrzuceniu] x </w:t>
      </w:r>
      <w:r>
        <w:rPr>
          <w:bCs/>
          <w:sz w:val="20"/>
          <w:szCs w:val="20"/>
        </w:rPr>
        <w:t>2</w:t>
      </w:r>
      <w:r w:rsidRPr="00E72947">
        <w:rPr>
          <w:bCs/>
          <w:sz w:val="20"/>
          <w:szCs w:val="20"/>
        </w:rPr>
        <w:t>0 (waga), wg niżej podanego wzoru:</w:t>
      </w:r>
      <w:r>
        <w:rPr>
          <w:bCs/>
          <w:sz w:val="20"/>
          <w:szCs w:val="20"/>
        </w:rPr>
        <w:t xml:space="preserve"> </w:t>
      </w:r>
      <w:r w:rsidRPr="00E72947">
        <w:rPr>
          <w:bCs/>
          <w:sz w:val="20"/>
          <w:szCs w:val="20"/>
        </w:rPr>
        <w:t xml:space="preserve"> </w:t>
      </w:r>
    </w:p>
    <w:p w14:paraId="0CE72B1A" w14:textId="77777777" w:rsidR="00AB2E6D" w:rsidRPr="00E72947" w:rsidRDefault="00AB2E6D" w:rsidP="00AB2E6D">
      <w:pPr>
        <w:rPr>
          <w:bCs/>
          <w:sz w:val="20"/>
          <w:szCs w:val="20"/>
        </w:rPr>
      </w:pPr>
    </w:p>
    <w:p w14:paraId="1B6D3839" w14:textId="77777777" w:rsidR="00AB2E6D" w:rsidRPr="00E72947" w:rsidRDefault="00AB2E6D" w:rsidP="00AB2E6D">
      <w:pPr>
        <w:ind w:left="910"/>
        <w:jc w:val="both"/>
        <w:rPr>
          <w:bCs/>
          <w:sz w:val="20"/>
          <w:szCs w:val="20"/>
        </w:rPr>
      </w:pPr>
    </w:p>
    <w:p w14:paraId="4812A9E4" w14:textId="0EFBE7AC" w:rsidR="00AB2E6D" w:rsidRDefault="00AB2E6D"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Ilość punktów </w:t>
      </w:r>
      <w:r w:rsidRPr="00743E0F">
        <w:rPr>
          <w:bCs/>
          <w:sz w:val="20"/>
          <w:szCs w:val="20"/>
        </w:rPr>
        <w:t xml:space="preserve">teście </w:t>
      </w:r>
      <w:proofErr w:type="spellStart"/>
      <w:r w:rsidR="00322C73" w:rsidRPr="00322C73">
        <w:rPr>
          <w:bCs/>
          <w:sz w:val="20"/>
          <w:szCs w:val="20"/>
        </w:rPr>
        <w:t>PassMark</w:t>
      </w:r>
      <w:proofErr w:type="spellEnd"/>
      <w:r w:rsidR="00322C73">
        <w:rPr>
          <w:bCs/>
          <w:sz w:val="20"/>
          <w:szCs w:val="20"/>
        </w:rPr>
        <w:t xml:space="preserve"> </w:t>
      </w:r>
      <w:proofErr w:type="spellStart"/>
      <w:r w:rsidR="00322C73" w:rsidRPr="00322C73">
        <w:rPr>
          <w:bCs/>
          <w:sz w:val="20"/>
          <w:szCs w:val="20"/>
        </w:rPr>
        <w:t>PerformanceTest</w:t>
      </w:r>
      <w:proofErr w:type="spellEnd"/>
      <w:r w:rsidRPr="00743E0F">
        <w:rPr>
          <w:bCs/>
          <w:sz w:val="20"/>
          <w:szCs w:val="20"/>
        </w:rPr>
        <w:t xml:space="preserve"> </w:t>
      </w:r>
    </w:p>
    <w:p w14:paraId="0F0C58BD" w14:textId="1B4A5DC4" w:rsidR="00AB2E6D" w:rsidRPr="00E72947" w:rsidRDefault="00AB2E6D" w:rsidP="00AB2E6D">
      <w:pPr>
        <w:ind w:left="910" w:firstLine="530"/>
        <w:jc w:val="both"/>
        <w:rPr>
          <w:bCs/>
          <w:sz w:val="20"/>
          <w:szCs w:val="20"/>
        </w:rPr>
      </w:pPr>
      <w:r>
        <w:rPr>
          <w:bCs/>
          <w:sz w:val="20"/>
          <w:szCs w:val="20"/>
        </w:rPr>
        <w:t xml:space="preserve">     </w:t>
      </w:r>
      <w:r w:rsidR="00322C73">
        <w:rPr>
          <w:bCs/>
          <w:sz w:val="20"/>
          <w:szCs w:val="20"/>
        </w:rPr>
        <w:t xml:space="preserve">             </w:t>
      </w:r>
      <w:r>
        <w:rPr>
          <w:bCs/>
          <w:sz w:val="20"/>
          <w:szCs w:val="20"/>
        </w:rPr>
        <w:t>komponentu oferty badanej</w:t>
      </w:r>
    </w:p>
    <w:p w14:paraId="67B4F405" w14:textId="55270C6D" w:rsidR="00AB2E6D" w:rsidRPr="00E72947" w:rsidRDefault="00AB2E6D" w:rsidP="00AB2E6D">
      <w:pPr>
        <w:ind w:left="910"/>
        <w:jc w:val="both"/>
        <w:rPr>
          <w:bCs/>
          <w:sz w:val="20"/>
          <w:szCs w:val="20"/>
        </w:rPr>
      </w:pPr>
      <w:r w:rsidRPr="00E72947">
        <w:rPr>
          <w:bCs/>
          <w:sz w:val="20"/>
          <w:szCs w:val="20"/>
        </w:rPr>
        <w:t>G= ---------------------------------------------------------------------</w:t>
      </w:r>
      <w:r>
        <w:rPr>
          <w:bCs/>
          <w:sz w:val="20"/>
          <w:szCs w:val="20"/>
        </w:rPr>
        <w:t>-------</w:t>
      </w:r>
      <w:r w:rsidRPr="00E72947">
        <w:rPr>
          <w:bCs/>
          <w:sz w:val="20"/>
          <w:szCs w:val="20"/>
        </w:rPr>
        <w:t xml:space="preserve">x </w:t>
      </w:r>
      <w:r>
        <w:rPr>
          <w:bCs/>
          <w:sz w:val="20"/>
          <w:szCs w:val="20"/>
        </w:rPr>
        <w:t>2</w:t>
      </w:r>
      <w:r w:rsidRPr="00E72947">
        <w:rPr>
          <w:bCs/>
          <w:sz w:val="20"/>
          <w:szCs w:val="20"/>
        </w:rPr>
        <w:t>0 = ilość punktów</w:t>
      </w:r>
    </w:p>
    <w:p w14:paraId="240247D9" w14:textId="2CD49685" w:rsidR="00AB2E6D" w:rsidRDefault="00AB2E6D" w:rsidP="00AB2E6D">
      <w:pPr>
        <w:ind w:left="910"/>
        <w:jc w:val="both"/>
        <w:rPr>
          <w:bCs/>
          <w:sz w:val="20"/>
          <w:szCs w:val="20"/>
        </w:rPr>
      </w:pPr>
      <w:r>
        <w:rPr>
          <w:bCs/>
          <w:sz w:val="20"/>
          <w:szCs w:val="20"/>
        </w:rPr>
        <w:t xml:space="preserve">    </w:t>
      </w:r>
      <w:r w:rsidRPr="00E72947">
        <w:rPr>
          <w:bCs/>
          <w:sz w:val="20"/>
          <w:szCs w:val="20"/>
        </w:rPr>
        <w:t xml:space="preserve"> </w:t>
      </w:r>
      <w:r>
        <w:rPr>
          <w:bCs/>
          <w:sz w:val="20"/>
          <w:szCs w:val="20"/>
        </w:rPr>
        <w:t xml:space="preserve">Najwyższa ilość punktów </w:t>
      </w:r>
      <w:proofErr w:type="spellStart"/>
      <w:r w:rsidR="00322C73">
        <w:rPr>
          <w:sz w:val="20"/>
        </w:rPr>
        <w:t>PassMarkPerformanceTest</w:t>
      </w:r>
      <w:proofErr w:type="spellEnd"/>
    </w:p>
    <w:p w14:paraId="20DC3EEA" w14:textId="5E2A2606" w:rsidR="00AB2E6D" w:rsidRPr="00E72947" w:rsidRDefault="00AB2E6D" w:rsidP="00322C73">
      <w:pPr>
        <w:ind w:left="910"/>
        <w:jc w:val="both"/>
        <w:rPr>
          <w:bCs/>
          <w:sz w:val="20"/>
          <w:szCs w:val="20"/>
        </w:rPr>
      </w:pPr>
      <w:r>
        <w:rPr>
          <w:bCs/>
          <w:sz w:val="20"/>
          <w:szCs w:val="20"/>
        </w:rPr>
        <w:t xml:space="preserve">   </w:t>
      </w:r>
      <w:r w:rsidR="00322C73">
        <w:rPr>
          <w:bCs/>
          <w:sz w:val="20"/>
          <w:szCs w:val="20"/>
        </w:rPr>
        <w:t xml:space="preserve">            </w:t>
      </w:r>
      <w:r>
        <w:rPr>
          <w:bCs/>
          <w:sz w:val="20"/>
          <w:szCs w:val="20"/>
        </w:rPr>
        <w:t xml:space="preserve">     komponentu spośród wszystkich ofert</w:t>
      </w:r>
    </w:p>
    <w:p w14:paraId="3C664B75" w14:textId="77777777" w:rsidR="00AB2E6D" w:rsidRPr="00E72947" w:rsidRDefault="00AB2E6D" w:rsidP="00AB2E6D">
      <w:pPr>
        <w:ind w:left="910"/>
        <w:jc w:val="both"/>
        <w:rPr>
          <w:bCs/>
          <w:sz w:val="20"/>
          <w:szCs w:val="20"/>
        </w:rPr>
      </w:pPr>
    </w:p>
    <w:p w14:paraId="3B69A70A" w14:textId="77777777" w:rsidR="00AB2E6D" w:rsidRPr="00E72947" w:rsidRDefault="00AB2E6D" w:rsidP="00AB2E6D">
      <w:pPr>
        <w:ind w:left="910"/>
        <w:jc w:val="both"/>
        <w:rPr>
          <w:bCs/>
          <w:sz w:val="20"/>
          <w:szCs w:val="20"/>
        </w:rPr>
      </w:pPr>
    </w:p>
    <w:p w14:paraId="5F39F4CF" w14:textId="77777777" w:rsidR="00AB2E6D" w:rsidRPr="00E72947" w:rsidRDefault="00AB2E6D" w:rsidP="00AB2E6D">
      <w:pPr>
        <w:ind w:left="910"/>
        <w:jc w:val="both"/>
        <w:rPr>
          <w:bCs/>
          <w:sz w:val="20"/>
          <w:szCs w:val="20"/>
        </w:rPr>
      </w:pPr>
      <w:r w:rsidRPr="00E72947">
        <w:rPr>
          <w:bCs/>
          <w:sz w:val="20"/>
          <w:szCs w:val="20"/>
        </w:rPr>
        <w:t>Uwaga!</w:t>
      </w:r>
    </w:p>
    <w:p w14:paraId="4D71A2A8" w14:textId="5765D36F" w:rsidR="00AB2E6D" w:rsidRPr="00E72947" w:rsidRDefault="00322C73" w:rsidP="00AB2E6D">
      <w:pPr>
        <w:ind w:left="910"/>
        <w:rPr>
          <w:bCs/>
          <w:sz w:val="20"/>
          <w:szCs w:val="20"/>
        </w:rPr>
      </w:pPr>
      <w:r>
        <w:rPr>
          <w:bCs/>
          <w:sz w:val="20"/>
          <w:szCs w:val="20"/>
        </w:rPr>
        <w:t>W</w:t>
      </w:r>
      <w:r w:rsidR="00AB2E6D">
        <w:rPr>
          <w:sz w:val="20"/>
        </w:rPr>
        <w:t xml:space="preserve">ydajność </w:t>
      </w:r>
      <w:r w:rsidR="00AB2E6D" w:rsidRPr="00322C73">
        <w:rPr>
          <w:bCs/>
          <w:sz w:val="20"/>
          <w:szCs w:val="20"/>
        </w:rPr>
        <w:t>oferowane</w:t>
      </w:r>
      <w:r w:rsidRPr="00322C73">
        <w:rPr>
          <w:bCs/>
          <w:sz w:val="20"/>
          <w:szCs w:val="20"/>
        </w:rPr>
        <w:t>j</w:t>
      </w:r>
      <w:r w:rsidR="00AB2E6D" w:rsidRPr="00322C73">
        <w:rPr>
          <w:bCs/>
          <w:sz w:val="20"/>
          <w:szCs w:val="20"/>
        </w:rPr>
        <w:t xml:space="preserve"> </w:t>
      </w:r>
      <w:r w:rsidRPr="00322C73">
        <w:rPr>
          <w:bCs/>
          <w:sz w:val="20"/>
          <w:szCs w:val="20"/>
        </w:rPr>
        <w:t>karty graficznej</w:t>
      </w:r>
      <w:r w:rsidR="00AB2E6D" w:rsidRPr="00322C73">
        <w:rPr>
          <w:bCs/>
          <w:sz w:val="20"/>
          <w:szCs w:val="20"/>
        </w:rPr>
        <w:t xml:space="preserve"> musi osiągać ocenę na co najmniej </w:t>
      </w:r>
      <w:r w:rsidRPr="00322C73">
        <w:rPr>
          <w:bCs/>
          <w:sz w:val="20"/>
          <w:szCs w:val="20"/>
        </w:rPr>
        <w:t>1800 punktów w G3D Rating (wynik dostępny: https://www.videocardbenchmark.net/gpu_list.php</w:t>
      </w:r>
      <w:r w:rsidR="00AB2E6D" w:rsidRPr="00E72947">
        <w:rPr>
          <w:bCs/>
          <w:sz w:val="20"/>
          <w:szCs w:val="20"/>
        </w:rPr>
        <w:t xml:space="preserve">. W przypadku zaoferowania przez Wykonawcę </w:t>
      </w:r>
      <w:r w:rsidR="00AB2E6D">
        <w:rPr>
          <w:bCs/>
          <w:sz w:val="20"/>
          <w:szCs w:val="20"/>
        </w:rPr>
        <w:t>podzespołu gorszej jakości</w:t>
      </w:r>
      <w:r w:rsidR="00AB2E6D" w:rsidRPr="00E72947">
        <w:rPr>
          <w:bCs/>
          <w:sz w:val="20"/>
          <w:szCs w:val="20"/>
        </w:rPr>
        <w:t xml:space="preserve"> oferta będzie podlegała odrzuceniu na podstawie art. 226 ust. 1 pkt 10 ustawy </w:t>
      </w:r>
      <w:proofErr w:type="spellStart"/>
      <w:r w:rsidR="00AB2E6D" w:rsidRPr="00E72947">
        <w:rPr>
          <w:bCs/>
          <w:sz w:val="20"/>
          <w:szCs w:val="20"/>
        </w:rPr>
        <w:t>Pz</w:t>
      </w:r>
      <w:r w:rsidR="00AB2E6D">
        <w:rPr>
          <w:bCs/>
          <w:sz w:val="20"/>
          <w:szCs w:val="20"/>
        </w:rPr>
        <w:t>p</w:t>
      </w:r>
      <w:proofErr w:type="spellEnd"/>
      <w:r w:rsidR="00AB2E6D">
        <w:rPr>
          <w:bCs/>
          <w:sz w:val="20"/>
          <w:szCs w:val="20"/>
        </w:rPr>
        <w:t>.</w:t>
      </w:r>
    </w:p>
    <w:p w14:paraId="3CEC7250" w14:textId="55EA2EFE" w:rsidR="00AB2E6D" w:rsidRDefault="00AB2E6D" w:rsidP="005E72D4">
      <w:pPr>
        <w:ind w:left="910"/>
        <w:jc w:val="both"/>
        <w:rPr>
          <w:bCs/>
          <w:sz w:val="20"/>
          <w:szCs w:val="20"/>
        </w:rPr>
      </w:pPr>
    </w:p>
    <w:p w14:paraId="1419AE80" w14:textId="77777777" w:rsidR="00AB2E6D" w:rsidRPr="00E72947" w:rsidRDefault="00AB2E6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ADA8E7" w:rsidR="0096093D" w:rsidRPr="00E72947" w:rsidRDefault="0096093D" w:rsidP="005E72D4">
      <w:pPr>
        <w:ind w:left="448"/>
        <w:jc w:val="both"/>
        <w:rPr>
          <w:bCs/>
          <w:sz w:val="20"/>
          <w:szCs w:val="20"/>
        </w:rPr>
      </w:pPr>
      <w:r w:rsidRPr="00E72947">
        <w:rPr>
          <w:bCs/>
          <w:sz w:val="20"/>
          <w:szCs w:val="20"/>
        </w:rPr>
        <w:t xml:space="preserve">Ł = C + </w:t>
      </w:r>
      <w:r w:rsidR="00A94C28">
        <w:rPr>
          <w:bCs/>
          <w:sz w:val="20"/>
          <w:szCs w:val="20"/>
        </w:rPr>
        <w:t xml:space="preserve">P+ </w:t>
      </w:r>
      <w:r w:rsidRPr="00E72947">
        <w:rPr>
          <w:bCs/>
          <w:sz w:val="20"/>
          <w:szCs w:val="20"/>
        </w:rPr>
        <w:t>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5C35A73F" w:rsidR="0096093D"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115DFA13" w14:textId="243A696D" w:rsidR="00A94C28" w:rsidRPr="00E72947" w:rsidRDefault="00A94C28" w:rsidP="005E72D4">
      <w:pPr>
        <w:ind w:left="448"/>
        <w:jc w:val="both"/>
        <w:rPr>
          <w:bCs/>
          <w:sz w:val="20"/>
          <w:szCs w:val="20"/>
        </w:rPr>
      </w:pPr>
      <w:r>
        <w:rPr>
          <w:bCs/>
          <w:sz w:val="20"/>
          <w:szCs w:val="20"/>
        </w:rPr>
        <w:t xml:space="preserve">P - </w:t>
      </w:r>
      <w:r w:rsidRPr="00E72947">
        <w:rPr>
          <w:bCs/>
          <w:sz w:val="20"/>
          <w:szCs w:val="20"/>
        </w:rPr>
        <w:t>punkty przyznane w kryterium „</w:t>
      </w:r>
      <w:r>
        <w:rPr>
          <w:bCs/>
          <w:sz w:val="20"/>
          <w:szCs w:val="20"/>
        </w:rPr>
        <w:t>Jakość procesora</w:t>
      </w:r>
      <w:r w:rsidRPr="00E72947">
        <w:rPr>
          <w:bCs/>
          <w:sz w:val="20"/>
          <w:szCs w:val="20"/>
        </w:rPr>
        <w:t>”</w:t>
      </w:r>
    </w:p>
    <w:p w14:paraId="6173831F" w14:textId="1BA1C8EF"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w:t>
      </w:r>
      <w:r w:rsidR="00A94C28">
        <w:rPr>
          <w:bCs/>
          <w:sz w:val="20"/>
          <w:szCs w:val="20"/>
        </w:rPr>
        <w:t>Jakość karty graficznej</w:t>
      </w:r>
      <w:r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6" w:name="_Toc74211512"/>
      <w:r w:rsidRPr="00E72947">
        <w:rPr>
          <w:bCs/>
        </w:rPr>
        <w:t>XXI. Informacje o formalnościach, jakie powinny być dopełnione po wyborze oferty w celu zawarcia umowy</w:t>
      </w:r>
      <w:bookmarkEnd w:id="26"/>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7" w:name="_Toc74211513"/>
      <w:r w:rsidRPr="00E72947">
        <w:rPr>
          <w:bCs/>
        </w:rPr>
        <w:t>XXII. Wymagania dotyczące zabezpieczenia należytego wykonania umowy</w:t>
      </w:r>
      <w:bookmarkEnd w:id="27"/>
    </w:p>
    <w:p w14:paraId="73C06598" w14:textId="42D0E7A0" w:rsidR="00D541F7" w:rsidRPr="00E72947" w:rsidRDefault="00A94C28" w:rsidP="005E72D4">
      <w:pPr>
        <w:rPr>
          <w:bCs/>
          <w:sz w:val="20"/>
          <w:szCs w:val="20"/>
        </w:rPr>
      </w:pPr>
      <w:r>
        <w:rPr>
          <w:bCs/>
          <w:sz w:val="20"/>
          <w:szCs w:val="20"/>
        </w:rPr>
        <w:t>Zamawiający nie żąda zabezpieczenia należytego wykonania umowy.</w:t>
      </w:r>
    </w:p>
    <w:p w14:paraId="00000139" w14:textId="77777777" w:rsidR="004B3803" w:rsidRPr="00E72947" w:rsidRDefault="000F3764" w:rsidP="005E72D4">
      <w:pPr>
        <w:pStyle w:val="Nagwek2"/>
        <w:jc w:val="both"/>
        <w:rPr>
          <w:bCs/>
        </w:rPr>
      </w:pPr>
      <w:bookmarkStart w:id="28" w:name="_Toc74211514"/>
      <w:r w:rsidRPr="00E72947">
        <w:rPr>
          <w:bCs/>
        </w:rPr>
        <w:t>XXIII. Informacje o treści zawieranej umowy oraz możliwości jej zmiany</w:t>
      </w:r>
      <w:bookmarkEnd w:id="28"/>
      <w:r w:rsidRPr="00E72947">
        <w:rPr>
          <w:bCs/>
        </w:rPr>
        <w:t xml:space="preserve"> </w:t>
      </w:r>
    </w:p>
    <w:p w14:paraId="0000013A" w14:textId="1EABE4FF"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328FF">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232EB4D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328FF">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9" w:name="_Toc74211515"/>
      <w:r w:rsidRPr="00E72947">
        <w:rPr>
          <w:bCs/>
        </w:rPr>
        <w:t>XIV. Pouczenie o środkach ochrony prawnej przysługujących Wykonawcy</w:t>
      </w:r>
      <w:bookmarkEnd w:id="29"/>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30" w:name="_Toc74211516"/>
      <w:r w:rsidRPr="00E72947">
        <w:rPr>
          <w:bCs/>
        </w:rPr>
        <w:t>XXV. Spis załączników</w:t>
      </w:r>
      <w:bookmarkEnd w:id="30"/>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40A7E786" w14:textId="5DB06C46" w:rsidR="00DD2F41" w:rsidRPr="00A94C28" w:rsidRDefault="00DD2F41" w:rsidP="00A94C28">
      <w:pPr>
        <w:numPr>
          <w:ilvl w:val="0"/>
          <w:numId w:val="27"/>
        </w:numPr>
        <w:rPr>
          <w:bCs/>
          <w:sz w:val="20"/>
          <w:szCs w:val="20"/>
        </w:rPr>
      </w:pPr>
      <w:r w:rsidRPr="00E72947">
        <w:rPr>
          <w:bCs/>
          <w:sz w:val="20"/>
          <w:szCs w:val="20"/>
        </w:rPr>
        <w:t>Wzór umowy,</w:t>
      </w:r>
    </w:p>
    <w:sectPr w:rsidR="00DD2F41" w:rsidRPr="00A94C28" w:rsidSect="00C6151B">
      <w:headerReference w:type="default" r:id="rId42"/>
      <w:footerReference w:type="default" r:id="rId43"/>
      <w:headerReference w:type="first" r:id="rId44"/>
      <w:pgSz w:w="11909" w:h="16834"/>
      <w:pgMar w:top="1440" w:right="1440" w:bottom="1440" w:left="1440" w:header="142" w:footer="72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ikolaj Żak" w:date="2022-08-09T13:40:00Z" w:initials="MŻ">
    <w:p w14:paraId="6D602D79" w14:textId="1DBD70F9" w:rsidR="00403E94" w:rsidRDefault="00403E94">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602D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23F" w16cex:dateUtc="2022-08-09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02D79" w16cid:durableId="269CE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E9B8" w14:textId="77777777" w:rsidR="00EC4594" w:rsidRDefault="00EC4594">
      <w:pPr>
        <w:spacing w:line="240" w:lineRule="auto"/>
      </w:pPr>
      <w:r>
        <w:separator/>
      </w:r>
    </w:p>
  </w:endnote>
  <w:endnote w:type="continuationSeparator" w:id="0">
    <w:p w14:paraId="05C1D18B" w14:textId="77777777" w:rsidR="00EC4594" w:rsidRDefault="00EC4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B32C" w14:textId="77777777" w:rsidR="00EC4594" w:rsidRDefault="00EC4594">
      <w:pPr>
        <w:spacing w:line="240" w:lineRule="auto"/>
      </w:pPr>
      <w:r>
        <w:separator/>
      </w:r>
    </w:p>
  </w:footnote>
  <w:footnote w:type="continuationSeparator" w:id="0">
    <w:p w14:paraId="5FD0DD13" w14:textId="77777777" w:rsidR="00EC4594" w:rsidRDefault="00EC4594">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63B" w14:textId="77777777" w:rsidR="00C6151B" w:rsidRDefault="00C6151B">
    <w:pPr>
      <w:rPr>
        <w:rFonts w:ascii="Calibri" w:eastAsia="Calibri" w:hAnsi="Calibri" w:cs="Calibri"/>
        <w:color w:val="434343"/>
      </w:rPr>
    </w:pPr>
  </w:p>
  <w:p w14:paraId="189FE8CF" w14:textId="77777777" w:rsidR="00C6151B" w:rsidRDefault="00C6151B">
    <w:pPr>
      <w:rPr>
        <w:rFonts w:ascii="Calibri" w:eastAsia="Calibri" w:hAnsi="Calibri" w:cs="Calibri"/>
        <w:color w:val="434343"/>
      </w:rPr>
    </w:pPr>
  </w:p>
  <w:p w14:paraId="00000178" w14:textId="7BB13E58" w:rsidR="0084316D" w:rsidRDefault="0084316D">
    <w:pPr>
      <w:rPr>
        <w:rFonts w:ascii="Calibri" w:eastAsia="Calibri" w:hAnsi="Calibri" w:cs="Calibri"/>
        <w:color w:val="434343"/>
      </w:rPr>
    </w:pPr>
    <w:r>
      <w:rPr>
        <w:rFonts w:ascii="Calibri" w:eastAsia="Calibri" w:hAnsi="Calibri" w:cs="Calibri"/>
        <w:color w:val="434343"/>
      </w:rPr>
      <w:t>Nr postępowania: RIG.271.</w:t>
    </w:r>
    <w:r w:rsidR="002B66E8">
      <w:rPr>
        <w:rFonts w:ascii="Calibri" w:eastAsia="Calibri" w:hAnsi="Calibri" w:cs="Calibri"/>
        <w:color w:val="434343"/>
      </w:rPr>
      <w:t>7</w:t>
    </w:r>
    <w:r>
      <w:rPr>
        <w:rFonts w:ascii="Calibri" w:eastAsia="Calibri" w:hAnsi="Calibri" w:cs="Calibri"/>
        <w:color w:val="434343"/>
      </w:rPr>
      <w:t>.202</w:t>
    </w:r>
    <w:r w:rsidR="00BF47E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6D0" w14:textId="5248CDC7" w:rsidR="00C6151B" w:rsidRDefault="00C6151B" w:rsidP="00C6151B">
    <w:pPr>
      <w:pStyle w:val="Nagwek"/>
      <w:jc w:val="center"/>
    </w:pPr>
    <w:r w:rsidRPr="00C6151B">
      <w:rPr>
        <w:noProof/>
      </w:rPr>
      <w:drawing>
        <wp:anchor distT="0" distB="0" distL="114300" distR="114300" simplePos="0" relativeHeight="251658240" behindDoc="0" locked="0" layoutInCell="1" allowOverlap="1" wp14:anchorId="38F6C6C8" wp14:editId="45F91E7B">
          <wp:simplePos x="0" y="0"/>
          <wp:positionH relativeFrom="column">
            <wp:posOffset>-352425</wp:posOffset>
          </wp:positionH>
          <wp:positionV relativeFrom="paragraph">
            <wp:posOffset>-4445</wp:posOffset>
          </wp:positionV>
          <wp:extent cx="6591300" cy="1005230"/>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5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1856185319">
    <w:abstractNumId w:val="3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olaj Żak">
    <w15:presenceInfo w15:providerId="Windows Live" w15:userId="2ab9d56a091fe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1481C"/>
    <w:rsid w:val="00022739"/>
    <w:rsid w:val="000341F7"/>
    <w:rsid w:val="00046C42"/>
    <w:rsid w:val="00054791"/>
    <w:rsid w:val="00060E56"/>
    <w:rsid w:val="00077378"/>
    <w:rsid w:val="000948BB"/>
    <w:rsid w:val="000A2887"/>
    <w:rsid w:val="000B0C58"/>
    <w:rsid w:val="000C2F6E"/>
    <w:rsid w:val="000C47D2"/>
    <w:rsid w:val="000E0826"/>
    <w:rsid w:val="000F3764"/>
    <w:rsid w:val="00102B06"/>
    <w:rsid w:val="001323C1"/>
    <w:rsid w:val="001328FF"/>
    <w:rsid w:val="0015348A"/>
    <w:rsid w:val="00157E0B"/>
    <w:rsid w:val="001639C7"/>
    <w:rsid w:val="00165F0B"/>
    <w:rsid w:val="00171B73"/>
    <w:rsid w:val="00194993"/>
    <w:rsid w:val="001952CB"/>
    <w:rsid w:val="001A13A1"/>
    <w:rsid w:val="001A320D"/>
    <w:rsid w:val="001B0A00"/>
    <w:rsid w:val="001B43C5"/>
    <w:rsid w:val="001C4A2F"/>
    <w:rsid w:val="001E5540"/>
    <w:rsid w:val="001E7B22"/>
    <w:rsid w:val="001F70B5"/>
    <w:rsid w:val="002036DB"/>
    <w:rsid w:val="00204D32"/>
    <w:rsid w:val="00204DB7"/>
    <w:rsid w:val="00213057"/>
    <w:rsid w:val="00214568"/>
    <w:rsid w:val="00227F75"/>
    <w:rsid w:val="00242BEF"/>
    <w:rsid w:val="00251D9E"/>
    <w:rsid w:val="0025416E"/>
    <w:rsid w:val="00263BC6"/>
    <w:rsid w:val="002940AD"/>
    <w:rsid w:val="002A1DE9"/>
    <w:rsid w:val="002A5013"/>
    <w:rsid w:val="002B66E8"/>
    <w:rsid w:val="002C3576"/>
    <w:rsid w:val="002E1B36"/>
    <w:rsid w:val="002E71CB"/>
    <w:rsid w:val="002F4568"/>
    <w:rsid w:val="00304CDC"/>
    <w:rsid w:val="00322C73"/>
    <w:rsid w:val="00333478"/>
    <w:rsid w:val="0033368D"/>
    <w:rsid w:val="00336CD9"/>
    <w:rsid w:val="00352868"/>
    <w:rsid w:val="0036758F"/>
    <w:rsid w:val="00371FC9"/>
    <w:rsid w:val="003763C4"/>
    <w:rsid w:val="0038022C"/>
    <w:rsid w:val="00381F02"/>
    <w:rsid w:val="003B5748"/>
    <w:rsid w:val="003C6E79"/>
    <w:rsid w:val="003D0D42"/>
    <w:rsid w:val="003E1CC4"/>
    <w:rsid w:val="003F3493"/>
    <w:rsid w:val="003F46FE"/>
    <w:rsid w:val="00403E94"/>
    <w:rsid w:val="00405AA3"/>
    <w:rsid w:val="0041045A"/>
    <w:rsid w:val="00411782"/>
    <w:rsid w:val="00417690"/>
    <w:rsid w:val="00424A77"/>
    <w:rsid w:val="00434D6F"/>
    <w:rsid w:val="00470BB8"/>
    <w:rsid w:val="00484F04"/>
    <w:rsid w:val="004A4F22"/>
    <w:rsid w:val="004B3803"/>
    <w:rsid w:val="004D4336"/>
    <w:rsid w:val="004E540A"/>
    <w:rsid w:val="004E73E5"/>
    <w:rsid w:val="004F3063"/>
    <w:rsid w:val="004F6710"/>
    <w:rsid w:val="004F6D24"/>
    <w:rsid w:val="00506E78"/>
    <w:rsid w:val="005076A5"/>
    <w:rsid w:val="00507DE5"/>
    <w:rsid w:val="00516968"/>
    <w:rsid w:val="005237B3"/>
    <w:rsid w:val="00541CAF"/>
    <w:rsid w:val="0056127C"/>
    <w:rsid w:val="0057248B"/>
    <w:rsid w:val="0059333F"/>
    <w:rsid w:val="005A2F9E"/>
    <w:rsid w:val="005D0F35"/>
    <w:rsid w:val="005D650E"/>
    <w:rsid w:val="005E72D4"/>
    <w:rsid w:val="005F696C"/>
    <w:rsid w:val="00604A1C"/>
    <w:rsid w:val="00615F90"/>
    <w:rsid w:val="00620F4A"/>
    <w:rsid w:val="00630C9F"/>
    <w:rsid w:val="00634532"/>
    <w:rsid w:val="00643996"/>
    <w:rsid w:val="0066278A"/>
    <w:rsid w:val="006820F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3E0F"/>
    <w:rsid w:val="00745F1D"/>
    <w:rsid w:val="00763F7E"/>
    <w:rsid w:val="00765854"/>
    <w:rsid w:val="00783472"/>
    <w:rsid w:val="00794B37"/>
    <w:rsid w:val="00797098"/>
    <w:rsid w:val="007A6957"/>
    <w:rsid w:val="007B420B"/>
    <w:rsid w:val="007B44BB"/>
    <w:rsid w:val="007C2892"/>
    <w:rsid w:val="007C3BB8"/>
    <w:rsid w:val="007C523B"/>
    <w:rsid w:val="007C755A"/>
    <w:rsid w:val="007E7AE2"/>
    <w:rsid w:val="007F4392"/>
    <w:rsid w:val="007F5318"/>
    <w:rsid w:val="007F5653"/>
    <w:rsid w:val="008049C0"/>
    <w:rsid w:val="00814443"/>
    <w:rsid w:val="00824322"/>
    <w:rsid w:val="00834ABB"/>
    <w:rsid w:val="0084316D"/>
    <w:rsid w:val="00862B6D"/>
    <w:rsid w:val="00886340"/>
    <w:rsid w:val="008A23E0"/>
    <w:rsid w:val="008B38F8"/>
    <w:rsid w:val="008B7CFB"/>
    <w:rsid w:val="008C1A61"/>
    <w:rsid w:val="008C6EFB"/>
    <w:rsid w:val="008C76A5"/>
    <w:rsid w:val="008E2C2F"/>
    <w:rsid w:val="008E6541"/>
    <w:rsid w:val="00903D16"/>
    <w:rsid w:val="00923CE2"/>
    <w:rsid w:val="00941EDB"/>
    <w:rsid w:val="009457CD"/>
    <w:rsid w:val="0096093D"/>
    <w:rsid w:val="00965955"/>
    <w:rsid w:val="0099493F"/>
    <w:rsid w:val="009A44C9"/>
    <w:rsid w:val="009A5C08"/>
    <w:rsid w:val="009A6388"/>
    <w:rsid w:val="009B0D7B"/>
    <w:rsid w:val="009C1EC1"/>
    <w:rsid w:val="009D2B23"/>
    <w:rsid w:val="009D79CC"/>
    <w:rsid w:val="009E25E2"/>
    <w:rsid w:val="009F538E"/>
    <w:rsid w:val="00A043DE"/>
    <w:rsid w:val="00A22B3B"/>
    <w:rsid w:val="00A261F7"/>
    <w:rsid w:val="00A3535F"/>
    <w:rsid w:val="00A37942"/>
    <w:rsid w:val="00A509C2"/>
    <w:rsid w:val="00A66A38"/>
    <w:rsid w:val="00A66D65"/>
    <w:rsid w:val="00A67BAE"/>
    <w:rsid w:val="00A735A7"/>
    <w:rsid w:val="00A80961"/>
    <w:rsid w:val="00A93104"/>
    <w:rsid w:val="00A94C28"/>
    <w:rsid w:val="00A94E3E"/>
    <w:rsid w:val="00A96904"/>
    <w:rsid w:val="00AA3A75"/>
    <w:rsid w:val="00AA49CF"/>
    <w:rsid w:val="00AA5E86"/>
    <w:rsid w:val="00AB2E6D"/>
    <w:rsid w:val="00AD389A"/>
    <w:rsid w:val="00AD67C1"/>
    <w:rsid w:val="00AD76E8"/>
    <w:rsid w:val="00AF30BC"/>
    <w:rsid w:val="00B057C1"/>
    <w:rsid w:val="00B20C14"/>
    <w:rsid w:val="00B31CEA"/>
    <w:rsid w:val="00B35C54"/>
    <w:rsid w:val="00B51C49"/>
    <w:rsid w:val="00B86B95"/>
    <w:rsid w:val="00B91B60"/>
    <w:rsid w:val="00B9423C"/>
    <w:rsid w:val="00BC39C2"/>
    <w:rsid w:val="00BE3423"/>
    <w:rsid w:val="00BE60C8"/>
    <w:rsid w:val="00BF47E3"/>
    <w:rsid w:val="00BF6E76"/>
    <w:rsid w:val="00C02141"/>
    <w:rsid w:val="00C06DBF"/>
    <w:rsid w:val="00C43E82"/>
    <w:rsid w:val="00C50131"/>
    <w:rsid w:val="00C56BCF"/>
    <w:rsid w:val="00C6151B"/>
    <w:rsid w:val="00C7541A"/>
    <w:rsid w:val="00C80B61"/>
    <w:rsid w:val="00C872D2"/>
    <w:rsid w:val="00C901B0"/>
    <w:rsid w:val="00C904E7"/>
    <w:rsid w:val="00C91814"/>
    <w:rsid w:val="00C919FB"/>
    <w:rsid w:val="00C96B90"/>
    <w:rsid w:val="00CA5C5E"/>
    <w:rsid w:val="00CC555E"/>
    <w:rsid w:val="00CD2C09"/>
    <w:rsid w:val="00CE4D93"/>
    <w:rsid w:val="00D02318"/>
    <w:rsid w:val="00D153FA"/>
    <w:rsid w:val="00D31E3E"/>
    <w:rsid w:val="00D44940"/>
    <w:rsid w:val="00D51C28"/>
    <w:rsid w:val="00D53220"/>
    <w:rsid w:val="00D541F7"/>
    <w:rsid w:val="00D54D81"/>
    <w:rsid w:val="00D668E1"/>
    <w:rsid w:val="00D85A45"/>
    <w:rsid w:val="00D95508"/>
    <w:rsid w:val="00D968CA"/>
    <w:rsid w:val="00DA26F6"/>
    <w:rsid w:val="00DB52A0"/>
    <w:rsid w:val="00DB6FAF"/>
    <w:rsid w:val="00DC6960"/>
    <w:rsid w:val="00DC79BE"/>
    <w:rsid w:val="00DD2F41"/>
    <w:rsid w:val="00DF14C4"/>
    <w:rsid w:val="00E01F5C"/>
    <w:rsid w:val="00E020DE"/>
    <w:rsid w:val="00E571F1"/>
    <w:rsid w:val="00E6212F"/>
    <w:rsid w:val="00E72947"/>
    <w:rsid w:val="00E7726E"/>
    <w:rsid w:val="00E81C5D"/>
    <w:rsid w:val="00E82E68"/>
    <w:rsid w:val="00E83E17"/>
    <w:rsid w:val="00EA4B89"/>
    <w:rsid w:val="00EA53B6"/>
    <w:rsid w:val="00EA6316"/>
    <w:rsid w:val="00EB2DFF"/>
    <w:rsid w:val="00EC4594"/>
    <w:rsid w:val="00ED3673"/>
    <w:rsid w:val="00EE0C87"/>
    <w:rsid w:val="00F15131"/>
    <w:rsid w:val="00F16006"/>
    <w:rsid w:val="00F20488"/>
    <w:rsid w:val="00F23660"/>
    <w:rsid w:val="00F334F1"/>
    <w:rsid w:val="00F363DF"/>
    <w:rsid w:val="00F41AFC"/>
    <w:rsid w:val="00F53D80"/>
    <w:rsid w:val="00F604D9"/>
    <w:rsid w:val="00F7237E"/>
    <w:rsid w:val="00F86B94"/>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ikolaj.zak@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microsoft.com/office/2018/08/relationships/commentsExtensible" Target="commentsExtensible.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microsoft.com/office/2016/09/relationships/commentsIds" Target="commentsIds.xml"/><Relationship Id="rId38" Type="http://schemas.openxmlformats.org/officeDocument/2006/relationships/hyperlink" Target="http://platformazakupowa.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www.cpubenchmark.net/CPU_mega_p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microsoft.com/office/2011/relationships/commentsExtended" Target="commentsExtended.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krzywin"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comments" Target="comments.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21</Pages>
  <Words>8881</Words>
  <Characters>53291</Characters>
  <Application>Microsoft Office Word</Application>
  <DocSecurity>0</DocSecurity>
  <Lines>444</Lines>
  <Paragraphs>124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32</cp:revision>
  <dcterms:created xsi:type="dcterms:W3CDTF">2021-12-14T07:34:00Z</dcterms:created>
  <dcterms:modified xsi:type="dcterms:W3CDTF">2022-08-22T15:03:00Z</dcterms:modified>
</cp:coreProperties>
</file>