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A97F05" w:rsidRPr="00014C3A" w:rsidRDefault="00BC4149" w:rsidP="000345FD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="008F5551" w:rsidRPr="008F555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dostawę </w:t>
      </w:r>
      <w:r w:rsidR="000345FD" w:rsidRPr="00D85F0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materiałów elektrycznych </w:t>
      </w:r>
      <w:r w:rsidR="00A35F07">
        <w:rPr>
          <w:rFonts w:ascii="Calibri" w:hAnsi="Calibri"/>
          <w:b/>
          <w:color w:val="000000"/>
          <w:sz w:val="24"/>
          <w:szCs w:val="24"/>
          <w:lang w:eastAsia="pl-PL"/>
        </w:rPr>
        <w:t>(</w:t>
      </w:r>
      <w:r w:rsidR="000345FD">
        <w:rPr>
          <w:rFonts w:ascii="Calibri" w:hAnsi="Calibri"/>
          <w:b/>
          <w:color w:val="000000"/>
          <w:sz w:val="24"/>
          <w:szCs w:val="24"/>
          <w:lang w:eastAsia="pl-PL"/>
        </w:rPr>
        <w:t>PN/41</w:t>
      </w:r>
      <w:r w:rsidR="008F5551" w:rsidRPr="008F5551">
        <w:rPr>
          <w:rFonts w:ascii="Calibri" w:hAnsi="Calibri"/>
          <w:b/>
          <w:color w:val="000000"/>
          <w:sz w:val="24"/>
          <w:szCs w:val="24"/>
          <w:lang w:eastAsia="pl-PL"/>
        </w:rPr>
        <w:t>/2023/D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CE2436" w:rsidRPr="00014C3A" w:rsidRDefault="00BC4149" w:rsidP="000345FD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="00CE2436" w:rsidRPr="008F555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dostawę </w:t>
      </w:r>
      <w:r w:rsidR="000345FD" w:rsidRPr="00D85F0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materiałów elektrycznych </w:t>
      </w:r>
      <w:r w:rsidR="00180D5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</w:t>
      </w:r>
      <w:r w:rsidR="000345FD">
        <w:rPr>
          <w:rFonts w:ascii="Calibri" w:hAnsi="Calibri"/>
          <w:b/>
          <w:color w:val="000000"/>
          <w:sz w:val="24"/>
          <w:szCs w:val="24"/>
          <w:lang w:eastAsia="pl-PL"/>
        </w:rPr>
        <w:t>PN/41</w:t>
      </w:r>
      <w:r w:rsidR="00CE2436" w:rsidRPr="008F5551">
        <w:rPr>
          <w:rFonts w:ascii="Calibri" w:hAnsi="Calibri"/>
          <w:b/>
          <w:color w:val="000000"/>
          <w:sz w:val="24"/>
          <w:szCs w:val="24"/>
          <w:lang w:eastAsia="pl-PL"/>
        </w:rPr>
        <w:t>/2023/D</w:t>
      </w:r>
      <w:r w:rsidR="00CE2436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87" w:rsidRDefault="00210B87" w:rsidP="008C04FB">
      <w:pPr>
        <w:spacing w:after="0" w:line="240" w:lineRule="auto"/>
      </w:pPr>
      <w:r>
        <w:separator/>
      </w:r>
    </w:p>
  </w:endnote>
  <w:endnote w:type="continuationSeparator" w:id="0">
    <w:p w:rsidR="00210B87" w:rsidRDefault="00210B87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87" w:rsidRDefault="00210B87" w:rsidP="008C04FB">
      <w:pPr>
        <w:spacing w:after="0" w:line="240" w:lineRule="auto"/>
      </w:pPr>
      <w:r>
        <w:separator/>
      </w:r>
    </w:p>
  </w:footnote>
  <w:footnote w:type="continuationSeparator" w:id="0">
    <w:p w:rsidR="00210B87" w:rsidRDefault="00210B87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2D15"/>
    <w:rsid w:val="000321FD"/>
    <w:rsid w:val="00033531"/>
    <w:rsid w:val="000345FD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0D52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0B87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A140C"/>
    <w:rsid w:val="003B30FC"/>
    <w:rsid w:val="003F6886"/>
    <w:rsid w:val="00402808"/>
    <w:rsid w:val="00404F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383A"/>
    <w:rsid w:val="00555960"/>
    <w:rsid w:val="00557F9D"/>
    <w:rsid w:val="00564515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5F07"/>
    <w:rsid w:val="00A36912"/>
    <w:rsid w:val="00A36A89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E2436"/>
    <w:rsid w:val="00CE4CA7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0261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2023-09-12T05:30:00Z</dcterms:modified>
</cp:coreProperties>
</file>