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541FB4">
        <w:rPr>
          <w:rFonts w:ascii="Arial" w:hAnsi="Arial" w:cs="Arial"/>
          <w:b/>
        </w:rPr>
        <w:t>ZP/TP/</w:t>
      </w:r>
      <w:r w:rsidR="006F1647">
        <w:rPr>
          <w:rFonts w:ascii="Arial" w:hAnsi="Arial" w:cs="Arial"/>
          <w:b/>
        </w:rPr>
        <w:t>4</w:t>
      </w:r>
      <w:r w:rsidR="00F561B1">
        <w:rPr>
          <w:rFonts w:ascii="Arial" w:hAnsi="Arial" w:cs="Arial"/>
          <w:b/>
        </w:rPr>
        <w:t>/202</w:t>
      </w:r>
      <w:r w:rsidR="006F1647">
        <w:rPr>
          <w:rFonts w:ascii="Arial" w:hAnsi="Arial" w:cs="Arial"/>
          <w:b/>
        </w:rPr>
        <w:t>2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6F1647" w:rsidRDefault="002E3CD7" w:rsidP="006F164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6F1647" w:rsidRDefault="006F1647" w:rsidP="006F1647">
      <w:pPr>
        <w:jc w:val="center"/>
        <w:rPr>
          <w:rFonts w:ascii="Arial" w:hAnsi="Arial" w:cs="Arial"/>
          <w:b/>
        </w:rPr>
      </w:pPr>
    </w:p>
    <w:p w:rsidR="006F1647" w:rsidRPr="006F1647" w:rsidRDefault="002E3CD7" w:rsidP="006F1647">
      <w:pPr>
        <w:ind w:left="-993"/>
        <w:jc w:val="both"/>
        <w:rPr>
          <w:rFonts w:ascii="Arial" w:hAnsi="Arial" w:cs="Arial"/>
          <w:b/>
        </w:rPr>
      </w:pPr>
      <w:r w:rsidRPr="006F1647">
        <w:rPr>
          <w:rFonts w:ascii="Arial" w:hAnsi="Arial" w:cs="Arial"/>
        </w:rPr>
        <w:t>w dniu</w:t>
      </w:r>
      <w:r w:rsidR="004929B0" w:rsidRPr="006F1647">
        <w:rPr>
          <w:rFonts w:ascii="Arial" w:hAnsi="Arial" w:cs="Arial"/>
          <w:b/>
        </w:rPr>
        <w:t xml:space="preserve"> </w:t>
      </w:r>
      <w:r w:rsidR="006F1647" w:rsidRPr="006F1647">
        <w:rPr>
          <w:rFonts w:ascii="Arial" w:hAnsi="Arial" w:cs="Arial"/>
          <w:b/>
        </w:rPr>
        <w:t>14.03</w:t>
      </w:r>
      <w:r w:rsidR="00F561B1" w:rsidRPr="006F1647">
        <w:rPr>
          <w:rFonts w:ascii="Arial" w:hAnsi="Arial" w:cs="Arial"/>
          <w:b/>
        </w:rPr>
        <w:t>.202</w:t>
      </w:r>
      <w:r w:rsidR="006F1647" w:rsidRPr="006F1647">
        <w:rPr>
          <w:rFonts w:ascii="Arial" w:hAnsi="Arial" w:cs="Arial"/>
          <w:b/>
        </w:rPr>
        <w:t>2</w:t>
      </w:r>
      <w:r w:rsidRPr="006F1647">
        <w:rPr>
          <w:rFonts w:ascii="Arial" w:hAnsi="Arial" w:cs="Arial"/>
          <w:b/>
        </w:rPr>
        <w:t xml:space="preserve"> r. nastąpiło komisyjne otwarcie ofert </w:t>
      </w:r>
      <w:r w:rsidR="00F561B1" w:rsidRPr="006F1647">
        <w:rPr>
          <w:rFonts w:ascii="Arial" w:hAnsi="Arial" w:cs="Arial"/>
        </w:rPr>
        <w:t xml:space="preserve">w postępowaniu prowadzonym w trybie podstawowym </w:t>
      </w:r>
      <w:proofErr w:type="gramStart"/>
      <w:r w:rsidR="006F1647" w:rsidRPr="006F1647">
        <w:rPr>
          <w:rFonts w:ascii="Arial" w:eastAsiaTheme="minorHAnsi" w:hAnsi="Arial" w:cs="Arial"/>
          <w:lang w:eastAsia="en-US"/>
        </w:rPr>
        <w:t xml:space="preserve">na  </w:t>
      </w:r>
      <w:r w:rsidR="006F1647" w:rsidRPr="006F1647">
        <w:rPr>
          <w:rFonts w:ascii="Arial" w:eastAsia="Calibri" w:hAnsi="Arial" w:cs="Arial"/>
          <w:b/>
          <w:lang w:eastAsia="en-US"/>
        </w:rPr>
        <w:t>robotę</w:t>
      </w:r>
      <w:proofErr w:type="gramEnd"/>
      <w:r w:rsidR="006F1647" w:rsidRPr="006F1647">
        <w:rPr>
          <w:rFonts w:ascii="Arial" w:eastAsia="Calibri" w:hAnsi="Arial" w:cs="Arial"/>
          <w:b/>
          <w:lang w:eastAsia="en-US"/>
        </w:rPr>
        <w:t xml:space="preserve"> budowlana w zakresie: </w:t>
      </w:r>
      <w:r w:rsidR="006F1647" w:rsidRPr="006F1647">
        <w:rPr>
          <w:rFonts w:ascii="Arial" w:eastAsiaTheme="minorHAnsi" w:hAnsi="Arial" w:cs="Arial"/>
          <w:b/>
          <w:lang w:eastAsia="en-US"/>
        </w:rPr>
        <w:t xml:space="preserve">Remontu części budynku nr 8 – kuchnia w Hrubieszowie. Numer sprawy ZP/TP/4/2022. </w:t>
      </w:r>
    </w:p>
    <w:p w:rsidR="002E3CD7" w:rsidRPr="00033A0F" w:rsidRDefault="002E3CD7" w:rsidP="00046701">
      <w:pPr>
        <w:ind w:left="-993"/>
        <w:jc w:val="both"/>
        <w:rPr>
          <w:rFonts w:ascii="Arial" w:hAnsi="Arial" w:cs="Arial"/>
          <w:b/>
        </w:rPr>
      </w:pPr>
    </w:p>
    <w:p w:rsidR="003329A2" w:rsidRPr="00033A0F" w:rsidRDefault="003329A2" w:rsidP="00030102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 w:rsidR="00541FB4"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="006F1647">
        <w:rPr>
          <w:rFonts w:ascii="Arial" w:hAnsi="Arial" w:cs="Arial"/>
          <w:b/>
        </w:rPr>
        <w:t>2 500 000,</w:t>
      </w:r>
      <w:proofErr w:type="gramStart"/>
      <w:r w:rsidR="006F1647">
        <w:rPr>
          <w:rFonts w:ascii="Arial" w:hAnsi="Arial" w:cs="Arial"/>
          <w:b/>
        </w:rPr>
        <w:t xml:space="preserve">00 </w:t>
      </w:r>
      <w:r w:rsidRPr="00033A0F">
        <w:rPr>
          <w:rFonts w:ascii="Arial" w:hAnsi="Arial" w:cs="Arial"/>
          <w:b/>
        </w:rPr>
        <w:t xml:space="preserve"> zł</w:t>
      </w:r>
      <w:proofErr w:type="gramEnd"/>
      <w:r w:rsidRPr="00033A0F">
        <w:rPr>
          <w:rFonts w:ascii="Arial" w:hAnsi="Arial" w:cs="Arial"/>
          <w:b/>
        </w:rPr>
        <w:t xml:space="preserve">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proofErr w:type="gramStart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>wpłynęły  następujące</w:t>
      </w:r>
      <w:proofErr w:type="gramEnd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Default="002D4723" w:rsidP="003E1907">
            <w:pPr>
              <w:rPr>
                <w:rFonts w:ascii="Arial" w:hAnsi="Arial" w:cs="Arial"/>
              </w:rPr>
            </w:pPr>
            <w:r w:rsidRPr="002D4723">
              <w:rPr>
                <w:rFonts w:ascii="Arial" w:hAnsi="Arial" w:cs="Arial"/>
              </w:rPr>
              <w:t>BUDMAR Z</w:t>
            </w:r>
            <w:r w:rsidRPr="002D4723">
              <w:rPr>
                <w:rFonts w:ascii="Arial" w:hAnsi="Arial" w:cs="Arial"/>
              </w:rPr>
              <w:t>akład</w:t>
            </w:r>
            <w:r w:rsidRPr="002D4723">
              <w:rPr>
                <w:rFonts w:ascii="Arial" w:hAnsi="Arial" w:cs="Arial"/>
              </w:rPr>
              <w:t xml:space="preserve"> R</w:t>
            </w:r>
            <w:r w:rsidRPr="002D4723">
              <w:rPr>
                <w:rFonts w:ascii="Arial" w:hAnsi="Arial" w:cs="Arial"/>
              </w:rPr>
              <w:t xml:space="preserve">obót </w:t>
            </w:r>
            <w:r w:rsidRPr="002D4723">
              <w:rPr>
                <w:rFonts w:ascii="Arial" w:hAnsi="Arial" w:cs="Arial"/>
              </w:rPr>
              <w:t>B</w:t>
            </w:r>
            <w:r w:rsidRPr="002D4723">
              <w:rPr>
                <w:rFonts w:ascii="Arial" w:hAnsi="Arial" w:cs="Arial"/>
              </w:rPr>
              <w:t>udowlanych</w:t>
            </w:r>
            <w:r w:rsidRPr="002D4723">
              <w:rPr>
                <w:rFonts w:ascii="Arial" w:hAnsi="Arial" w:cs="Arial"/>
              </w:rPr>
              <w:t xml:space="preserve"> M</w:t>
            </w:r>
            <w:r w:rsidRPr="002D4723">
              <w:rPr>
                <w:rFonts w:ascii="Arial" w:hAnsi="Arial" w:cs="Arial"/>
              </w:rPr>
              <w:t>arian</w:t>
            </w:r>
            <w:r w:rsidRPr="002D4723">
              <w:rPr>
                <w:rFonts w:ascii="Arial" w:hAnsi="Arial" w:cs="Arial"/>
              </w:rPr>
              <w:t xml:space="preserve"> </w:t>
            </w:r>
            <w:proofErr w:type="spellStart"/>
            <w:r w:rsidRPr="002D4723">
              <w:rPr>
                <w:rFonts w:ascii="Arial" w:hAnsi="Arial" w:cs="Arial"/>
              </w:rPr>
              <w:t>N</w:t>
            </w:r>
            <w:r w:rsidRPr="002D4723">
              <w:rPr>
                <w:rFonts w:ascii="Arial" w:hAnsi="Arial" w:cs="Arial"/>
              </w:rPr>
              <w:t>ajczuk</w:t>
            </w:r>
            <w:proofErr w:type="spellEnd"/>
          </w:p>
          <w:p w:rsidR="002D4723" w:rsidRDefault="002D4723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Partyzantów 55</w:t>
            </w:r>
          </w:p>
          <w:p w:rsidR="00BD0FF2" w:rsidRPr="002D4723" w:rsidRDefault="002D4723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22-500 Hrubieszów</w:t>
            </w:r>
            <w:r w:rsidRPr="002D4723">
              <w:rPr>
                <w:rFonts w:ascii="Arial" w:hAnsi="Arial" w:cs="Arial"/>
              </w:rPr>
              <w:br/>
              <w:t>NIP 9191268823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2D4723">
              <w:rPr>
                <w:rFonts w:ascii="Arial" w:hAnsi="Arial" w:cs="Arial"/>
                <w:b/>
              </w:rPr>
              <w:t xml:space="preserve">2 222 141,40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2D4723">
              <w:rPr>
                <w:rFonts w:ascii="Arial" w:hAnsi="Arial" w:cs="Arial"/>
                <w:b/>
              </w:rPr>
              <w:t>2 733 233,92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2D4723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BD0FF2">
              <w:rPr>
                <w:rFonts w:ascii="Arial" w:hAnsi="Arial" w:cs="Arial"/>
                <w:b/>
              </w:rPr>
              <w:t xml:space="preserve"> </w:t>
            </w:r>
            <w:r w:rsidR="003E1907">
              <w:rPr>
                <w:rFonts w:ascii="Arial" w:hAnsi="Arial" w:cs="Arial"/>
                <w:b/>
              </w:rPr>
              <w:t>miesięcy</w:t>
            </w:r>
          </w:p>
        </w:tc>
      </w:tr>
    </w:tbl>
    <w:p w:rsidR="002E3CD7" w:rsidRPr="008F47C7" w:rsidRDefault="002E3CD7" w:rsidP="00F561B1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D4723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6161E"/>
    <w:rsid w:val="005626C2"/>
    <w:rsid w:val="005646E2"/>
    <w:rsid w:val="005913A4"/>
    <w:rsid w:val="005D4622"/>
    <w:rsid w:val="00694D26"/>
    <w:rsid w:val="006C1B1D"/>
    <w:rsid w:val="006E1775"/>
    <w:rsid w:val="006F1647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E02BE7"/>
    <w:rsid w:val="00E12D55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4BF4"/>
  <w15:docId w15:val="{F9753AC5-34BE-4689-BF82-E6AB49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78</cp:revision>
  <cp:lastPrinted>2022-03-14T09:42:00Z</cp:lastPrinted>
  <dcterms:created xsi:type="dcterms:W3CDTF">2016-10-14T11:17:00Z</dcterms:created>
  <dcterms:modified xsi:type="dcterms:W3CDTF">2022-03-14T09:42:00Z</dcterms:modified>
</cp:coreProperties>
</file>