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6EA4D7CA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2F7E10">
        <w:rPr>
          <w:rFonts w:cs="Calibri"/>
          <w:b/>
          <w:color w:val="000000"/>
        </w:rPr>
        <w:t xml:space="preserve"> </w:t>
      </w:r>
      <w:r w:rsidR="007C2462" w:rsidRPr="007C2462">
        <w:rPr>
          <w:rFonts w:cs="Calibri"/>
          <w:b/>
          <w:color w:val="000000"/>
        </w:rPr>
        <w:t>„Rozbudowa i doposażenie placu zabaw w Płóczkach Górnych”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6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2EA1" w14:textId="77777777" w:rsidR="00653540" w:rsidRDefault="00653540" w:rsidP="00551B28">
      <w:pPr>
        <w:spacing w:after="0" w:line="240" w:lineRule="auto"/>
      </w:pPr>
      <w:r>
        <w:separator/>
      </w:r>
    </w:p>
  </w:endnote>
  <w:endnote w:type="continuationSeparator" w:id="0">
    <w:p w14:paraId="1EC5B242" w14:textId="77777777" w:rsidR="00653540" w:rsidRDefault="0065354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74B1" w14:textId="77777777" w:rsidR="00653540" w:rsidRDefault="00653540" w:rsidP="00551B28">
      <w:pPr>
        <w:spacing w:after="0" w:line="240" w:lineRule="auto"/>
      </w:pPr>
      <w:r>
        <w:separator/>
      </w:r>
    </w:p>
  </w:footnote>
  <w:footnote w:type="continuationSeparator" w:id="0">
    <w:p w14:paraId="1A74EA70" w14:textId="77777777" w:rsidR="00653540" w:rsidRDefault="0065354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C2D63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2F7E1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3540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C2462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Marcin Łukasiewicz</cp:lastModifiedBy>
  <cp:revision>7</cp:revision>
  <cp:lastPrinted>2024-04-09T11:12:00Z</cp:lastPrinted>
  <dcterms:created xsi:type="dcterms:W3CDTF">2024-04-02T07:39:00Z</dcterms:created>
  <dcterms:modified xsi:type="dcterms:W3CDTF">2024-04-09T11:12:00Z</dcterms:modified>
</cp:coreProperties>
</file>