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4138D7" w:rsidRDefault="00773D17" w:rsidP="00773D17">
      <w:pPr>
        <w:rPr>
          <w:rFonts w:asciiTheme="majorHAnsi" w:eastAsiaTheme="majorEastAsia" w:hAnsiTheme="majorHAnsi" w:cs="Arial"/>
          <w:b/>
          <w:lang w:eastAsia="en-US"/>
        </w:rPr>
      </w:pPr>
      <w:r w:rsidRPr="004138D7">
        <w:rPr>
          <w:rFonts w:asciiTheme="majorHAnsi" w:eastAsiaTheme="majorEastAsia" w:hAnsiTheme="majorHAnsi" w:cs="Arial"/>
          <w:b/>
          <w:lang w:eastAsia="en-US"/>
        </w:rPr>
        <w:t>Z</w:t>
      </w:r>
      <w:r w:rsidR="008A0C60" w:rsidRPr="004138D7">
        <w:rPr>
          <w:rFonts w:asciiTheme="majorHAnsi" w:eastAsiaTheme="majorEastAsia" w:hAnsiTheme="majorHAnsi" w:cs="Arial"/>
          <w:b/>
          <w:lang w:eastAsia="en-US"/>
        </w:rPr>
        <w:t>amawiający</w:t>
      </w:r>
      <w:r w:rsidR="001F1B9F" w:rsidRPr="004138D7">
        <w:rPr>
          <w:rFonts w:asciiTheme="majorHAnsi" w:eastAsiaTheme="majorEastAsia" w:hAnsiTheme="majorHAnsi" w:cs="Arial"/>
          <w:b/>
          <w:lang w:eastAsia="en-US"/>
        </w:rPr>
        <w:t>:</w:t>
      </w:r>
    </w:p>
    <w:p w14:paraId="4D545E5E" w14:textId="77777777" w:rsidR="001F1B9F" w:rsidRPr="004138D7" w:rsidRDefault="001F1B9F" w:rsidP="005B355E">
      <w:pPr>
        <w:autoSpaceDE w:val="0"/>
        <w:autoSpaceDN w:val="0"/>
        <w:adjustRightInd w:val="0"/>
        <w:rPr>
          <w:rFonts w:asciiTheme="majorHAnsi" w:hAnsiTheme="majorHAnsi"/>
          <w:b/>
          <w:bCs/>
          <w:lang w:eastAsia="x-none"/>
        </w:rPr>
      </w:pPr>
    </w:p>
    <w:p w14:paraId="428B5428" w14:textId="445E69AA" w:rsidR="005B355E" w:rsidRPr="004138D7" w:rsidRDefault="005B355E" w:rsidP="004B0C99">
      <w:pPr>
        <w:tabs>
          <w:tab w:val="center" w:pos="4536"/>
        </w:tabs>
        <w:autoSpaceDE w:val="0"/>
        <w:autoSpaceDN w:val="0"/>
        <w:adjustRightInd w:val="0"/>
        <w:rPr>
          <w:rFonts w:asciiTheme="majorHAnsi" w:hAnsiTheme="majorHAnsi"/>
          <w:bCs/>
          <w:lang w:eastAsia="x-none"/>
        </w:rPr>
      </w:pPr>
      <w:r w:rsidRPr="004138D7">
        <w:rPr>
          <w:rFonts w:asciiTheme="majorHAnsi" w:hAnsiTheme="majorHAnsi"/>
          <w:bCs/>
          <w:lang w:eastAsia="x-none"/>
        </w:rPr>
        <w:t>Zarząd Dróg Powiatowych</w:t>
      </w:r>
      <w:r w:rsidR="004B0C99" w:rsidRPr="004138D7">
        <w:rPr>
          <w:rFonts w:asciiTheme="majorHAnsi" w:hAnsiTheme="majorHAnsi"/>
          <w:bCs/>
          <w:lang w:eastAsia="x-none"/>
        </w:rPr>
        <w:tab/>
      </w:r>
    </w:p>
    <w:p w14:paraId="7628589F" w14:textId="77777777" w:rsidR="005B355E" w:rsidRPr="004138D7" w:rsidRDefault="005B355E" w:rsidP="005B355E">
      <w:pPr>
        <w:autoSpaceDE w:val="0"/>
        <w:autoSpaceDN w:val="0"/>
        <w:adjustRightInd w:val="0"/>
        <w:rPr>
          <w:rFonts w:asciiTheme="majorHAnsi" w:hAnsiTheme="majorHAnsi"/>
          <w:bCs/>
          <w:lang w:eastAsia="x-none"/>
        </w:rPr>
      </w:pPr>
      <w:r w:rsidRPr="004138D7">
        <w:rPr>
          <w:rFonts w:asciiTheme="majorHAnsi" w:hAnsiTheme="majorHAnsi"/>
          <w:bCs/>
          <w:lang w:eastAsia="x-none"/>
        </w:rPr>
        <w:t>64-100 Leszno, Plac Kościuszki 4</w:t>
      </w:r>
    </w:p>
    <w:p w14:paraId="23D787EF" w14:textId="77777777" w:rsidR="005B355E" w:rsidRPr="004138D7" w:rsidRDefault="005B355E" w:rsidP="005B355E">
      <w:pPr>
        <w:rPr>
          <w:rFonts w:asciiTheme="majorHAnsi" w:hAnsiTheme="majorHAnsi"/>
          <w:bCs/>
          <w:lang w:val="en-US" w:eastAsia="x-none"/>
        </w:rPr>
      </w:pPr>
      <w:r w:rsidRPr="004138D7">
        <w:rPr>
          <w:rFonts w:asciiTheme="majorHAnsi" w:hAnsiTheme="majorHAnsi"/>
          <w:bCs/>
          <w:lang w:val="en-US" w:eastAsia="x-none"/>
        </w:rPr>
        <w:t>telefon: (65) 525 69 80,  (65) 525 69 83</w:t>
      </w:r>
    </w:p>
    <w:p w14:paraId="7255067F" w14:textId="3D314C0B" w:rsidR="00773D17" w:rsidRPr="004138D7" w:rsidRDefault="00773D17" w:rsidP="005B355E">
      <w:pPr>
        <w:rPr>
          <w:rFonts w:asciiTheme="majorHAnsi" w:eastAsiaTheme="majorEastAsia" w:hAnsiTheme="majorHAnsi" w:cs="Arial"/>
          <w:lang w:eastAsia="en-US"/>
        </w:rPr>
      </w:pPr>
      <w:r w:rsidRPr="004138D7">
        <w:rPr>
          <w:rFonts w:asciiTheme="majorHAnsi" w:eastAsiaTheme="majorEastAsia" w:hAnsiTheme="majorHAnsi" w:cs="Arial"/>
          <w:lang w:eastAsia="en-US"/>
        </w:rPr>
        <w:t>R</w:t>
      </w:r>
      <w:r w:rsidR="00295E81" w:rsidRPr="004138D7">
        <w:rPr>
          <w:rFonts w:asciiTheme="majorHAnsi" w:eastAsiaTheme="majorEastAsia" w:hAnsiTheme="majorHAnsi" w:cs="Arial"/>
          <w:lang w:eastAsia="en-US"/>
        </w:rPr>
        <w:t>EGON</w:t>
      </w:r>
      <w:r w:rsidRPr="004138D7">
        <w:rPr>
          <w:rFonts w:asciiTheme="majorHAnsi" w:eastAsiaTheme="majorEastAsia" w:hAnsiTheme="majorHAnsi" w:cs="Arial"/>
          <w:lang w:eastAsia="en-US"/>
        </w:rPr>
        <w:t xml:space="preserve">: </w:t>
      </w:r>
      <w:r w:rsidR="005B355E" w:rsidRPr="004138D7">
        <w:rPr>
          <w:rFonts w:asciiTheme="majorHAnsi" w:eastAsiaTheme="majorEastAsia" w:hAnsiTheme="majorHAnsi" w:cs="Arial"/>
          <w:lang w:eastAsia="en-US"/>
        </w:rPr>
        <w:t>411103510</w:t>
      </w:r>
      <w:r w:rsidRPr="004138D7">
        <w:rPr>
          <w:rFonts w:asciiTheme="majorHAnsi" w:eastAsiaTheme="majorEastAsia" w:hAnsiTheme="majorHAnsi" w:cs="Arial"/>
          <w:lang w:eastAsia="en-US"/>
        </w:rPr>
        <w:t xml:space="preserve"> NIP: </w:t>
      </w:r>
      <w:r w:rsidR="005B355E" w:rsidRPr="004138D7">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4138D7">
        <w:rPr>
          <w:rFonts w:asciiTheme="majorHAnsi" w:eastAsia="Arial" w:hAnsiTheme="majorHAnsi" w:cs="Arial"/>
          <w:szCs w:val="22"/>
          <w:u w:val="single"/>
          <w:lang w:val="pl"/>
        </w:rPr>
        <w:t>Uwaga!</w:t>
      </w:r>
      <w:r w:rsidRPr="004138D7">
        <w:rPr>
          <w:rFonts w:asciiTheme="majorHAnsi" w:eastAsia="Arial" w:hAnsiTheme="majorHAnsi" w:cs="Arial"/>
          <w:szCs w:val="22"/>
          <w:lang w:val="pl"/>
        </w:rPr>
        <w:t xml:space="preserve"> Zamawiający przypomina, że w toku</w:t>
      </w:r>
      <w:r w:rsidRPr="00AD4F05">
        <w:rPr>
          <w:rFonts w:ascii="Cambria" w:eastAsia="Arial" w:hAnsi="Cambria" w:cs="Arial"/>
          <w:szCs w:val="22"/>
          <w:lang w:val="pl"/>
        </w:rPr>
        <w:t xml:space="preserve"> postępowania zgodnie z art. 61 ust. 2 ustawy PZP komunikacja ustna dopuszczalna jest jedynie w toku negocjacji lub dialogu oraz w odniesieniu do info</w:t>
      </w:r>
      <w:bookmarkStart w:id="0" w:name="_GoBack"/>
      <w:bookmarkEnd w:id="0"/>
      <w:r w:rsidRPr="00AD4F05">
        <w:rPr>
          <w:rFonts w:ascii="Cambria" w:eastAsia="Arial" w:hAnsi="Cambria" w:cs="Arial"/>
          <w:szCs w:val="22"/>
          <w:lang w:val="pl"/>
        </w:rPr>
        <w:t xml:space="preserve">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363C86ED" w14:textId="7A98AB2D" w:rsidR="00AD4F05" w:rsidRDefault="005C1A20" w:rsidP="00546983">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546983" w:rsidRPr="00546983">
        <w:rPr>
          <w:rFonts w:ascii="Cambria" w:hAnsi="Cambria"/>
        </w:rPr>
        <w:t>„Dostaw</w:t>
      </w:r>
      <w:r w:rsidR="00CA58F6">
        <w:rPr>
          <w:rFonts w:ascii="Cambria" w:hAnsi="Cambria"/>
        </w:rPr>
        <w:t>a</w:t>
      </w:r>
      <w:r w:rsidR="00546983" w:rsidRPr="00546983">
        <w:rPr>
          <w:rFonts w:ascii="Cambria" w:hAnsi="Cambria"/>
        </w:rPr>
        <w:t xml:space="preserve"> betonu asfaltowego:- warstwa ścieralna AC 11S,-  podbudowa AC 16W”</w:t>
      </w:r>
    </w:p>
    <w:p w14:paraId="5A9F078D" w14:textId="77777777" w:rsidR="00546983" w:rsidRDefault="00546983" w:rsidP="00546983">
      <w:pPr>
        <w:jc w:val="both"/>
        <w:rPr>
          <w:rFonts w:ascii="Cambria" w:eastAsiaTheme="majorEastAsia" w:hAnsi="Cambria" w:cs="Arial"/>
          <w:b/>
          <w:color w:val="002060"/>
          <w:lang w:eastAsia="en-US"/>
        </w:rPr>
      </w:pPr>
    </w:p>
    <w:p w14:paraId="56B5973B" w14:textId="103D3B4D" w:rsidR="00546983" w:rsidRPr="00546983" w:rsidRDefault="001F1B9F" w:rsidP="00546983">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46983">
        <w:rPr>
          <w:rFonts w:asciiTheme="majorHAnsi" w:hAnsiTheme="majorHAnsi"/>
        </w:rPr>
        <w:t>4411380</w:t>
      </w:r>
      <w:r w:rsidR="00546983" w:rsidRPr="00546983">
        <w:rPr>
          <w:rFonts w:asciiTheme="majorHAnsi" w:hAnsiTheme="majorHAnsi"/>
        </w:rPr>
        <w:t>0-</w:t>
      </w:r>
      <w:r w:rsidR="00546983">
        <w:rPr>
          <w:rFonts w:asciiTheme="majorHAnsi" w:hAnsiTheme="majorHAnsi"/>
        </w:rPr>
        <w:t xml:space="preserve">3 - </w:t>
      </w:r>
      <w:r w:rsidR="00546983" w:rsidRPr="00546983">
        <w:rPr>
          <w:rFonts w:asciiTheme="majorHAnsi" w:hAnsiTheme="majorHAnsi"/>
        </w:rPr>
        <w:t>Materiały do układania nawierzchni drogowych</w:t>
      </w:r>
    </w:p>
    <w:p w14:paraId="0F779258" w14:textId="77777777" w:rsidR="00546983" w:rsidRPr="00546983" w:rsidRDefault="00546983" w:rsidP="00546983">
      <w:pPr>
        <w:ind w:left="851" w:hanging="851"/>
        <w:rPr>
          <w:rFonts w:asciiTheme="majorHAnsi" w:hAnsiTheme="majorHAnsi"/>
        </w:rPr>
      </w:pPr>
    </w:p>
    <w:p w14:paraId="5FE20231" w14:textId="55CF0234"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893624" w:rsidRPr="00773D17">
        <w:rPr>
          <w:rFonts w:asciiTheme="majorHAnsi" w:eastAsiaTheme="majorEastAsia" w:hAnsiTheme="majorHAnsi" w:cs="Arial"/>
          <w:lang w:eastAsia="en-US"/>
        </w:rPr>
        <w:t>Dz.</w:t>
      </w:r>
      <w:r w:rsidR="00893624">
        <w:rPr>
          <w:rFonts w:asciiTheme="majorHAnsi" w:eastAsiaTheme="majorEastAsia" w:hAnsiTheme="majorHAnsi" w:cs="Arial"/>
          <w:lang w:eastAsia="en-US"/>
        </w:rPr>
        <w:t xml:space="preserve"> </w:t>
      </w:r>
      <w:r w:rsidR="00893624" w:rsidRPr="00773D17">
        <w:rPr>
          <w:rFonts w:asciiTheme="majorHAnsi" w:eastAsiaTheme="majorEastAsia" w:hAnsiTheme="majorHAnsi" w:cs="Arial"/>
          <w:lang w:eastAsia="en-US"/>
        </w:rPr>
        <w:t>U.</w:t>
      </w:r>
      <w:r w:rsidR="00893624">
        <w:rPr>
          <w:rFonts w:asciiTheme="majorHAnsi" w:eastAsiaTheme="majorEastAsia" w:hAnsiTheme="majorHAnsi" w:cs="Arial"/>
          <w:lang w:eastAsia="en-US"/>
        </w:rPr>
        <w:t xml:space="preserve"> z 2023</w:t>
      </w:r>
      <w:r w:rsidR="00893624" w:rsidRPr="00773D17">
        <w:rPr>
          <w:rFonts w:asciiTheme="majorHAnsi" w:eastAsiaTheme="majorEastAsia" w:hAnsiTheme="majorHAnsi" w:cs="Arial"/>
          <w:lang w:eastAsia="en-US"/>
        </w:rPr>
        <w:t xml:space="preserve"> poz. </w:t>
      </w:r>
      <w:r w:rsidR="00893624">
        <w:rPr>
          <w:rFonts w:asciiTheme="majorHAnsi" w:eastAsiaTheme="majorEastAsia" w:hAnsiTheme="majorHAnsi" w:cs="Arial"/>
          <w:lang w:eastAsia="en-US"/>
        </w:rPr>
        <w:t>1605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32EC55DE" w14:textId="77777777" w:rsidR="00893624" w:rsidRPr="00773D17" w:rsidRDefault="00893624" w:rsidP="00AA4F20">
      <w:pPr>
        <w:jc w:val="both"/>
        <w:rPr>
          <w:rFonts w:asciiTheme="majorHAnsi" w:eastAsiaTheme="majorEastAsia" w:hAnsiTheme="majorHAnsi" w:cs="Arial"/>
          <w:lang w:eastAsia="en-US"/>
        </w:rPr>
      </w:pPr>
    </w:p>
    <w:p w14:paraId="2DC5098A" w14:textId="598F93B8" w:rsidR="008A0C60" w:rsidRPr="00893624" w:rsidRDefault="008A0C60" w:rsidP="008A0C60">
      <w:pPr>
        <w:suppressAutoHyphens/>
        <w:spacing w:after="200" w:line="276" w:lineRule="auto"/>
        <w:jc w:val="center"/>
        <w:rPr>
          <w:rFonts w:ascii="Cambria" w:hAnsi="Cambria"/>
          <w:b/>
          <w:sz w:val="28"/>
          <w:lang w:eastAsia="ar-SA"/>
        </w:rPr>
      </w:pPr>
      <w:r w:rsidRPr="00893624">
        <w:rPr>
          <w:rFonts w:ascii="Cambria" w:hAnsi="Cambria"/>
          <w:b/>
          <w:sz w:val="28"/>
          <w:lang w:eastAsia="ar-SA"/>
        </w:rPr>
        <w:t xml:space="preserve">                                                                                             Z a t w i e r d z o n o:</w:t>
      </w:r>
    </w:p>
    <w:p w14:paraId="70065E8E" w14:textId="77777777" w:rsidR="00893624" w:rsidRPr="00E958D9" w:rsidRDefault="00893624" w:rsidP="00893624">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3F6662ED" w14:textId="77777777" w:rsidR="00893624" w:rsidRPr="00E958D9" w:rsidRDefault="00893624" w:rsidP="00893624">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w:t>
      </w:r>
      <w:r>
        <w:rPr>
          <w:rFonts w:asciiTheme="majorHAnsi" w:hAnsiTheme="majorHAnsi"/>
          <w:lang w:eastAsia="ar-SA"/>
        </w:rPr>
        <w:t>Dariusz Pasterkiewicz</w:t>
      </w:r>
    </w:p>
    <w:p w14:paraId="55EDE2F5" w14:textId="77777777" w:rsidR="00893624" w:rsidRDefault="00893624" w:rsidP="00893624">
      <w:pPr>
        <w:spacing w:line="252" w:lineRule="auto"/>
        <w:rPr>
          <w:rFonts w:asciiTheme="majorHAnsi" w:eastAsiaTheme="majorEastAsia" w:hAnsiTheme="majorHAnsi" w:cs="Arial"/>
          <w:lang w:eastAsia="en-US"/>
        </w:rPr>
      </w:pPr>
    </w:p>
    <w:p w14:paraId="2228A813" w14:textId="77777777" w:rsidR="00893624" w:rsidRDefault="00893624" w:rsidP="00893624">
      <w:pPr>
        <w:spacing w:line="252" w:lineRule="auto"/>
        <w:rPr>
          <w:rFonts w:asciiTheme="majorHAnsi" w:eastAsiaTheme="majorEastAsia" w:hAnsiTheme="majorHAnsi" w:cs="Arial"/>
          <w:bCs/>
          <w:lang w:eastAsia="en-US"/>
        </w:rPr>
      </w:pPr>
    </w:p>
    <w:p w14:paraId="0CC496EE" w14:textId="77777777" w:rsidR="00893624" w:rsidRDefault="00893624" w:rsidP="00893624">
      <w:pPr>
        <w:spacing w:line="252" w:lineRule="auto"/>
        <w:rPr>
          <w:rFonts w:asciiTheme="majorHAnsi" w:eastAsiaTheme="majorEastAsia" w:hAnsiTheme="majorHAnsi" w:cs="Arial"/>
          <w:bCs/>
          <w:lang w:eastAsia="en-US"/>
        </w:rPr>
      </w:pPr>
    </w:p>
    <w:p w14:paraId="6CDEDA83" w14:textId="77777777" w:rsidR="00893624" w:rsidRDefault="00893624" w:rsidP="00893624">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2024 r.</w:t>
      </w:r>
    </w:p>
    <w:p w14:paraId="2FA6F719" w14:textId="77777777" w:rsidR="00893624" w:rsidRPr="00165D6A" w:rsidRDefault="00893624" w:rsidP="00893624">
      <w:pPr>
        <w:spacing w:line="252" w:lineRule="auto"/>
        <w:jc w:val="center"/>
        <w:rPr>
          <w:rFonts w:asciiTheme="majorHAnsi" w:eastAsiaTheme="majorEastAsia" w:hAnsiTheme="majorHAnsi"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3B283079" w14:textId="77777777" w:rsidR="0094381E" w:rsidRPr="009116B1" w:rsidRDefault="0094381E" w:rsidP="0094381E">
      <w:pPr>
        <w:pStyle w:val="Akapitzlist"/>
        <w:numPr>
          <w:ilvl w:val="0"/>
          <w:numId w:val="30"/>
        </w:numPr>
        <w:ind w:left="284"/>
        <w:jc w:val="both"/>
        <w:rPr>
          <w:rFonts w:ascii="Cambria" w:eastAsiaTheme="majorEastAsia" w:hAnsi="Cambria" w:cs="Arial"/>
          <w:lang w:eastAsia="en-US"/>
        </w:rPr>
      </w:pPr>
      <w:r w:rsidRPr="009116B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z 2023 poz. 1605 ze zm.) – dalej: ustawa Pzp.</w:t>
      </w:r>
    </w:p>
    <w:p w14:paraId="0FD85638" w14:textId="77777777" w:rsidR="0094381E" w:rsidRPr="009116B1" w:rsidRDefault="0094381E" w:rsidP="0094381E">
      <w:pPr>
        <w:pStyle w:val="Akapitzlist"/>
        <w:numPr>
          <w:ilvl w:val="0"/>
          <w:numId w:val="30"/>
        </w:numPr>
        <w:ind w:left="284"/>
        <w:jc w:val="both"/>
        <w:rPr>
          <w:rFonts w:ascii="Cambria" w:eastAsiaTheme="majorEastAsia" w:hAnsi="Cambria" w:cs="Arial"/>
          <w:lang w:eastAsia="en-US"/>
        </w:rPr>
      </w:pPr>
      <w:r w:rsidRPr="009116B1">
        <w:rPr>
          <w:rFonts w:ascii="Cambria" w:hAnsi="Cambria"/>
        </w:rPr>
        <w:t>Zamawiający przewiduje wybór najkorzystniejszej oferty z możliwością prowadzenia negocjacji.</w:t>
      </w:r>
      <w:r w:rsidRPr="009116B1">
        <w:rPr>
          <w:rFonts w:ascii="Cambria" w:eastAsiaTheme="majorEastAsia" w:hAnsi="Cambria" w:cs="Arial"/>
          <w:lang w:eastAsia="en-US"/>
        </w:rPr>
        <w:t xml:space="preserve"> </w:t>
      </w:r>
    </w:p>
    <w:p w14:paraId="79706806" w14:textId="77777777" w:rsidR="0094381E" w:rsidRPr="009116B1" w:rsidRDefault="0094381E" w:rsidP="0094381E">
      <w:pPr>
        <w:pStyle w:val="Akapitzlist"/>
        <w:numPr>
          <w:ilvl w:val="0"/>
          <w:numId w:val="30"/>
        </w:numPr>
        <w:ind w:left="284"/>
        <w:jc w:val="both"/>
        <w:rPr>
          <w:rFonts w:ascii="Cambria" w:eastAsiaTheme="majorEastAsia" w:hAnsi="Cambria" w:cs="Arial"/>
          <w:lang w:eastAsia="en-US"/>
        </w:rPr>
      </w:pPr>
      <w:r w:rsidRPr="009116B1">
        <w:rPr>
          <w:rFonts w:ascii="Cambria" w:hAnsi="Cambria"/>
        </w:rPr>
        <w:t xml:space="preserve">Szacunkowa wartość przedmiotowego zamówienia nie przekracza progów unijnych o jakich mowa w art. 3 ustawy p.z.p.  </w:t>
      </w:r>
    </w:p>
    <w:p w14:paraId="6853AB88" w14:textId="77777777" w:rsidR="0094381E" w:rsidRPr="009116B1" w:rsidRDefault="0094381E" w:rsidP="0094381E">
      <w:pPr>
        <w:pStyle w:val="Akapitzlist"/>
        <w:numPr>
          <w:ilvl w:val="0"/>
          <w:numId w:val="30"/>
        </w:numPr>
        <w:ind w:left="284"/>
        <w:jc w:val="both"/>
        <w:rPr>
          <w:rFonts w:ascii="Cambria" w:eastAsiaTheme="majorEastAsia" w:hAnsi="Cambria" w:cs="Arial"/>
          <w:lang w:eastAsia="en-US"/>
        </w:rPr>
      </w:pPr>
      <w:r w:rsidRPr="009116B1">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6CE87C43" w14:textId="77777777" w:rsidR="0094381E" w:rsidRPr="009116B1" w:rsidRDefault="0094381E" w:rsidP="0094381E">
      <w:pPr>
        <w:pStyle w:val="Akapitzlist"/>
        <w:numPr>
          <w:ilvl w:val="0"/>
          <w:numId w:val="30"/>
        </w:numPr>
        <w:ind w:left="284"/>
        <w:jc w:val="both"/>
        <w:rPr>
          <w:rFonts w:ascii="Cambria" w:eastAsiaTheme="majorEastAsia" w:hAnsi="Cambria" w:cs="Arial"/>
          <w:lang w:eastAsia="en-US"/>
        </w:rPr>
      </w:pPr>
      <w:r w:rsidRPr="009116B1">
        <w:rPr>
          <w:rFonts w:ascii="Cambria" w:hAnsi="Cambria"/>
        </w:rPr>
        <w:t xml:space="preserve">Zamawiający nie zastrzega możliwości ubiegania się o udzielenie zamówienia wyłącznie przez wykonawców, o których mowa w art. 94 p. z. p. </w:t>
      </w:r>
    </w:p>
    <w:p w14:paraId="2DF3F9D9" w14:textId="77777777" w:rsidR="0094381E" w:rsidRPr="009116B1" w:rsidRDefault="0094381E" w:rsidP="0094381E">
      <w:pPr>
        <w:pStyle w:val="Akapitzlist"/>
        <w:numPr>
          <w:ilvl w:val="0"/>
          <w:numId w:val="30"/>
        </w:numPr>
        <w:ind w:left="284"/>
        <w:jc w:val="both"/>
        <w:rPr>
          <w:rFonts w:ascii="Cambria" w:eastAsiaTheme="majorEastAsia" w:hAnsi="Cambria" w:cs="Arial"/>
          <w:lang w:eastAsia="en-US"/>
        </w:rPr>
      </w:pPr>
      <w:r w:rsidRPr="009116B1">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2022 r. poz. 1510 ze zm.) obejmują następujące rodzaje czynności: </w:t>
      </w:r>
    </w:p>
    <w:p w14:paraId="03C4B5B4" w14:textId="77777777" w:rsidR="0094381E" w:rsidRPr="009116B1" w:rsidRDefault="0094381E" w:rsidP="0094381E">
      <w:pPr>
        <w:ind w:left="709" w:hanging="709"/>
        <w:jc w:val="both"/>
        <w:rPr>
          <w:rFonts w:ascii="Cambria" w:hAnsi="Cambria"/>
        </w:rPr>
      </w:pPr>
      <w:r w:rsidRPr="009116B1">
        <w:rPr>
          <w:rFonts w:ascii="Cambria" w:hAnsi="Cambria"/>
        </w:rPr>
        <w:t xml:space="preserve">            -  kierowca, </w:t>
      </w:r>
    </w:p>
    <w:p w14:paraId="2C7B72E3" w14:textId="77777777" w:rsidR="0094381E" w:rsidRPr="009116B1" w:rsidRDefault="0094381E" w:rsidP="0094381E">
      <w:pPr>
        <w:pStyle w:val="pkt"/>
        <w:tabs>
          <w:tab w:val="left" w:pos="426"/>
        </w:tabs>
        <w:spacing w:before="0" w:after="0" w:line="240" w:lineRule="auto"/>
        <w:ind w:left="284" w:hanging="284"/>
        <w:rPr>
          <w:rFonts w:ascii="Cambria" w:hAnsi="Cambria"/>
        </w:rPr>
      </w:pPr>
      <w:r w:rsidRPr="009116B1">
        <w:rPr>
          <w:rFonts w:ascii="Cambria" w:hAnsi="Cambria"/>
          <w:szCs w:val="24"/>
        </w:rPr>
        <w:t xml:space="preserve">            -  operator sprzętu</w:t>
      </w:r>
      <w:r w:rsidRPr="009116B1">
        <w:rPr>
          <w:rFonts w:ascii="Cambria" w:hAnsi="Cambria"/>
        </w:rPr>
        <w:t xml:space="preserve"> </w:t>
      </w:r>
    </w:p>
    <w:p w14:paraId="16F346A9" w14:textId="77777777" w:rsidR="0094381E" w:rsidRPr="009116B1" w:rsidRDefault="0094381E" w:rsidP="0094381E">
      <w:pPr>
        <w:pStyle w:val="pkt"/>
        <w:numPr>
          <w:ilvl w:val="0"/>
          <w:numId w:val="30"/>
        </w:numPr>
        <w:spacing w:before="0" w:after="0" w:line="240" w:lineRule="auto"/>
        <w:ind w:left="284"/>
        <w:rPr>
          <w:rFonts w:ascii="Cambria" w:hAnsi="Cambria"/>
        </w:rPr>
      </w:pPr>
      <w:r w:rsidRPr="009116B1">
        <w:rPr>
          <w:rFonts w:ascii="Cambria" w:hAnsi="Cambria"/>
        </w:rPr>
        <w:t>Szczegółowe wymagania dotyczące realizacji oraz egzekwowania wymogu zatrudnienia na podstawie stosunku pracy zostały określone we wzorze umowy oraz w Rozdziale II</w:t>
      </w:r>
      <w:r w:rsidRPr="009116B1">
        <w:rPr>
          <w:rFonts w:ascii="Cambria" w:hAnsi="Cambria"/>
          <w:b/>
        </w:rPr>
        <w:t xml:space="preserve"> </w:t>
      </w:r>
      <w:r w:rsidRPr="009116B1">
        <w:rPr>
          <w:rFonts w:ascii="Cambria" w:hAnsi="Cambria"/>
          <w:bCs/>
        </w:rPr>
        <w:t xml:space="preserve">– </w:t>
      </w:r>
      <w:r w:rsidRPr="009116B1">
        <w:rPr>
          <w:rFonts w:ascii="Cambria" w:hAnsi="Cambria"/>
        </w:rPr>
        <w:t xml:space="preserve">Wymagania stawiane wykonawcy, w pkt. 3 SWZ, stanowiącymi odpowiednio </w:t>
      </w:r>
      <w:r w:rsidRPr="009116B1">
        <w:rPr>
          <w:rFonts w:ascii="Cambria" w:hAnsi="Cambria"/>
          <w:b/>
        </w:rPr>
        <w:t>Załącznik nr 5 do SWZ</w:t>
      </w:r>
      <w:r w:rsidRPr="009116B1">
        <w:rPr>
          <w:rFonts w:ascii="Cambria" w:hAnsi="Cambria"/>
        </w:rPr>
        <w:t xml:space="preserve">. </w:t>
      </w:r>
    </w:p>
    <w:p w14:paraId="755ECE85" w14:textId="266EE503" w:rsidR="0094381E" w:rsidRDefault="0094381E" w:rsidP="0094381E">
      <w:pPr>
        <w:pStyle w:val="pkt"/>
        <w:numPr>
          <w:ilvl w:val="0"/>
          <w:numId w:val="30"/>
        </w:numPr>
        <w:spacing w:before="0" w:after="0" w:line="276" w:lineRule="auto"/>
        <w:ind w:left="284"/>
        <w:rPr>
          <w:rFonts w:ascii="Cambria" w:hAnsi="Cambria"/>
        </w:rPr>
      </w:pPr>
      <w:r w:rsidRPr="009116B1">
        <w:rPr>
          <w:rFonts w:ascii="Cambria" w:hAnsi="Cambria"/>
        </w:rPr>
        <w:t xml:space="preserve">Zamawiający nie określa wymagań dotyczące realizacji oraz egzekwowania wymogu zatrudnienia na podstawie stosunku pracy dodatkowych wymagań związanych z zatrudnianiem osób, o których mowa w art. 96 ust. 2 pkt 2 p.z.p. </w:t>
      </w:r>
    </w:p>
    <w:p w14:paraId="075465F5" w14:textId="77777777" w:rsidR="0094381E" w:rsidRPr="0094381E" w:rsidRDefault="0094381E" w:rsidP="0094381E">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4BD80E84" w14:textId="77777777" w:rsidR="0094381E" w:rsidRPr="0094381E" w:rsidRDefault="0094381E" w:rsidP="0094381E">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1" w:name="_2et92p0" w:colFirst="0" w:colLast="0"/>
      <w:bookmarkEnd w:id="1"/>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5AB6EB0A"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94381E">
        <w:rPr>
          <w:rFonts w:asciiTheme="majorHAnsi" w:eastAsia="Calibri" w:hAnsiTheme="majorHAnsi" w:cs="Calibri"/>
        </w:rPr>
        <w:t>Artur Michalski</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w:t>
      </w:r>
      <w:r w:rsidRPr="0032776C">
        <w:rPr>
          <w:rFonts w:asciiTheme="majorHAnsi" w:eastAsia="Calibri" w:hAnsiTheme="majorHAnsi" w:cs="Calibri"/>
        </w:rPr>
        <w:lastRenderedPageBreak/>
        <w:t>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2" w:name="_wp2umuqo1p7z" w:colFirst="0" w:colLast="0"/>
      <w:bookmarkEnd w:id="2"/>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sidRPr="0094381E">
        <w:rPr>
          <w:rFonts w:asciiTheme="majorHAnsi" w:eastAsiaTheme="majorEastAsia" w:hAnsiTheme="majorHAnsi" w:cstheme="majorBidi"/>
          <w:b/>
          <w:lang w:eastAsia="en-US"/>
        </w:rPr>
        <w:t xml:space="preserve">nie </w:t>
      </w:r>
      <w:r w:rsidRPr="0094381E">
        <w:rPr>
          <w:rFonts w:asciiTheme="majorHAnsi" w:eastAsiaTheme="majorEastAsia" w:hAnsiTheme="majorHAnsi" w:cstheme="majorBidi"/>
          <w:b/>
          <w:lang w:eastAsia="en-US"/>
        </w:rPr>
        <w:t>dokonuje</w:t>
      </w:r>
      <w:r w:rsidRPr="00773D17">
        <w:rPr>
          <w:rFonts w:asciiTheme="majorHAnsi" w:eastAsiaTheme="majorEastAsia" w:hAnsiTheme="majorHAnsi" w:cstheme="majorBidi"/>
          <w:lang w:eastAsia="en-US"/>
        </w:rPr>
        <w:t xml:space="preserv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4381E">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94381E">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94381E">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3663BCF8"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94381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94381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2B5543DF" w14:textId="77777777" w:rsidR="0094381E" w:rsidRDefault="0094381E" w:rsidP="00AD13F0">
      <w:pPr>
        <w:spacing w:after="200" w:line="252" w:lineRule="auto"/>
        <w:contextualSpacing/>
        <w:jc w:val="both"/>
        <w:rPr>
          <w:rFonts w:asciiTheme="majorHAnsi" w:eastAsiaTheme="majorEastAsia" w:hAnsiTheme="majorHAnsi" w:cstheme="majorBidi"/>
          <w:lang w:eastAsia="en-US"/>
        </w:rPr>
      </w:pPr>
    </w:p>
    <w:p w14:paraId="01198A52" w14:textId="77777777" w:rsidR="0094381E" w:rsidRPr="00773D17" w:rsidRDefault="0094381E" w:rsidP="00AD13F0">
      <w:pPr>
        <w:spacing w:after="200" w:line="252" w:lineRule="auto"/>
        <w:contextualSpacing/>
        <w:jc w:val="both"/>
        <w:rPr>
          <w:rFonts w:asciiTheme="majorHAnsi" w:eastAsiaTheme="majorEastAsia" w:hAnsiTheme="majorHAnsi" w:cstheme="majorBidi"/>
          <w:lang w:eastAsia="en-US"/>
        </w:rPr>
      </w:pP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94381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226FBEE9"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0875E1">
        <w:rPr>
          <w:rFonts w:asciiTheme="majorHAnsi" w:hAnsiTheme="majorHAnsi" w:cstheme="majorBidi"/>
          <w:b/>
          <w:highlight w:val="lightGray"/>
          <w:lang w:eastAsia="en-US"/>
        </w:rPr>
        <w:t xml:space="preserve"> z 2023</w:t>
      </w:r>
      <w:r w:rsidRPr="00773D17">
        <w:rPr>
          <w:rFonts w:asciiTheme="majorHAnsi" w:hAnsiTheme="majorHAnsi" w:cstheme="majorBidi"/>
          <w:b/>
          <w:highlight w:val="lightGray"/>
          <w:lang w:eastAsia="en-US"/>
        </w:rPr>
        <w:t xml:space="preserve"> poz. </w:t>
      </w:r>
      <w:r w:rsidR="000875E1">
        <w:rPr>
          <w:rFonts w:asciiTheme="majorHAnsi" w:hAnsiTheme="majorHAnsi" w:cstheme="majorBidi"/>
          <w:b/>
          <w:highlight w:val="lightGray"/>
          <w:lang w:eastAsia="en-US"/>
        </w:rPr>
        <w:t>1605</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757C81FA" w:rsidR="0049696A" w:rsidRPr="00837337" w:rsidRDefault="00AA4F20" w:rsidP="00546983">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546983" w:rsidRPr="00546983">
        <w:rPr>
          <w:rFonts w:asciiTheme="majorHAnsi" w:hAnsiTheme="majorHAnsi"/>
          <w:lang w:val="pl-PL"/>
        </w:rPr>
        <w:t>Dostawę betonu asfaltowego:- warstwa ścieralna AC 11S,-  podbudowa AC 16W”</w:t>
      </w:r>
      <w:r w:rsidR="009326E6" w:rsidRPr="00837337">
        <w:rPr>
          <w:rFonts w:asciiTheme="majorHAnsi" w:hAnsiTheme="majorHAnsi"/>
          <w:lang w:val="pl-PL"/>
        </w:rPr>
        <w:t xml:space="preserve">    </w:t>
      </w:r>
    </w:p>
    <w:p w14:paraId="77CD96C7" w14:textId="19114DE1" w:rsidR="00A25ADD" w:rsidRPr="00A25ADD" w:rsidRDefault="00AA4F20" w:rsidP="00A25ADD">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r w:rsidR="00A25ADD">
        <w:rPr>
          <w:rFonts w:asciiTheme="majorHAnsi" w:eastAsiaTheme="majorEastAsia" w:hAnsiTheme="majorHAnsi" w:cstheme="majorBidi"/>
          <w:b/>
          <w:lang w:val="pl-PL" w:eastAsia="en-US"/>
        </w:rPr>
        <w:t xml:space="preserve"> </w:t>
      </w:r>
      <w:r w:rsidR="00A25ADD" w:rsidRPr="00A25ADD">
        <w:rPr>
          <w:rFonts w:asciiTheme="majorHAnsi" w:hAnsiTheme="majorHAnsi"/>
        </w:rPr>
        <w:t>Przedmiotem zamówienia je</w:t>
      </w:r>
      <w:r w:rsidR="00A25ADD">
        <w:rPr>
          <w:rFonts w:asciiTheme="majorHAnsi" w:hAnsiTheme="majorHAnsi"/>
        </w:rPr>
        <w:t>st dostawa betonu asfaltowego: -</w:t>
      </w:r>
      <w:r w:rsidR="00A25ADD" w:rsidRPr="00A25ADD">
        <w:rPr>
          <w:rFonts w:asciiTheme="majorHAnsi" w:hAnsiTheme="majorHAnsi"/>
        </w:rPr>
        <w:t xml:space="preserve">warstwa ścieralna AC 11S,  szacunkowa  ilość  </w:t>
      </w:r>
      <w:r w:rsidR="00540DCE">
        <w:rPr>
          <w:rFonts w:asciiTheme="majorHAnsi" w:hAnsiTheme="majorHAnsi"/>
          <w:lang w:val="pl-PL"/>
        </w:rPr>
        <w:t>600</w:t>
      </w:r>
      <w:r w:rsidR="00A25ADD">
        <w:rPr>
          <w:rFonts w:asciiTheme="majorHAnsi" w:hAnsiTheme="majorHAnsi"/>
        </w:rPr>
        <w:t xml:space="preserve"> ton, -</w:t>
      </w:r>
      <w:r w:rsidR="00A25ADD" w:rsidRPr="00A25ADD">
        <w:rPr>
          <w:rFonts w:asciiTheme="majorHAnsi" w:hAnsiTheme="majorHAnsi"/>
        </w:rPr>
        <w:t xml:space="preserve">podbudowa AC 16W, szacunkowa ilość  </w:t>
      </w:r>
      <w:r w:rsidR="00540DCE">
        <w:rPr>
          <w:rFonts w:asciiTheme="majorHAnsi" w:hAnsiTheme="majorHAnsi"/>
          <w:lang w:val="pl-PL"/>
        </w:rPr>
        <w:t>4</w:t>
      </w:r>
      <w:r w:rsidR="00A25ADD" w:rsidRPr="00A25ADD">
        <w:rPr>
          <w:rFonts w:asciiTheme="majorHAnsi" w:hAnsiTheme="majorHAnsi"/>
        </w:rPr>
        <w:t xml:space="preserve">00 ton.  </w:t>
      </w:r>
    </w:p>
    <w:p w14:paraId="251E46FB" w14:textId="39A413FE" w:rsidR="00A25ADD" w:rsidRPr="00A25ADD" w:rsidRDefault="00A25ADD" w:rsidP="00A25ADD">
      <w:pPr>
        <w:pStyle w:val="Akapitzlist"/>
        <w:numPr>
          <w:ilvl w:val="0"/>
          <w:numId w:val="8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Beton asfaltowy powinien odpowia</w:t>
      </w:r>
      <w:r>
        <w:rPr>
          <w:rFonts w:asciiTheme="majorHAnsi" w:hAnsiTheme="majorHAnsi"/>
        </w:rPr>
        <w:t>dać wymaganiom określonym w SST</w:t>
      </w:r>
    </w:p>
    <w:p w14:paraId="35D34C14" w14:textId="77777777" w:rsid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wielkość jednorazowej dostawy od 25 do 50 ton,</w:t>
      </w:r>
    </w:p>
    <w:p w14:paraId="2894D2F9" w14:textId="77777777" w:rsid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dostawa  -  miejsce wskazane przez Zamawiającego, </w:t>
      </w:r>
    </w:p>
    <w:p w14:paraId="19FD2F98" w14:textId="49F12242" w:rsidR="00A25ADD" w:rsidRP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przewidywane proporcje dostaw: AC 11S – </w:t>
      </w:r>
      <w:r w:rsidR="00540DCE">
        <w:rPr>
          <w:rFonts w:asciiTheme="majorHAnsi" w:hAnsiTheme="majorHAnsi"/>
        </w:rPr>
        <w:t>65</w:t>
      </w:r>
      <w:r w:rsidRPr="00A25ADD">
        <w:rPr>
          <w:rFonts w:asciiTheme="majorHAnsi" w:hAnsiTheme="majorHAnsi"/>
        </w:rPr>
        <w:t>% , AC 16W – 3</w:t>
      </w:r>
      <w:r w:rsidR="00540DCE">
        <w:rPr>
          <w:rFonts w:asciiTheme="majorHAnsi" w:hAnsiTheme="majorHAnsi"/>
        </w:rPr>
        <w:t>5</w:t>
      </w:r>
      <w:r w:rsidRPr="00A25ADD">
        <w:rPr>
          <w:rFonts w:asciiTheme="majorHAnsi" w:hAnsiTheme="majorHAnsi"/>
        </w:rPr>
        <w:t>%.</w:t>
      </w:r>
    </w:p>
    <w:p w14:paraId="2C64E487" w14:textId="77777777" w:rsidR="00493027" w:rsidRPr="00A25ADD"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Zamawiający zastrzega, że podane ilości są ilościami szacunkowymi, obrazują możliwą wielkość, zakres przedmiotu zamówienia i mogą być pomocne na etapie przygotowywania ofert.</w:t>
      </w:r>
    </w:p>
    <w:p w14:paraId="78201B9B" w14:textId="442E054D" w:rsidR="004B0015" w:rsidRPr="004B0015" w:rsidRDefault="004B0015" w:rsidP="00A25ADD">
      <w:pPr>
        <w:pStyle w:val="Akapitzlist"/>
        <w:numPr>
          <w:ilvl w:val="0"/>
          <w:numId w:val="82"/>
        </w:numPr>
        <w:jc w:val="both"/>
        <w:rPr>
          <w:rFonts w:asciiTheme="majorHAnsi" w:hAnsiTheme="majorHAnsi"/>
        </w:rPr>
      </w:pPr>
      <w:r w:rsidRPr="004B0015">
        <w:rPr>
          <w:rFonts w:asciiTheme="majorHAnsi" w:hAnsiTheme="majorHAnsi"/>
        </w:rPr>
        <w:t xml:space="preserve">Przedmiot zamówienia dotyczy dostawy </w:t>
      </w:r>
      <w:r w:rsidR="00A25ADD">
        <w:rPr>
          <w:rFonts w:asciiTheme="majorHAnsi" w:hAnsiTheme="majorHAnsi"/>
        </w:rPr>
        <w:t>betonu asfaltowego</w:t>
      </w:r>
      <w:r w:rsidRPr="004B0015">
        <w:rPr>
          <w:rFonts w:asciiTheme="majorHAnsi" w:hAnsiTheme="majorHAnsi"/>
        </w:rPr>
        <w:t xml:space="preserve"> dla robót wykonywanych na terenie powiatu leszczyńskiego.</w:t>
      </w:r>
    </w:p>
    <w:p w14:paraId="103EF0F4" w14:textId="3195ABE9" w:rsidR="00AA4F20"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Zamawiający dopuszcza oferowanie materiałów lub rozwiązań równoważnych pod warunkiem, że zagwarantują one prawidłową realizację robót oraz zapewnią </w:t>
      </w:r>
      <w:r w:rsidRPr="00665775">
        <w:rPr>
          <w:rFonts w:asciiTheme="majorHAnsi" w:hAnsiTheme="majorHAnsi"/>
        </w:rPr>
        <w:lastRenderedPageBreak/>
        <w:t>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w:t>
      </w:r>
      <w:r w:rsidRPr="00106BF6">
        <w:rPr>
          <w:rFonts w:ascii="Cambria" w:hAnsi="Cambria"/>
        </w:rPr>
        <w:lastRenderedPageBreak/>
        <w:t xml:space="preserve">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7B14D98C"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w:t>
      </w:r>
      <w:r w:rsidR="00540DCE">
        <w:rPr>
          <w:rFonts w:asciiTheme="majorHAnsi" w:eastAsiaTheme="majorEastAsia" w:hAnsiTheme="majorHAnsi" w:cstheme="majorBidi"/>
          <w:b/>
          <w:bCs/>
          <w:lang w:eastAsia="en-US"/>
        </w:rPr>
        <w:t>4</w:t>
      </w:r>
      <w:r w:rsidR="00020159" w:rsidRPr="00020159">
        <w:rPr>
          <w:rFonts w:asciiTheme="majorHAnsi" w:eastAsiaTheme="majorEastAsia" w:hAnsiTheme="majorHAnsi" w:cstheme="majorBidi"/>
          <w:b/>
          <w:bCs/>
          <w:lang w:eastAsia="en-US"/>
        </w:rPr>
        <w:t xml:space="preserve">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009F75C5" w:rsidRPr="00927F3A">
        <w:rPr>
          <w:rFonts w:asciiTheme="majorHAnsi" w:hAnsiTheme="majorHAnsi"/>
          <w:bCs/>
          <w:kern w:val="32"/>
        </w:rPr>
        <w:lastRenderedPageBreak/>
        <w:t>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4849F64A" w14:textId="77777777" w:rsidR="00540DCE" w:rsidRDefault="00540DCE" w:rsidP="00540DCE">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87A56E3" w14:textId="77777777" w:rsidR="00540DCE" w:rsidRDefault="00540DCE" w:rsidP="00540DCE">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686432C8" w14:textId="77777777" w:rsidR="00540DCE" w:rsidRDefault="00540DCE" w:rsidP="00540DCE">
      <w:pPr>
        <w:pStyle w:val="Akapitzlist"/>
        <w:numPr>
          <w:ilvl w:val="0"/>
          <w:numId w:val="88"/>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66FD0735" w14:textId="77777777" w:rsidR="00540DCE" w:rsidRPr="005446CE" w:rsidRDefault="00540DCE" w:rsidP="00540DCE">
      <w:pPr>
        <w:pStyle w:val="Akapitzlist"/>
        <w:numPr>
          <w:ilvl w:val="0"/>
          <w:numId w:val="88"/>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140A7351" w14:textId="77777777" w:rsidR="00540DCE" w:rsidRPr="005446CE" w:rsidRDefault="00540DCE" w:rsidP="00540DCE">
      <w:pPr>
        <w:pStyle w:val="Akapitzlist"/>
        <w:numPr>
          <w:ilvl w:val="0"/>
          <w:numId w:val="88"/>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6FF6B5F3" w14:textId="77777777" w:rsidR="00540DCE" w:rsidRPr="00E71F7A" w:rsidRDefault="00540DCE" w:rsidP="00540DCE">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lastRenderedPageBreak/>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 xml:space="preserve">odniesieniu do warunków udziału w postępowaniu </w:t>
      </w:r>
      <w:r w:rsidR="000D5D50" w:rsidRPr="000D4D7F">
        <w:rPr>
          <w:rFonts w:ascii="Cambria" w:hAnsi="Cambria"/>
        </w:rPr>
        <w:lastRenderedPageBreak/>
        <w:t>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lastRenderedPageBreak/>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 xml:space="preserve">zawarł układu z wierzycielami, jego działalność gospodarcza nie jest </w:t>
      </w:r>
      <w:r w:rsidRPr="00837337">
        <w:rPr>
          <w:rFonts w:asciiTheme="majorHAnsi" w:hAnsiTheme="majorHAnsi"/>
        </w:rPr>
        <w:lastRenderedPageBreak/>
        <w:t>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 xml:space="preserve">zamówienia, zamawiający może na każdym etapie postępowania, w tym </w:t>
      </w:r>
      <w:r w:rsidRPr="00837337">
        <w:rPr>
          <w:rFonts w:asciiTheme="majorHAnsi" w:hAnsiTheme="majorHAnsi"/>
        </w:rPr>
        <w:lastRenderedPageBreak/>
        <w:t>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D733A12"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540DCE">
        <w:rPr>
          <w:rFonts w:ascii="Cambria" w:hAnsi="Cambria" w:cs="Calibri,Bold"/>
          <w:b/>
          <w:bCs/>
          <w:color w:val="000000"/>
        </w:rPr>
        <w:t>05.03.2024</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3A30DE">
        <w:rPr>
          <w:rFonts w:ascii="Cambria" w:hAnsi="Cambria" w:cs="Calibri,Bold"/>
          <w:b/>
          <w:bCs/>
          <w:color w:val="000000"/>
        </w:rPr>
        <w:t>2</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lastRenderedPageBreak/>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w:t>
      </w:r>
      <w:r w:rsidRPr="00F307FF">
        <w:rPr>
          <w:rFonts w:asciiTheme="majorHAnsi" w:eastAsiaTheme="majorEastAsia" w:hAnsiTheme="majorHAnsi"/>
          <w:lang w:eastAsia="en-US"/>
        </w:rPr>
        <w:lastRenderedPageBreak/>
        <w:t xml:space="preserve">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lastRenderedPageBreak/>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8320C2F"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540DCE">
        <w:rPr>
          <w:rFonts w:ascii="Cambria" w:hAnsi="Cambria"/>
          <w:b/>
        </w:rPr>
        <w:t>05.03.2024</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3A30DE">
        <w:rPr>
          <w:rFonts w:ascii="Cambria" w:hAnsi="Cambria"/>
          <w:b/>
        </w:rPr>
        <w:t>2</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465BBC09"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540DCE">
        <w:rPr>
          <w:rFonts w:ascii="Cambria" w:hAnsi="Cambria"/>
          <w:b/>
        </w:rPr>
        <w:t>05.03.2024</w:t>
      </w:r>
      <w:r w:rsidR="00540DCE" w:rsidRPr="00773D17">
        <w:rPr>
          <w:rFonts w:ascii="Cambria" w:hAnsi="Cambria"/>
        </w:rPr>
        <w:t xml:space="preserve"> </w:t>
      </w:r>
      <w:r w:rsidR="00C97B0C" w:rsidRPr="00C97B0C">
        <w:rPr>
          <w:rFonts w:ascii="Cambria" w:hAnsi="Cambria"/>
          <w:b/>
        </w:rPr>
        <w:t>r.</w:t>
      </w:r>
      <w:r w:rsidRPr="00C97B0C">
        <w:rPr>
          <w:rFonts w:ascii="Cambria" w:hAnsi="Cambria"/>
          <w:b/>
        </w:rPr>
        <w:t xml:space="preserve"> o godz. </w:t>
      </w:r>
      <w:r w:rsidR="00C97B0C" w:rsidRPr="00C97B0C">
        <w:rPr>
          <w:rFonts w:ascii="Cambria" w:hAnsi="Cambria"/>
          <w:b/>
        </w:rPr>
        <w:t>1</w:t>
      </w:r>
      <w:r w:rsidR="003A30DE">
        <w:rPr>
          <w:rFonts w:ascii="Cambria" w:hAnsi="Cambria"/>
          <w:b/>
        </w:rPr>
        <w:t>2</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30F8368D" w14:textId="77777777" w:rsidR="005C30CD" w:rsidRPr="00773D17" w:rsidRDefault="005C30CD" w:rsidP="005C30CD">
      <w:pPr>
        <w:ind w:right="-108"/>
        <w:jc w:val="both"/>
        <w:rPr>
          <w:rFonts w:ascii="Cambria" w:hAnsi="Cambria"/>
        </w:rPr>
      </w:pPr>
    </w:p>
    <w:p w14:paraId="3685A3FB" w14:textId="0BED6969"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540DCE">
        <w:rPr>
          <w:rFonts w:ascii="Cambria" w:hAnsi="Cambria"/>
          <w:b/>
        </w:rPr>
        <w:t>04.04.2024</w:t>
      </w:r>
      <w:r w:rsidR="00540DCE" w:rsidRPr="00773D17">
        <w:rPr>
          <w:rFonts w:ascii="Cambria" w:hAnsi="Cambria"/>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FBAECC1"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zczegółowe</w:t>
      </w:r>
      <w:r w:rsidR="004C0DA4">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pecyfikacje</w:t>
      </w:r>
      <w:r w:rsidR="004C0DA4">
        <w:rPr>
          <w:rFonts w:asciiTheme="majorHAnsi" w:hAnsiTheme="majorHAnsi" w:cs="Arial"/>
          <w:snapToGrid w:val="0"/>
        </w:rPr>
        <w:t xml:space="preserve"> </w:t>
      </w:r>
      <w:r w:rsidR="004C0083">
        <w:rPr>
          <w:rFonts w:asciiTheme="majorHAnsi" w:hAnsiTheme="majorHAnsi" w:cs="Arial"/>
          <w:snapToGrid w:val="0"/>
        </w:rPr>
        <w:t>T</w:t>
      </w:r>
      <w:r w:rsidR="00A25ADD">
        <w:rPr>
          <w:rFonts w:asciiTheme="majorHAnsi" w:hAnsiTheme="majorHAnsi" w:cs="Arial"/>
          <w:snapToGrid w:val="0"/>
        </w:rPr>
        <w:t>echniczne</w:t>
      </w:r>
      <w:r w:rsidR="004C0DA4">
        <w:rPr>
          <w:rFonts w:asciiTheme="majorHAnsi" w:hAnsiTheme="majorHAnsi" w:cs="Arial"/>
          <w:snapToGrid w:val="0"/>
        </w:rPr>
        <w:t xml:space="preserve">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lastRenderedPageBreak/>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6B30" w14:textId="77777777" w:rsidR="007362BD" w:rsidRDefault="007362BD" w:rsidP="000F1DCF">
      <w:r>
        <w:separator/>
      </w:r>
    </w:p>
  </w:endnote>
  <w:endnote w:type="continuationSeparator" w:id="0">
    <w:p w14:paraId="439199AA" w14:textId="77777777" w:rsidR="007362BD" w:rsidRDefault="007362BD" w:rsidP="000F1DCF">
      <w:r>
        <w:continuationSeparator/>
      </w:r>
    </w:p>
  </w:endnote>
  <w:endnote w:type="continuationNotice" w:id="1">
    <w:p w14:paraId="5996F38A" w14:textId="77777777" w:rsidR="007362BD" w:rsidRDefault="00736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23F61" w14:textId="77777777" w:rsidR="007362BD" w:rsidRDefault="007362BD" w:rsidP="000F1DCF">
      <w:r>
        <w:separator/>
      </w:r>
    </w:p>
  </w:footnote>
  <w:footnote w:type="continuationSeparator" w:id="0">
    <w:p w14:paraId="595F1791" w14:textId="77777777" w:rsidR="007362BD" w:rsidRDefault="007362BD" w:rsidP="000F1DCF">
      <w:r>
        <w:continuationSeparator/>
      </w:r>
    </w:p>
  </w:footnote>
  <w:footnote w:type="continuationNotice" w:id="1">
    <w:p w14:paraId="2086158D" w14:textId="77777777" w:rsidR="007362BD" w:rsidRDefault="007362BD"/>
  </w:footnote>
  <w:footnote w:id="2">
    <w:p w14:paraId="4C2783A3" w14:textId="77777777" w:rsidR="00893624" w:rsidRDefault="00893624"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1F45163F" w:rsidR="00893624" w:rsidRPr="009C7562" w:rsidRDefault="0094381E" w:rsidP="004C1A22">
    <w:pPr>
      <w:pStyle w:val="Nagwek"/>
      <w:jc w:val="both"/>
      <w:rPr>
        <w:rFonts w:asciiTheme="majorHAnsi" w:hAnsiTheme="majorHAnsi"/>
        <w:lang w:val="pl-PL"/>
      </w:rPr>
    </w:pPr>
    <w:r>
      <w:rPr>
        <w:rFonts w:asciiTheme="majorHAnsi" w:hAnsiTheme="majorHAnsi"/>
        <w:lang w:val="pl-PL"/>
      </w:rPr>
      <w:t>4</w:t>
    </w:r>
    <w:r w:rsidR="00893624" w:rsidRPr="009C7562">
      <w:rPr>
        <w:rFonts w:asciiTheme="majorHAnsi" w:hAnsiTheme="majorHAnsi"/>
        <w:lang w:val="pl-PL"/>
      </w:rPr>
      <w:t>/p.n/2</w:t>
    </w:r>
    <w:r>
      <w:rPr>
        <w:rFonts w:asciiTheme="majorHAnsi" w:hAnsiTheme="majorHAnsi"/>
        <w:lang w:val="pl-PL"/>
      </w:rPr>
      <w:t>4</w:t>
    </w:r>
    <w:r w:rsidR="00893624" w:rsidRPr="009C7562">
      <w:rPr>
        <w:rFonts w:asciiTheme="majorHAnsi" w:hAnsiTheme="majorHAnsi"/>
        <w:lang w:val="pl-PL"/>
      </w:rPr>
      <w:t>-   postępowanie o udzielenie zamówienia w trybie podstawowym z możliwością przeprowadzenia negocjacji pod nazwą: „Dostawę betonu asfaltowego:- warstwa ścieralna AC 11S,-  podbudowa AC 16W”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073E4384"/>
    <w:lvl w:ilvl="0" w:tplc="9F82CDE2">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69F1CCF"/>
    <w:multiLevelType w:val="hybridMultilevel"/>
    <w:tmpl w:val="CD1C58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2"/>
  </w:num>
  <w:num w:numId="3">
    <w:abstractNumId w:val="83"/>
  </w:num>
  <w:num w:numId="4">
    <w:abstractNumId w:val="86"/>
  </w:num>
  <w:num w:numId="5">
    <w:abstractNumId w:val="84"/>
  </w:num>
  <w:num w:numId="6">
    <w:abstractNumId w:val="10"/>
  </w:num>
  <w:num w:numId="7">
    <w:abstractNumId w:val="37"/>
  </w:num>
  <w:num w:numId="8">
    <w:abstractNumId w:val="52"/>
  </w:num>
  <w:num w:numId="9">
    <w:abstractNumId w:val="29"/>
  </w:num>
  <w:num w:numId="10">
    <w:abstractNumId w:val="67"/>
  </w:num>
  <w:num w:numId="11">
    <w:abstractNumId w:val="13"/>
  </w:num>
  <w:num w:numId="12">
    <w:abstractNumId w:val="42"/>
  </w:num>
  <w:num w:numId="13">
    <w:abstractNumId w:val="80"/>
  </w:num>
  <w:num w:numId="14">
    <w:abstractNumId w:val="68"/>
  </w:num>
  <w:num w:numId="15">
    <w:abstractNumId w:val="41"/>
  </w:num>
  <w:num w:numId="16">
    <w:abstractNumId w:val="22"/>
  </w:num>
  <w:num w:numId="17">
    <w:abstractNumId w:val="76"/>
  </w:num>
  <w:num w:numId="18">
    <w:abstractNumId w:val="40"/>
  </w:num>
  <w:num w:numId="19">
    <w:abstractNumId w:val="18"/>
  </w:num>
  <w:num w:numId="20">
    <w:abstractNumId w:val="19"/>
  </w:num>
  <w:num w:numId="21">
    <w:abstractNumId w:val="48"/>
  </w:num>
  <w:num w:numId="22">
    <w:abstractNumId w:val="74"/>
  </w:num>
  <w:num w:numId="23">
    <w:abstractNumId w:val="26"/>
  </w:num>
  <w:num w:numId="24">
    <w:abstractNumId w:val="47"/>
  </w:num>
  <w:num w:numId="25">
    <w:abstractNumId w:val="43"/>
  </w:num>
  <w:num w:numId="26">
    <w:abstractNumId w:val="81"/>
  </w:num>
  <w:num w:numId="27">
    <w:abstractNumId w:val="35"/>
  </w:num>
  <w:num w:numId="28">
    <w:abstractNumId w:val="38"/>
  </w:num>
  <w:num w:numId="29">
    <w:abstractNumId w:val="5"/>
  </w:num>
  <w:num w:numId="30">
    <w:abstractNumId w:val="49"/>
  </w:num>
  <w:num w:numId="31">
    <w:abstractNumId w:val="63"/>
  </w:num>
  <w:num w:numId="32">
    <w:abstractNumId w:val="16"/>
  </w:num>
  <w:num w:numId="33">
    <w:abstractNumId w:val="12"/>
  </w:num>
  <w:num w:numId="34">
    <w:abstractNumId w:val="59"/>
  </w:num>
  <w:num w:numId="35">
    <w:abstractNumId w:val="21"/>
  </w:num>
  <w:num w:numId="36">
    <w:abstractNumId w:val="45"/>
  </w:num>
  <w:num w:numId="37">
    <w:abstractNumId w:val="60"/>
  </w:num>
  <w:num w:numId="38">
    <w:abstractNumId w:val="7"/>
  </w:num>
  <w:num w:numId="39">
    <w:abstractNumId w:val="54"/>
  </w:num>
  <w:num w:numId="40">
    <w:abstractNumId w:val="53"/>
  </w:num>
  <w:num w:numId="41">
    <w:abstractNumId w:val="50"/>
  </w:num>
  <w:num w:numId="42">
    <w:abstractNumId w:val="56"/>
  </w:num>
  <w:num w:numId="43">
    <w:abstractNumId w:val="87"/>
  </w:num>
  <w:num w:numId="44">
    <w:abstractNumId w:val="70"/>
  </w:num>
  <w:num w:numId="45">
    <w:abstractNumId w:val="31"/>
  </w:num>
  <w:num w:numId="46">
    <w:abstractNumId w:val="82"/>
  </w:num>
  <w:num w:numId="47">
    <w:abstractNumId w:val="65"/>
  </w:num>
  <w:num w:numId="48">
    <w:abstractNumId w:val="33"/>
  </w:num>
  <w:num w:numId="49">
    <w:abstractNumId w:val="6"/>
  </w:num>
  <w:num w:numId="50">
    <w:abstractNumId w:val="25"/>
  </w:num>
  <w:num w:numId="51">
    <w:abstractNumId w:val="39"/>
  </w:num>
  <w:num w:numId="52">
    <w:abstractNumId w:val="57"/>
  </w:num>
  <w:num w:numId="53">
    <w:abstractNumId w:val="51"/>
  </w:num>
  <w:num w:numId="54">
    <w:abstractNumId w:val="73"/>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1"/>
  </w:num>
  <w:num w:numId="62">
    <w:abstractNumId w:val="4"/>
  </w:num>
  <w:num w:numId="63">
    <w:abstractNumId w:val="85"/>
  </w:num>
  <w:num w:numId="64">
    <w:abstractNumId w:val="8"/>
  </w:num>
  <w:num w:numId="65">
    <w:abstractNumId w:val="32"/>
  </w:num>
  <w:num w:numId="66">
    <w:abstractNumId w:val="72"/>
  </w:num>
  <w:num w:numId="67">
    <w:abstractNumId w:val="77"/>
  </w:num>
  <w:num w:numId="68">
    <w:abstractNumId w:val="79"/>
  </w:num>
  <w:num w:numId="69">
    <w:abstractNumId w:val="15"/>
  </w:num>
  <w:num w:numId="70">
    <w:abstractNumId w:val="64"/>
  </w:num>
  <w:num w:numId="71">
    <w:abstractNumId w:val="34"/>
  </w:num>
  <w:num w:numId="72">
    <w:abstractNumId w:val="46"/>
  </w:num>
  <w:num w:numId="73">
    <w:abstractNumId w:val="71"/>
  </w:num>
  <w:num w:numId="74">
    <w:abstractNumId w:val="44"/>
  </w:num>
  <w:num w:numId="75">
    <w:abstractNumId w:val="27"/>
  </w:num>
  <w:num w:numId="76">
    <w:abstractNumId w:val="17"/>
  </w:num>
  <w:num w:numId="77">
    <w:abstractNumId w:val="66"/>
  </w:num>
  <w:num w:numId="78">
    <w:abstractNumId w:val="58"/>
  </w:num>
  <w:num w:numId="79">
    <w:abstractNumId w:val="20"/>
  </w:num>
  <w:num w:numId="80">
    <w:abstractNumId w:val="30"/>
  </w:num>
  <w:num w:numId="81">
    <w:abstractNumId w:val="14"/>
  </w:num>
  <w:num w:numId="82">
    <w:abstractNumId w:val="11"/>
  </w:num>
  <w:num w:numId="83">
    <w:abstractNumId w:val="69"/>
  </w:num>
  <w:num w:numId="84">
    <w:abstractNumId w:val="0"/>
  </w:num>
  <w:num w:numId="85">
    <w:abstractNumId w:val="75"/>
  </w:num>
  <w:num w:numId="86">
    <w:abstractNumId w:val="24"/>
  </w:num>
  <w:num w:numId="87">
    <w:abstractNumId w:val="78"/>
  </w:num>
  <w:num w:numId="88">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5E1"/>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B78FD"/>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0D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8D7"/>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CE"/>
    <w:rsid w:val="00541BD3"/>
    <w:rsid w:val="00541DD3"/>
    <w:rsid w:val="005436E4"/>
    <w:rsid w:val="00543E58"/>
    <w:rsid w:val="00544C94"/>
    <w:rsid w:val="00544FE1"/>
    <w:rsid w:val="00545239"/>
    <w:rsid w:val="0054687E"/>
    <w:rsid w:val="00546983"/>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27D8"/>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2BD"/>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624"/>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81E"/>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562"/>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5ADD"/>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63E"/>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76902"/>
    <w:rsid w:val="00B80C29"/>
    <w:rsid w:val="00B815C8"/>
    <w:rsid w:val="00B81E09"/>
    <w:rsid w:val="00B82088"/>
    <w:rsid w:val="00B822E8"/>
    <w:rsid w:val="00B8273D"/>
    <w:rsid w:val="00B839A6"/>
    <w:rsid w:val="00B84FFF"/>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7C12"/>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8F6"/>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3957-330F-40D6-9970-47257508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33</Pages>
  <Words>11788</Words>
  <Characters>70728</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82352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31</cp:revision>
  <cp:lastPrinted>2021-01-22T12:27:00Z</cp:lastPrinted>
  <dcterms:created xsi:type="dcterms:W3CDTF">2021-01-08T11:15:00Z</dcterms:created>
  <dcterms:modified xsi:type="dcterms:W3CDTF">2024-02-27T09:57:00Z</dcterms:modified>
</cp:coreProperties>
</file>