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CC31" w14:textId="77777777" w:rsidR="008E45E7" w:rsidRDefault="008E45E7" w:rsidP="00083C28">
      <w:pPr>
        <w:rPr>
          <w:rFonts w:ascii="Arial Narrow" w:hAnsi="Arial Narrow"/>
          <w:b/>
          <w:bCs/>
        </w:rPr>
      </w:pPr>
    </w:p>
    <w:p w14:paraId="4B62908C" w14:textId="77777777" w:rsidR="00083C28" w:rsidRPr="00083C28" w:rsidRDefault="00083C28" w:rsidP="00083C28">
      <w:pPr>
        <w:spacing w:before="120" w:after="120" w:line="240" w:lineRule="auto"/>
        <w:jc w:val="right"/>
        <w:rPr>
          <w:rFonts w:ascii="Arial Narrow" w:eastAsia="Times New Roman" w:hAnsi="Arial Narrow" w:cs="Verdana"/>
          <w:b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Verdana"/>
          <w:b/>
          <w:bCs/>
          <w:sz w:val="24"/>
          <w:szCs w:val="24"/>
          <w:lang w:eastAsia="pl-PL"/>
        </w:rPr>
        <w:t>Formularz 2.1. Oferta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083C28" w:rsidRPr="00083C28" w14:paraId="61B94BE5" w14:textId="77777777" w:rsidTr="00A4533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F502C1E" w14:textId="77777777" w:rsidR="00083C28" w:rsidRPr="00083C28" w:rsidRDefault="00083C28" w:rsidP="00083C28">
            <w:pPr>
              <w:spacing w:before="120" w:after="120" w:line="240" w:lineRule="auto"/>
              <w:jc w:val="center"/>
              <w:outlineLvl w:val="5"/>
              <w:rPr>
                <w:rFonts w:ascii="Arial Narrow" w:eastAsia="Times New Roman" w:hAnsi="Arial Narrow" w:cs="Verdana"/>
                <w:b/>
                <w:bCs/>
                <w:spacing w:val="30"/>
                <w:sz w:val="24"/>
                <w:szCs w:val="24"/>
                <w:lang w:eastAsia="pl-PL"/>
              </w:rPr>
            </w:pPr>
            <w:r w:rsidRPr="00083C28">
              <w:rPr>
                <w:rFonts w:ascii="Arial Narrow" w:eastAsia="Times New Roman" w:hAnsi="Arial Narrow" w:cs="Verdana"/>
                <w:b/>
                <w:bCs/>
                <w:spacing w:val="30"/>
                <w:sz w:val="24"/>
                <w:szCs w:val="24"/>
                <w:lang w:eastAsia="pl-PL"/>
              </w:rPr>
              <w:t>OFERTA</w:t>
            </w:r>
          </w:p>
        </w:tc>
      </w:tr>
    </w:tbl>
    <w:p w14:paraId="1CA17798" w14:textId="77777777" w:rsidR="00083C28" w:rsidRPr="00083C28" w:rsidRDefault="00083C28" w:rsidP="00083C28">
      <w:pPr>
        <w:tabs>
          <w:tab w:val="left" w:pos="709"/>
        </w:tabs>
        <w:spacing w:after="120" w:line="240" w:lineRule="auto"/>
        <w:ind w:left="566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7975CF2B" w14:textId="77777777" w:rsidR="00083C28" w:rsidRPr="00083C28" w:rsidRDefault="00083C28" w:rsidP="00083C28">
      <w:pPr>
        <w:tabs>
          <w:tab w:val="left" w:pos="709"/>
        </w:tabs>
        <w:spacing w:after="120" w:line="240" w:lineRule="auto"/>
        <w:ind w:left="566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Przedsiębiorstwo Gospodarki Komunalnej „Żyrardów”  Sp. z o.o.</w:t>
      </w:r>
    </w:p>
    <w:p w14:paraId="3799935E" w14:textId="77777777" w:rsidR="00083C28" w:rsidRPr="00083C28" w:rsidRDefault="00083C28" w:rsidP="00083C28">
      <w:pPr>
        <w:tabs>
          <w:tab w:val="left" w:pos="709"/>
        </w:tabs>
        <w:spacing w:after="120" w:line="240" w:lineRule="auto"/>
        <w:ind w:left="566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96 -300 Żyrardów</w:t>
      </w:r>
    </w:p>
    <w:p w14:paraId="19B7429C" w14:textId="77777777" w:rsidR="00083C28" w:rsidRPr="00083C28" w:rsidRDefault="00083C28" w:rsidP="00083C28">
      <w:pPr>
        <w:tabs>
          <w:tab w:val="left" w:pos="709"/>
        </w:tabs>
        <w:spacing w:after="120" w:line="240" w:lineRule="auto"/>
        <w:ind w:left="566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ul. Czysta 5</w:t>
      </w:r>
    </w:p>
    <w:p w14:paraId="26831CC3" w14:textId="77777777" w:rsidR="00083C28" w:rsidRPr="00083C28" w:rsidRDefault="00083C28" w:rsidP="00083C28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Courier New"/>
          <w:b/>
          <w:sz w:val="24"/>
          <w:szCs w:val="24"/>
          <w:lang w:eastAsia="ar-SA"/>
        </w:rPr>
      </w:pPr>
    </w:p>
    <w:p w14:paraId="0EF32043" w14:textId="77777777" w:rsidR="00083C28" w:rsidRPr="00083C28" w:rsidRDefault="00083C28" w:rsidP="00083C28">
      <w:pPr>
        <w:spacing w:before="120" w:after="120" w:line="240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spacing w:val="-2"/>
          <w:sz w:val="24"/>
          <w:szCs w:val="24"/>
          <w:lang w:eastAsia="pl-PL"/>
        </w:rPr>
        <w:t xml:space="preserve">Nawiązując do ogłoszenia o zamówieniu w postępowaniu o udzielenie zamówienia publicznego na: </w:t>
      </w:r>
    </w:p>
    <w:p w14:paraId="20295F64" w14:textId="77777777" w:rsidR="00083C28" w:rsidRPr="00083C28" w:rsidRDefault="00083C28" w:rsidP="00083C28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Hlk78841948"/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Roboty budowlane polegające na realizacji Zadania 16 pn.: „Budowa sieci kanalizacji sanitarnej w ul.: Roszarniczej i Mickiewicza w Żyrardowie</w:t>
      </w:r>
      <w:bookmarkEnd w:id="0"/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”</w:t>
      </w:r>
    </w:p>
    <w:p w14:paraId="6E3D49E1" w14:textId="77777777" w:rsidR="00083C28" w:rsidRPr="00083C28" w:rsidRDefault="00083C28" w:rsidP="00083C28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404832AD" w14:textId="77777777" w:rsidR="00083C28" w:rsidRPr="00083C28" w:rsidRDefault="00083C28" w:rsidP="00083C28">
      <w:pPr>
        <w:spacing w:before="120" w:after="120" w:line="240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nr postępowania ZP/JRP/RB/1/2021</w:t>
      </w:r>
    </w:p>
    <w:p w14:paraId="2CCCED17" w14:textId="77777777" w:rsidR="00083C28" w:rsidRPr="00083C28" w:rsidRDefault="00083C28" w:rsidP="00083C28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Courier New"/>
          <w:b/>
          <w:sz w:val="24"/>
          <w:szCs w:val="24"/>
          <w:lang w:eastAsia="ar-SA"/>
        </w:rPr>
      </w:pPr>
    </w:p>
    <w:p w14:paraId="4CB067D1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imię: _______________________________________________________</w:t>
      </w:r>
    </w:p>
    <w:p w14:paraId="268B9C50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nazwisko: _______________________________________________________</w:t>
      </w:r>
    </w:p>
    <w:p w14:paraId="54F8654E" w14:textId="77777777" w:rsidR="00083C28" w:rsidRPr="00083C28" w:rsidRDefault="00083C28" w:rsidP="00083C28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podstawa do reprezentacji: ______________________________________________</w:t>
      </w:r>
    </w:p>
    <w:p w14:paraId="58533CAC" w14:textId="77777777" w:rsidR="00083C28" w:rsidRPr="00083C28" w:rsidRDefault="00083C28" w:rsidP="00083C28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</w:p>
    <w:p w14:paraId="0C4B7C70" w14:textId="77777777" w:rsidR="00083C28" w:rsidRPr="00083C28" w:rsidRDefault="00083C28" w:rsidP="00083C28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działając w imieniu i na rzecz WYKONAWCY</w:t>
      </w:r>
    </w:p>
    <w:p w14:paraId="46F18205" w14:textId="77777777" w:rsidR="00083C28" w:rsidRPr="00083C28" w:rsidRDefault="00083C28" w:rsidP="00083C28">
      <w:pPr>
        <w:tabs>
          <w:tab w:val="left" w:leader="dot" w:pos="9072"/>
        </w:tabs>
        <w:suppressAutoHyphens/>
        <w:spacing w:before="120" w:after="120" w:line="240" w:lineRule="auto"/>
        <w:rPr>
          <w:rFonts w:ascii="Arial Narrow" w:eastAsia="Times New Roman" w:hAnsi="Arial Narrow" w:cs="Courier New"/>
          <w:i/>
          <w:sz w:val="24"/>
          <w:szCs w:val="24"/>
          <w:lang w:eastAsia="ar-SA"/>
        </w:rPr>
      </w:pPr>
    </w:p>
    <w:p w14:paraId="3A15CF89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  <w:t>Uwaga:</w:t>
      </w:r>
    </w:p>
    <w:p w14:paraId="71C78CD0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F7203CC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240862E2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nazwa (firma): _________________________________________________________</w:t>
      </w:r>
    </w:p>
    <w:p w14:paraId="70C62D4C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7DC4BB76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adres siedziby: _________________________________________________________</w:t>
      </w:r>
    </w:p>
    <w:p w14:paraId="7F588BA2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02F1CA1B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numer KRS: _____________________________________</w:t>
      </w:r>
    </w:p>
    <w:p w14:paraId="10E311DA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723099D5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lastRenderedPageBreak/>
        <w:t>REGON: _____________________________________</w:t>
      </w:r>
    </w:p>
    <w:p w14:paraId="4D8A75B7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53D2D8B4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NIP: _____________________________________</w:t>
      </w:r>
    </w:p>
    <w:p w14:paraId="5AD04875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03788CE5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</w:p>
    <w:p w14:paraId="42C1DF3E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będącego: /zaznaczyć właściwe/</w:t>
      </w:r>
    </w:p>
    <w:p w14:paraId="229E3441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□ mikro przedsiębiorstwem</w:t>
      </w:r>
    </w:p>
    <w:p w14:paraId="2A475637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□  małym przedsiębiorstwem</w:t>
      </w:r>
    </w:p>
    <w:p w14:paraId="0DC34317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 xml:space="preserve">□ średnim przedsiębiorstwem </w:t>
      </w:r>
    </w:p>
    <w:p w14:paraId="16F18B4C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Wingdings-Regular"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"/>
          <w:sz w:val="24"/>
          <w:szCs w:val="24"/>
          <w:lang w:eastAsia="ja-JP"/>
        </w:rPr>
        <w:t>□ dużym przedsiębiorstwem</w:t>
      </w:r>
    </w:p>
    <w:p w14:paraId="4B799017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</w:pPr>
      <w:r w:rsidRPr="00083C28"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  <w:t>Uwaga:</w:t>
      </w:r>
    </w:p>
    <w:p w14:paraId="1199A603" w14:textId="77777777" w:rsidR="00083C28" w:rsidRPr="00083C28" w:rsidRDefault="00083C28" w:rsidP="00083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83C28"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  <w:t xml:space="preserve">Definicja mikro, małego i średniego przedsiębiorcy znajduje się w art. 104 - 106 ustawy </w:t>
      </w:r>
      <w:r w:rsidRPr="00083C28"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  <w:br/>
        <w:t xml:space="preserve">z dnia 2 lipca 2004 r. o swobodzie działalności gospodarczej (Dz. U. z 2015 r. poz. 584 </w:t>
      </w:r>
      <w:r w:rsidRPr="00083C28">
        <w:rPr>
          <w:rFonts w:ascii="Arial Narrow" w:eastAsia="Calibri" w:hAnsi="Arial Narrow" w:cs="Verdana-Italic"/>
          <w:i/>
          <w:iCs/>
          <w:sz w:val="24"/>
          <w:szCs w:val="24"/>
          <w:lang w:eastAsia="ja-JP"/>
        </w:rPr>
        <w:br/>
        <w:t>ze zmianami).</w:t>
      </w:r>
    </w:p>
    <w:p w14:paraId="4E828AE5" w14:textId="77777777" w:rsidR="00083C28" w:rsidRPr="00083C28" w:rsidRDefault="00083C28" w:rsidP="00083C28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360" w:lineRule="exact"/>
        <w:ind w:left="284" w:hanging="284"/>
        <w:jc w:val="both"/>
        <w:rPr>
          <w:rFonts w:ascii="Arial Narrow" w:eastAsia="Times New Roman" w:hAnsi="Arial Narrow" w:cs="Verdana"/>
          <w:b/>
          <w:bCs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>SKŁADAMY OFERTĘ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na wykonanie przedmiotu zamówienia zgodnie ze Specyfikacją Warunków Zamówienia dla niniejszego postępowania (SWZ).</w:t>
      </w:r>
    </w:p>
    <w:p w14:paraId="011749D0" w14:textId="77777777" w:rsidR="00083C28" w:rsidRPr="00083C28" w:rsidRDefault="00083C28" w:rsidP="00083C28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360" w:lineRule="exact"/>
        <w:ind w:left="284" w:hanging="284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>OŚWIADCZAMY,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75776323" w14:textId="77777777" w:rsidR="00083C28" w:rsidRPr="00083C28" w:rsidRDefault="00083C28" w:rsidP="00083C28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360" w:lineRule="exact"/>
        <w:jc w:val="both"/>
        <w:rPr>
          <w:rFonts w:ascii="Arial Narrow" w:eastAsia="Times New Roman" w:hAnsi="Arial Narrow" w:cs="Courier New"/>
          <w:b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 xml:space="preserve">OFERUJEMY 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wykonanie przedmiotu zamówienia</w:t>
      </w: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 xml:space="preserve"> za cenę brutto:</w:t>
      </w:r>
    </w:p>
    <w:p w14:paraId="002326DD" w14:textId="77777777" w:rsidR="00083C28" w:rsidRPr="00083C28" w:rsidRDefault="00083C28" w:rsidP="00083C28">
      <w:pP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Arial Narrow" w:eastAsia="Times New Roman" w:hAnsi="Arial Narrow" w:cs="Courier New"/>
          <w:b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 xml:space="preserve">_________________________ zł </w:t>
      </w:r>
    </w:p>
    <w:p w14:paraId="5F968F93" w14:textId="77777777" w:rsidR="00083C28" w:rsidRPr="00083C28" w:rsidRDefault="00083C28" w:rsidP="00083C28">
      <w:pP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Arial Narrow" w:eastAsia="Times New Roman" w:hAnsi="Arial Narrow" w:cs="Courier New"/>
          <w:b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 xml:space="preserve">(słownie złotych:_______________________________________________) </w:t>
      </w:r>
    </w:p>
    <w:p w14:paraId="2E0EE973" w14:textId="78A71314" w:rsidR="00083C28" w:rsidRPr="00083C28" w:rsidRDefault="00083C28" w:rsidP="00083C28">
      <w:pPr>
        <w:tabs>
          <w:tab w:val="left" w:pos="284"/>
        </w:tabs>
        <w:suppressAutoHyphens/>
        <w:spacing w:before="120" w:after="120" w:line="360" w:lineRule="exact"/>
        <w:ind w:left="283"/>
        <w:jc w:val="both"/>
        <w:rPr>
          <w:rFonts w:ascii="Arial Narrow" w:eastAsia="Times New Roman" w:hAnsi="Arial Narrow" w:cs="Courier New"/>
          <w:iCs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zgodnie z </w:t>
      </w:r>
      <w:r w:rsidRPr="009C50F5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załączonym do oferty </w:t>
      </w:r>
      <w:r w:rsidR="00B03B6C">
        <w:rPr>
          <w:rFonts w:ascii="Arial Narrow" w:eastAsia="Times New Roman" w:hAnsi="Arial Narrow" w:cs="Courier New"/>
          <w:b/>
          <w:bCs/>
          <w:iCs/>
          <w:sz w:val="24"/>
          <w:szCs w:val="24"/>
          <w:lang w:eastAsia="ar-SA"/>
        </w:rPr>
        <w:t>Kosztorysem ofertowym</w:t>
      </w:r>
      <w:bookmarkStart w:id="1" w:name="_GoBack"/>
      <w:bookmarkEnd w:id="1"/>
      <w:r w:rsidRPr="009C50F5">
        <w:rPr>
          <w:rFonts w:ascii="Arial Narrow" w:eastAsia="Times New Roman" w:hAnsi="Arial Narrow" w:cs="Courier New"/>
          <w:b/>
          <w:bCs/>
          <w:iCs/>
          <w:sz w:val="24"/>
          <w:szCs w:val="24"/>
          <w:lang w:eastAsia="ar-SA"/>
        </w:rPr>
        <w:t xml:space="preserve"> (Formularz 2.2.)</w:t>
      </w:r>
      <w:r w:rsidRPr="009C50F5">
        <w:rPr>
          <w:rFonts w:ascii="Arial Narrow" w:eastAsia="Times New Roman" w:hAnsi="Arial Narrow" w:cs="Courier New"/>
          <w:iCs/>
          <w:sz w:val="24"/>
          <w:szCs w:val="24"/>
          <w:lang w:eastAsia="ar-SA"/>
        </w:rPr>
        <w:t>.</w:t>
      </w:r>
      <w:r w:rsidRPr="00083C28">
        <w:rPr>
          <w:rFonts w:ascii="Arial Narrow" w:eastAsia="Times New Roman" w:hAnsi="Arial Narrow" w:cs="Courier New"/>
          <w:iCs/>
          <w:sz w:val="24"/>
          <w:szCs w:val="24"/>
          <w:lang w:eastAsia="ar-SA"/>
        </w:rPr>
        <w:t xml:space="preserve"> </w:t>
      </w:r>
    </w:p>
    <w:p w14:paraId="0D1EA9FC" w14:textId="77777777" w:rsidR="00083C28" w:rsidRPr="00083C28" w:rsidRDefault="00083C28" w:rsidP="00083C28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360" w:lineRule="exact"/>
        <w:jc w:val="both"/>
        <w:rPr>
          <w:rFonts w:ascii="Arial Narrow" w:eastAsia="Times New Roman" w:hAnsi="Arial Narrow" w:cs="Courier New"/>
          <w:iCs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iCs/>
          <w:sz w:val="24"/>
          <w:szCs w:val="24"/>
          <w:lang w:eastAsia="ar-SA"/>
        </w:rPr>
        <w:t>INFORMUJEMY</w:t>
      </w:r>
      <w:r w:rsidRPr="00083C28">
        <w:rPr>
          <w:rFonts w:ascii="Arial Narrow" w:eastAsia="Times New Roman" w:hAnsi="Arial Narrow" w:cs="Courier New"/>
          <w:iCs/>
          <w:sz w:val="24"/>
          <w:szCs w:val="24"/>
          <w:lang w:eastAsia="ar-SA"/>
        </w:rPr>
        <w:t>, że</w:t>
      </w:r>
      <w:r w:rsidRPr="00083C28">
        <w:rPr>
          <w:rFonts w:ascii="Arial Narrow" w:eastAsia="Times New Roman" w:hAnsi="Arial Narrow" w:cs="Courier New"/>
          <w:i/>
          <w:iCs/>
          <w:sz w:val="24"/>
          <w:szCs w:val="24"/>
          <w:vertAlign w:val="superscript"/>
          <w:lang w:eastAsia="ar-SA"/>
        </w:rPr>
        <w:footnoteReference w:id="1"/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:</w:t>
      </w:r>
    </w:p>
    <w:p w14:paraId="6C6BEDC7" w14:textId="77777777" w:rsidR="00083C28" w:rsidRPr="00083C28" w:rsidRDefault="00083C28" w:rsidP="00083C2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wybór oferty </w:t>
      </w: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nie </w:t>
      </w:r>
      <w:r w:rsidRPr="00083C28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 </w:t>
      </w: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będzie* </w:t>
      </w: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>prowadzić do powstania u Zamawiającego obowiązku podatkowego</w:t>
      </w: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14:paraId="038DE535" w14:textId="77777777" w:rsidR="00083C28" w:rsidRPr="00083C28" w:rsidRDefault="00083C28" w:rsidP="00083C2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wybór oferty </w:t>
      </w: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będzie*</w:t>
      </w: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 w:rsidRPr="00083C2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towarów/ usług (w zależności od przedmiotu zamówienia)</w:t>
      </w: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____________________________________________. </w:t>
      </w:r>
    </w:p>
    <w:p w14:paraId="759EC3BE" w14:textId="77777777" w:rsidR="00083C28" w:rsidRPr="00083C28" w:rsidRDefault="00083C28" w:rsidP="00083C28">
      <w:pPr>
        <w:suppressAutoHyphens/>
        <w:spacing w:before="120" w:after="120" w:line="240" w:lineRule="auto"/>
        <w:ind w:left="72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Wartość </w:t>
      </w:r>
      <w:r w:rsidRPr="00083C2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towaru/ usług</w:t>
      </w: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083C2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(w zależności od przedmiotu zamówienia)</w:t>
      </w:r>
      <w:r w:rsidRPr="00083C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powodująca obowiązek podatkowy u Zamawiającego to ___________ zł netto</w:t>
      </w: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14:paraId="66C857A4" w14:textId="77777777" w:rsidR="00083C28" w:rsidRPr="00083C28" w:rsidRDefault="00083C28" w:rsidP="00083C28">
      <w:pPr>
        <w:suppressAutoHyphens/>
        <w:spacing w:before="120" w:after="120" w:line="240" w:lineRule="auto"/>
        <w:ind w:left="720"/>
        <w:jc w:val="both"/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Zgodnie z wiedzą Wykonawcy, zastosowanie będzie miała następująca stawka podatku od towarów i usług ___________ %</w:t>
      </w:r>
    </w:p>
    <w:p w14:paraId="2ED72617" w14:textId="77777777" w:rsidR="00083C28" w:rsidRPr="00083C28" w:rsidRDefault="00083C28" w:rsidP="00083C28">
      <w:p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5.</w:t>
      </w: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ZAMIERZAMY </w:t>
      </w:r>
      <w:r w:rsidRPr="00083C2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powierzyć podwykonawcom wykonanie następujących części zamówienia: _______________________________________________________</w:t>
      </w:r>
    </w:p>
    <w:p w14:paraId="0EDD0F55" w14:textId="77777777" w:rsidR="00083C28" w:rsidRPr="00083C28" w:rsidRDefault="00083C28" w:rsidP="00083C28">
      <w:pPr>
        <w:spacing w:before="120" w:after="120" w:line="240" w:lineRule="auto"/>
        <w:ind w:left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ZAMIERZAMY</w:t>
      </w:r>
      <w:r w:rsidRPr="00083C2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powierzyć wykonanie części zamówienia następującym podwykonawcom (podać nazwy podwykonawców, jeżeli są już znani): _____________*</w:t>
      </w:r>
    </w:p>
    <w:p w14:paraId="51A1F496" w14:textId="77777777" w:rsidR="00083C28" w:rsidRPr="00083C28" w:rsidRDefault="00083C28" w:rsidP="00083C28">
      <w:pPr>
        <w:spacing w:before="120" w:after="120" w:line="240" w:lineRule="auto"/>
        <w:ind w:left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D310DFC" w14:textId="66B50C86" w:rsidR="00083C28" w:rsidRPr="00083C28" w:rsidRDefault="00083C28" w:rsidP="00083C28">
      <w:pPr>
        <w:numPr>
          <w:ilvl w:val="2"/>
          <w:numId w:val="4"/>
        </w:numPr>
        <w:spacing w:before="120" w:after="120" w:line="276" w:lineRule="auto"/>
        <w:ind w:left="284" w:hanging="284"/>
        <w:jc w:val="both"/>
        <w:rPr>
          <w:rFonts w:ascii="Arial Narrow" w:eastAsia="Times New Roman" w:hAnsi="Arial Narrow" w:cs="Arial"/>
        </w:rPr>
      </w:pPr>
      <w:bookmarkStart w:id="2" w:name="_Hlk67567627"/>
      <w:r w:rsidRPr="00083C28">
        <w:rPr>
          <w:rFonts w:ascii="Arial Narrow" w:eastAsia="Times New Roman" w:hAnsi="Arial Narrow" w:cs="Arial"/>
          <w:b/>
        </w:rPr>
        <w:t>ZOBOWIĄZUJEMY SIĘ</w:t>
      </w:r>
      <w:r w:rsidRPr="00083C28">
        <w:rPr>
          <w:rFonts w:ascii="Arial Narrow" w:eastAsia="Times New Roman" w:hAnsi="Arial Narrow" w:cs="Arial"/>
        </w:rPr>
        <w:t xml:space="preserve"> </w:t>
      </w:r>
      <w:r w:rsidRPr="00083C28">
        <w:rPr>
          <w:rFonts w:ascii="Arial Narrow" w:eastAsia="Times New Roman" w:hAnsi="Arial Narrow" w:cs="Arial"/>
          <w:sz w:val="24"/>
          <w:szCs w:val="24"/>
        </w:rPr>
        <w:t xml:space="preserve">do wykonania zamówienia w </w:t>
      </w:r>
      <w:r w:rsidRPr="00083C28">
        <w:rPr>
          <w:rFonts w:ascii="Arial Narrow" w:eastAsia="Times New Roman" w:hAnsi="Arial Narrow" w:cs="Arial"/>
          <w:b/>
          <w:bCs/>
          <w:sz w:val="24"/>
          <w:szCs w:val="24"/>
        </w:rPr>
        <w:t xml:space="preserve">terminie </w:t>
      </w:r>
      <w:r w:rsidR="00AF1DBC">
        <w:rPr>
          <w:rFonts w:ascii="Arial Narrow" w:eastAsia="Times New Roman" w:hAnsi="Arial Narrow" w:cs="Arial"/>
          <w:b/>
          <w:bCs/>
          <w:sz w:val="24"/>
          <w:szCs w:val="24"/>
        </w:rPr>
        <w:t>do ……………………</w:t>
      </w:r>
    </w:p>
    <w:bookmarkEnd w:id="2"/>
    <w:p w14:paraId="0686D305" w14:textId="77777777" w:rsidR="00083C28" w:rsidRPr="003636D9" w:rsidRDefault="00083C28" w:rsidP="00083C28">
      <w:pPr>
        <w:numPr>
          <w:ilvl w:val="2"/>
          <w:numId w:val="4"/>
        </w:numPr>
        <w:spacing w:after="0" w:line="276" w:lineRule="auto"/>
        <w:ind w:left="284" w:hanging="284"/>
        <w:jc w:val="both"/>
        <w:rPr>
          <w:rFonts w:ascii="Arial Narrow" w:eastAsia="Times New Roman" w:hAnsi="Arial Narrow" w:cs="Arial"/>
        </w:rPr>
      </w:pPr>
      <w:r w:rsidRPr="003636D9">
        <w:rPr>
          <w:rFonts w:ascii="Arial Narrow" w:eastAsia="Times New Roman" w:hAnsi="Arial Narrow" w:cs="Arial"/>
          <w:b/>
          <w:bCs/>
        </w:rPr>
        <w:t>ZOBOWIĄZUJEMY SIĘ</w:t>
      </w:r>
      <w:r w:rsidRPr="003636D9">
        <w:rPr>
          <w:rFonts w:ascii="Arial Narrow" w:eastAsia="Times New Roman" w:hAnsi="Arial Narrow" w:cs="Arial"/>
        </w:rPr>
        <w:t xml:space="preserve"> </w:t>
      </w:r>
      <w:r w:rsidRPr="003636D9">
        <w:rPr>
          <w:rFonts w:ascii="Arial Narrow" w:eastAsia="Times New Roman" w:hAnsi="Arial Narrow" w:cs="Arial"/>
          <w:sz w:val="24"/>
          <w:szCs w:val="24"/>
        </w:rPr>
        <w:t xml:space="preserve">do udzielenia pisemnej </w:t>
      </w:r>
      <w:r w:rsidRPr="003636D9">
        <w:rPr>
          <w:rFonts w:ascii="Arial Narrow" w:eastAsia="Times New Roman" w:hAnsi="Arial Narrow" w:cs="Arial"/>
          <w:b/>
          <w:bCs/>
          <w:sz w:val="24"/>
          <w:szCs w:val="24"/>
        </w:rPr>
        <w:t>Gwarancji Jakości</w:t>
      </w:r>
      <w:r w:rsidRPr="003636D9">
        <w:rPr>
          <w:rFonts w:ascii="Arial Narrow" w:eastAsia="Times New Roman" w:hAnsi="Arial Narrow" w:cs="Arial"/>
          <w:sz w:val="24"/>
          <w:szCs w:val="24"/>
        </w:rPr>
        <w:t xml:space="preserve">  przedłużonej o okres ………… miesięcy.</w:t>
      </w:r>
      <w:r w:rsidRPr="003636D9">
        <w:rPr>
          <w:rFonts w:ascii="Arial Narrow" w:eastAsia="Times New Roman" w:hAnsi="Arial Narrow" w:cs="Arial"/>
        </w:rPr>
        <w:t xml:space="preserve"> </w:t>
      </w:r>
    </w:p>
    <w:p w14:paraId="7D5A0802" w14:textId="77777777" w:rsidR="00083C28" w:rsidRPr="00083C28" w:rsidRDefault="00083C28" w:rsidP="00083C28">
      <w:pPr>
        <w:spacing w:before="120" w:after="120" w:line="276" w:lineRule="auto"/>
        <w:ind w:left="284"/>
        <w:jc w:val="both"/>
        <w:rPr>
          <w:rFonts w:ascii="Arial Narrow" w:eastAsia="Times New Roman" w:hAnsi="Arial Narrow" w:cs="Arial"/>
          <w:i/>
          <w:iCs/>
        </w:rPr>
      </w:pPr>
      <w:r w:rsidRPr="003636D9">
        <w:rPr>
          <w:rFonts w:ascii="Arial Narrow" w:eastAsia="Times New Roman" w:hAnsi="Arial Narrow" w:cs="Arial"/>
          <w:i/>
          <w:iCs/>
        </w:rPr>
        <w:t>(Wykonawca może zadeklarować przedłużenie Okresu Gwarancji Jakości  o miesięcy albo 24 miesiące albo 0 miesięcy. Zamawiający informuje, że minimalny okres gwarancji jakości wynosi 36 miesięcy.)</w:t>
      </w:r>
    </w:p>
    <w:p w14:paraId="01F2207A" w14:textId="77777777" w:rsidR="00083C28" w:rsidRPr="00083C28" w:rsidRDefault="00083C28" w:rsidP="00083C28">
      <w:pPr>
        <w:numPr>
          <w:ilvl w:val="2"/>
          <w:numId w:val="4"/>
        </w:numPr>
        <w:spacing w:before="120" w:after="120" w:line="276" w:lineRule="auto"/>
        <w:ind w:left="284" w:hanging="284"/>
        <w:jc w:val="both"/>
        <w:rPr>
          <w:rFonts w:ascii="Arial Narrow" w:eastAsia="Times New Roman" w:hAnsi="Arial Narrow" w:cs="Arial"/>
        </w:rPr>
      </w:pPr>
      <w:r w:rsidRPr="00083C28">
        <w:rPr>
          <w:rFonts w:ascii="Arial Narrow" w:eastAsia="Times New Roman" w:hAnsi="Arial Narrow" w:cs="Arial"/>
          <w:b/>
        </w:rPr>
        <w:t xml:space="preserve">AKCEPTUJEMY </w:t>
      </w:r>
      <w:r w:rsidRPr="00083C28">
        <w:rPr>
          <w:rFonts w:ascii="Arial Narrow" w:eastAsia="Times New Roman" w:hAnsi="Arial Narrow" w:cs="Arial"/>
        </w:rPr>
        <w:t>warunki płatności określone przez Zamawiającego w SWZ.</w:t>
      </w:r>
    </w:p>
    <w:p w14:paraId="40D4A397" w14:textId="77777777" w:rsidR="00083C28" w:rsidRPr="00083C28" w:rsidRDefault="00083C28" w:rsidP="00083C28">
      <w:pPr>
        <w:numPr>
          <w:ilvl w:val="2"/>
          <w:numId w:val="4"/>
        </w:numPr>
        <w:tabs>
          <w:tab w:val="left" w:pos="284"/>
        </w:tabs>
        <w:suppressAutoHyphens/>
        <w:spacing w:before="120" w:after="120" w:line="360" w:lineRule="exact"/>
        <w:ind w:hanging="2772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>JESTEŚMY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związani ofertą przez okres wskazany w SWZ. </w:t>
      </w:r>
    </w:p>
    <w:p w14:paraId="3894A556" w14:textId="77777777" w:rsidR="00083C28" w:rsidRPr="00083C28" w:rsidRDefault="00083C28" w:rsidP="00083C28">
      <w:pPr>
        <w:spacing w:before="120" w:after="120" w:line="360" w:lineRule="auto"/>
        <w:ind w:left="284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Courier New"/>
          <w:sz w:val="24"/>
          <w:szCs w:val="24"/>
          <w:lang w:eastAsia="pl-PL"/>
        </w:rPr>
        <w:t xml:space="preserve">Na potwierdzenie powyższego wnieśliśmy wadium w wysokości </w:t>
      </w:r>
      <w:r w:rsidRPr="00083C28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___________ PLN </w:t>
      </w:r>
      <w:r w:rsidRPr="00083C28">
        <w:rPr>
          <w:rFonts w:ascii="Arial Narrow" w:eastAsia="Times New Roman" w:hAnsi="Arial Narrow" w:cs="Times New Roman"/>
          <w:sz w:val="24"/>
          <w:szCs w:val="24"/>
          <w:lang w:eastAsia="x-none"/>
        </w:rPr>
        <w:br/>
      </w:r>
      <w:r w:rsidRPr="00083C28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w formie </w:t>
      </w:r>
      <w:r w:rsidRPr="00083C28">
        <w:rPr>
          <w:rFonts w:ascii="Arial Narrow" w:eastAsia="Times New Roman" w:hAnsi="Arial Narrow" w:cs="Times New Roman"/>
          <w:sz w:val="24"/>
          <w:szCs w:val="24"/>
          <w:lang w:eastAsia="x-none"/>
        </w:rPr>
        <w:t>_____</w:t>
      </w:r>
      <w:r w:rsidRPr="00083C28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_______________________________</w:t>
      </w:r>
      <w:r w:rsidRPr="00083C28">
        <w:rPr>
          <w:rFonts w:ascii="Arial Narrow" w:eastAsia="Times New Roman" w:hAnsi="Arial Narrow" w:cs="Times New Roman"/>
          <w:sz w:val="24"/>
          <w:szCs w:val="24"/>
          <w:lang w:eastAsia="x-none"/>
        </w:rPr>
        <w:t>_______________</w:t>
      </w:r>
    </w:p>
    <w:p w14:paraId="399797AE" w14:textId="77777777" w:rsidR="00083C28" w:rsidRPr="00083C28" w:rsidRDefault="00083C28" w:rsidP="00083C28">
      <w:pPr>
        <w:spacing w:before="120" w:after="120" w:line="360" w:lineRule="auto"/>
        <w:ind w:left="284" w:hanging="113"/>
        <w:rPr>
          <w:rFonts w:ascii="Arial Narrow" w:eastAsia="Times New Roman" w:hAnsi="Arial Narrow" w:cs="Courier New"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Courier New"/>
          <w:iCs/>
          <w:sz w:val="24"/>
          <w:szCs w:val="24"/>
          <w:lang w:eastAsia="pl-PL"/>
        </w:rPr>
        <w:tab/>
        <w:t>Wadium należy zwrócić przelewem na konto nr _________________________________________________</w:t>
      </w:r>
    </w:p>
    <w:p w14:paraId="07A2B3F9" w14:textId="77777777" w:rsidR="00083C28" w:rsidRPr="00083C28" w:rsidRDefault="00083C28" w:rsidP="00083C28">
      <w:pPr>
        <w:spacing w:before="120" w:after="120" w:line="360" w:lineRule="auto"/>
        <w:ind w:left="2836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083C28">
        <w:rPr>
          <w:rFonts w:ascii="Arial Narrow" w:eastAsia="Times New Roman" w:hAnsi="Arial Narrow" w:cs="Courier New"/>
          <w:i/>
          <w:iCs/>
          <w:sz w:val="24"/>
          <w:szCs w:val="24"/>
          <w:lang w:eastAsia="pl-PL"/>
        </w:rPr>
        <w:t xml:space="preserve">(w </w:t>
      </w:r>
      <w:r w:rsidRPr="00083C28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przypadku wniesienia w formie pieniądza)</w:t>
      </w:r>
    </w:p>
    <w:p w14:paraId="07DF0F0F" w14:textId="77777777" w:rsidR="00083C28" w:rsidRPr="00083C28" w:rsidRDefault="00083C28" w:rsidP="00083C28">
      <w:pPr>
        <w:numPr>
          <w:ilvl w:val="2"/>
          <w:numId w:val="4"/>
        </w:numPr>
        <w:tabs>
          <w:tab w:val="left" w:pos="426"/>
        </w:tabs>
        <w:suppressAutoHyphens/>
        <w:spacing w:before="120" w:after="120" w:line="360" w:lineRule="exact"/>
        <w:ind w:left="426" w:hanging="426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>OŚWIADCZAMY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, iż informacje i dokumenty zawarte w odrębnym, stosownie oznaczonym i nazwanym załączniku</w:t>
      </w:r>
      <w:r w:rsidRPr="00083C28" w:rsidDel="00267663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____ </w:t>
      </w:r>
      <w:r w:rsidRPr="00083C28">
        <w:rPr>
          <w:rFonts w:ascii="Arial Narrow" w:eastAsia="Times New Roman" w:hAnsi="Arial Narrow" w:cs="Courier New"/>
          <w:i/>
          <w:sz w:val="24"/>
          <w:szCs w:val="24"/>
          <w:lang w:eastAsia="ar-SA"/>
        </w:rPr>
        <w:t>(należy podać nazwę załącznika)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stanowią tajemnicę przedsiębiorstwa w rozumieniu przepisów o zwalczaniu nieuczciwej konkurencji, co wykazaliśmy w załączniku do Oferty  ____ </w:t>
      </w:r>
      <w:r w:rsidRPr="00083C28">
        <w:rPr>
          <w:rFonts w:ascii="Arial Narrow" w:eastAsia="Times New Roman" w:hAnsi="Arial Narrow" w:cs="Courier New"/>
          <w:i/>
          <w:sz w:val="24"/>
          <w:szCs w:val="24"/>
          <w:lang w:eastAsia="ar-SA"/>
        </w:rPr>
        <w:t xml:space="preserve">(należy podać nazwę załącznika) 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i zastrzegamy, że nie mogą być one udostępniane.</w:t>
      </w:r>
    </w:p>
    <w:p w14:paraId="13515D63" w14:textId="77777777" w:rsidR="00083C28" w:rsidRPr="00083C28" w:rsidRDefault="00083C28" w:rsidP="00083C28">
      <w:pPr>
        <w:numPr>
          <w:ilvl w:val="2"/>
          <w:numId w:val="4"/>
        </w:numPr>
        <w:suppressAutoHyphens/>
        <w:spacing w:before="120" w:after="120" w:line="360" w:lineRule="exact"/>
        <w:ind w:left="426" w:hanging="426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>OŚWIADCZAMY,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3785584" w14:textId="77777777" w:rsidR="00083C28" w:rsidRPr="00083C28" w:rsidRDefault="00083C28" w:rsidP="00083C28">
      <w:pPr>
        <w:numPr>
          <w:ilvl w:val="2"/>
          <w:numId w:val="4"/>
        </w:numPr>
        <w:suppressAutoHyphens/>
        <w:spacing w:before="120" w:after="120" w:line="360" w:lineRule="exact"/>
        <w:ind w:left="426" w:hanging="426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lastRenderedPageBreak/>
        <w:t>OŚWIADCZAMY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, że wypełniliśmy obowiązki informacyjne przewidziane w art. 13 lub art. 14 RODO</w:t>
      </w:r>
      <w:r w:rsidRPr="00083C28">
        <w:rPr>
          <w:rFonts w:ascii="Arial Narrow" w:eastAsia="Times New Roman" w:hAnsi="Arial Narrow" w:cs="Courier New"/>
          <w:sz w:val="24"/>
          <w:szCs w:val="24"/>
          <w:vertAlign w:val="superscript"/>
          <w:lang w:eastAsia="ar-SA"/>
        </w:rPr>
        <w:footnoteReference w:id="2"/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083C28">
        <w:rPr>
          <w:rFonts w:ascii="Arial Narrow" w:eastAsia="Times New Roman" w:hAnsi="Arial Narrow" w:cs="Courier New"/>
          <w:sz w:val="24"/>
          <w:szCs w:val="24"/>
          <w:vertAlign w:val="superscript"/>
          <w:lang w:eastAsia="ar-SA"/>
        </w:rPr>
        <w:footnoteReference w:id="3"/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.</w:t>
      </w:r>
    </w:p>
    <w:p w14:paraId="2A75656C" w14:textId="77777777" w:rsidR="00083C28" w:rsidRPr="00083C28" w:rsidRDefault="00083C28" w:rsidP="00083C28">
      <w:pPr>
        <w:numPr>
          <w:ilvl w:val="2"/>
          <w:numId w:val="4"/>
        </w:numPr>
        <w:suppressAutoHyphens/>
        <w:spacing w:before="120" w:after="120" w:line="360" w:lineRule="exact"/>
        <w:ind w:left="426" w:hanging="426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>UPOWAŻNIONYM DO KONTAKTU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 xml:space="preserve"> w sprawie przedmiotowego postępowania jest:</w:t>
      </w:r>
    </w:p>
    <w:p w14:paraId="74C0AA1C" w14:textId="77777777" w:rsidR="00083C28" w:rsidRPr="00083C28" w:rsidRDefault="00083C28" w:rsidP="00083C28">
      <w:pPr>
        <w:suppressAutoHyphens/>
        <w:spacing w:before="120" w:after="120" w:line="360" w:lineRule="auto"/>
        <w:ind w:left="426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Imię i nazwisko:______________________________________________________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br/>
        <w:t>tel. _______________ e-mail: ________________________</w:t>
      </w:r>
    </w:p>
    <w:p w14:paraId="1E4AF81F" w14:textId="77777777" w:rsidR="00083C28" w:rsidRPr="00083C28" w:rsidRDefault="00083C28" w:rsidP="00083C28">
      <w:pPr>
        <w:numPr>
          <w:ilvl w:val="2"/>
          <w:numId w:val="4"/>
        </w:numPr>
        <w:tabs>
          <w:tab w:val="left" w:pos="426"/>
        </w:tabs>
        <w:suppressAutoHyphens/>
        <w:spacing w:before="120" w:after="120" w:line="360" w:lineRule="exact"/>
        <w:ind w:left="426" w:hanging="426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b/>
          <w:sz w:val="24"/>
          <w:szCs w:val="24"/>
          <w:lang w:eastAsia="ar-SA"/>
        </w:rPr>
        <w:t xml:space="preserve">SPIS dołączonych oświadczeń i dokumentów: </w:t>
      </w:r>
      <w:r w:rsidRPr="00083C28">
        <w:rPr>
          <w:rFonts w:ascii="Arial Narrow" w:eastAsia="Times New Roman" w:hAnsi="Arial Narrow" w:cs="Courier New"/>
          <w:i/>
          <w:sz w:val="24"/>
          <w:szCs w:val="24"/>
          <w:lang w:eastAsia="ar-SA"/>
        </w:rPr>
        <w:t>(należy wymienić wszystkie złożone oświadczenia i dokumenty itp.)</w:t>
      </w: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:</w:t>
      </w:r>
    </w:p>
    <w:p w14:paraId="3D1D9228" w14:textId="77777777" w:rsidR="00083C28" w:rsidRPr="00083C28" w:rsidRDefault="00083C28" w:rsidP="00083C28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Arial Narrow" w:eastAsia="Times New Roman" w:hAnsi="Arial Narrow" w:cs="Courier New"/>
          <w:sz w:val="24"/>
          <w:szCs w:val="24"/>
          <w:lang w:eastAsia="ar-SA"/>
        </w:rPr>
      </w:pPr>
      <w:r w:rsidRPr="00083C28">
        <w:rPr>
          <w:rFonts w:ascii="Arial Narrow" w:eastAsia="Times New Roman" w:hAnsi="Arial Narrow" w:cs="Courier New"/>
          <w:sz w:val="24"/>
          <w:szCs w:val="24"/>
          <w:lang w:eastAsia="ar-SA"/>
        </w:rPr>
        <w:t>______________________________________________________________________________________________________________________________________________</w:t>
      </w:r>
    </w:p>
    <w:p w14:paraId="42BE413C" w14:textId="327CDAA7" w:rsidR="008E45E7" w:rsidRDefault="00083C28" w:rsidP="00083C28">
      <w:pPr>
        <w:jc w:val="center"/>
        <w:rPr>
          <w:rFonts w:ascii="Arial Narrow" w:hAnsi="Arial Narrow"/>
          <w:b/>
          <w:bCs/>
        </w:rPr>
      </w:pPr>
      <w:r w:rsidRPr="00083C28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* niepotrzebne</w:t>
      </w:r>
    </w:p>
    <w:sectPr w:rsidR="008E45E7" w:rsidSect="00083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9DA05" w14:textId="77777777" w:rsidR="00447F78" w:rsidRDefault="00447F78" w:rsidP="008F7BE1">
      <w:pPr>
        <w:spacing w:after="0" w:line="240" w:lineRule="auto"/>
      </w:pPr>
      <w:r>
        <w:separator/>
      </w:r>
    </w:p>
  </w:endnote>
  <w:endnote w:type="continuationSeparator" w:id="0">
    <w:p w14:paraId="79D7D7AE" w14:textId="77777777" w:rsidR="00447F78" w:rsidRDefault="00447F78" w:rsidP="008F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3727" w14:textId="77777777" w:rsidR="00447F78" w:rsidRDefault="00447F78" w:rsidP="008F7BE1">
      <w:pPr>
        <w:spacing w:after="0" w:line="240" w:lineRule="auto"/>
      </w:pPr>
      <w:r>
        <w:separator/>
      </w:r>
    </w:p>
  </w:footnote>
  <w:footnote w:type="continuationSeparator" w:id="0">
    <w:p w14:paraId="67BCAEDC" w14:textId="77777777" w:rsidR="00447F78" w:rsidRDefault="00447F78" w:rsidP="008F7BE1">
      <w:pPr>
        <w:spacing w:after="0" w:line="240" w:lineRule="auto"/>
      </w:pPr>
      <w:r>
        <w:continuationSeparator/>
      </w:r>
    </w:p>
  </w:footnote>
  <w:footnote w:id="1">
    <w:p w14:paraId="7ADD1580" w14:textId="77777777" w:rsidR="00083C28" w:rsidRDefault="00083C28" w:rsidP="00083C2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E8ED1BB" w14:textId="77777777" w:rsidR="00083C28" w:rsidRDefault="00083C28" w:rsidP="00083C2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8109AB9" w14:textId="77777777" w:rsidR="00083C28" w:rsidRPr="00874DFA" w:rsidRDefault="00083C28" w:rsidP="00083C28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500C6FFE" w14:textId="77777777" w:rsidR="00083C28" w:rsidRDefault="00083C28" w:rsidP="00083C2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8313360" w14:textId="77777777" w:rsidR="00083C28" w:rsidRDefault="00083C28" w:rsidP="00083C28">
      <w:pPr>
        <w:pStyle w:val="Tekstprzypisudolnego"/>
      </w:pPr>
    </w:p>
  </w:footnote>
  <w:footnote w:id="2">
    <w:p w14:paraId="628CA404" w14:textId="77777777" w:rsidR="00083C28" w:rsidRPr="002F6DD9" w:rsidRDefault="00083C28" w:rsidP="00083C2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87D2BDB" w14:textId="77777777" w:rsidR="00083C28" w:rsidRPr="002F6DD9" w:rsidRDefault="00083C28" w:rsidP="00083C28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EF57" w14:textId="28220FA7" w:rsidR="008E45E7" w:rsidRPr="008E45E7" w:rsidRDefault="008E45E7" w:rsidP="008E45E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ar-SA"/>
      </w:rPr>
    </w:pPr>
    <w:r w:rsidRPr="008E45E7">
      <w:rPr>
        <w:rFonts w:ascii="Times New Roman" w:eastAsia="Times New Roman" w:hAnsi="Times New Roman" w:cs="Times New Roman"/>
        <w:i/>
        <w:sz w:val="16"/>
        <w:szCs w:val="16"/>
        <w:lang w:eastAsia="ar-SA"/>
      </w:rPr>
      <w:t xml:space="preserve">Specyfikacja Warunków Zamówienia dla postępowania o udzielenie zamówienia publicznego prowadzonego w trybie przetargu </w:t>
    </w:r>
    <w:r w:rsidR="003636D9">
      <w:rPr>
        <w:rFonts w:ascii="Times New Roman" w:eastAsia="Times New Roman" w:hAnsi="Times New Roman" w:cs="Times New Roman"/>
        <w:i/>
        <w:sz w:val="16"/>
        <w:szCs w:val="16"/>
        <w:lang w:eastAsia="ar-SA"/>
      </w:rPr>
      <w:t>podstawowego</w:t>
    </w:r>
    <w:r w:rsidRPr="008E45E7">
      <w:rPr>
        <w:rFonts w:ascii="Times New Roman" w:eastAsia="Times New Roman" w:hAnsi="Times New Roman" w:cs="Times New Roman"/>
        <w:i/>
        <w:sz w:val="16"/>
        <w:szCs w:val="16"/>
        <w:lang w:eastAsia="ar-SA"/>
      </w:rPr>
      <w:t xml:space="preserve"> pn. „Budowa sieci kanalizacji sanitarnej w ul.: Roszarniczej i Mickiewicza w  Żyrardowie” – zadanie 16, wchodzące w skład Projektu „Gospodarka </w:t>
    </w:r>
    <w:proofErr w:type="spellStart"/>
    <w:r w:rsidRPr="008E45E7">
      <w:rPr>
        <w:rFonts w:ascii="Times New Roman" w:eastAsia="Times New Roman" w:hAnsi="Times New Roman" w:cs="Times New Roman"/>
        <w:i/>
        <w:sz w:val="16"/>
        <w:szCs w:val="16"/>
        <w:lang w:eastAsia="ar-SA"/>
      </w:rPr>
      <w:t>wodno</w:t>
    </w:r>
    <w:proofErr w:type="spellEnd"/>
    <w:r w:rsidRPr="008E45E7">
      <w:rPr>
        <w:rFonts w:ascii="Times New Roman" w:eastAsia="Times New Roman" w:hAnsi="Times New Roman" w:cs="Times New Roman"/>
        <w:i/>
        <w:sz w:val="16"/>
        <w:szCs w:val="16"/>
        <w:lang w:eastAsia="ar-SA"/>
      </w:rPr>
      <w:t xml:space="preserve"> – ściekowa w mieście Żyrardów – Etap III”, współfinansowanego przez Unię Europejską ze środków Funduszu Spójności w ramach Programu Operacyjnego Infrastruktura i Środowisko 2014-2020.</w:t>
    </w:r>
  </w:p>
  <w:p w14:paraId="6E3E5394" w14:textId="29DA9CCE" w:rsidR="008E45E7" w:rsidRDefault="008E45E7">
    <w:pPr>
      <w:pStyle w:val="Nagwek"/>
    </w:pPr>
    <w:r w:rsidRPr="008B7EBE">
      <w:rPr>
        <w:rFonts w:ascii="Arial Unicode MS" w:eastAsia="Arial Unicode MS" w:hAnsi="Arial Unicode MS" w:cs="Arial Unicode MS"/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 wp14:anchorId="53F87D21" wp14:editId="3CAF3D97">
          <wp:simplePos x="895350" y="800100"/>
          <wp:positionH relativeFrom="margin">
            <wp:align>center</wp:align>
          </wp:positionH>
          <wp:positionV relativeFrom="margin">
            <wp:align>top</wp:align>
          </wp:positionV>
          <wp:extent cx="5755640" cy="615950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A4395"/>
    <w:multiLevelType w:val="hybridMultilevel"/>
    <w:tmpl w:val="CD1C21A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1">
      <w:start w:val="1"/>
      <w:numFmt w:val="decimal"/>
      <w:lvlText w:val="%2)"/>
      <w:lvlJc w:val="left"/>
      <w:pPr>
        <w:ind w:left="1872" w:hanging="360"/>
      </w:pPr>
    </w:lvl>
    <w:lvl w:ilvl="2" w:tplc="1D2C87A4">
      <w:start w:val="6"/>
      <w:numFmt w:val="decimal"/>
      <w:lvlText w:val="%3."/>
      <w:lvlJc w:val="left"/>
      <w:pPr>
        <w:ind w:left="2772" w:hanging="360"/>
      </w:pPr>
      <w:rPr>
        <w:rFonts w:hint="default"/>
        <w:b/>
      </w:rPr>
    </w:lvl>
    <w:lvl w:ilvl="3" w:tplc="775CA796">
      <w:start w:val="12"/>
      <w:numFmt w:val="decimal"/>
      <w:lvlText w:val="%4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1"/>
    <w:rsid w:val="00083C28"/>
    <w:rsid w:val="001C2A79"/>
    <w:rsid w:val="003636D9"/>
    <w:rsid w:val="00447F78"/>
    <w:rsid w:val="00466A82"/>
    <w:rsid w:val="005B1A1F"/>
    <w:rsid w:val="008E45E7"/>
    <w:rsid w:val="008F7BE1"/>
    <w:rsid w:val="009C50F5"/>
    <w:rsid w:val="00AF1DBC"/>
    <w:rsid w:val="00B03B6C"/>
    <w:rsid w:val="00C63BF3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A8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BE1"/>
  </w:style>
  <w:style w:type="paragraph" w:styleId="Stopka">
    <w:name w:val="footer"/>
    <w:basedOn w:val="Normalny"/>
    <w:link w:val="StopkaZnak"/>
    <w:uiPriority w:val="99"/>
    <w:unhideWhenUsed/>
    <w:rsid w:val="008F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BE1"/>
  </w:style>
  <w:style w:type="paragraph" w:styleId="Tekstdymka">
    <w:name w:val="Balloon Text"/>
    <w:basedOn w:val="Normalny"/>
    <w:link w:val="TekstdymkaZnak"/>
    <w:uiPriority w:val="99"/>
    <w:semiHidden/>
    <w:unhideWhenUsed/>
    <w:rsid w:val="008E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C28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08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83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3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BE1"/>
  </w:style>
  <w:style w:type="paragraph" w:styleId="Stopka">
    <w:name w:val="footer"/>
    <w:basedOn w:val="Normalny"/>
    <w:link w:val="StopkaZnak"/>
    <w:uiPriority w:val="99"/>
    <w:unhideWhenUsed/>
    <w:rsid w:val="008F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BE1"/>
  </w:style>
  <w:style w:type="paragraph" w:styleId="Tekstdymka">
    <w:name w:val="Balloon Text"/>
    <w:basedOn w:val="Normalny"/>
    <w:link w:val="TekstdymkaZnak"/>
    <w:uiPriority w:val="99"/>
    <w:semiHidden/>
    <w:unhideWhenUsed/>
    <w:rsid w:val="008E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C28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08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83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Kamil Michalczyk</cp:lastModifiedBy>
  <cp:revision>9</cp:revision>
  <dcterms:created xsi:type="dcterms:W3CDTF">2021-08-05T09:46:00Z</dcterms:created>
  <dcterms:modified xsi:type="dcterms:W3CDTF">2021-09-23T11:33:00Z</dcterms:modified>
</cp:coreProperties>
</file>