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57D8330A" w:rsidR="00AB4CE7" w:rsidRPr="00C025CE" w:rsidRDefault="00AB4CE7" w:rsidP="00C025CE">
      <w:pPr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C025CE">
        <w:rPr>
          <w:rFonts w:ascii="Arial" w:hAnsi="Arial" w:cs="Arial"/>
          <w:sz w:val="22"/>
          <w:szCs w:val="22"/>
        </w:rPr>
        <w:t xml:space="preserve">Świnoujście, </w:t>
      </w:r>
      <w:r w:rsidR="00BC7F21" w:rsidRPr="00C025CE">
        <w:rPr>
          <w:rFonts w:ascii="Arial" w:hAnsi="Arial" w:cs="Arial"/>
          <w:sz w:val="22"/>
          <w:szCs w:val="22"/>
        </w:rPr>
        <w:t>0</w:t>
      </w:r>
      <w:r w:rsidR="00C025CE" w:rsidRPr="00C025CE">
        <w:rPr>
          <w:rFonts w:ascii="Arial" w:hAnsi="Arial" w:cs="Arial"/>
          <w:sz w:val="22"/>
          <w:szCs w:val="22"/>
        </w:rPr>
        <w:t>9</w:t>
      </w:r>
      <w:r w:rsidRPr="00C025CE">
        <w:rPr>
          <w:rFonts w:ascii="Arial" w:hAnsi="Arial" w:cs="Arial"/>
          <w:sz w:val="22"/>
          <w:szCs w:val="22"/>
        </w:rPr>
        <w:t>.0</w:t>
      </w:r>
      <w:r w:rsidR="003A4784" w:rsidRPr="00C025CE">
        <w:rPr>
          <w:rFonts w:ascii="Arial" w:hAnsi="Arial" w:cs="Arial"/>
          <w:sz w:val="22"/>
          <w:szCs w:val="22"/>
        </w:rPr>
        <w:t>1</w:t>
      </w:r>
      <w:r w:rsidRPr="00C025CE">
        <w:rPr>
          <w:rFonts w:ascii="Arial" w:hAnsi="Arial" w:cs="Arial"/>
          <w:sz w:val="22"/>
          <w:szCs w:val="22"/>
        </w:rPr>
        <w:t>.202</w:t>
      </w:r>
      <w:r w:rsidR="003A4784" w:rsidRPr="00C025CE">
        <w:rPr>
          <w:rFonts w:ascii="Arial" w:hAnsi="Arial" w:cs="Arial"/>
          <w:sz w:val="22"/>
          <w:szCs w:val="22"/>
        </w:rPr>
        <w:t>3</w:t>
      </w:r>
      <w:r w:rsidRPr="00C025CE">
        <w:rPr>
          <w:rFonts w:ascii="Arial" w:hAnsi="Arial" w:cs="Arial"/>
          <w:sz w:val="22"/>
          <w:szCs w:val="22"/>
        </w:rPr>
        <w:t>r.</w:t>
      </w:r>
    </w:p>
    <w:p w14:paraId="26EF893D" w14:textId="77777777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5403B8" w14:textId="77777777" w:rsidR="00B02596" w:rsidRPr="00C025CE" w:rsidRDefault="00B02596" w:rsidP="00C025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25CE">
        <w:rPr>
          <w:rFonts w:ascii="Arial" w:hAnsi="Arial" w:cs="Arial"/>
          <w:b/>
          <w:bCs/>
          <w:sz w:val="22"/>
          <w:szCs w:val="22"/>
        </w:rPr>
        <w:t>Wykonawcy ubiegający się o udzielenie</w:t>
      </w:r>
    </w:p>
    <w:p w14:paraId="701F960A" w14:textId="77777777" w:rsidR="00B02596" w:rsidRPr="00C025CE" w:rsidRDefault="00B02596" w:rsidP="00C025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25CE">
        <w:rPr>
          <w:rFonts w:ascii="Arial" w:hAnsi="Arial" w:cs="Arial"/>
          <w:b/>
          <w:bCs/>
          <w:sz w:val="22"/>
          <w:szCs w:val="22"/>
        </w:rPr>
        <w:t>zamówienia</w:t>
      </w:r>
    </w:p>
    <w:p w14:paraId="67A8D6F5" w14:textId="77777777" w:rsidR="00B02596" w:rsidRPr="00C025CE" w:rsidRDefault="00B02596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027BCC" w14:textId="77777777" w:rsidR="00B02596" w:rsidRPr="00C025CE" w:rsidRDefault="00B02596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36C3D32B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25CE">
        <w:rPr>
          <w:rFonts w:ascii="Arial" w:hAnsi="Arial" w:cs="Arial"/>
          <w:color w:val="000000"/>
          <w:sz w:val="22"/>
          <w:szCs w:val="22"/>
        </w:rPr>
        <w:t>EA/PW/NI/</w:t>
      </w:r>
      <w:r w:rsidR="002C332D" w:rsidRPr="00C025CE">
        <w:rPr>
          <w:rFonts w:ascii="Arial" w:hAnsi="Arial" w:cs="Arial"/>
          <w:color w:val="000000"/>
          <w:sz w:val="22"/>
          <w:szCs w:val="22"/>
        </w:rPr>
        <w:t>0</w:t>
      </w:r>
      <w:r w:rsidR="003A4784" w:rsidRPr="00C025CE">
        <w:rPr>
          <w:rFonts w:ascii="Arial" w:hAnsi="Arial" w:cs="Arial"/>
          <w:color w:val="000000"/>
          <w:sz w:val="22"/>
          <w:szCs w:val="22"/>
        </w:rPr>
        <w:t>01</w:t>
      </w:r>
      <w:r w:rsidR="00C025CE" w:rsidRPr="00C025CE">
        <w:rPr>
          <w:rFonts w:ascii="Arial" w:hAnsi="Arial" w:cs="Arial"/>
          <w:color w:val="000000"/>
          <w:sz w:val="22"/>
          <w:szCs w:val="22"/>
        </w:rPr>
        <w:t>3</w:t>
      </w:r>
      <w:r w:rsidRPr="00C025CE">
        <w:rPr>
          <w:rFonts w:ascii="Arial" w:hAnsi="Arial" w:cs="Arial"/>
          <w:color w:val="000000"/>
          <w:sz w:val="22"/>
          <w:szCs w:val="22"/>
        </w:rPr>
        <w:t>/</w:t>
      </w:r>
      <w:r w:rsidR="003A4784" w:rsidRPr="00C025CE">
        <w:rPr>
          <w:rFonts w:ascii="Arial" w:hAnsi="Arial" w:cs="Arial"/>
          <w:color w:val="000000"/>
          <w:sz w:val="22"/>
          <w:szCs w:val="22"/>
        </w:rPr>
        <w:t>01</w:t>
      </w:r>
      <w:r w:rsidRPr="00C025CE">
        <w:rPr>
          <w:rFonts w:ascii="Arial" w:hAnsi="Arial" w:cs="Arial"/>
          <w:color w:val="000000"/>
          <w:sz w:val="22"/>
          <w:szCs w:val="22"/>
        </w:rPr>
        <w:t>/202</w:t>
      </w:r>
      <w:r w:rsidR="003A4784" w:rsidRPr="00C025CE">
        <w:rPr>
          <w:rFonts w:ascii="Arial" w:hAnsi="Arial" w:cs="Arial"/>
          <w:color w:val="000000"/>
          <w:sz w:val="22"/>
          <w:szCs w:val="22"/>
        </w:rPr>
        <w:t>3</w:t>
      </w:r>
      <w:r w:rsidRPr="00C025CE"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C025CE" w:rsidRDefault="00AB4CE7" w:rsidP="00C025C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25CE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7339193" w14:textId="346D408E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25CE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E14B92" w:rsidRPr="00C025CE">
        <w:rPr>
          <w:rFonts w:ascii="Arial" w:hAnsi="Arial" w:cs="Arial"/>
          <w:color w:val="000000"/>
          <w:sz w:val="22"/>
          <w:szCs w:val="22"/>
        </w:rPr>
        <w:t>9</w:t>
      </w:r>
      <w:r w:rsidRPr="00C025CE">
        <w:rPr>
          <w:rFonts w:ascii="Arial" w:hAnsi="Arial" w:cs="Arial"/>
          <w:color w:val="000000"/>
          <w:sz w:val="22"/>
          <w:szCs w:val="22"/>
        </w:rPr>
        <w:t>.</w:t>
      </w:r>
      <w:r w:rsidR="00E14B92" w:rsidRPr="00C025CE">
        <w:rPr>
          <w:rFonts w:ascii="Arial" w:hAnsi="Arial" w:cs="Arial"/>
          <w:color w:val="000000"/>
          <w:sz w:val="22"/>
          <w:szCs w:val="22"/>
        </w:rPr>
        <w:t>700</w:t>
      </w:r>
      <w:r w:rsidRPr="00C025CE">
        <w:rPr>
          <w:rFonts w:ascii="Arial" w:hAnsi="Arial" w:cs="Arial"/>
          <w:color w:val="000000"/>
          <w:sz w:val="22"/>
          <w:szCs w:val="22"/>
        </w:rPr>
        <w:t>.</w:t>
      </w:r>
      <w:r w:rsidR="00E14B92" w:rsidRPr="00C025CE">
        <w:rPr>
          <w:rFonts w:ascii="Arial" w:hAnsi="Arial" w:cs="Arial"/>
          <w:color w:val="000000"/>
          <w:sz w:val="22"/>
          <w:szCs w:val="22"/>
        </w:rPr>
        <w:t>2</w:t>
      </w:r>
      <w:r w:rsidRPr="00C025CE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C025CE" w:rsidRDefault="00AB4CE7" w:rsidP="00C025C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0CDC30A" w14:textId="77777777" w:rsidR="00663BDC" w:rsidRPr="00C025CE" w:rsidRDefault="00663BDC" w:rsidP="00C025C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5C2EE5D1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25CE">
        <w:rPr>
          <w:rFonts w:ascii="Arial" w:hAnsi="Arial" w:cs="Arial"/>
          <w:sz w:val="22"/>
          <w:szCs w:val="22"/>
        </w:rPr>
        <w:t xml:space="preserve">Dotyczy: postępowania prowadzonego </w:t>
      </w:r>
      <w:r w:rsidRPr="00C025CE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C025CE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C025CE">
        <w:rPr>
          <w:rFonts w:ascii="Arial" w:hAnsi="Arial" w:cs="Arial"/>
          <w:color w:val="000000"/>
          <w:sz w:val="22"/>
          <w:szCs w:val="22"/>
        </w:rPr>
        <w:t>pn.: </w:t>
      </w:r>
      <w:r w:rsidRPr="00C025CE">
        <w:rPr>
          <w:rFonts w:ascii="Arial" w:hAnsi="Arial" w:cs="Arial"/>
          <w:b/>
          <w:bCs/>
          <w:sz w:val="22"/>
          <w:szCs w:val="22"/>
        </w:rPr>
        <w:t>„</w:t>
      </w:r>
      <w:r w:rsidR="00E14B92" w:rsidRPr="00C025CE">
        <w:rPr>
          <w:rFonts w:ascii="Arial" w:hAnsi="Arial" w:cs="Arial"/>
          <w:b/>
          <w:sz w:val="22"/>
          <w:szCs w:val="22"/>
        </w:rPr>
        <w:t>Zakup samochodu osobowego typu SUV</w:t>
      </w:r>
      <w:r w:rsidRPr="00C025CE">
        <w:rPr>
          <w:rFonts w:ascii="Arial" w:hAnsi="Arial" w:cs="Arial"/>
          <w:b/>
          <w:bCs/>
          <w:sz w:val="22"/>
          <w:szCs w:val="22"/>
        </w:rPr>
        <w:t>”</w:t>
      </w:r>
      <w:r w:rsidRPr="00C025CE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C025CE" w:rsidRDefault="00AB4CE7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B65586" w14:textId="77777777" w:rsidR="00E14B92" w:rsidRPr="00C025CE" w:rsidRDefault="00E14B92" w:rsidP="00C025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25CE">
        <w:rPr>
          <w:rFonts w:ascii="Arial" w:hAnsi="Arial" w:cs="Arial"/>
          <w:color w:val="auto"/>
          <w:sz w:val="22"/>
          <w:szCs w:val="22"/>
        </w:rPr>
        <w:t>W związku z wniesionymi przez Wykonawców pytaniami do specyfikacji istotnych warunków zamówienia w w/w postępowaniu, Zamawiający poniżej publikuje treść pytań oraz odpowiedzi:</w:t>
      </w:r>
    </w:p>
    <w:p w14:paraId="23BF07AA" w14:textId="77777777" w:rsidR="006E526E" w:rsidRPr="00C025CE" w:rsidRDefault="006E526E" w:rsidP="00C025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B84005" w14:textId="6962CE23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Pytanie nr </w:t>
      </w:r>
      <w:r w:rsidRPr="00C025CE">
        <w:rPr>
          <w:rFonts w:ascii="Arial" w:hAnsi="Arial" w:cs="Arial"/>
          <w:shd w:val="clear" w:color="auto" w:fill="FFFFFF"/>
        </w:rPr>
        <w:t>1</w:t>
      </w:r>
    </w:p>
    <w:p w14:paraId="3188ACDE" w14:textId="5D6D8C9D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Zamawiający dopuszcza ofertowanie i dostawę samochodu o szerokości nadwozia 1760 mm?</w:t>
      </w:r>
    </w:p>
    <w:p w14:paraId="3BC4043A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68665E1" w14:textId="011FCB39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Odpowiedź </w:t>
      </w:r>
    </w:p>
    <w:p w14:paraId="635C934B" w14:textId="1E274D62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b/>
          <w:bCs/>
          <w:shd w:val="clear" w:color="auto" w:fill="FFFFFF"/>
        </w:rPr>
        <w:t>Zamawiający nie dopuszcza ofertowanie i dostawę samochodu o szerokości nadwozia 1760 mm</w:t>
      </w:r>
      <w:r>
        <w:rPr>
          <w:rFonts w:ascii="Arial" w:hAnsi="Arial" w:cs="Arial"/>
          <w:b/>
          <w:bCs/>
          <w:shd w:val="clear" w:color="auto" w:fill="FFFFFF"/>
        </w:rPr>
        <w:t>.</w:t>
      </w:r>
    </w:p>
    <w:p w14:paraId="4B059501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025CE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Pytanie nr </w:t>
      </w:r>
      <w:r w:rsidRPr="00C025CE">
        <w:rPr>
          <w:rFonts w:ascii="Arial" w:hAnsi="Arial" w:cs="Arial"/>
          <w:shd w:val="clear" w:color="auto" w:fill="FFFFFF"/>
        </w:rPr>
        <w:t xml:space="preserve">2 </w:t>
      </w:r>
    </w:p>
    <w:p w14:paraId="718B8B7F" w14:textId="32859DDA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Zamawiający dopuszcza ofertowanie i dostawę samochodu z silnikiem benzynowym, 3-cylindrowym?</w:t>
      </w:r>
    </w:p>
    <w:p w14:paraId="7FEF9265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C592EC6" w14:textId="5D5423D5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Odpowiedź</w:t>
      </w:r>
    </w:p>
    <w:p w14:paraId="11736C85" w14:textId="64D06824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b/>
          <w:bCs/>
          <w:shd w:val="clear" w:color="auto" w:fill="FFFFFF"/>
        </w:rPr>
        <w:t>Zamawiający nie dopuszcza ofertowanie i dostawę samochodu z silnikiem benzynowym, 3-cylindrowym</w:t>
      </w:r>
      <w:r>
        <w:rPr>
          <w:rFonts w:ascii="Arial" w:hAnsi="Arial" w:cs="Arial"/>
          <w:b/>
          <w:bCs/>
          <w:shd w:val="clear" w:color="auto" w:fill="FFFFFF"/>
        </w:rPr>
        <w:t>.</w:t>
      </w:r>
    </w:p>
    <w:p w14:paraId="04BBF9D4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025CE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Pytanie nr </w:t>
      </w:r>
      <w:r w:rsidRPr="00C025CE">
        <w:rPr>
          <w:rFonts w:ascii="Arial" w:hAnsi="Arial" w:cs="Arial"/>
          <w:shd w:val="clear" w:color="auto" w:fill="FFFFFF"/>
        </w:rPr>
        <w:t>3</w:t>
      </w:r>
    </w:p>
    <w:p w14:paraId="1416D4A7" w14:textId="4C30BC7E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Zamawiający dopuszcza ofertowanie i dostawę samochodu z napędem na przednie koła?</w:t>
      </w:r>
    </w:p>
    <w:p w14:paraId="5B9C5443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B6BE4FA" w14:textId="2F2A3AAC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Odpowiedź</w:t>
      </w:r>
    </w:p>
    <w:p w14:paraId="4AE8D632" w14:textId="2A38081E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b/>
          <w:bCs/>
          <w:shd w:val="clear" w:color="auto" w:fill="FFFFFF"/>
        </w:rPr>
        <w:t>Zamawiający nie dopuszcza ofertowanie i dostawę samochodu z napędem na przednie koła</w:t>
      </w:r>
      <w:r>
        <w:rPr>
          <w:rFonts w:ascii="Arial" w:hAnsi="Arial" w:cs="Arial"/>
          <w:b/>
          <w:bCs/>
          <w:shd w:val="clear" w:color="auto" w:fill="FFFFFF"/>
        </w:rPr>
        <w:t>.</w:t>
      </w:r>
    </w:p>
    <w:p w14:paraId="2EE150F3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025CE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Pytanie nr </w:t>
      </w:r>
      <w:r w:rsidRPr="00C025CE">
        <w:rPr>
          <w:rFonts w:ascii="Arial" w:hAnsi="Arial" w:cs="Arial"/>
          <w:shd w:val="clear" w:color="auto" w:fill="FFFFFF"/>
        </w:rPr>
        <w:t xml:space="preserve">4 </w:t>
      </w:r>
    </w:p>
    <w:p w14:paraId="616E1999" w14:textId="4921C076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Zamawiający dopuszcza ofertowanie i dostawę samochodu z silnikiem o mocy 88 kW?</w:t>
      </w:r>
    </w:p>
    <w:p w14:paraId="21B0C3F6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CBE080E" w14:textId="7BC43FEE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Odpowiedź</w:t>
      </w:r>
    </w:p>
    <w:p w14:paraId="57D8EFD4" w14:textId="2E94D11F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b/>
          <w:bCs/>
          <w:shd w:val="clear" w:color="auto" w:fill="FFFFFF"/>
        </w:rPr>
        <w:t>Zamawiający nie dopuszcza ofertowanie i dostawę samochodu z silnikiem o mocy 88</w:t>
      </w:r>
      <w:r>
        <w:rPr>
          <w:rFonts w:ascii="Arial" w:hAnsi="Arial" w:cs="Arial"/>
          <w:b/>
          <w:bCs/>
          <w:shd w:val="clear" w:color="auto" w:fill="FFFFFF"/>
        </w:rPr>
        <w:t> </w:t>
      </w:r>
      <w:r w:rsidRPr="00C025CE">
        <w:rPr>
          <w:rFonts w:ascii="Arial" w:hAnsi="Arial" w:cs="Arial"/>
          <w:b/>
          <w:bCs/>
          <w:shd w:val="clear" w:color="auto" w:fill="FFFFFF"/>
        </w:rPr>
        <w:t>kW</w:t>
      </w:r>
      <w:r>
        <w:rPr>
          <w:rFonts w:ascii="Arial" w:hAnsi="Arial" w:cs="Arial"/>
          <w:b/>
          <w:bCs/>
          <w:shd w:val="clear" w:color="auto" w:fill="FFFFFF"/>
        </w:rPr>
        <w:t>.</w:t>
      </w:r>
    </w:p>
    <w:p w14:paraId="3AA0A282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025CE">
        <w:rPr>
          <w:rFonts w:ascii="Arial" w:hAnsi="Arial" w:cs="Arial"/>
        </w:rPr>
        <w:lastRenderedPageBreak/>
        <w:br/>
      </w:r>
      <w:r>
        <w:rPr>
          <w:rFonts w:ascii="Arial" w:hAnsi="Arial" w:cs="Arial"/>
          <w:shd w:val="clear" w:color="auto" w:fill="FFFFFF"/>
        </w:rPr>
        <w:t xml:space="preserve">Pytanie nr </w:t>
      </w:r>
      <w:r w:rsidRPr="00C025CE">
        <w:rPr>
          <w:rFonts w:ascii="Arial" w:hAnsi="Arial" w:cs="Arial"/>
          <w:shd w:val="clear" w:color="auto" w:fill="FFFFFF"/>
        </w:rPr>
        <w:t>5</w:t>
      </w:r>
    </w:p>
    <w:p w14:paraId="38756B69" w14:textId="042FD8E6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mawiający dopuszcza ofertowanie i dostawę samochodu bez systemu rozpoznawania znaków drogowych?</w:t>
      </w:r>
    </w:p>
    <w:p w14:paraId="3D5C90EC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5ABBCA6" w14:textId="5BD28F02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Odpowiedź</w:t>
      </w:r>
    </w:p>
    <w:p w14:paraId="0BA67B5B" w14:textId="6E67BFA2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b/>
          <w:bCs/>
          <w:shd w:val="clear" w:color="auto" w:fill="FFFFFF"/>
        </w:rPr>
        <w:t>Zamawiający dopuszcza ofertowanie i dostawę samochodu bez systemu rozpoznawania znaków drogowych</w:t>
      </w:r>
      <w:r>
        <w:rPr>
          <w:rFonts w:ascii="Arial" w:hAnsi="Arial" w:cs="Arial"/>
          <w:b/>
          <w:bCs/>
          <w:shd w:val="clear" w:color="auto" w:fill="FFFFFF"/>
        </w:rPr>
        <w:t>.</w:t>
      </w:r>
    </w:p>
    <w:p w14:paraId="4499136D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025CE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Pytanie nr </w:t>
      </w:r>
      <w:r w:rsidRPr="00C025CE">
        <w:rPr>
          <w:rFonts w:ascii="Arial" w:hAnsi="Arial" w:cs="Arial"/>
          <w:shd w:val="clear" w:color="auto" w:fill="FFFFFF"/>
        </w:rPr>
        <w:t>6</w:t>
      </w:r>
    </w:p>
    <w:p w14:paraId="0CD70E3B" w14:textId="62752F01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Zamawiający dopuszcza ofertowanie i dostawę samochodu bez świateł mijania i drogowych wykonanych w technologii LED?</w:t>
      </w:r>
    </w:p>
    <w:p w14:paraId="57D1425F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C696E42" w14:textId="4F55143D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Odpowiedź</w:t>
      </w:r>
    </w:p>
    <w:p w14:paraId="31499B71" w14:textId="7DA918A2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b/>
          <w:bCs/>
          <w:shd w:val="clear" w:color="auto" w:fill="FFFFFF"/>
        </w:rPr>
        <w:t>Zamawiający nie dopuszcza ofertowanie i dostawę samochodu bez świateł mijania i drogowych wykonanych w technologii LED</w:t>
      </w:r>
      <w:r>
        <w:rPr>
          <w:rFonts w:ascii="Arial" w:hAnsi="Arial" w:cs="Arial"/>
          <w:b/>
          <w:bCs/>
          <w:shd w:val="clear" w:color="auto" w:fill="FFFFFF"/>
        </w:rPr>
        <w:t>.</w:t>
      </w:r>
    </w:p>
    <w:p w14:paraId="348BDF28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025CE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Pytanie nr 7</w:t>
      </w:r>
      <w:r w:rsidRPr="00C025CE">
        <w:rPr>
          <w:rFonts w:ascii="Arial" w:hAnsi="Arial" w:cs="Arial"/>
          <w:shd w:val="clear" w:color="auto" w:fill="FFFFFF"/>
        </w:rPr>
        <w:t xml:space="preserve"> </w:t>
      </w:r>
    </w:p>
    <w:p w14:paraId="0D32B6CD" w14:textId="142041E0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</w:t>
      </w:r>
      <w:r w:rsidRPr="00C025CE">
        <w:rPr>
          <w:rFonts w:ascii="Arial" w:hAnsi="Arial" w:cs="Arial"/>
          <w:shd w:val="clear" w:color="auto" w:fill="FFFFFF"/>
        </w:rPr>
        <w:t>zy Zamawiający dopuszcza dostawę samochodu w kolorze srebrny metalik lub grafitowy metalik?</w:t>
      </w:r>
    </w:p>
    <w:p w14:paraId="1F25EEFA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80AFE42" w14:textId="7CCF07DC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Odpowiedź</w:t>
      </w:r>
    </w:p>
    <w:p w14:paraId="6D9B8959" w14:textId="5B22F96F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 w:rsidRPr="00C025CE">
        <w:rPr>
          <w:rFonts w:ascii="Arial" w:hAnsi="Arial" w:cs="Arial"/>
          <w:b/>
          <w:bCs/>
          <w:shd w:val="clear" w:color="auto" w:fill="FFFFFF"/>
        </w:rPr>
        <w:t>Zamawiający dopuszcza dostawę samochodu w kolorze srebrny metalik lub grafitowy metalik</w:t>
      </w:r>
      <w:r>
        <w:rPr>
          <w:rFonts w:ascii="Arial" w:hAnsi="Arial" w:cs="Arial"/>
          <w:b/>
          <w:bCs/>
          <w:shd w:val="clear" w:color="auto" w:fill="FFFFFF"/>
        </w:rPr>
        <w:t>.</w:t>
      </w:r>
    </w:p>
    <w:p w14:paraId="59EAFB5F" w14:textId="77777777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7252570C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Pytanie nr 8</w:t>
      </w:r>
    </w:p>
    <w:p w14:paraId="02F101FD" w14:textId="1691CC2B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Zamawiający dopuszcza oferowanie samochodu na oponach letnich zamiast wielosezonowych?</w:t>
      </w:r>
    </w:p>
    <w:p w14:paraId="17B7508B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9A96C1E" w14:textId="611DA61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Odpowiedź</w:t>
      </w:r>
    </w:p>
    <w:p w14:paraId="72E5F4B0" w14:textId="67C7F775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b/>
          <w:bCs/>
          <w:shd w:val="clear" w:color="auto" w:fill="FFFFFF"/>
        </w:rPr>
        <w:t>Zamawiający nie dopuszcza oferowanie samochodu na oponach letnich zamiast wielosezonowych</w:t>
      </w:r>
      <w:r>
        <w:rPr>
          <w:rFonts w:ascii="Arial" w:hAnsi="Arial" w:cs="Arial"/>
          <w:b/>
          <w:bCs/>
          <w:shd w:val="clear" w:color="auto" w:fill="FFFFFF"/>
        </w:rPr>
        <w:t>.</w:t>
      </w:r>
    </w:p>
    <w:p w14:paraId="03FCAA12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025CE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Pytanie nr 9</w:t>
      </w:r>
      <w:r w:rsidRPr="00C025CE">
        <w:rPr>
          <w:rFonts w:ascii="Arial" w:hAnsi="Arial" w:cs="Arial"/>
          <w:shd w:val="clear" w:color="auto" w:fill="FFFFFF"/>
        </w:rPr>
        <w:t xml:space="preserve"> </w:t>
      </w:r>
    </w:p>
    <w:p w14:paraId="7AE90377" w14:textId="64113A76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Zamawiający dopuszcza oferowanie pojazdu bez systemu kluczyka elektronicznego?</w:t>
      </w:r>
    </w:p>
    <w:p w14:paraId="39CF7193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7BB9E61C" w14:textId="4AD6840E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</w:t>
      </w:r>
    </w:p>
    <w:p w14:paraId="5836E2FE" w14:textId="7D6D1F10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b/>
          <w:bCs/>
        </w:rPr>
        <w:t>Zamawiający dopuszcza oferowanie pojazdu bez systemu kluczyka elektronicznego</w:t>
      </w:r>
      <w:r>
        <w:rPr>
          <w:rFonts w:ascii="Arial" w:hAnsi="Arial" w:cs="Arial"/>
          <w:b/>
          <w:bCs/>
        </w:rPr>
        <w:t>.</w:t>
      </w:r>
    </w:p>
    <w:p w14:paraId="51967DE1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025CE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Pytanie nr 10</w:t>
      </w:r>
    </w:p>
    <w:p w14:paraId="4CAF005E" w14:textId="78FB0908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Zamawiający dopuszcza oferowanie samochodu z ograniczeniem gwarancji na silnik, wszystkie części i podzespoły mechaniczne, w zakresie usterek materiałowych, wykonawczych lub montażowych do 36 miesięcy z limitem kilometrów do 100tyś?</w:t>
      </w:r>
    </w:p>
    <w:p w14:paraId="4FB76070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766068F8" w14:textId="08205DDA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</w:t>
      </w:r>
    </w:p>
    <w:p w14:paraId="70ADE4AC" w14:textId="078880C4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b/>
          <w:bCs/>
        </w:rPr>
        <w:t>Zamawiający dopuszcza oferowanie samochodu z ograniczeniem gwarancji na silnik, wszystkie części i podzespoły mechaniczne, w zakresie usterek materiałowych, wykonawczych lub montażowych do 36 miesięcy z limitem kilometrów do 100</w:t>
      </w:r>
      <w:r>
        <w:rPr>
          <w:rFonts w:ascii="Arial" w:hAnsi="Arial" w:cs="Arial"/>
          <w:b/>
          <w:bCs/>
        </w:rPr>
        <w:t xml:space="preserve"> </w:t>
      </w:r>
      <w:r w:rsidRPr="00C025CE">
        <w:rPr>
          <w:rFonts w:ascii="Arial" w:hAnsi="Arial" w:cs="Arial"/>
          <w:b/>
          <w:bCs/>
        </w:rPr>
        <w:t>ty</w:t>
      </w:r>
      <w:r>
        <w:rPr>
          <w:rFonts w:ascii="Arial" w:hAnsi="Arial" w:cs="Arial"/>
          <w:b/>
          <w:bCs/>
        </w:rPr>
        <w:t>ś.</w:t>
      </w:r>
    </w:p>
    <w:p w14:paraId="7CE1153C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025CE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Pytanie nr 11</w:t>
      </w:r>
    </w:p>
    <w:p w14:paraId="5A2A821C" w14:textId="62EB6DD3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Zamawiający zgodzi się na aneksowanie warunków Umowy w paragrafie 1 punkt 4 zmieniając zapis w taki sposób by wymagane przeglądy serwisowe w okresie udzielonej bezpłatnej gwarancji obciążały Zamawiającego?</w:t>
      </w:r>
    </w:p>
    <w:p w14:paraId="1937FD57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27B10B2C" w14:textId="77777777" w:rsidR="00C025CE" w:rsidRDefault="00C025CE">
      <w:pPr>
        <w:spacing w:line="259" w:lineRule="auto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br w:type="page"/>
      </w:r>
    </w:p>
    <w:p w14:paraId="73416008" w14:textId="39EF2D7E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Odpowiedź</w:t>
      </w:r>
    </w:p>
    <w:p w14:paraId="42EA2BA5" w14:textId="1AC089D7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b/>
          <w:bCs/>
        </w:rPr>
        <w:t>Zamawiający</w:t>
      </w:r>
      <w:r w:rsidRPr="00C025CE">
        <w:rPr>
          <w:rFonts w:ascii="Arial" w:hAnsi="Arial" w:cs="Arial"/>
          <w:b/>
          <w:bCs/>
          <w:color w:val="FF0000"/>
        </w:rPr>
        <w:t xml:space="preserve"> </w:t>
      </w:r>
      <w:r w:rsidRPr="00C025CE">
        <w:rPr>
          <w:rFonts w:ascii="Arial" w:hAnsi="Arial" w:cs="Arial"/>
          <w:b/>
          <w:bCs/>
        </w:rPr>
        <w:t>zgadza się na aneksowanie warunków Umowy w paragrafie 1 punkt 4 zmieniając zapis w taki sposób by wymagane przeglądy serwisowe w okresie udzielonej bezpłatnej gwarancji obciążały Zamawiającego</w:t>
      </w:r>
      <w:r>
        <w:rPr>
          <w:rFonts w:ascii="Arial" w:hAnsi="Arial" w:cs="Arial"/>
          <w:b/>
          <w:bCs/>
        </w:rPr>
        <w:t>.</w:t>
      </w:r>
    </w:p>
    <w:p w14:paraId="44F9193E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14:paraId="2367A222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Pytanie nr 12</w:t>
      </w:r>
    </w:p>
    <w:p w14:paraId="249724CC" w14:textId="41638EBC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shd w:val="clear" w:color="auto" w:fill="FFFFFF"/>
        </w:rPr>
        <w:t>Czy Zamawiający zgodzi się na udzielenie 12 miesięcy (a nie 36 m-cy) gwarancji na powłokę lakierniczą?</w:t>
      </w:r>
    </w:p>
    <w:p w14:paraId="4392129C" w14:textId="77777777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7E029CB" w14:textId="609668ED" w:rsid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Odpowiedź</w:t>
      </w:r>
    </w:p>
    <w:p w14:paraId="556B686C" w14:textId="6774BE24" w:rsidR="00C025CE" w:rsidRPr="00C025CE" w:rsidRDefault="00C025CE" w:rsidP="00C025C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025CE">
        <w:rPr>
          <w:rFonts w:ascii="Arial" w:hAnsi="Arial" w:cs="Arial"/>
          <w:b/>
          <w:bCs/>
          <w:shd w:val="clear" w:color="auto" w:fill="FFFFFF"/>
        </w:rPr>
        <w:t>Zamawiający zgodzi się na udzielenie 12 miesięcy (a nie 36 m-cy) gwarancji na powłokę lakierniczą</w:t>
      </w:r>
      <w:r>
        <w:rPr>
          <w:rFonts w:ascii="Arial" w:hAnsi="Arial" w:cs="Arial"/>
          <w:b/>
          <w:bCs/>
          <w:shd w:val="clear" w:color="auto" w:fill="FFFFFF"/>
        </w:rPr>
        <w:t>.</w:t>
      </w:r>
      <w:r w:rsidRPr="00C025CE">
        <w:rPr>
          <w:rFonts w:ascii="Arial" w:hAnsi="Arial" w:cs="Arial"/>
        </w:rPr>
        <w:br/>
      </w:r>
    </w:p>
    <w:p w14:paraId="0D84EFD3" w14:textId="1E3FDED6" w:rsidR="00BC7F21" w:rsidRPr="00C025CE" w:rsidRDefault="00BC7F21" w:rsidP="00C025CE">
      <w:pPr>
        <w:tabs>
          <w:tab w:val="right" w:pos="284"/>
        </w:tabs>
        <w:jc w:val="both"/>
        <w:rPr>
          <w:rFonts w:ascii="Arial" w:hAnsi="Arial" w:cs="Arial"/>
          <w:sz w:val="22"/>
          <w:szCs w:val="22"/>
        </w:rPr>
      </w:pPr>
    </w:p>
    <w:p w14:paraId="3FF12787" w14:textId="61ABDD55" w:rsidR="00BC7F21" w:rsidRPr="00C025CE" w:rsidRDefault="00BC7F21" w:rsidP="00C025CE">
      <w:pPr>
        <w:tabs>
          <w:tab w:val="right" w:pos="284"/>
        </w:tabs>
        <w:jc w:val="both"/>
        <w:rPr>
          <w:rFonts w:ascii="Arial" w:hAnsi="Arial" w:cs="Arial"/>
          <w:sz w:val="22"/>
          <w:szCs w:val="22"/>
        </w:rPr>
      </w:pPr>
    </w:p>
    <w:p w14:paraId="1956E950" w14:textId="77777777" w:rsidR="00364C6A" w:rsidRPr="00C025CE" w:rsidRDefault="00364C6A" w:rsidP="00C025CE">
      <w:pPr>
        <w:tabs>
          <w:tab w:val="right" w:pos="284"/>
        </w:tabs>
        <w:jc w:val="both"/>
        <w:rPr>
          <w:rFonts w:ascii="Arial" w:hAnsi="Arial" w:cs="Arial"/>
          <w:sz w:val="22"/>
          <w:szCs w:val="22"/>
        </w:rPr>
      </w:pPr>
    </w:p>
    <w:p w14:paraId="61263D68" w14:textId="67A774FC" w:rsidR="00BC7F21" w:rsidRPr="00C025CE" w:rsidRDefault="00BC7F21" w:rsidP="00C025CE">
      <w:pPr>
        <w:tabs>
          <w:tab w:val="right" w:pos="284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E50D6E4" w14:textId="2E50E6DC" w:rsidR="003F5C3A" w:rsidRPr="00C025CE" w:rsidRDefault="003F5C3A" w:rsidP="00C025CE">
      <w:pPr>
        <w:jc w:val="both"/>
        <w:rPr>
          <w:rFonts w:ascii="Arial" w:hAnsi="Arial" w:cs="Arial"/>
          <w:sz w:val="22"/>
          <w:szCs w:val="22"/>
        </w:rPr>
      </w:pPr>
    </w:p>
    <w:p w14:paraId="70B54D7A" w14:textId="766A2D10" w:rsidR="003F5C3A" w:rsidRPr="00C025CE" w:rsidRDefault="003F5C3A" w:rsidP="00C025CE">
      <w:pPr>
        <w:jc w:val="both"/>
        <w:rPr>
          <w:rFonts w:ascii="Arial" w:hAnsi="Arial" w:cs="Arial"/>
          <w:sz w:val="22"/>
          <w:szCs w:val="22"/>
        </w:rPr>
      </w:pPr>
    </w:p>
    <w:p w14:paraId="624FC6CE" w14:textId="298AC0C0" w:rsidR="003F5C3A" w:rsidRPr="00C025CE" w:rsidRDefault="003F5C3A" w:rsidP="00C025CE">
      <w:pPr>
        <w:jc w:val="both"/>
        <w:rPr>
          <w:rFonts w:ascii="Arial" w:hAnsi="Arial" w:cs="Arial"/>
          <w:sz w:val="22"/>
          <w:szCs w:val="22"/>
        </w:rPr>
      </w:pPr>
    </w:p>
    <w:p w14:paraId="4B115F84" w14:textId="748A15A7" w:rsidR="003F5C3A" w:rsidRPr="00C025CE" w:rsidRDefault="003F5C3A" w:rsidP="00C025CE">
      <w:pPr>
        <w:jc w:val="both"/>
        <w:rPr>
          <w:rFonts w:ascii="Arial" w:hAnsi="Arial" w:cs="Arial"/>
          <w:noProof/>
          <w:sz w:val="22"/>
          <w:szCs w:val="22"/>
        </w:rPr>
      </w:pPr>
    </w:p>
    <w:p w14:paraId="706DAB8A" w14:textId="3A5AC159" w:rsidR="003F5C3A" w:rsidRPr="00C025CE" w:rsidRDefault="003F5C3A" w:rsidP="00C025CE">
      <w:pPr>
        <w:tabs>
          <w:tab w:val="left" w:pos="6230"/>
        </w:tabs>
        <w:jc w:val="both"/>
        <w:rPr>
          <w:rFonts w:ascii="Arial" w:hAnsi="Arial" w:cs="Arial"/>
          <w:sz w:val="22"/>
          <w:szCs w:val="22"/>
        </w:rPr>
      </w:pPr>
      <w:r w:rsidRPr="00C025CE">
        <w:rPr>
          <w:rFonts w:ascii="Arial" w:hAnsi="Arial" w:cs="Arial"/>
          <w:sz w:val="22"/>
          <w:szCs w:val="22"/>
        </w:rPr>
        <w:tab/>
      </w:r>
    </w:p>
    <w:p w14:paraId="130EA74F" w14:textId="299F09A3" w:rsidR="00BC7F21" w:rsidRPr="00C025CE" w:rsidRDefault="00BC7F21" w:rsidP="00C025CE">
      <w:pPr>
        <w:tabs>
          <w:tab w:val="right" w:pos="284"/>
        </w:tabs>
        <w:jc w:val="both"/>
        <w:rPr>
          <w:rFonts w:ascii="Arial" w:hAnsi="Arial" w:cs="Arial"/>
          <w:sz w:val="22"/>
          <w:szCs w:val="22"/>
        </w:rPr>
      </w:pPr>
    </w:p>
    <w:p w14:paraId="0D9713C0" w14:textId="77777777" w:rsidR="00364C6A" w:rsidRPr="00C025CE" w:rsidRDefault="00364C6A" w:rsidP="00C025CE">
      <w:pPr>
        <w:tabs>
          <w:tab w:val="right" w:pos="284"/>
        </w:tabs>
        <w:jc w:val="both"/>
        <w:rPr>
          <w:rFonts w:ascii="Arial" w:hAnsi="Arial" w:cs="Arial"/>
          <w:sz w:val="22"/>
          <w:szCs w:val="22"/>
        </w:rPr>
      </w:pPr>
    </w:p>
    <w:p w14:paraId="6078A4FE" w14:textId="135471D1" w:rsidR="00BC7F21" w:rsidRPr="00C025CE" w:rsidRDefault="00BC7F21" w:rsidP="00C025CE">
      <w:pPr>
        <w:tabs>
          <w:tab w:val="right" w:pos="284"/>
          <w:tab w:val="left" w:pos="1704"/>
          <w:tab w:val="left" w:pos="319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1"/>
        <w:gridCol w:w="5751"/>
      </w:tblGrid>
      <w:tr w:rsidR="00BC7F21" w:rsidRPr="00C025CE" w14:paraId="4E98DB32" w14:textId="77777777" w:rsidTr="00BC7F21">
        <w:trPr>
          <w:trHeight w:hRule="exact" w:val="283"/>
        </w:trPr>
        <w:tc>
          <w:tcPr>
            <w:tcW w:w="4331" w:type="dxa"/>
            <w:vAlign w:val="center"/>
          </w:tcPr>
          <w:p w14:paraId="0F5E8755" w14:textId="5A236FEF" w:rsidR="00364C6A" w:rsidRPr="00C025CE" w:rsidRDefault="00364C6A" w:rsidP="00C02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1" w:type="dxa"/>
            <w:vAlign w:val="center"/>
          </w:tcPr>
          <w:p w14:paraId="639D603B" w14:textId="77777777" w:rsidR="00BC7F21" w:rsidRPr="00C025CE" w:rsidRDefault="00BC7F21" w:rsidP="00C025CE">
            <w:pPr>
              <w:tabs>
                <w:tab w:val="right" w:pos="284"/>
                <w:tab w:val="left" w:pos="1704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7A804D" w14:textId="5BE10C2F" w:rsidR="00364C6A" w:rsidRPr="00C025CE" w:rsidRDefault="00364C6A" w:rsidP="00C02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24CD9" w14:textId="23FB6F14" w:rsidR="00BC7F21" w:rsidRPr="00C025CE" w:rsidRDefault="00BC7F21" w:rsidP="00C025CE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BC7F21" w:rsidRPr="00C025CE" w:rsidSect="00364C6A">
      <w:headerReference w:type="default" r:id="rId7"/>
      <w:footerReference w:type="default" r:id="rId8"/>
      <w:pgSz w:w="11906" w:h="16838" w:code="9"/>
      <w:pgMar w:top="851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4F2B2C11" w:rsidR="00F31667" w:rsidRPr="00E14B92" w:rsidRDefault="007571DD" w:rsidP="00B32867">
        <w:pPr>
          <w:pStyle w:val="Stopka"/>
          <w:rPr>
            <w:rFonts w:ascii="Arial" w:hAnsi="Arial" w:cs="Arial"/>
            <w:sz w:val="12"/>
            <w:szCs w:val="12"/>
          </w:rPr>
        </w:pPr>
        <w:r w:rsidRPr="00E14B92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7178A21" wp14:editId="5836F33F">
                  <wp:simplePos x="0" y="0"/>
                  <wp:positionH relativeFrom="column">
                    <wp:posOffset>-871169</wp:posOffset>
                  </wp:positionH>
                  <wp:positionV relativeFrom="paragraph">
                    <wp:posOffset>-3454</wp:posOffset>
                  </wp:positionV>
                  <wp:extent cx="751271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127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6B53FB" id="Łącznik prosty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  <w:r w:rsidR="00E14B92" w:rsidRPr="00E14B92">
          <w:rPr>
            <w:rFonts w:ascii="Arial" w:hAnsi="Arial" w:cs="Arial"/>
            <w:color w:val="808080"/>
            <w:sz w:val="14"/>
            <w:szCs w:val="14"/>
          </w:rPr>
          <w:t xml:space="preserve"> Znak sprawy: 41/2022/KSz                                        </w:t>
        </w:r>
        <w:r w:rsidR="00E14B92" w:rsidRPr="00E14B92">
          <w:rPr>
            <w:rFonts w:ascii="Arial" w:hAnsi="Arial" w:cs="Arial"/>
            <w:color w:val="808080"/>
            <w:sz w:val="14"/>
            <w:szCs w:val="14"/>
          </w:rPr>
          <w:tab/>
        </w:r>
        <w:r w:rsidR="00E14B92" w:rsidRPr="00E14B92">
          <w:rPr>
            <w:rFonts w:ascii="Arial" w:hAnsi="Arial" w:cs="Arial"/>
            <w:color w:val="808080"/>
            <w:sz w:val="14"/>
            <w:szCs w:val="14"/>
          </w:rPr>
          <w:tab/>
          <w:t xml:space="preserve">Zakup samochodu osobowego typu SUV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3" name="Obraz 1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836AF9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4B0DC7C3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E14B92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E14B92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E14B92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53"/>
    <w:multiLevelType w:val="hybridMultilevel"/>
    <w:tmpl w:val="676C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2003C5"/>
    <w:multiLevelType w:val="hybridMultilevel"/>
    <w:tmpl w:val="83B88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5C1"/>
    <w:multiLevelType w:val="hybridMultilevel"/>
    <w:tmpl w:val="84D20DCA"/>
    <w:lvl w:ilvl="0" w:tplc="CD76E6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0A56FDA"/>
    <w:multiLevelType w:val="hybridMultilevel"/>
    <w:tmpl w:val="AA0E8DE8"/>
    <w:lvl w:ilvl="0" w:tplc="94BC9C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02C1"/>
    <w:multiLevelType w:val="hybridMultilevel"/>
    <w:tmpl w:val="5C663C30"/>
    <w:lvl w:ilvl="0" w:tplc="C9C8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6F89"/>
    <w:multiLevelType w:val="hybridMultilevel"/>
    <w:tmpl w:val="6DE0C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16932"/>
    <w:multiLevelType w:val="hybridMultilevel"/>
    <w:tmpl w:val="35D8EFF4"/>
    <w:lvl w:ilvl="0" w:tplc="5FCEEC1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2687">
    <w:abstractNumId w:val="0"/>
  </w:num>
  <w:num w:numId="2" w16cid:durableId="472798133">
    <w:abstractNumId w:val="1"/>
  </w:num>
  <w:num w:numId="3" w16cid:durableId="575015095">
    <w:abstractNumId w:val="2"/>
  </w:num>
  <w:num w:numId="4" w16cid:durableId="202602391">
    <w:abstractNumId w:val="8"/>
  </w:num>
  <w:num w:numId="5" w16cid:durableId="19283311">
    <w:abstractNumId w:val="4"/>
  </w:num>
  <w:num w:numId="6" w16cid:durableId="124809504">
    <w:abstractNumId w:val="7"/>
  </w:num>
  <w:num w:numId="7" w16cid:durableId="2084257866">
    <w:abstractNumId w:val="5"/>
  </w:num>
  <w:num w:numId="8" w16cid:durableId="137847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6565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53378"/>
    <w:rsid w:val="001350D7"/>
    <w:rsid w:val="001B4E37"/>
    <w:rsid w:val="00237CD6"/>
    <w:rsid w:val="00251C57"/>
    <w:rsid w:val="002C332D"/>
    <w:rsid w:val="002F077C"/>
    <w:rsid w:val="00343FE5"/>
    <w:rsid w:val="00351B21"/>
    <w:rsid w:val="003562B0"/>
    <w:rsid w:val="00364C6A"/>
    <w:rsid w:val="003A4784"/>
    <w:rsid w:val="003F5C3A"/>
    <w:rsid w:val="004C4074"/>
    <w:rsid w:val="004E3D9F"/>
    <w:rsid w:val="0051133F"/>
    <w:rsid w:val="00514B61"/>
    <w:rsid w:val="006129E4"/>
    <w:rsid w:val="00663BDC"/>
    <w:rsid w:val="006E526E"/>
    <w:rsid w:val="00741501"/>
    <w:rsid w:val="007571DD"/>
    <w:rsid w:val="00775C15"/>
    <w:rsid w:val="007F6E33"/>
    <w:rsid w:val="008267E4"/>
    <w:rsid w:val="00836AF9"/>
    <w:rsid w:val="008C25B3"/>
    <w:rsid w:val="00953FD1"/>
    <w:rsid w:val="00980B98"/>
    <w:rsid w:val="00A01E9A"/>
    <w:rsid w:val="00A77691"/>
    <w:rsid w:val="00AB4CE7"/>
    <w:rsid w:val="00AD6C52"/>
    <w:rsid w:val="00B02596"/>
    <w:rsid w:val="00B32867"/>
    <w:rsid w:val="00B40C2E"/>
    <w:rsid w:val="00B52707"/>
    <w:rsid w:val="00BC7F21"/>
    <w:rsid w:val="00C025CE"/>
    <w:rsid w:val="00C16172"/>
    <w:rsid w:val="00C165DE"/>
    <w:rsid w:val="00C774A1"/>
    <w:rsid w:val="00CA5D2E"/>
    <w:rsid w:val="00D57689"/>
    <w:rsid w:val="00DC137E"/>
    <w:rsid w:val="00DE0825"/>
    <w:rsid w:val="00E04F9C"/>
    <w:rsid w:val="00E14B92"/>
    <w:rsid w:val="00E805F6"/>
    <w:rsid w:val="00E942D6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71DD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57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37CD6"/>
    <w:pPr>
      <w:ind w:left="720"/>
      <w:contextualSpacing/>
    </w:pPr>
  </w:style>
  <w:style w:type="character" w:styleId="Hipercze">
    <w:name w:val="Hyperlink"/>
    <w:basedOn w:val="Domylnaczcionkaakapitu"/>
    <w:rsid w:val="00B02596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B025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FE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3FE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3FE5"/>
    <w:rPr>
      <w:rFonts w:eastAsia="Times New Roman"/>
      <w:szCs w:val="24"/>
      <w:lang w:eastAsia="pl-PL"/>
    </w:rPr>
  </w:style>
  <w:style w:type="paragraph" w:customStyle="1" w:styleId="Default">
    <w:name w:val="Default"/>
    <w:rsid w:val="00343FE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25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2023-01-05T09:34:00Z</cp:lastPrinted>
  <dcterms:created xsi:type="dcterms:W3CDTF">2023-01-10T06:00:00Z</dcterms:created>
  <dcterms:modified xsi:type="dcterms:W3CDTF">2023-01-10T06:30:00Z</dcterms:modified>
</cp:coreProperties>
</file>