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E5230" w14:textId="77777777" w:rsidR="00D67D13" w:rsidRPr="002B6C56" w:rsidRDefault="00D67D13" w:rsidP="006541D7">
      <w:pPr>
        <w:spacing w:line="360" w:lineRule="auto"/>
        <w:jc w:val="center"/>
        <w:rPr>
          <w:rFonts w:ascii="Calibri Light" w:hAnsi="Calibri Light" w:cs="Calibri Light"/>
          <w:b/>
          <w:caps/>
          <w:sz w:val="20"/>
          <w:szCs w:val="20"/>
        </w:rPr>
      </w:pPr>
    </w:p>
    <w:p w14:paraId="5AB3F32C" w14:textId="77777777" w:rsidR="00181C14" w:rsidRPr="002B6C56" w:rsidRDefault="00E84975" w:rsidP="006541D7">
      <w:pPr>
        <w:spacing w:line="360" w:lineRule="auto"/>
        <w:jc w:val="center"/>
        <w:rPr>
          <w:rFonts w:ascii="Calibri Light" w:hAnsi="Calibri Light" w:cs="Calibri Light"/>
          <w:b/>
          <w:caps/>
          <w:sz w:val="20"/>
          <w:szCs w:val="20"/>
        </w:rPr>
      </w:pPr>
      <w:r w:rsidRPr="002B6C56">
        <w:rPr>
          <w:rFonts w:ascii="Calibri Light" w:hAnsi="Calibri Light" w:cs="Calibri Light"/>
          <w:b/>
          <w:caps/>
          <w:sz w:val="20"/>
          <w:szCs w:val="20"/>
        </w:rPr>
        <w:t xml:space="preserve">specyfikacja </w:t>
      </w:r>
      <w:r w:rsidR="00181C14" w:rsidRPr="002B6C56">
        <w:rPr>
          <w:rFonts w:ascii="Calibri Light" w:hAnsi="Calibri Light" w:cs="Calibri Light"/>
          <w:b/>
          <w:caps/>
          <w:sz w:val="20"/>
          <w:szCs w:val="20"/>
        </w:rPr>
        <w:t>warunków zamówienia</w:t>
      </w:r>
    </w:p>
    <w:p w14:paraId="4484C2DD" w14:textId="77777777" w:rsidR="00181C14" w:rsidRPr="002B6C56" w:rsidRDefault="00D32541" w:rsidP="006541D7">
      <w:pPr>
        <w:spacing w:line="360" w:lineRule="auto"/>
        <w:jc w:val="center"/>
        <w:rPr>
          <w:rFonts w:ascii="Calibri Light" w:hAnsi="Calibri Light" w:cs="Calibri Light"/>
          <w:b/>
          <w:caps/>
          <w:sz w:val="20"/>
          <w:szCs w:val="20"/>
        </w:rPr>
      </w:pPr>
      <w:r w:rsidRPr="002B6C56">
        <w:rPr>
          <w:rFonts w:ascii="Calibri Light" w:hAnsi="Calibri Light" w:cs="Calibri Light"/>
          <w:b/>
          <w:caps/>
          <w:sz w:val="20"/>
          <w:szCs w:val="20"/>
        </w:rPr>
        <w:t>zAMAWIAJĄCY:</w:t>
      </w:r>
    </w:p>
    <w:p w14:paraId="343476FF" w14:textId="77777777" w:rsidR="00181C14" w:rsidRPr="002B6C56" w:rsidRDefault="00051E61" w:rsidP="006541D7">
      <w:pPr>
        <w:spacing w:line="360" w:lineRule="auto"/>
        <w:jc w:val="center"/>
        <w:rPr>
          <w:rFonts w:ascii="Calibri Light" w:hAnsi="Calibri Light" w:cs="Calibri Light"/>
          <w:caps/>
          <w:sz w:val="20"/>
          <w:szCs w:val="20"/>
        </w:rPr>
      </w:pPr>
      <w:r w:rsidRPr="002B6C56">
        <w:rPr>
          <w:rFonts w:ascii="Calibri Light" w:hAnsi="Calibri Light" w:cs="Calibri Light"/>
          <w:caps/>
          <w:sz w:val="20"/>
          <w:szCs w:val="20"/>
        </w:rPr>
        <w:t xml:space="preserve">Gmina Lipnica Wielka </w:t>
      </w:r>
    </w:p>
    <w:p w14:paraId="5BC5DEE4" w14:textId="02ED5086" w:rsidR="00BF5B75" w:rsidRDefault="00BF5B75" w:rsidP="006541D7">
      <w:pPr>
        <w:spacing w:line="360" w:lineRule="auto"/>
        <w:jc w:val="center"/>
        <w:rPr>
          <w:rFonts w:ascii="Calibri Light" w:hAnsi="Calibri Light" w:cs="Calibri Light"/>
          <w:sz w:val="20"/>
          <w:szCs w:val="20"/>
        </w:rPr>
      </w:pPr>
      <w:r w:rsidRPr="002B6C56">
        <w:rPr>
          <w:rFonts w:ascii="Calibri Light" w:hAnsi="Calibri Light" w:cs="Calibri Light"/>
          <w:sz w:val="20"/>
          <w:szCs w:val="20"/>
        </w:rPr>
        <w:t xml:space="preserve">Zaprasza do złożenia oferty w postępowaniu o udzielenie zamówienia publicznego prowadzonego w trybie </w:t>
      </w:r>
      <w:r w:rsidR="006204E8" w:rsidRPr="002B6C56">
        <w:rPr>
          <w:rFonts w:ascii="Calibri Light" w:hAnsi="Calibri Light" w:cs="Calibri Light"/>
          <w:sz w:val="20"/>
          <w:szCs w:val="20"/>
        </w:rPr>
        <w:t xml:space="preserve">podstawowym bez negocjacji </w:t>
      </w:r>
      <w:r w:rsidRPr="002B6C56">
        <w:rPr>
          <w:rFonts w:ascii="Calibri Light" w:hAnsi="Calibri Light" w:cs="Calibri Light"/>
          <w:sz w:val="20"/>
          <w:szCs w:val="20"/>
        </w:rPr>
        <w:t xml:space="preserve">o wartości </w:t>
      </w:r>
      <w:r w:rsidR="006204E8" w:rsidRPr="002B6C56">
        <w:rPr>
          <w:rFonts w:ascii="Calibri Light" w:hAnsi="Calibri Light" w:cs="Calibri Light"/>
          <w:sz w:val="20"/>
          <w:szCs w:val="20"/>
        </w:rPr>
        <w:t>zamówienia nie przekraczającej progów unijnych o jakich stanowi art. 3 ustawy z 11 września 2019 r. - Prawo zamówień publicznych (Dz. U. z 20</w:t>
      </w:r>
      <w:r w:rsidR="006F3FFC" w:rsidRPr="002B6C56">
        <w:rPr>
          <w:rFonts w:ascii="Calibri Light" w:hAnsi="Calibri Light" w:cs="Calibri Light"/>
          <w:sz w:val="20"/>
          <w:szCs w:val="20"/>
        </w:rPr>
        <w:t>2</w:t>
      </w:r>
      <w:r w:rsidR="00C33C8E">
        <w:rPr>
          <w:rFonts w:ascii="Calibri Light" w:hAnsi="Calibri Light" w:cs="Calibri Light"/>
          <w:sz w:val="20"/>
          <w:szCs w:val="20"/>
        </w:rPr>
        <w:t>4</w:t>
      </w:r>
      <w:r w:rsidR="006204E8" w:rsidRPr="002B6C56">
        <w:rPr>
          <w:rFonts w:ascii="Calibri Light" w:hAnsi="Calibri Light" w:cs="Calibri Light"/>
          <w:sz w:val="20"/>
          <w:szCs w:val="20"/>
        </w:rPr>
        <w:t xml:space="preserve"> r. poz. </w:t>
      </w:r>
      <w:r w:rsidR="006F3FFC" w:rsidRPr="002B6C56">
        <w:rPr>
          <w:rFonts w:ascii="Calibri Light" w:hAnsi="Calibri Light" w:cs="Calibri Light"/>
          <w:sz w:val="20"/>
          <w:szCs w:val="20"/>
        </w:rPr>
        <w:t>1</w:t>
      </w:r>
      <w:r w:rsidR="00C33C8E">
        <w:rPr>
          <w:rFonts w:ascii="Calibri Light" w:hAnsi="Calibri Light" w:cs="Calibri Light"/>
          <w:sz w:val="20"/>
          <w:szCs w:val="20"/>
        </w:rPr>
        <w:t>320</w:t>
      </w:r>
      <w:r w:rsidR="006F3FFC" w:rsidRPr="002B6C56">
        <w:rPr>
          <w:rFonts w:ascii="Calibri Light" w:hAnsi="Calibri Light" w:cs="Calibri Light"/>
          <w:sz w:val="20"/>
          <w:szCs w:val="20"/>
        </w:rPr>
        <w:t xml:space="preserve"> z </w:t>
      </w:r>
      <w:proofErr w:type="spellStart"/>
      <w:r w:rsidR="006F3FFC" w:rsidRPr="002B6C56">
        <w:rPr>
          <w:rFonts w:ascii="Calibri Light" w:hAnsi="Calibri Light" w:cs="Calibri Light"/>
          <w:sz w:val="20"/>
          <w:szCs w:val="20"/>
        </w:rPr>
        <w:t>późn</w:t>
      </w:r>
      <w:proofErr w:type="spellEnd"/>
      <w:r w:rsidR="006F3FFC" w:rsidRPr="002B6C56">
        <w:rPr>
          <w:rFonts w:ascii="Calibri Light" w:hAnsi="Calibri Light" w:cs="Calibri Light"/>
          <w:sz w:val="20"/>
          <w:szCs w:val="20"/>
        </w:rPr>
        <w:t xml:space="preserve">. zm.) </w:t>
      </w:r>
      <w:r w:rsidR="006204E8" w:rsidRPr="002B6C56">
        <w:rPr>
          <w:rFonts w:ascii="Calibri Light" w:hAnsi="Calibri Light" w:cs="Calibri Light"/>
          <w:sz w:val="20"/>
          <w:szCs w:val="20"/>
        </w:rPr>
        <w:t xml:space="preserve">) – dalej </w:t>
      </w:r>
      <w:proofErr w:type="spellStart"/>
      <w:r w:rsidR="003528D4" w:rsidRPr="002B6C56">
        <w:rPr>
          <w:rFonts w:ascii="Calibri Light" w:hAnsi="Calibri Light" w:cs="Calibri Light"/>
          <w:sz w:val="20"/>
          <w:szCs w:val="20"/>
        </w:rPr>
        <w:t>p.z.p</w:t>
      </w:r>
      <w:proofErr w:type="spellEnd"/>
      <w:r w:rsidR="003528D4" w:rsidRPr="002B6C56">
        <w:rPr>
          <w:rFonts w:ascii="Calibri Light" w:hAnsi="Calibri Light" w:cs="Calibri Light"/>
          <w:sz w:val="20"/>
          <w:szCs w:val="20"/>
        </w:rPr>
        <w:t xml:space="preserve">. </w:t>
      </w:r>
      <w:r w:rsidR="00C92942" w:rsidRPr="002B6C56">
        <w:rPr>
          <w:rFonts w:ascii="Calibri Light" w:hAnsi="Calibri Light" w:cs="Calibri Light"/>
          <w:sz w:val="20"/>
          <w:szCs w:val="20"/>
        </w:rPr>
        <w:t>na</w:t>
      </w:r>
      <w:r w:rsidR="006F3FFC" w:rsidRPr="002B6C56">
        <w:rPr>
          <w:rFonts w:ascii="Calibri Light" w:hAnsi="Calibri Light" w:cs="Calibri Light"/>
          <w:sz w:val="20"/>
          <w:szCs w:val="20"/>
        </w:rPr>
        <w:t xml:space="preserve"> realizację usługi pn. </w:t>
      </w:r>
    </w:p>
    <w:p w14:paraId="5104AAE4" w14:textId="77777777" w:rsidR="00F41F3E" w:rsidRDefault="00F41F3E" w:rsidP="006541D7">
      <w:pPr>
        <w:spacing w:line="360" w:lineRule="auto"/>
        <w:jc w:val="center"/>
        <w:rPr>
          <w:rFonts w:ascii="Calibri Light" w:hAnsi="Calibri Light" w:cs="Calibri Light"/>
          <w:b/>
          <w:bCs/>
          <w:sz w:val="20"/>
          <w:szCs w:val="20"/>
        </w:rPr>
      </w:pPr>
    </w:p>
    <w:p w14:paraId="5BE709CE" w14:textId="6A929E24" w:rsidR="006F3FFC" w:rsidRPr="002B6C56" w:rsidRDefault="00F41F3E" w:rsidP="006541D7">
      <w:pPr>
        <w:spacing w:line="360" w:lineRule="auto"/>
        <w:jc w:val="center"/>
        <w:rPr>
          <w:rFonts w:ascii="Calibri Light" w:hAnsi="Calibri Light" w:cs="Calibri Light"/>
          <w:sz w:val="20"/>
          <w:szCs w:val="20"/>
        </w:rPr>
      </w:pPr>
      <w:bookmarkStart w:id="0" w:name="_Hlk91075128"/>
      <w:r w:rsidRPr="00F41F3E">
        <w:rPr>
          <w:rFonts w:ascii="Calibri Light" w:hAnsi="Calibri Light" w:cs="Calibri Light"/>
          <w:b/>
          <w:bCs/>
          <w:sz w:val="20"/>
          <w:szCs w:val="20"/>
        </w:rPr>
        <w:t>„</w:t>
      </w:r>
      <w:bookmarkStart w:id="1" w:name="_Hlk184302695"/>
      <w:r w:rsidRPr="00F41F3E">
        <w:rPr>
          <w:rFonts w:ascii="Calibri Light" w:hAnsi="Calibri Light" w:cs="Calibri Light"/>
          <w:b/>
          <w:bCs/>
          <w:sz w:val="20"/>
          <w:szCs w:val="20"/>
        </w:rPr>
        <w:t>Wywóz oraz zagospodarowanie ustabilizowanych komunalnych osadów ściekowych</w:t>
      </w:r>
      <w:bookmarkEnd w:id="1"/>
      <w:r w:rsidRPr="00F41F3E">
        <w:rPr>
          <w:rFonts w:ascii="Calibri Light" w:hAnsi="Calibri Light" w:cs="Calibri Light"/>
          <w:b/>
          <w:bCs/>
          <w:sz w:val="20"/>
          <w:szCs w:val="20"/>
        </w:rPr>
        <w:t xml:space="preserve"> o kodzie 190805 z oczyszczalni ścieków w miejscowości Lipnica Wielka w roku 202</w:t>
      </w:r>
      <w:r w:rsidR="00C33C8E">
        <w:rPr>
          <w:rFonts w:ascii="Calibri Light" w:hAnsi="Calibri Light" w:cs="Calibri Light"/>
          <w:b/>
          <w:bCs/>
          <w:sz w:val="20"/>
          <w:szCs w:val="20"/>
        </w:rPr>
        <w:t>5</w:t>
      </w:r>
      <w:r w:rsidR="00222F57">
        <w:rPr>
          <w:rFonts w:ascii="Calibri Light" w:hAnsi="Calibri Light" w:cs="Calibri Light"/>
          <w:b/>
          <w:bCs/>
          <w:sz w:val="20"/>
          <w:szCs w:val="20"/>
        </w:rPr>
        <w:t xml:space="preserve">” </w:t>
      </w:r>
      <w:bookmarkEnd w:id="0"/>
    </w:p>
    <w:p w14:paraId="4970198C" w14:textId="77777777" w:rsidR="006F3FFC" w:rsidRPr="002B6C56" w:rsidRDefault="006F3FFC" w:rsidP="006541D7">
      <w:pPr>
        <w:tabs>
          <w:tab w:val="center" w:pos="4536"/>
          <w:tab w:val="left" w:pos="6945"/>
        </w:tabs>
        <w:spacing w:line="360" w:lineRule="auto"/>
        <w:jc w:val="center"/>
        <w:rPr>
          <w:rFonts w:ascii="Calibri Light" w:hAnsi="Calibri Light" w:cs="Calibri Light"/>
          <w:sz w:val="20"/>
          <w:szCs w:val="20"/>
        </w:rPr>
      </w:pPr>
    </w:p>
    <w:p w14:paraId="6C90F768" w14:textId="77777777" w:rsidR="006F3FFC" w:rsidRPr="002B6C56" w:rsidRDefault="006F3FFC" w:rsidP="006541D7">
      <w:pPr>
        <w:tabs>
          <w:tab w:val="center" w:pos="4536"/>
          <w:tab w:val="left" w:pos="6945"/>
        </w:tabs>
        <w:spacing w:line="360" w:lineRule="auto"/>
        <w:jc w:val="center"/>
        <w:rPr>
          <w:rFonts w:ascii="Calibri Light" w:hAnsi="Calibri Light" w:cs="Calibri Light"/>
          <w:sz w:val="20"/>
          <w:szCs w:val="20"/>
        </w:rPr>
      </w:pPr>
    </w:p>
    <w:p w14:paraId="10705209" w14:textId="72377140" w:rsidR="00C63065" w:rsidRPr="002B6C56" w:rsidRDefault="00570717" w:rsidP="006541D7">
      <w:pPr>
        <w:tabs>
          <w:tab w:val="center" w:pos="4536"/>
          <w:tab w:val="left" w:pos="6945"/>
        </w:tabs>
        <w:spacing w:line="360" w:lineRule="auto"/>
        <w:jc w:val="center"/>
        <w:rPr>
          <w:rFonts w:ascii="Calibri Light" w:hAnsi="Calibri Light" w:cs="Calibri Light"/>
          <w:sz w:val="20"/>
          <w:szCs w:val="20"/>
        </w:rPr>
      </w:pPr>
      <w:r w:rsidRPr="002B6C56">
        <w:rPr>
          <w:rFonts w:ascii="Calibri Light" w:hAnsi="Calibri Light" w:cs="Calibri Light"/>
          <w:sz w:val="20"/>
          <w:szCs w:val="20"/>
        </w:rPr>
        <w:t xml:space="preserve">Nr postępowania: </w:t>
      </w:r>
      <w:r w:rsidR="0088062E" w:rsidRPr="002B6C56">
        <w:rPr>
          <w:rFonts w:ascii="Calibri Light" w:hAnsi="Calibri Light" w:cs="Calibri Light"/>
          <w:sz w:val="20"/>
          <w:szCs w:val="20"/>
        </w:rPr>
        <w:t>271.</w:t>
      </w:r>
      <w:r w:rsidR="00C33C8E">
        <w:rPr>
          <w:rFonts w:ascii="Calibri Light" w:hAnsi="Calibri Light" w:cs="Calibri Light"/>
          <w:sz w:val="20"/>
          <w:szCs w:val="20"/>
        </w:rPr>
        <w:t>14</w:t>
      </w:r>
      <w:r w:rsidR="00436652">
        <w:rPr>
          <w:rFonts w:ascii="Calibri Light" w:hAnsi="Calibri Light" w:cs="Calibri Light"/>
          <w:sz w:val="20"/>
          <w:szCs w:val="20"/>
        </w:rPr>
        <w:t>.</w:t>
      </w:r>
      <w:r w:rsidR="0088062E" w:rsidRPr="002B6C56">
        <w:rPr>
          <w:rFonts w:ascii="Calibri Light" w:hAnsi="Calibri Light" w:cs="Calibri Light"/>
          <w:sz w:val="20"/>
          <w:szCs w:val="20"/>
        </w:rPr>
        <w:t>202</w:t>
      </w:r>
      <w:r w:rsidR="00C33C8E">
        <w:rPr>
          <w:rFonts w:ascii="Calibri Light" w:hAnsi="Calibri Light" w:cs="Calibri Light"/>
          <w:sz w:val="20"/>
          <w:szCs w:val="20"/>
        </w:rPr>
        <w:t>4</w:t>
      </w:r>
    </w:p>
    <w:p w14:paraId="4007E37C" w14:textId="7E0CB0A7" w:rsidR="004659A9" w:rsidRPr="002B6C56" w:rsidRDefault="0088062E" w:rsidP="006541D7">
      <w:pPr>
        <w:pStyle w:val="Tytu"/>
        <w:spacing w:line="360" w:lineRule="auto"/>
        <w:rPr>
          <w:rFonts w:ascii="Calibri Light" w:hAnsi="Calibri Light" w:cs="Calibri Light"/>
          <w:caps/>
          <w:sz w:val="20"/>
        </w:rPr>
      </w:pPr>
      <w:r w:rsidRPr="002B6C56">
        <w:rPr>
          <w:rFonts w:ascii="Calibri Light" w:hAnsi="Calibri Light" w:cs="Calibri Light"/>
          <w:caps/>
          <w:sz w:val="20"/>
        </w:rPr>
        <w:t>Lipnica Wielka</w:t>
      </w:r>
      <w:r w:rsidR="00DE0D67" w:rsidRPr="002B6C56">
        <w:rPr>
          <w:rFonts w:ascii="Calibri Light" w:hAnsi="Calibri Light" w:cs="Calibri Light"/>
          <w:caps/>
          <w:sz w:val="20"/>
        </w:rPr>
        <w:t xml:space="preserve"> </w:t>
      </w:r>
      <w:r w:rsidR="00C33C8E">
        <w:rPr>
          <w:rFonts w:ascii="Calibri Light" w:hAnsi="Calibri Light" w:cs="Calibri Light"/>
          <w:caps/>
          <w:sz w:val="20"/>
        </w:rPr>
        <w:t>0</w:t>
      </w:r>
      <w:r w:rsidR="00BE143D">
        <w:rPr>
          <w:rFonts w:ascii="Calibri Light" w:hAnsi="Calibri Light" w:cs="Calibri Light"/>
          <w:caps/>
          <w:sz w:val="20"/>
        </w:rPr>
        <w:t>6</w:t>
      </w:r>
      <w:r w:rsidR="00DE0D67" w:rsidRPr="002B6C56">
        <w:rPr>
          <w:rFonts w:ascii="Calibri Light" w:hAnsi="Calibri Light" w:cs="Calibri Light"/>
          <w:caps/>
          <w:sz w:val="20"/>
        </w:rPr>
        <w:t>.</w:t>
      </w:r>
      <w:r w:rsidR="006F6799">
        <w:rPr>
          <w:rFonts w:ascii="Calibri Light" w:hAnsi="Calibri Light" w:cs="Calibri Light"/>
          <w:caps/>
          <w:sz w:val="20"/>
        </w:rPr>
        <w:t>12</w:t>
      </w:r>
      <w:r w:rsidR="004D37A6">
        <w:rPr>
          <w:rFonts w:ascii="Calibri Light" w:hAnsi="Calibri Light" w:cs="Calibri Light"/>
          <w:caps/>
          <w:sz w:val="20"/>
        </w:rPr>
        <w:t>.</w:t>
      </w:r>
      <w:r w:rsidR="00060E1E" w:rsidRPr="002B6C56">
        <w:rPr>
          <w:rFonts w:ascii="Calibri Light" w:hAnsi="Calibri Light" w:cs="Calibri Light"/>
          <w:caps/>
          <w:sz w:val="20"/>
        </w:rPr>
        <w:t>20</w:t>
      </w:r>
      <w:r w:rsidR="00291C20" w:rsidRPr="002B6C56">
        <w:rPr>
          <w:rFonts w:ascii="Calibri Light" w:hAnsi="Calibri Light" w:cs="Calibri Light"/>
          <w:caps/>
          <w:sz w:val="20"/>
        </w:rPr>
        <w:t>2</w:t>
      </w:r>
      <w:r w:rsidR="00C33C8E">
        <w:rPr>
          <w:rFonts w:ascii="Calibri Light" w:hAnsi="Calibri Light" w:cs="Calibri Light"/>
          <w:caps/>
          <w:sz w:val="20"/>
        </w:rPr>
        <w:t>4</w:t>
      </w:r>
      <w:r w:rsidR="00DE0D67" w:rsidRPr="002B6C56">
        <w:rPr>
          <w:rFonts w:ascii="Calibri Light" w:hAnsi="Calibri Light" w:cs="Calibri Light"/>
          <w:caps/>
          <w:sz w:val="20"/>
        </w:rPr>
        <w:t xml:space="preserve"> r. </w:t>
      </w:r>
    </w:p>
    <w:p w14:paraId="09AED914" w14:textId="77777777" w:rsidR="00310357" w:rsidRPr="002B6C56" w:rsidRDefault="00310357" w:rsidP="006541D7">
      <w:pPr>
        <w:spacing w:line="360" w:lineRule="auto"/>
        <w:rPr>
          <w:rFonts w:ascii="Calibri Light" w:hAnsi="Calibri Light" w:cs="Calibri Light"/>
          <w:b/>
          <w:caps/>
          <w:sz w:val="20"/>
          <w:szCs w:val="20"/>
        </w:rPr>
      </w:pPr>
    </w:p>
    <w:p w14:paraId="13CA7D41" w14:textId="77777777" w:rsidR="006130A7" w:rsidRPr="002B6C56" w:rsidRDefault="006130A7" w:rsidP="006541D7">
      <w:pPr>
        <w:autoSpaceDE w:val="0"/>
        <w:autoSpaceDN w:val="0"/>
        <w:adjustRightInd w:val="0"/>
        <w:spacing w:line="360" w:lineRule="auto"/>
        <w:jc w:val="center"/>
        <w:rPr>
          <w:rFonts w:ascii="Calibri Light" w:hAnsi="Calibri Light" w:cs="Calibri Light"/>
          <w:b/>
          <w:bCs/>
          <w:sz w:val="20"/>
          <w:szCs w:val="20"/>
        </w:rPr>
      </w:pPr>
    </w:p>
    <w:p w14:paraId="5A33E7CD" w14:textId="77777777" w:rsidR="006130A7" w:rsidRPr="002B6C56" w:rsidRDefault="006130A7" w:rsidP="006541D7">
      <w:pPr>
        <w:autoSpaceDE w:val="0"/>
        <w:autoSpaceDN w:val="0"/>
        <w:adjustRightInd w:val="0"/>
        <w:spacing w:line="360" w:lineRule="auto"/>
        <w:jc w:val="center"/>
        <w:rPr>
          <w:rFonts w:ascii="Calibri Light" w:hAnsi="Calibri Light" w:cs="Calibri Light"/>
          <w:b/>
          <w:bCs/>
          <w:sz w:val="20"/>
          <w:szCs w:val="20"/>
        </w:rPr>
      </w:pPr>
    </w:p>
    <w:p w14:paraId="14507E5D" w14:textId="77777777" w:rsidR="006130A7" w:rsidRPr="002B6C56" w:rsidRDefault="006130A7" w:rsidP="006541D7">
      <w:pPr>
        <w:autoSpaceDE w:val="0"/>
        <w:autoSpaceDN w:val="0"/>
        <w:adjustRightInd w:val="0"/>
        <w:spacing w:line="360" w:lineRule="auto"/>
        <w:jc w:val="center"/>
        <w:rPr>
          <w:rFonts w:ascii="Calibri Light" w:hAnsi="Calibri Light" w:cs="Calibri Light"/>
          <w:b/>
          <w:bCs/>
          <w:sz w:val="20"/>
          <w:szCs w:val="20"/>
        </w:rPr>
      </w:pPr>
    </w:p>
    <w:p w14:paraId="6F0C75EC" w14:textId="77777777" w:rsidR="006130A7" w:rsidRPr="002B6C56" w:rsidRDefault="006130A7" w:rsidP="006541D7">
      <w:pPr>
        <w:autoSpaceDE w:val="0"/>
        <w:autoSpaceDN w:val="0"/>
        <w:adjustRightInd w:val="0"/>
        <w:spacing w:line="360" w:lineRule="auto"/>
        <w:jc w:val="center"/>
        <w:rPr>
          <w:rFonts w:ascii="Calibri Light" w:hAnsi="Calibri Light" w:cs="Calibri Light"/>
          <w:b/>
          <w:bCs/>
          <w:sz w:val="20"/>
          <w:szCs w:val="20"/>
        </w:rPr>
      </w:pPr>
    </w:p>
    <w:p w14:paraId="4C14CB28" w14:textId="77777777" w:rsidR="006130A7" w:rsidRPr="002B6C56" w:rsidRDefault="006130A7" w:rsidP="006541D7">
      <w:pPr>
        <w:autoSpaceDE w:val="0"/>
        <w:autoSpaceDN w:val="0"/>
        <w:adjustRightInd w:val="0"/>
        <w:spacing w:line="360" w:lineRule="auto"/>
        <w:jc w:val="center"/>
        <w:rPr>
          <w:rFonts w:ascii="Calibri Light" w:hAnsi="Calibri Light" w:cs="Calibri Light"/>
          <w:b/>
          <w:bCs/>
          <w:sz w:val="20"/>
          <w:szCs w:val="20"/>
        </w:rPr>
      </w:pPr>
    </w:p>
    <w:p w14:paraId="54C29113" w14:textId="77777777" w:rsidR="006130A7" w:rsidRPr="002B6C56" w:rsidRDefault="00365BA4" w:rsidP="00C84C5A">
      <w:pPr>
        <w:tabs>
          <w:tab w:val="left" w:pos="540"/>
        </w:tabs>
        <w:spacing w:line="360" w:lineRule="auto"/>
        <w:ind w:left="284"/>
        <w:jc w:val="center"/>
        <w:rPr>
          <w:rFonts w:ascii="Calibri Light" w:hAnsi="Calibri Light" w:cs="Calibri Light"/>
          <w:b/>
          <w:bCs/>
          <w:sz w:val="22"/>
          <w:szCs w:val="22"/>
        </w:rPr>
      </w:pPr>
      <w:r w:rsidRPr="002B6C56">
        <w:rPr>
          <w:rFonts w:ascii="Calibri Light" w:hAnsi="Calibri Light" w:cs="Calibri Light"/>
          <w:bCs/>
          <w:sz w:val="20"/>
          <w:szCs w:val="20"/>
        </w:rPr>
        <w:t xml:space="preserve">Przedmiotowe postępowanie prowadzone jest przy użyciu środków komunikacji elektronicznej. Składanie ofert następuje za pośrednictwem platformy zakupowej dostępnej pod adresem internetowym: </w:t>
      </w:r>
      <w:bookmarkStart w:id="2" w:name="_Hlk69735970"/>
      <w:r w:rsidR="00C84C5A" w:rsidRPr="002B6C56">
        <w:rPr>
          <w:rFonts w:ascii="Calibri Light" w:hAnsi="Calibri Light" w:cs="Calibri Light"/>
          <w:sz w:val="22"/>
          <w:szCs w:val="22"/>
        </w:rPr>
        <w:fldChar w:fldCharType="begin"/>
      </w:r>
      <w:r w:rsidR="00C84C5A" w:rsidRPr="002B6C56">
        <w:rPr>
          <w:rFonts w:ascii="Calibri Light" w:hAnsi="Calibri Light" w:cs="Calibri Light"/>
          <w:sz w:val="22"/>
          <w:szCs w:val="22"/>
        </w:rPr>
        <w:instrText xml:space="preserve"> HYPERLINK "https://platformazakupowa.pl/pn/ug_lipnicawielka" \t "_blank" </w:instrText>
      </w:r>
      <w:r w:rsidR="00C84C5A" w:rsidRPr="002B6C56">
        <w:rPr>
          <w:rFonts w:ascii="Calibri Light" w:hAnsi="Calibri Light" w:cs="Calibri Light"/>
          <w:sz w:val="22"/>
          <w:szCs w:val="22"/>
        </w:rPr>
      </w:r>
      <w:r w:rsidR="00C84C5A" w:rsidRPr="002B6C56">
        <w:rPr>
          <w:rFonts w:ascii="Calibri Light" w:hAnsi="Calibri Light" w:cs="Calibri Light"/>
          <w:sz w:val="22"/>
          <w:szCs w:val="22"/>
        </w:rPr>
        <w:fldChar w:fldCharType="separate"/>
      </w:r>
      <w:r w:rsidR="00C84C5A" w:rsidRPr="002B6C56">
        <w:rPr>
          <w:rFonts w:ascii="Calibri Light" w:hAnsi="Calibri Light" w:cs="Calibri Light"/>
          <w:color w:val="0000FF"/>
          <w:sz w:val="22"/>
          <w:szCs w:val="22"/>
        </w:rPr>
        <w:t>https://platformazakupowa.pl/pn/ug_lipnicawielka</w:t>
      </w:r>
      <w:r w:rsidR="00C84C5A" w:rsidRPr="002B6C56">
        <w:rPr>
          <w:rFonts w:ascii="Calibri Light" w:hAnsi="Calibri Light" w:cs="Calibri Light"/>
          <w:sz w:val="22"/>
          <w:szCs w:val="22"/>
        </w:rPr>
        <w:fldChar w:fldCharType="end"/>
      </w:r>
    </w:p>
    <w:bookmarkEnd w:id="2"/>
    <w:p w14:paraId="4744740C" w14:textId="77777777" w:rsidR="006130A7" w:rsidRPr="002B6C56" w:rsidRDefault="006130A7" w:rsidP="006541D7">
      <w:pPr>
        <w:autoSpaceDE w:val="0"/>
        <w:autoSpaceDN w:val="0"/>
        <w:adjustRightInd w:val="0"/>
        <w:spacing w:line="360" w:lineRule="auto"/>
        <w:jc w:val="center"/>
        <w:rPr>
          <w:rFonts w:ascii="Calibri Light" w:hAnsi="Calibri Light" w:cs="Calibri Light"/>
          <w:b/>
          <w:bCs/>
          <w:sz w:val="20"/>
          <w:szCs w:val="20"/>
        </w:rPr>
      </w:pPr>
    </w:p>
    <w:p w14:paraId="2824CAA6" w14:textId="77777777" w:rsidR="006130A7" w:rsidRPr="002B6C56" w:rsidRDefault="006130A7" w:rsidP="006541D7">
      <w:pPr>
        <w:autoSpaceDE w:val="0"/>
        <w:autoSpaceDN w:val="0"/>
        <w:adjustRightInd w:val="0"/>
        <w:spacing w:line="360" w:lineRule="auto"/>
        <w:jc w:val="center"/>
        <w:rPr>
          <w:rFonts w:ascii="Calibri Light" w:hAnsi="Calibri Light" w:cs="Calibri Light"/>
          <w:b/>
          <w:bCs/>
          <w:sz w:val="20"/>
          <w:szCs w:val="20"/>
        </w:rPr>
      </w:pPr>
    </w:p>
    <w:p w14:paraId="267F176D" w14:textId="77777777" w:rsidR="006130A7" w:rsidRPr="002B6C56" w:rsidRDefault="006130A7" w:rsidP="006541D7">
      <w:pPr>
        <w:autoSpaceDE w:val="0"/>
        <w:autoSpaceDN w:val="0"/>
        <w:adjustRightInd w:val="0"/>
        <w:spacing w:line="360" w:lineRule="auto"/>
        <w:jc w:val="center"/>
        <w:rPr>
          <w:rFonts w:ascii="Calibri Light" w:hAnsi="Calibri Light" w:cs="Calibri Light"/>
          <w:b/>
          <w:bCs/>
          <w:sz w:val="20"/>
          <w:szCs w:val="20"/>
        </w:rPr>
      </w:pPr>
    </w:p>
    <w:p w14:paraId="74B27142" w14:textId="77777777" w:rsidR="00B06FA0" w:rsidRPr="00B06FA0" w:rsidRDefault="00B06FA0" w:rsidP="00B06FA0">
      <w:pPr>
        <w:spacing w:line="360" w:lineRule="auto"/>
        <w:jc w:val="center"/>
        <w:rPr>
          <w:rFonts w:ascii="Calibri Light" w:hAnsi="Calibri Light" w:cs="Calibri Light"/>
          <w:sz w:val="20"/>
          <w:szCs w:val="20"/>
        </w:rPr>
      </w:pPr>
      <w:r w:rsidRPr="00B06FA0">
        <w:rPr>
          <w:rFonts w:ascii="Calibri Light" w:hAnsi="Calibri Light" w:cs="Calibri Light"/>
          <w:sz w:val="20"/>
          <w:szCs w:val="20"/>
        </w:rPr>
        <w:t>Zatwierdzam:</w:t>
      </w:r>
    </w:p>
    <w:p w14:paraId="7CAFE7CF" w14:textId="77777777" w:rsidR="00B06FA0" w:rsidRPr="00B06FA0" w:rsidRDefault="00B06FA0" w:rsidP="00B06FA0">
      <w:pPr>
        <w:spacing w:line="360" w:lineRule="auto"/>
        <w:jc w:val="center"/>
        <w:rPr>
          <w:rFonts w:ascii="Calibri Light" w:hAnsi="Calibri Light" w:cs="Calibri Light"/>
          <w:sz w:val="20"/>
          <w:szCs w:val="20"/>
        </w:rPr>
      </w:pPr>
      <w:r w:rsidRPr="00B06FA0">
        <w:rPr>
          <w:rFonts w:ascii="Calibri Light" w:hAnsi="Calibri Light" w:cs="Calibri Light"/>
          <w:sz w:val="20"/>
          <w:szCs w:val="20"/>
        </w:rPr>
        <w:t xml:space="preserve">Mateusz Alojzy </w:t>
      </w:r>
      <w:proofErr w:type="spellStart"/>
      <w:r w:rsidRPr="00B06FA0">
        <w:rPr>
          <w:rFonts w:ascii="Calibri Light" w:hAnsi="Calibri Light" w:cs="Calibri Light"/>
          <w:sz w:val="20"/>
          <w:szCs w:val="20"/>
        </w:rPr>
        <w:t>Lichosyt</w:t>
      </w:r>
      <w:proofErr w:type="spellEnd"/>
      <w:r w:rsidRPr="00B06FA0">
        <w:rPr>
          <w:rFonts w:ascii="Calibri Light" w:hAnsi="Calibri Light" w:cs="Calibri Light"/>
          <w:sz w:val="20"/>
          <w:szCs w:val="20"/>
        </w:rPr>
        <w:t xml:space="preserve"> </w:t>
      </w:r>
    </w:p>
    <w:p w14:paraId="035CF3B4" w14:textId="77777777" w:rsidR="00310357" w:rsidRPr="002B6C56" w:rsidRDefault="00B06FA0" w:rsidP="00B06FA0">
      <w:pPr>
        <w:spacing w:line="360" w:lineRule="auto"/>
        <w:jc w:val="center"/>
        <w:rPr>
          <w:rFonts w:ascii="Calibri Light" w:hAnsi="Calibri Light" w:cs="Calibri Light"/>
          <w:sz w:val="20"/>
          <w:szCs w:val="20"/>
        </w:rPr>
        <w:sectPr w:rsidR="00310357" w:rsidRPr="002B6C56" w:rsidSect="00457068">
          <w:headerReference w:type="default" r:id="rId9"/>
          <w:footerReference w:type="default" r:id="rId10"/>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r w:rsidRPr="00B06FA0">
        <w:rPr>
          <w:rFonts w:ascii="Calibri Light" w:hAnsi="Calibri Light" w:cs="Calibri Light"/>
          <w:sz w:val="20"/>
          <w:szCs w:val="20"/>
        </w:rPr>
        <w:t xml:space="preserve">Wójt Gminy Lipnica Wielka  </w:t>
      </w:r>
    </w:p>
    <w:p w14:paraId="1FFDEB7A" w14:textId="77777777" w:rsidR="00BD11A4" w:rsidRPr="002B6C56" w:rsidRDefault="00C1481E" w:rsidP="006541D7">
      <w:pPr>
        <w:pStyle w:val="pkt"/>
        <w:numPr>
          <w:ilvl w:val="0"/>
          <w:numId w:val="16"/>
        </w:numPr>
        <w:pBdr>
          <w:bottom w:val="double" w:sz="4" w:space="1" w:color="auto"/>
        </w:pBdr>
        <w:shd w:val="clear" w:color="auto" w:fill="DAEEF3"/>
        <w:spacing w:before="0" w:after="0" w:line="360" w:lineRule="auto"/>
        <w:ind w:left="284" w:hanging="284"/>
        <w:rPr>
          <w:rFonts w:ascii="Calibri Light" w:hAnsi="Calibri Light" w:cs="Calibri Light"/>
          <w:sz w:val="20"/>
        </w:rPr>
      </w:pPr>
      <w:r w:rsidRPr="002B6C56">
        <w:rPr>
          <w:rFonts w:ascii="Calibri Light" w:hAnsi="Calibri Light" w:cs="Calibri Light"/>
          <w:b/>
          <w:bCs/>
          <w:kern w:val="32"/>
          <w:sz w:val="20"/>
        </w:rPr>
        <w:lastRenderedPageBreak/>
        <w:tab/>
      </w:r>
      <w:r w:rsidR="00927FE7" w:rsidRPr="002B6C56">
        <w:rPr>
          <w:rFonts w:ascii="Calibri Light" w:hAnsi="Calibri Light" w:cs="Calibri Light"/>
          <w:b/>
          <w:bCs/>
          <w:kern w:val="32"/>
          <w:sz w:val="20"/>
        </w:rPr>
        <w:t>NAZWA ORAZ ADRES ZAMAWIAJĄCEGO</w:t>
      </w:r>
    </w:p>
    <w:p w14:paraId="6B3F6BCD" w14:textId="77777777" w:rsidR="006204E8" w:rsidRPr="002B6C56" w:rsidRDefault="006204E8" w:rsidP="006541D7">
      <w:pPr>
        <w:tabs>
          <w:tab w:val="left" w:pos="540"/>
        </w:tabs>
        <w:spacing w:line="360" w:lineRule="auto"/>
        <w:ind w:left="284"/>
        <w:jc w:val="both"/>
        <w:rPr>
          <w:rFonts w:ascii="Calibri Light" w:hAnsi="Calibri Light" w:cs="Calibri Light"/>
          <w:sz w:val="20"/>
          <w:szCs w:val="20"/>
        </w:rPr>
      </w:pPr>
    </w:p>
    <w:p w14:paraId="7B17986C" w14:textId="77777777" w:rsidR="004820F1" w:rsidRPr="002B6C56" w:rsidRDefault="004820F1" w:rsidP="006541D7">
      <w:pPr>
        <w:tabs>
          <w:tab w:val="left" w:pos="540"/>
        </w:tabs>
        <w:spacing w:line="360" w:lineRule="auto"/>
        <w:ind w:left="284"/>
        <w:jc w:val="both"/>
        <w:rPr>
          <w:rFonts w:ascii="Calibri Light" w:hAnsi="Calibri Light" w:cs="Calibri Light"/>
          <w:caps/>
          <w:sz w:val="20"/>
          <w:szCs w:val="20"/>
        </w:rPr>
      </w:pPr>
      <w:r w:rsidRPr="002B6C56">
        <w:rPr>
          <w:rFonts w:ascii="Calibri Light" w:hAnsi="Calibri Light" w:cs="Calibri Light"/>
          <w:caps/>
          <w:sz w:val="20"/>
          <w:szCs w:val="20"/>
        </w:rPr>
        <w:t>Gmina Lipnica Wielka</w:t>
      </w:r>
    </w:p>
    <w:p w14:paraId="533F584D" w14:textId="77777777" w:rsidR="004820F1" w:rsidRPr="002B6C56" w:rsidRDefault="004820F1" w:rsidP="006541D7">
      <w:pPr>
        <w:tabs>
          <w:tab w:val="left" w:pos="540"/>
        </w:tabs>
        <w:spacing w:line="360" w:lineRule="auto"/>
        <w:ind w:left="284"/>
        <w:jc w:val="both"/>
        <w:rPr>
          <w:rFonts w:ascii="Calibri Light" w:hAnsi="Calibri Light" w:cs="Calibri Light"/>
          <w:caps/>
          <w:sz w:val="20"/>
          <w:szCs w:val="20"/>
        </w:rPr>
      </w:pPr>
      <w:r w:rsidRPr="002B6C56">
        <w:rPr>
          <w:rFonts w:ascii="Calibri Light" w:hAnsi="Calibri Light" w:cs="Calibri Light"/>
          <w:caps/>
          <w:sz w:val="20"/>
          <w:szCs w:val="20"/>
        </w:rPr>
        <w:t>NIP: 7352841452</w:t>
      </w:r>
    </w:p>
    <w:p w14:paraId="402B5F8F" w14:textId="77777777" w:rsidR="004820F1" w:rsidRPr="002B6C56" w:rsidRDefault="004820F1" w:rsidP="006541D7">
      <w:pPr>
        <w:tabs>
          <w:tab w:val="left" w:pos="540"/>
        </w:tabs>
        <w:spacing w:line="360" w:lineRule="auto"/>
        <w:ind w:left="284"/>
        <w:jc w:val="both"/>
        <w:rPr>
          <w:rFonts w:ascii="Calibri Light" w:hAnsi="Calibri Light" w:cs="Calibri Light"/>
          <w:caps/>
          <w:sz w:val="20"/>
          <w:szCs w:val="20"/>
        </w:rPr>
      </w:pPr>
      <w:r w:rsidRPr="002B6C56">
        <w:rPr>
          <w:rFonts w:ascii="Calibri Light" w:hAnsi="Calibri Light" w:cs="Calibri Light"/>
          <w:caps/>
          <w:sz w:val="20"/>
          <w:szCs w:val="20"/>
        </w:rPr>
        <w:t xml:space="preserve">Miejscowość: Lipnica Wielka </w:t>
      </w:r>
    </w:p>
    <w:p w14:paraId="5AFDC5C4" w14:textId="77777777" w:rsidR="004820F1" w:rsidRPr="002B6C56" w:rsidRDefault="004820F1" w:rsidP="006541D7">
      <w:pPr>
        <w:tabs>
          <w:tab w:val="left" w:pos="540"/>
        </w:tabs>
        <w:spacing w:line="360" w:lineRule="auto"/>
        <w:ind w:left="284"/>
        <w:jc w:val="both"/>
        <w:rPr>
          <w:rFonts w:ascii="Calibri Light" w:hAnsi="Calibri Light" w:cs="Calibri Light"/>
          <w:caps/>
          <w:sz w:val="20"/>
          <w:szCs w:val="20"/>
        </w:rPr>
      </w:pPr>
      <w:r w:rsidRPr="002B6C56">
        <w:rPr>
          <w:rFonts w:ascii="Calibri Light" w:hAnsi="Calibri Light" w:cs="Calibri Light"/>
          <w:caps/>
          <w:sz w:val="20"/>
          <w:szCs w:val="20"/>
        </w:rPr>
        <w:t>Adres: 34-483 Lipnica Wielka 518</w:t>
      </w:r>
    </w:p>
    <w:p w14:paraId="5498E1B8" w14:textId="77777777" w:rsidR="004820F1" w:rsidRPr="002B6C56" w:rsidRDefault="00B97E3D" w:rsidP="006541D7">
      <w:pPr>
        <w:tabs>
          <w:tab w:val="left" w:pos="540"/>
        </w:tabs>
        <w:spacing w:line="360" w:lineRule="auto"/>
        <w:ind w:left="284"/>
        <w:jc w:val="both"/>
        <w:rPr>
          <w:rFonts w:ascii="Calibri Light" w:hAnsi="Calibri Light" w:cs="Calibri Light"/>
          <w:caps/>
          <w:sz w:val="20"/>
          <w:szCs w:val="20"/>
        </w:rPr>
      </w:pPr>
      <w:r w:rsidRPr="002B6C56">
        <w:rPr>
          <w:rFonts w:ascii="Calibri Light" w:hAnsi="Calibri Light" w:cs="Calibri Light"/>
          <w:sz w:val="20"/>
          <w:szCs w:val="20"/>
        </w:rPr>
        <w:t xml:space="preserve">Strona internetowa: </w:t>
      </w:r>
      <w:hyperlink r:id="rId11" w:history="1">
        <w:r w:rsidRPr="002B6C56">
          <w:rPr>
            <w:rStyle w:val="Hipercze"/>
            <w:rFonts w:ascii="Calibri Light" w:hAnsi="Calibri Light" w:cs="Calibri Light"/>
            <w:sz w:val="20"/>
            <w:szCs w:val="20"/>
          </w:rPr>
          <w:t>www.lipnicawielka.pl</w:t>
        </w:r>
      </w:hyperlink>
      <w:r w:rsidR="00D97A9C" w:rsidRPr="002B6C56">
        <w:rPr>
          <w:rFonts w:ascii="Calibri Light" w:hAnsi="Calibri Light" w:cs="Calibri Light"/>
          <w:caps/>
          <w:sz w:val="20"/>
          <w:szCs w:val="20"/>
        </w:rPr>
        <w:t xml:space="preserve"> </w:t>
      </w:r>
    </w:p>
    <w:p w14:paraId="081830CE" w14:textId="77777777" w:rsidR="004820F1" w:rsidRPr="002B6C56" w:rsidRDefault="004820F1" w:rsidP="006541D7">
      <w:pPr>
        <w:tabs>
          <w:tab w:val="left" w:pos="540"/>
        </w:tabs>
        <w:spacing w:line="360" w:lineRule="auto"/>
        <w:ind w:left="284"/>
        <w:jc w:val="both"/>
        <w:rPr>
          <w:rFonts w:ascii="Calibri Light" w:hAnsi="Calibri Light" w:cs="Calibri Light"/>
          <w:caps/>
          <w:sz w:val="20"/>
          <w:szCs w:val="20"/>
        </w:rPr>
      </w:pPr>
      <w:r w:rsidRPr="002B6C56">
        <w:rPr>
          <w:rFonts w:ascii="Calibri Light" w:hAnsi="Calibri Light" w:cs="Calibri Light"/>
          <w:caps/>
          <w:sz w:val="20"/>
          <w:szCs w:val="20"/>
        </w:rPr>
        <w:t>tel. 18 26 345 95</w:t>
      </w:r>
    </w:p>
    <w:p w14:paraId="231503F6" w14:textId="77777777" w:rsidR="00055167" w:rsidRPr="002B6C56" w:rsidRDefault="00055167" w:rsidP="006541D7">
      <w:pPr>
        <w:tabs>
          <w:tab w:val="left" w:pos="540"/>
        </w:tabs>
        <w:spacing w:line="360" w:lineRule="auto"/>
        <w:ind w:left="284"/>
        <w:jc w:val="both"/>
        <w:rPr>
          <w:rFonts w:ascii="Calibri Light" w:hAnsi="Calibri Light" w:cs="Calibri Light"/>
          <w:b/>
          <w:bCs/>
          <w:sz w:val="20"/>
          <w:szCs w:val="20"/>
        </w:rPr>
      </w:pPr>
      <w:r w:rsidRPr="002B6C56">
        <w:rPr>
          <w:rFonts w:ascii="Calibri Light" w:hAnsi="Calibri Light" w:cs="Calibri Light"/>
          <w:b/>
          <w:sz w:val="20"/>
          <w:szCs w:val="20"/>
        </w:rPr>
        <w:t xml:space="preserve">Adres </w:t>
      </w:r>
      <w:r w:rsidR="006204E8" w:rsidRPr="002B6C56">
        <w:rPr>
          <w:rFonts w:ascii="Calibri Light" w:hAnsi="Calibri Light" w:cs="Calibri Light"/>
          <w:b/>
          <w:sz w:val="20"/>
          <w:szCs w:val="20"/>
        </w:rPr>
        <w:t>strony internetowej, na której jest prowadzone postępowanie i na której będą dostępne wszelkie dokumenty związane z prowadzoną procedurą:</w:t>
      </w:r>
      <w:bookmarkStart w:id="3" w:name="_Hlk69470941"/>
      <w:r w:rsidR="001415CA" w:rsidRPr="002B6C56">
        <w:rPr>
          <w:rFonts w:ascii="Calibri Light" w:hAnsi="Calibri Light" w:cs="Calibri Light"/>
          <w:sz w:val="20"/>
          <w:szCs w:val="20"/>
        </w:rPr>
        <w:t xml:space="preserve"> </w:t>
      </w:r>
      <w:hyperlink r:id="rId12" w:tgtFrame="_blank" w:history="1">
        <w:r w:rsidR="001415CA" w:rsidRPr="002B6C56">
          <w:rPr>
            <w:rFonts w:ascii="Calibri Light" w:hAnsi="Calibri Light" w:cs="Calibri Light"/>
            <w:color w:val="0000FF"/>
            <w:sz w:val="20"/>
            <w:szCs w:val="20"/>
          </w:rPr>
          <w:t>https://platformazakupowa.pl/pn/ug_lipnicawielka</w:t>
        </w:r>
      </w:hyperlink>
    </w:p>
    <w:bookmarkEnd w:id="3"/>
    <w:p w14:paraId="7845C5E3" w14:textId="77777777" w:rsidR="001415CA" w:rsidRPr="002B6C56" w:rsidRDefault="00D97A9C" w:rsidP="006541D7">
      <w:pPr>
        <w:tabs>
          <w:tab w:val="left" w:pos="540"/>
        </w:tabs>
        <w:spacing w:line="360" w:lineRule="auto"/>
        <w:ind w:left="284"/>
        <w:jc w:val="both"/>
        <w:rPr>
          <w:rFonts w:ascii="Calibri Light" w:hAnsi="Calibri Light" w:cs="Calibri Light"/>
          <w:b/>
          <w:bCs/>
          <w:sz w:val="20"/>
          <w:szCs w:val="20"/>
        </w:rPr>
      </w:pPr>
      <w:r w:rsidRPr="002B6C56">
        <w:rPr>
          <w:rFonts w:ascii="Calibri Light" w:hAnsi="Calibri Light" w:cs="Calibri Light"/>
          <w:b/>
          <w:bCs/>
          <w:sz w:val="20"/>
          <w:szCs w:val="20"/>
        </w:rPr>
        <w:t>Miejsce publikacji ogłoszenia:</w:t>
      </w:r>
      <w:r w:rsidR="001415CA" w:rsidRPr="002B6C56">
        <w:rPr>
          <w:rFonts w:ascii="Calibri Light" w:hAnsi="Calibri Light" w:cs="Calibri Light"/>
          <w:b/>
          <w:bCs/>
          <w:sz w:val="20"/>
          <w:szCs w:val="20"/>
        </w:rPr>
        <w:t xml:space="preserve"> </w:t>
      </w:r>
      <w:hyperlink r:id="rId13" w:tgtFrame="_blank" w:history="1">
        <w:r w:rsidR="001415CA" w:rsidRPr="002B6C56">
          <w:rPr>
            <w:rFonts w:ascii="Calibri Light" w:hAnsi="Calibri Light" w:cs="Calibri Light"/>
            <w:color w:val="0000FF"/>
            <w:sz w:val="20"/>
            <w:szCs w:val="20"/>
          </w:rPr>
          <w:t>https://platformazakupowa.pl/pn/ug_lipnicawielka</w:t>
        </w:r>
      </w:hyperlink>
      <w:r w:rsidR="001415CA" w:rsidRPr="002B6C56">
        <w:rPr>
          <w:rFonts w:ascii="Calibri Light" w:hAnsi="Calibri Light" w:cs="Calibri Light"/>
          <w:b/>
          <w:bCs/>
          <w:sz w:val="20"/>
          <w:szCs w:val="20"/>
        </w:rPr>
        <w:t xml:space="preserve"> </w:t>
      </w:r>
    </w:p>
    <w:p w14:paraId="27C58748" w14:textId="77777777" w:rsidR="00D97A9C" w:rsidRPr="002B6C56" w:rsidRDefault="00D97A9C" w:rsidP="006541D7">
      <w:pPr>
        <w:tabs>
          <w:tab w:val="left" w:pos="540"/>
        </w:tabs>
        <w:spacing w:line="360" w:lineRule="auto"/>
        <w:ind w:left="284"/>
        <w:jc w:val="both"/>
        <w:rPr>
          <w:rFonts w:ascii="Calibri Light" w:hAnsi="Calibri Light" w:cs="Calibri Light"/>
          <w:b/>
          <w:bCs/>
          <w:sz w:val="20"/>
          <w:szCs w:val="20"/>
        </w:rPr>
      </w:pPr>
      <w:r w:rsidRPr="002B6C56">
        <w:rPr>
          <w:rFonts w:ascii="Calibri Light" w:hAnsi="Calibri Light" w:cs="Calibri Light"/>
          <w:b/>
          <w:bCs/>
          <w:sz w:val="20"/>
          <w:szCs w:val="20"/>
        </w:rPr>
        <w:t xml:space="preserve">Strona internetowa Zamawiającego: </w:t>
      </w:r>
      <w:hyperlink r:id="rId14" w:history="1">
        <w:r w:rsidRPr="002B6C56">
          <w:rPr>
            <w:rStyle w:val="Hipercze"/>
            <w:rFonts w:ascii="Calibri Light" w:hAnsi="Calibri Light" w:cs="Calibri Light"/>
            <w:b/>
            <w:bCs/>
            <w:color w:val="00B0F0"/>
            <w:sz w:val="20"/>
            <w:szCs w:val="20"/>
          </w:rPr>
          <w:t>www.lipnicawielka.pl</w:t>
        </w:r>
      </w:hyperlink>
      <w:r w:rsidR="001415CA" w:rsidRPr="002B6C56">
        <w:rPr>
          <w:rFonts w:ascii="Calibri Light" w:hAnsi="Calibri Light" w:cs="Calibri Light"/>
          <w:b/>
          <w:bCs/>
          <w:color w:val="00B0F0"/>
          <w:sz w:val="20"/>
          <w:szCs w:val="20"/>
        </w:rPr>
        <w:t xml:space="preserve"> </w:t>
      </w:r>
    </w:p>
    <w:p w14:paraId="5FE3ABB2" w14:textId="77777777" w:rsidR="001B2E05" w:rsidRPr="002B6C56" w:rsidRDefault="001B2E05" w:rsidP="006541D7">
      <w:pPr>
        <w:tabs>
          <w:tab w:val="left" w:pos="540"/>
        </w:tabs>
        <w:spacing w:line="360" w:lineRule="auto"/>
        <w:ind w:left="284"/>
        <w:jc w:val="both"/>
        <w:rPr>
          <w:rFonts w:ascii="Calibri Light" w:hAnsi="Calibri Light" w:cs="Calibri Light"/>
          <w:sz w:val="20"/>
          <w:szCs w:val="20"/>
        </w:rPr>
      </w:pPr>
      <w:r w:rsidRPr="002B6C56">
        <w:rPr>
          <w:rFonts w:ascii="Calibri Light" w:hAnsi="Calibri Light" w:cs="Calibri Light"/>
          <w:sz w:val="20"/>
          <w:szCs w:val="20"/>
        </w:rPr>
        <w:t>Godziny pracy:</w:t>
      </w:r>
      <w:r w:rsidR="002E2C38" w:rsidRPr="002B6C56">
        <w:rPr>
          <w:rFonts w:ascii="Calibri Light" w:hAnsi="Calibri Light" w:cs="Calibri Light"/>
          <w:sz w:val="20"/>
          <w:szCs w:val="20"/>
        </w:rPr>
        <w:t xml:space="preserve"> w poniedziałek od 8:30 do 16:30, </w:t>
      </w:r>
      <w:r w:rsidRPr="002B6C56">
        <w:rPr>
          <w:rFonts w:ascii="Calibri Light" w:hAnsi="Calibri Light" w:cs="Calibri Light"/>
          <w:sz w:val="20"/>
          <w:szCs w:val="20"/>
        </w:rPr>
        <w:t xml:space="preserve">od </w:t>
      </w:r>
      <w:r w:rsidR="002E2C38" w:rsidRPr="002B6C56">
        <w:rPr>
          <w:rFonts w:ascii="Calibri Light" w:hAnsi="Calibri Light" w:cs="Calibri Light"/>
          <w:sz w:val="20"/>
          <w:szCs w:val="20"/>
        </w:rPr>
        <w:t>wtorku</w:t>
      </w:r>
      <w:r w:rsidRPr="002B6C56">
        <w:rPr>
          <w:rFonts w:ascii="Calibri Light" w:hAnsi="Calibri Light" w:cs="Calibri Light"/>
          <w:sz w:val="20"/>
          <w:szCs w:val="20"/>
        </w:rPr>
        <w:t xml:space="preserve"> do piątku</w:t>
      </w:r>
      <w:r w:rsidR="002E2C38" w:rsidRPr="002B6C56">
        <w:rPr>
          <w:rFonts w:ascii="Calibri Light" w:hAnsi="Calibri Light" w:cs="Calibri Light"/>
          <w:sz w:val="20"/>
          <w:szCs w:val="20"/>
        </w:rPr>
        <w:t xml:space="preserve"> od 7:30 do 15:30</w:t>
      </w:r>
      <w:r w:rsidRPr="002B6C56">
        <w:rPr>
          <w:rFonts w:ascii="Calibri Light" w:hAnsi="Calibri Light" w:cs="Calibri Light"/>
          <w:sz w:val="20"/>
          <w:szCs w:val="20"/>
        </w:rPr>
        <w:t>.</w:t>
      </w:r>
    </w:p>
    <w:p w14:paraId="3C3EC400" w14:textId="77777777" w:rsidR="00651132" w:rsidRPr="002B6C56" w:rsidRDefault="00C1481E" w:rsidP="006541D7">
      <w:pPr>
        <w:pStyle w:val="pkt"/>
        <w:numPr>
          <w:ilvl w:val="0"/>
          <w:numId w:val="16"/>
        </w:numPr>
        <w:pBdr>
          <w:bottom w:val="double" w:sz="4" w:space="1" w:color="auto"/>
        </w:pBdr>
        <w:shd w:val="clear" w:color="auto" w:fill="DAEEF3"/>
        <w:spacing w:before="0" w:after="0" w:line="360" w:lineRule="auto"/>
        <w:ind w:left="284" w:hanging="284"/>
        <w:rPr>
          <w:rFonts w:ascii="Calibri Light" w:hAnsi="Calibri Light" w:cs="Calibri Light"/>
          <w:b/>
          <w:sz w:val="20"/>
        </w:rPr>
      </w:pPr>
      <w:r w:rsidRPr="002B6C56">
        <w:rPr>
          <w:rFonts w:ascii="Calibri Light" w:hAnsi="Calibri Light" w:cs="Calibri Light"/>
          <w:b/>
          <w:sz w:val="20"/>
        </w:rPr>
        <w:tab/>
      </w:r>
      <w:r w:rsidR="007A3EC3" w:rsidRPr="002B6C56">
        <w:rPr>
          <w:rFonts w:ascii="Calibri Light" w:hAnsi="Calibri Light" w:cs="Calibri Light"/>
          <w:b/>
          <w:sz w:val="20"/>
        </w:rPr>
        <w:t>OCHRONA DANYCH OSOBOWYCH</w:t>
      </w:r>
    </w:p>
    <w:p w14:paraId="4EF202E6" w14:textId="77777777" w:rsidR="003D6AA5" w:rsidRPr="002B6C56" w:rsidRDefault="003D6AA5" w:rsidP="006541D7">
      <w:pPr>
        <w:pStyle w:val="pkt"/>
        <w:numPr>
          <w:ilvl w:val="0"/>
          <w:numId w:val="19"/>
        </w:numPr>
        <w:tabs>
          <w:tab w:val="num" w:pos="284"/>
        </w:tabs>
        <w:spacing w:before="0" w:after="0" w:line="360" w:lineRule="auto"/>
        <w:ind w:left="284" w:hanging="284"/>
        <w:rPr>
          <w:rFonts w:ascii="Calibri Light" w:hAnsi="Calibri Light" w:cs="Calibri Light"/>
          <w:sz w:val="20"/>
        </w:rPr>
      </w:pPr>
      <w:r w:rsidRPr="002B6C56">
        <w:rPr>
          <w:rFonts w:ascii="Calibri Light" w:hAnsi="Calibri Light" w:cs="Calibri Light"/>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56615A9" w14:textId="77777777" w:rsidR="003D6AA5" w:rsidRPr="002B6C56" w:rsidRDefault="003D6AA5" w:rsidP="00C41C54">
      <w:pPr>
        <w:pStyle w:val="pkt"/>
        <w:numPr>
          <w:ilvl w:val="0"/>
          <w:numId w:val="28"/>
        </w:numPr>
        <w:spacing w:before="0" w:after="0" w:line="360" w:lineRule="auto"/>
        <w:ind w:left="709" w:hanging="401"/>
        <w:rPr>
          <w:rFonts w:ascii="Calibri Light" w:hAnsi="Calibri Light" w:cs="Calibri Light"/>
          <w:sz w:val="20"/>
        </w:rPr>
      </w:pPr>
      <w:r w:rsidRPr="002B6C56">
        <w:rPr>
          <w:rFonts w:ascii="Calibri Light" w:hAnsi="Calibri Light" w:cs="Calibri Light"/>
          <w:sz w:val="20"/>
        </w:rPr>
        <w:t xml:space="preserve">administratorem Pani/Pana danych osobowych jest </w:t>
      </w:r>
      <w:r w:rsidR="00693623" w:rsidRPr="002B6C56">
        <w:rPr>
          <w:rFonts w:ascii="Calibri Light" w:hAnsi="Calibri Light" w:cs="Calibri Light"/>
          <w:sz w:val="20"/>
        </w:rPr>
        <w:t xml:space="preserve">Wójt Gminy Lipnica Wielka z siedzibą w Urzędzie Gminy Lipnica Wielka o następujących danych kontaktowych: 34-483 Lipnica Wielka 518, </w:t>
      </w:r>
      <w:hyperlink r:id="rId15" w:history="1">
        <w:r w:rsidR="00693623" w:rsidRPr="002B6C56">
          <w:rPr>
            <w:rStyle w:val="Hipercze"/>
            <w:rFonts w:ascii="Calibri Light" w:hAnsi="Calibri Light" w:cs="Calibri Light"/>
            <w:sz w:val="20"/>
          </w:rPr>
          <w:t>gmina@lipnicawielka.p</w:t>
        </w:r>
      </w:hyperlink>
      <w:r w:rsidR="00693623" w:rsidRPr="002B6C56">
        <w:rPr>
          <w:rFonts w:ascii="Calibri Light" w:hAnsi="Calibri Light" w:cs="Calibri Light"/>
          <w:sz w:val="20"/>
        </w:rPr>
        <w:t>, tel. 18 26 345 95</w:t>
      </w:r>
      <w:r w:rsidRPr="002B6C56">
        <w:rPr>
          <w:rFonts w:ascii="Calibri Light" w:hAnsi="Calibri Light" w:cs="Calibri Light"/>
          <w:sz w:val="20"/>
        </w:rPr>
        <w:t>;</w:t>
      </w:r>
    </w:p>
    <w:p w14:paraId="2859C1A6" w14:textId="77777777" w:rsidR="00693623" w:rsidRPr="002B6C56" w:rsidRDefault="00A816A6" w:rsidP="00C41C54">
      <w:pPr>
        <w:pStyle w:val="pkt"/>
        <w:numPr>
          <w:ilvl w:val="0"/>
          <w:numId w:val="28"/>
        </w:numPr>
        <w:spacing w:before="0" w:after="0" w:line="360" w:lineRule="auto"/>
        <w:ind w:left="709" w:hanging="401"/>
        <w:rPr>
          <w:rFonts w:ascii="Calibri Light" w:hAnsi="Calibri Light" w:cs="Calibri Light"/>
          <w:sz w:val="20"/>
        </w:rPr>
      </w:pPr>
      <w:r w:rsidRPr="002B6C56">
        <w:rPr>
          <w:rFonts w:ascii="Calibri Light" w:hAnsi="Calibri Light" w:cs="Calibri Light"/>
          <w:sz w:val="20"/>
        </w:rPr>
        <w:t>administrator wyznaczył Inspektora Danych Osobowych, z którym można się kontaktować pod adresem e-mail:</w:t>
      </w:r>
      <w:r w:rsidR="006204E8" w:rsidRPr="002B6C56">
        <w:rPr>
          <w:rFonts w:ascii="Calibri Light" w:hAnsi="Calibri Light" w:cs="Calibri Light"/>
          <w:sz w:val="20"/>
        </w:rPr>
        <w:t xml:space="preserve"> </w:t>
      </w:r>
      <w:hyperlink r:id="rId16" w:history="1">
        <w:r w:rsidR="00693623" w:rsidRPr="002B6C56">
          <w:rPr>
            <w:rStyle w:val="Hipercze"/>
            <w:rFonts w:ascii="Calibri Light" w:hAnsi="Calibri Light" w:cs="Calibri Light"/>
            <w:sz w:val="20"/>
          </w:rPr>
          <w:t>iod@lipnicawielka.pl</w:t>
        </w:r>
      </w:hyperlink>
      <w:r w:rsidR="00693623" w:rsidRPr="002B6C56">
        <w:rPr>
          <w:rFonts w:ascii="Calibri Light" w:hAnsi="Calibri Light" w:cs="Calibri Light"/>
          <w:sz w:val="20"/>
        </w:rPr>
        <w:t>.</w:t>
      </w:r>
    </w:p>
    <w:p w14:paraId="1666BB33" w14:textId="05CC2A16" w:rsidR="00A816A6" w:rsidRPr="002B6C56" w:rsidRDefault="00A816A6" w:rsidP="00C41C54">
      <w:pPr>
        <w:pStyle w:val="pkt"/>
        <w:numPr>
          <w:ilvl w:val="0"/>
          <w:numId w:val="28"/>
        </w:numPr>
        <w:spacing w:before="0" w:after="0" w:line="360" w:lineRule="auto"/>
        <w:ind w:left="709" w:hanging="401"/>
        <w:rPr>
          <w:rFonts w:ascii="Calibri Light" w:hAnsi="Calibri Light" w:cs="Calibri Light"/>
          <w:sz w:val="20"/>
        </w:rPr>
      </w:pPr>
      <w:r w:rsidRPr="002B6C56">
        <w:rPr>
          <w:rFonts w:ascii="Calibri Light" w:hAnsi="Calibri Light" w:cs="Calibri Light"/>
          <w:sz w:val="20"/>
        </w:rPr>
        <w:t xml:space="preserve">Pani/Pana dane osobowe przetwarzane będą na podstawie art. 6 ust. 1 lit. c RODO w celu związanym z przedmiotowym postępowaniem o udzielenie zamówienia publicznego, prowadzonym w trybie </w:t>
      </w:r>
      <w:r w:rsidR="00CA7C21">
        <w:rPr>
          <w:rFonts w:ascii="Calibri Light" w:hAnsi="Calibri Light" w:cs="Calibri Light"/>
          <w:sz w:val="20"/>
        </w:rPr>
        <w:t>podstawowym</w:t>
      </w:r>
      <w:r w:rsidR="006204E8" w:rsidRPr="002B6C56">
        <w:rPr>
          <w:rFonts w:ascii="Calibri Light" w:hAnsi="Calibri Light" w:cs="Calibri Light"/>
          <w:sz w:val="20"/>
        </w:rPr>
        <w:t>.</w:t>
      </w:r>
    </w:p>
    <w:p w14:paraId="7E284859" w14:textId="77777777" w:rsidR="00800EFF" w:rsidRPr="002B6C56" w:rsidRDefault="00800EFF" w:rsidP="00C41C54">
      <w:pPr>
        <w:pStyle w:val="pkt"/>
        <w:numPr>
          <w:ilvl w:val="0"/>
          <w:numId w:val="28"/>
        </w:numPr>
        <w:spacing w:before="0" w:after="0" w:line="360" w:lineRule="auto"/>
        <w:ind w:left="709" w:hanging="401"/>
        <w:rPr>
          <w:rFonts w:ascii="Calibri Light" w:hAnsi="Calibri Light" w:cs="Calibri Light"/>
          <w:sz w:val="20"/>
        </w:rPr>
      </w:pPr>
      <w:r w:rsidRPr="002B6C56">
        <w:rPr>
          <w:rFonts w:ascii="Calibri Light" w:hAnsi="Calibri Light" w:cs="Calibri Light"/>
          <w:sz w:val="20"/>
        </w:rPr>
        <w:t xml:space="preserve">odbiorcami Pani/Pana danych osobowych będą osoby lub podmioty, którym udostępniona zostanie dokumentacja postępowania w oparciu o art. </w:t>
      </w:r>
      <w:r w:rsidR="006204E8" w:rsidRPr="002B6C56">
        <w:rPr>
          <w:rFonts w:ascii="Calibri Light" w:hAnsi="Calibri Light" w:cs="Calibri Light"/>
          <w:sz w:val="20"/>
        </w:rPr>
        <w:t xml:space="preserve">74 </w:t>
      </w:r>
      <w:r w:rsidRPr="002B6C56">
        <w:rPr>
          <w:rFonts w:ascii="Calibri Light" w:hAnsi="Calibri Light" w:cs="Calibri Light"/>
          <w:sz w:val="20"/>
        </w:rPr>
        <w:t xml:space="preserve">ustawy </w:t>
      </w:r>
      <w:r w:rsidR="006204E8" w:rsidRPr="002B6C56">
        <w:rPr>
          <w:rFonts w:ascii="Calibri Light" w:hAnsi="Calibri Light" w:cs="Calibri Light"/>
          <w:sz w:val="20"/>
        </w:rPr>
        <w:t>P.Z.P.</w:t>
      </w:r>
    </w:p>
    <w:p w14:paraId="6A6C80B4" w14:textId="77777777" w:rsidR="00800EFF" w:rsidRPr="002B6C56" w:rsidRDefault="00800EFF" w:rsidP="00C41C54">
      <w:pPr>
        <w:pStyle w:val="pkt"/>
        <w:numPr>
          <w:ilvl w:val="0"/>
          <w:numId w:val="28"/>
        </w:numPr>
        <w:spacing w:before="0" w:after="0" w:line="360" w:lineRule="auto"/>
        <w:ind w:left="709" w:hanging="401"/>
        <w:rPr>
          <w:rFonts w:ascii="Calibri Light" w:hAnsi="Calibri Light" w:cs="Calibri Light"/>
          <w:sz w:val="20"/>
        </w:rPr>
      </w:pPr>
      <w:r w:rsidRPr="002B6C56">
        <w:rPr>
          <w:rFonts w:ascii="Calibri Light" w:hAnsi="Calibri Light" w:cs="Calibri Light"/>
          <w:sz w:val="20"/>
        </w:rPr>
        <w:t xml:space="preserve">Pani/Pana dane osobowe będą przechowywane, zgodnie z art. </w:t>
      </w:r>
      <w:r w:rsidR="006204E8" w:rsidRPr="002B6C56">
        <w:rPr>
          <w:rFonts w:ascii="Calibri Light" w:hAnsi="Calibri Light" w:cs="Calibri Light"/>
          <w:sz w:val="20"/>
        </w:rPr>
        <w:t>78</w:t>
      </w:r>
      <w:r w:rsidRPr="002B6C56">
        <w:rPr>
          <w:rFonts w:ascii="Calibri Light" w:hAnsi="Calibri Light" w:cs="Calibri Light"/>
          <w:sz w:val="20"/>
        </w:rPr>
        <w:t xml:space="preserve"> ust. 1 </w:t>
      </w:r>
      <w:r w:rsidR="006204E8" w:rsidRPr="002B6C56">
        <w:rPr>
          <w:rFonts w:ascii="Calibri Light" w:hAnsi="Calibri Light" w:cs="Calibri Light"/>
          <w:sz w:val="20"/>
        </w:rPr>
        <w:t xml:space="preserve">P.Z.P. </w:t>
      </w:r>
      <w:r w:rsidRPr="002B6C56">
        <w:rPr>
          <w:rFonts w:ascii="Calibri Light" w:hAnsi="Calibri Light" w:cs="Calibri Light"/>
          <w:sz w:val="20"/>
        </w:rPr>
        <w:t>przez okres 4 lat od dnia zakończenia postępowania o udzielenie zamówienia, a jeżeli czas trwania umowy przekracza 4 lata, okres przechowywania obejmuje cały czas trwania umowy;</w:t>
      </w:r>
    </w:p>
    <w:p w14:paraId="5F927BB0" w14:textId="77777777" w:rsidR="00800EFF" w:rsidRPr="002B6C56" w:rsidRDefault="00800EFF" w:rsidP="00C41C54">
      <w:pPr>
        <w:pStyle w:val="pkt"/>
        <w:numPr>
          <w:ilvl w:val="0"/>
          <w:numId w:val="28"/>
        </w:numPr>
        <w:spacing w:before="0" w:after="0" w:line="360" w:lineRule="auto"/>
        <w:ind w:left="709" w:hanging="401"/>
        <w:rPr>
          <w:rFonts w:ascii="Calibri Light" w:hAnsi="Calibri Light" w:cs="Calibri Light"/>
          <w:sz w:val="20"/>
        </w:rPr>
      </w:pPr>
      <w:r w:rsidRPr="002B6C56">
        <w:rPr>
          <w:rFonts w:ascii="Calibri Light" w:hAnsi="Calibri Light" w:cs="Calibri Light"/>
          <w:sz w:val="20"/>
        </w:rPr>
        <w:t xml:space="preserve">obowiązek podania przez Panią/Pana danych osobowych bezpośrednio Pani/Pana dotyczących jest wymogiem ustawowym określonym w przepisanych ustawy </w:t>
      </w:r>
      <w:r w:rsidR="006204E8" w:rsidRPr="002B6C56">
        <w:rPr>
          <w:rFonts w:ascii="Calibri Light" w:hAnsi="Calibri Light" w:cs="Calibri Light"/>
          <w:sz w:val="20"/>
        </w:rPr>
        <w:t>P.Z.P.</w:t>
      </w:r>
      <w:r w:rsidRPr="002B6C56">
        <w:rPr>
          <w:rFonts w:ascii="Calibri Light" w:hAnsi="Calibri Light" w:cs="Calibri Light"/>
          <w:sz w:val="20"/>
        </w:rPr>
        <w:t>, związanym z udziałem w postępowaniu o udzielenie zamówienia publicznego</w:t>
      </w:r>
      <w:r w:rsidR="006204E8" w:rsidRPr="002B6C56">
        <w:rPr>
          <w:rFonts w:ascii="Calibri Light" w:hAnsi="Calibri Light" w:cs="Calibri Light"/>
          <w:sz w:val="20"/>
        </w:rPr>
        <w:t>.</w:t>
      </w:r>
    </w:p>
    <w:p w14:paraId="11A00A46" w14:textId="77777777" w:rsidR="00800EFF" w:rsidRPr="002B6C56" w:rsidRDefault="00800EFF" w:rsidP="00C41C54">
      <w:pPr>
        <w:pStyle w:val="pkt"/>
        <w:numPr>
          <w:ilvl w:val="0"/>
          <w:numId w:val="28"/>
        </w:numPr>
        <w:tabs>
          <w:tab w:val="clear" w:pos="595"/>
          <w:tab w:val="num" w:pos="709"/>
        </w:tabs>
        <w:spacing w:before="0" w:after="0" w:line="360" w:lineRule="auto"/>
        <w:ind w:left="709" w:hanging="401"/>
        <w:rPr>
          <w:rFonts w:ascii="Calibri Light" w:hAnsi="Calibri Light" w:cs="Calibri Light"/>
          <w:sz w:val="20"/>
        </w:rPr>
      </w:pPr>
      <w:r w:rsidRPr="002B6C56">
        <w:rPr>
          <w:rFonts w:ascii="Calibri Light" w:hAnsi="Calibri Light" w:cs="Calibri Light"/>
          <w:sz w:val="20"/>
        </w:rPr>
        <w:t>w odniesieniu do Pani/Pana danych osobowych decyzje nie będą podejmowane w sposób zautomatyzowany, stosownie do art. 22 RODO</w:t>
      </w:r>
      <w:r w:rsidR="006204E8" w:rsidRPr="002B6C56">
        <w:rPr>
          <w:rFonts w:ascii="Calibri Light" w:hAnsi="Calibri Light" w:cs="Calibri Light"/>
          <w:sz w:val="20"/>
        </w:rPr>
        <w:t>.</w:t>
      </w:r>
    </w:p>
    <w:p w14:paraId="43B6D228" w14:textId="77777777" w:rsidR="00800EFF" w:rsidRPr="002B6C56" w:rsidRDefault="00800EFF" w:rsidP="00C41C54">
      <w:pPr>
        <w:pStyle w:val="pkt"/>
        <w:numPr>
          <w:ilvl w:val="0"/>
          <w:numId w:val="28"/>
        </w:numPr>
        <w:spacing w:before="0" w:after="0" w:line="360" w:lineRule="auto"/>
        <w:ind w:left="709" w:hanging="401"/>
        <w:rPr>
          <w:rFonts w:ascii="Calibri Light" w:hAnsi="Calibri Light" w:cs="Calibri Light"/>
          <w:sz w:val="20"/>
        </w:rPr>
      </w:pPr>
      <w:r w:rsidRPr="002B6C56">
        <w:rPr>
          <w:rFonts w:ascii="Calibri Light" w:hAnsi="Calibri Light" w:cs="Calibri Light"/>
          <w:sz w:val="20"/>
        </w:rPr>
        <w:t>posiada Pani/Pan:</w:t>
      </w:r>
    </w:p>
    <w:p w14:paraId="57A9213F" w14:textId="77777777" w:rsidR="00800EFF" w:rsidRPr="002B6C56" w:rsidRDefault="007753CE" w:rsidP="00C41C54">
      <w:pPr>
        <w:pStyle w:val="pkt"/>
        <w:numPr>
          <w:ilvl w:val="0"/>
          <w:numId w:val="29"/>
        </w:numPr>
        <w:spacing w:before="0" w:after="0" w:line="360" w:lineRule="auto"/>
        <w:ind w:left="1064" w:hanging="462"/>
        <w:rPr>
          <w:rFonts w:ascii="Calibri Light" w:hAnsi="Calibri Light" w:cs="Calibri Light"/>
          <w:sz w:val="20"/>
        </w:rPr>
      </w:pPr>
      <w:r w:rsidRPr="002B6C56">
        <w:rPr>
          <w:rFonts w:ascii="Calibri Light" w:hAnsi="Calibri Light" w:cs="Calibri Light"/>
          <w:sz w:val="20"/>
        </w:rPr>
        <w:lastRenderedPageBreak/>
        <w:tab/>
      </w:r>
      <w:r w:rsidR="00800EFF" w:rsidRPr="002B6C56">
        <w:rPr>
          <w:rFonts w:ascii="Calibri Light" w:hAnsi="Calibri Light" w:cs="Calibri Light"/>
          <w:sz w:val="20"/>
        </w:rPr>
        <w:t>na podstawie art. 15 RODO prawo dostępu do danych osobowych Pani/Pana dotyczących</w:t>
      </w:r>
      <w:r w:rsidR="00BB226D" w:rsidRPr="002B6C56">
        <w:rPr>
          <w:rFonts w:ascii="Calibri Light" w:hAnsi="Calibri Light" w:cs="Calibri Light"/>
          <w:sz w:val="20"/>
        </w:rPr>
        <w:t xml:space="preserve"> (w </w:t>
      </w:r>
      <w:r w:rsidR="002F3C99" w:rsidRPr="002B6C56">
        <w:rPr>
          <w:rFonts w:ascii="Calibri Light" w:hAnsi="Calibri Light" w:cs="Calibri Light"/>
          <w:sz w:val="20"/>
        </w:rPr>
        <w:t>przypadku, gdy</w:t>
      </w:r>
      <w:r w:rsidR="00BB226D" w:rsidRPr="002B6C56">
        <w:rPr>
          <w:rFonts w:ascii="Calibri Light" w:hAnsi="Calibri Light" w:cs="Calibri Light"/>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2B6C56">
        <w:rPr>
          <w:rFonts w:ascii="Calibri Light" w:hAnsi="Calibri Light" w:cs="Calibri Light"/>
          <w:sz w:val="20"/>
        </w:rPr>
        <w:t>publicznego lub</w:t>
      </w:r>
      <w:r w:rsidR="00BB226D" w:rsidRPr="002B6C56">
        <w:rPr>
          <w:rFonts w:ascii="Calibri Light" w:hAnsi="Calibri Light" w:cs="Calibri Light"/>
          <w:sz w:val="20"/>
        </w:rPr>
        <w:t xml:space="preserve"> konkursu albo sprecyzowanie nazwy lub daty zakończonego postępowania o udzielenie zamówienia)</w:t>
      </w:r>
      <w:r w:rsidR="00800EFF" w:rsidRPr="002B6C56">
        <w:rPr>
          <w:rFonts w:ascii="Calibri Light" w:hAnsi="Calibri Light" w:cs="Calibri Light"/>
          <w:sz w:val="20"/>
        </w:rPr>
        <w:t>;</w:t>
      </w:r>
    </w:p>
    <w:p w14:paraId="0E6D4A20" w14:textId="77777777" w:rsidR="00800EFF" w:rsidRPr="002B6C56" w:rsidRDefault="007753CE" w:rsidP="00C41C54">
      <w:pPr>
        <w:pStyle w:val="pkt"/>
        <w:numPr>
          <w:ilvl w:val="0"/>
          <w:numId w:val="29"/>
        </w:numPr>
        <w:spacing w:before="0" w:after="0" w:line="360" w:lineRule="auto"/>
        <w:ind w:left="1064" w:hanging="462"/>
        <w:rPr>
          <w:rFonts w:ascii="Calibri Light" w:hAnsi="Calibri Light" w:cs="Calibri Light"/>
          <w:sz w:val="20"/>
        </w:rPr>
      </w:pPr>
      <w:r w:rsidRPr="002B6C56">
        <w:rPr>
          <w:rFonts w:ascii="Calibri Light" w:hAnsi="Calibri Light" w:cs="Calibri Light"/>
          <w:sz w:val="20"/>
        </w:rPr>
        <w:tab/>
      </w:r>
      <w:r w:rsidR="00800EFF" w:rsidRPr="002B6C56">
        <w:rPr>
          <w:rFonts w:ascii="Calibri Light" w:hAnsi="Calibri Light" w:cs="Calibri Light"/>
          <w:sz w:val="20"/>
        </w:rPr>
        <w:t xml:space="preserve">na podstawie art. 16 RODO prawo do sprostowania Pani/Pana danych osobowych </w:t>
      </w:r>
      <w:r w:rsidR="00E859D0" w:rsidRPr="002B6C56">
        <w:rPr>
          <w:rFonts w:ascii="Calibri Light" w:hAnsi="Calibri Light" w:cs="Calibri Light"/>
          <w:sz w:val="20"/>
        </w:rPr>
        <w:t>(</w:t>
      </w:r>
      <w:r w:rsidR="00E859D0" w:rsidRPr="002B6C56">
        <w:rPr>
          <w:rFonts w:ascii="Calibri Light" w:hAnsi="Calibri Light" w:cs="Calibri Light"/>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2B6C56">
        <w:rPr>
          <w:rFonts w:ascii="Calibri Light" w:hAnsi="Calibri Light" w:cs="Calibri Light"/>
          <w:sz w:val="20"/>
        </w:rPr>
        <w:t>);</w:t>
      </w:r>
    </w:p>
    <w:p w14:paraId="11C1781B" w14:textId="77777777" w:rsidR="00E859D0" w:rsidRPr="002B6C56" w:rsidRDefault="007753CE" w:rsidP="00C41C54">
      <w:pPr>
        <w:pStyle w:val="pkt"/>
        <w:numPr>
          <w:ilvl w:val="0"/>
          <w:numId w:val="29"/>
        </w:numPr>
        <w:spacing w:before="0" w:after="0" w:line="360" w:lineRule="auto"/>
        <w:ind w:left="1064" w:hanging="462"/>
        <w:rPr>
          <w:rFonts w:ascii="Calibri Light" w:hAnsi="Calibri Light" w:cs="Calibri Light"/>
          <w:sz w:val="20"/>
        </w:rPr>
      </w:pPr>
      <w:r w:rsidRPr="002B6C56">
        <w:rPr>
          <w:rFonts w:ascii="Calibri Light" w:hAnsi="Calibri Light" w:cs="Calibri Light"/>
          <w:sz w:val="20"/>
        </w:rPr>
        <w:tab/>
      </w:r>
      <w:r w:rsidR="00E859D0" w:rsidRPr="002B6C56">
        <w:rPr>
          <w:rFonts w:ascii="Calibri Light" w:hAnsi="Calibri Light" w:cs="Calibri Light"/>
          <w:sz w:val="20"/>
        </w:rPr>
        <w:t>na podstawie art. 18 RODO prawo żądania od administratora ograniczenia przetwarzania danych osobowych z zastrzeżeniem</w:t>
      </w:r>
      <w:r w:rsidR="00C04F4E" w:rsidRPr="002B6C56">
        <w:rPr>
          <w:rFonts w:ascii="Calibri Light" w:hAnsi="Calibri Light" w:cs="Calibri Light"/>
          <w:sz w:val="20"/>
        </w:rPr>
        <w:t xml:space="preserve"> okresu trwania postępowania o udzielenie zamówienia publicznego lub konkursu oraz</w:t>
      </w:r>
      <w:r w:rsidR="00E859D0" w:rsidRPr="002B6C56">
        <w:rPr>
          <w:rFonts w:ascii="Calibri Light" w:hAnsi="Calibri Light" w:cs="Calibri Light"/>
          <w:sz w:val="20"/>
        </w:rPr>
        <w:t xml:space="preserve"> przypadków, o których mowa w art. 18 ust. 2 RODO (</w:t>
      </w:r>
      <w:r w:rsidR="00E859D0" w:rsidRPr="002B6C56">
        <w:rPr>
          <w:rFonts w:ascii="Calibri Light" w:hAnsi="Calibri Light" w:cs="Calibri Light"/>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2B6C56">
        <w:rPr>
          <w:rFonts w:ascii="Calibri Light" w:hAnsi="Calibri Light" w:cs="Calibri Light"/>
          <w:sz w:val="20"/>
        </w:rPr>
        <w:t>);</w:t>
      </w:r>
    </w:p>
    <w:p w14:paraId="46296C6A" w14:textId="77777777" w:rsidR="00E859D0" w:rsidRPr="002B6C56" w:rsidRDefault="00E04A0C" w:rsidP="00C41C54">
      <w:pPr>
        <w:pStyle w:val="pkt"/>
        <w:numPr>
          <w:ilvl w:val="0"/>
          <w:numId w:val="29"/>
        </w:numPr>
        <w:spacing w:before="0" w:after="0" w:line="360" w:lineRule="auto"/>
        <w:ind w:left="1064" w:hanging="462"/>
        <w:rPr>
          <w:rFonts w:ascii="Calibri Light" w:hAnsi="Calibri Light" w:cs="Calibri Light"/>
          <w:sz w:val="20"/>
        </w:rPr>
      </w:pPr>
      <w:r w:rsidRPr="002B6C56">
        <w:rPr>
          <w:rFonts w:ascii="Calibri Light" w:hAnsi="Calibri Light" w:cs="Calibri Light"/>
          <w:sz w:val="20"/>
        </w:rPr>
        <w:tab/>
      </w:r>
      <w:r w:rsidR="00E859D0" w:rsidRPr="002B6C56">
        <w:rPr>
          <w:rFonts w:ascii="Calibri Light" w:hAnsi="Calibri Light" w:cs="Calibri Light"/>
          <w:sz w:val="20"/>
        </w:rPr>
        <w:t xml:space="preserve">prawo do wniesienia skargi do Prezesa Urzędu Ochrony Danych Osobowych, gdy uzna Pani/Pan, że przetwarzanie danych osobowych Pani/Pana dotyczących narusza przepisy RODO; </w:t>
      </w:r>
      <w:r w:rsidR="00E859D0" w:rsidRPr="002B6C56">
        <w:rPr>
          <w:rFonts w:ascii="Calibri Light" w:hAnsi="Calibri Light" w:cs="Calibri Light"/>
          <w:i/>
          <w:sz w:val="20"/>
        </w:rPr>
        <w:t xml:space="preserve"> </w:t>
      </w:r>
    </w:p>
    <w:p w14:paraId="3E30F8B9" w14:textId="77777777" w:rsidR="00800EFF" w:rsidRPr="002B6C56" w:rsidRDefault="00365896" w:rsidP="00C41C54">
      <w:pPr>
        <w:pStyle w:val="pkt"/>
        <w:numPr>
          <w:ilvl w:val="0"/>
          <w:numId w:val="28"/>
        </w:numPr>
        <w:spacing w:before="0" w:after="0" w:line="360" w:lineRule="auto"/>
        <w:ind w:left="709" w:hanging="401"/>
        <w:rPr>
          <w:rFonts w:ascii="Calibri Light" w:hAnsi="Calibri Light" w:cs="Calibri Light"/>
          <w:sz w:val="20"/>
        </w:rPr>
      </w:pPr>
      <w:r w:rsidRPr="002B6C56">
        <w:rPr>
          <w:rFonts w:ascii="Calibri Light" w:hAnsi="Calibri Light" w:cs="Calibri Light"/>
          <w:sz w:val="20"/>
        </w:rPr>
        <w:t>nie przysługuje Pani/Panu:</w:t>
      </w:r>
    </w:p>
    <w:p w14:paraId="77C29F5B" w14:textId="77777777" w:rsidR="00365896" w:rsidRPr="002B6C56" w:rsidRDefault="00E04A0C" w:rsidP="00C41C54">
      <w:pPr>
        <w:pStyle w:val="pkt"/>
        <w:numPr>
          <w:ilvl w:val="0"/>
          <w:numId w:val="30"/>
        </w:numPr>
        <w:spacing w:before="0" w:after="0" w:line="360" w:lineRule="auto"/>
        <w:ind w:left="1008" w:hanging="392"/>
        <w:rPr>
          <w:rFonts w:ascii="Calibri Light" w:hAnsi="Calibri Light" w:cs="Calibri Light"/>
          <w:sz w:val="20"/>
        </w:rPr>
      </w:pPr>
      <w:r w:rsidRPr="002B6C56">
        <w:rPr>
          <w:rFonts w:ascii="Calibri Light" w:hAnsi="Calibri Light" w:cs="Calibri Light"/>
          <w:sz w:val="20"/>
        </w:rPr>
        <w:tab/>
      </w:r>
      <w:r w:rsidR="00365896" w:rsidRPr="002B6C56">
        <w:rPr>
          <w:rFonts w:ascii="Calibri Light" w:hAnsi="Calibri Light" w:cs="Calibri Light"/>
          <w:sz w:val="20"/>
        </w:rPr>
        <w:t>w związku z art. 17 ust. 3 lit. b, d lub e RODO prawo do usunięcia danych osobowych;</w:t>
      </w:r>
    </w:p>
    <w:p w14:paraId="00685136" w14:textId="77777777" w:rsidR="00365896" w:rsidRPr="002B6C56" w:rsidRDefault="00E04A0C" w:rsidP="00C41C54">
      <w:pPr>
        <w:pStyle w:val="pkt"/>
        <w:numPr>
          <w:ilvl w:val="0"/>
          <w:numId w:val="30"/>
        </w:numPr>
        <w:spacing w:before="0" w:after="0" w:line="360" w:lineRule="auto"/>
        <w:ind w:left="1008" w:hanging="392"/>
        <w:rPr>
          <w:rFonts w:ascii="Calibri Light" w:hAnsi="Calibri Light" w:cs="Calibri Light"/>
          <w:sz w:val="20"/>
        </w:rPr>
      </w:pPr>
      <w:r w:rsidRPr="002B6C56">
        <w:rPr>
          <w:rFonts w:ascii="Calibri Light" w:hAnsi="Calibri Light" w:cs="Calibri Light"/>
          <w:sz w:val="20"/>
        </w:rPr>
        <w:tab/>
      </w:r>
      <w:r w:rsidR="00365896" w:rsidRPr="002B6C56">
        <w:rPr>
          <w:rFonts w:ascii="Calibri Light" w:hAnsi="Calibri Light" w:cs="Calibri Light"/>
          <w:sz w:val="20"/>
        </w:rPr>
        <w:t>prawo do przenoszenia danych osobowych, o którym mowa w art. 20 RODO;</w:t>
      </w:r>
    </w:p>
    <w:p w14:paraId="3D002E81" w14:textId="77777777" w:rsidR="00365896" w:rsidRPr="002B6C56" w:rsidRDefault="00E04A0C" w:rsidP="00C41C54">
      <w:pPr>
        <w:pStyle w:val="pkt"/>
        <w:numPr>
          <w:ilvl w:val="0"/>
          <w:numId w:val="30"/>
        </w:numPr>
        <w:spacing w:before="0" w:after="0" w:line="360" w:lineRule="auto"/>
        <w:ind w:left="1008" w:hanging="392"/>
        <w:rPr>
          <w:rFonts w:ascii="Calibri Light" w:hAnsi="Calibri Light" w:cs="Calibri Light"/>
          <w:sz w:val="20"/>
        </w:rPr>
      </w:pPr>
      <w:r w:rsidRPr="002B6C56">
        <w:rPr>
          <w:rFonts w:ascii="Calibri Light" w:hAnsi="Calibri Light" w:cs="Calibri Light"/>
          <w:sz w:val="20"/>
        </w:rPr>
        <w:tab/>
      </w:r>
      <w:r w:rsidR="00365896" w:rsidRPr="002B6C56">
        <w:rPr>
          <w:rFonts w:ascii="Calibri Light" w:hAnsi="Calibri Light" w:cs="Calibri Light"/>
          <w:sz w:val="20"/>
        </w:rPr>
        <w:t xml:space="preserve">na podstawie art. 21 RODO prawo sprzeciwu, wobec przetwarzania danych osobowych, gdyż podstawą prawną przetwarzania Pani/Pana danych osobowych jest art. 6 ust. 1 lit. c RODO; </w:t>
      </w:r>
    </w:p>
    <w:p w14:paraId="4B04D2F2" w14:textId="77777777" w:rsidR="00365896" w:rsidRPr="002B6C56" w:rsidRDefault="00365896" w:rsidP="00C41C54">
      <w:pPr>
        <w:pStyle w:val="pkt"/>
        <w:numPr>
          <w:ilvl w:val="0"/>
          <w:numId w:val="28"/>
        </w:numPr>
        <w:spacing w:before="0" w:after="0" w:line="360" w:lineRule="auto"/>
        <w:ind w:left="709" w:hanging="401"/>
        <w:rPr>
          <w:rFonts w:ascii="Calibri Light" w:hAnsi="Calibri Light" w:cs="Calibri Light"/>
          <w:sz w:val="20"/>
        </w:rPr>
      </w:pPr>
      <w:r w:rsidRPr="002B6C56">
        <w:rPr>
          <w:rFonts w:ascii="Calibri Light" w:hAnsi="Calibri Light" w:cs="Calibri Light"/>
          <w:sz w:val="20"/>
        </w:rPr>
        <w:t>przysługuje Pani/Panu prawo wniesienia skargi do organu nadzorczego na niezgodne z RODO przetwarzanie Pani/Pana danych osobowych przez administratora</w:t>
      </w:r>
      <w:r w:rsidR="006204E8" w:rsidRPr="002B6C56">
        <w:rPr>
          <w:rFonts w:ascii="Calibri Light" w:hAnsi="Calibri Light" w:cs="Calibri Light"/>
          <w:sz w:val="20"/>
        </w:rPr>
        <w:t>. O</w:t>
      </w:r>
      <w:r w:rsidRPr="002B6C56">
        <w:rPr>
          <w:rFonts w:ascii="Calibri Light" w:hAnsi="Calibri Light" w:cs="Calibri Light"/>
          <w:sz w:val="20"/>
        </w:rPr>
        <w:t>rganem właściwym dla przedmiotowej skargi jest Urząd Ochrony Danych Osobowych, ul. Stawki 2, 00-193 Warszawa.</w:t>
      </w:r>
    </w:p>
    <w:p w14:paraId="131D6C1A" w14:textId="77777777" w:rsidR="007B7462" w:rsidRPr="002B6C56" w:rsidRDefault="00C1481E" w:rsidP="006541D7">
      <w:pPr>
        <w:pStyle w:val="pkt"/>
        <w:numPr>
          <w:ilvl w:val="0"/>
          <w:numId w:val="16"/>
        </w:numPr>
        <w:pBdr>
          <w:bottom w:val="double" w:sz="4" w:space="1" w:color="auto"/>
        </w:pBdr>
        <w:shd w:val="clear" w:color="auto" w:fill="DAEEF3"/>
        <w:spacing w:before="0" w:after="0" w:line="360" w:lineRule="auto"/>
        <w:ind w:left="426" w:hanging="426"/>
        <w:rPr>
          <w:rFonts w:ascii="Calibri Light" w:hAnsi="Calibri Light" w:cs="Calibri Light"/>
          <w:b/>
          <w:sz w:val="20"/>
        </w:rPr>
      </w:pPr>
      <w:r w:rsidRPr="002B6C56">
        <w:rPr>
          <w:rFonts w:ascii="Calibri Light" w:hAnsi="Calibri Light" w:cs="Calibri Light"/>
          <w:b/>
          <w:sz w:val="20"/>
        </w:rPr>
        <w:tab/>
      </w:r>
      <w:r w:rsidR="007B7462" w:rsidRPr="002B6C56">
        <w:rPr>
          <w:rFonts w:ascii="Calibri Light" w:hAnsi="Calibri Light" w:cs="Calibri Light"/>
          <w:b/>
          <w:sz w:val="20"/>
        </w:rPr>
        <w:t>TRYB UDZIELENIA ZAMÓWIENIA</w:t>
      </w:r>
    </w:p>
    <w:p w14:paraId="6AC8E148" w14:textId="77777777" w:rsidR="00F56513" w:rsidRPr="002B6C56" w:rsidRDefault="00E04A0C" w:rsidP="00C41C54">
      <w:pPr>
        <w:pStyle w:val="pkt"/>
        <w:numPr>
          <w:ilvl w:val="0"/>
          <w:numId w:val="31"/>
        </w:numPr>
        <w:spacing w:before="0" w:after="0" w:line="360" w:lineRule="auto"/>
        <w:ind w:left="426" w:hanging="426"/>
        <w:rPr>
          <w:rFonts w:ascii="Calibri Light" w:hAnsi="Calibri Light" w:cs="Calibri Light"/>
          <w:sz w:val="20"/>
        </w:rPr>
      </w:pPr>
      <w:r w:rsidRPr="002B6C56">
        <w:rPr>
          <w:rFonts w:ascii="Calibri Light" w:hAnsi="Calibri Light" w:cs="Calibri Light"/>
          <w:sz w:val="20"/>
        </w:rPr>
        <w:tab/>
      </w:r>
      <w:r w:rsidR="00F56513" w:rsidRPr="002B6C56">
        <w:rPr>
          <w:rFonts w:ascii="Calibri Light" w:hAnsi="Calibri Light" w:cs="Calibri Light"/>
          <w:sz w:val="20"/>
        </w:rPr>
        <w:t xml:space="preserve">Niniejsze postępowanie prowadzone jest w trybie </w:t>
      </w:r>
      <w:r w:rsidR="006204E8" w:rsidRPr="002B6C56">
        <w:rPr>
          <w:rFonts w:ascii="Calibri Light" w:hAnsi="Calibri Light" w:cs="Calibri Light"/>
          <w:sz w:val="20"/>
        </w:rPr>
        <w:t xml:space="preserve">podstawowym o jakim stanowi art. 275 </w:t>
      </w:r>
      <w:r w:rsidR="00A559AB" w:rsidRPr="002B6C56">
        <w:rPr>
          <w:rFonts w:ascii="Calibri Light" w:hAnsi="Calibri Light" w:cs="Calibri Light"/>
          <w:sz w:val="20"/>
        </w:rPr>
        <w:t>ust.</w:t>
      </w:r>
      <w:r w:rsidR="006204E8" w:rsidRPr="002B6C56">
        <w:rPr>
          <w:rFonts w:ascii="Calibri Light" w:hAnsi="Calibri Light" w:cs="Calibri Light"/>
          <w:sz w:val="20"/>
        </w:rPr>
        <w:t xml:space="preserve"> 1 </w:t>
      </w:r>
      <w:proofErr w:type="spellStart"/>
      <w:r w:rsidR="00740603" w:rsidRPr="002B6C56">
        <w:rPr>
          <w:rFonts w:ascii="Calibri Light" w:hAnsi="Calibri Light" w:cs="Calibri Light"/>
          <w:sz w:val="20"/>
        </w:rPr>
        <w:t>p.z.p</w:t>
      </w:r>
      <w:proofErr w:type="spellEnd"/>
      <w:r w:rsidR="00740603" w:rsidRPr="002B6C56">
        <w:rPr>
          <w:rFonts w:ascii="Calibri Light" w:hAnsi="Calibri Light" w:cs="Calibri Light"/>
          <w:sz w:val="20"/>
        </w:rPr>
        <w:t xml:space="preserve">. </w:t>
      </w:r>
      <w:r w:rsidR="00F56513" w:rsidRPr="002B6C56">
        <w:rPr>
          <w:rFonts w:ascii="Calibri Light" w:hAnsi="Calibri Light" w:cs="Calibri Light"/>
          <w:sz w:val="20"/>
        </w:rPr>
        <w:t>oraz niniejszej Specyfikacji Warunków Zamówienia, zwaną dalej „SWZ”.</w:t>
      </w:r>
      <w:r w:rsidR="006204E8" w:rsidRPr="002B6C56">
        <w:rPr>
          <w:rFonts w:ascii="Calibri Light" w:hAnsi="Calibri Light" w:cs="Calibri Light"/>
          <w:sz w:val="20"/>
        </w:rPr>
        <w:t xml:space="preserve"> </w:t>
      </w:r>
    </w:p>
    <w:p w14:paraId="37777E11" w14:textId="77777777" w:rsidR="006204E8" w:rsidRPr="002B6C56" w:rsidRDefault="00E04A0C" w:rsidP="00C41C54">
      <w:pPr>
        <w:pStyle w:val="pkt"/>
        <w:numPr>
          <w:ilvl w:val="0"/>
          <w:numId w:val="31"/>
        </w:numPr>
        <w:spacing w:before="0" w:after="0" w:line="360" w:lineRule="auto"/>
        <w:ind w:left="426" w:hanging="426"/>
        <w:rPr>
          <w:rFonts w:ascii="Calibri Light" w:hAnsi="Calibri Light" w:cs="Calibri Light"/>
          <w:sz w:val="20"/>
        </w:rPr>
      </w:pPr>
      <w:r w:rsidRPr="002B6C56">
        <w:rPr>
          <w:rFonts w:ascii="Calibri Light" w:hAnsi="Calibri Light" w:cs="Calibri Light"/>
          <w:sz w:val="20"/>
        </w:rPr>
        <w:tab/>
      </w:r>
      <w:r w:rsidR="006204E8" w:rsidRPr="002B6C56">
        <w:rPr>
          <w:rFonts w:ascii="Calibri Light" w:hAnsi="Calibri Light" w:cs="Calibri Light"/>
          <w:sz w:val="20"/>
        </w:rPr>
        <w:t xml:space="preserve">Zamawiający nie przewiduje wyboru najkorzystniejszej oferty z możliwością prowadzenia negocjacji. </w:t>
      </w:r>
    </w:p>
    <w:p w14:paraId="7E2C3634" w14:textId="77777777" w:rsidR="006204E8" w:rsidRPr="002B6C56" w:rsidRDefault="00E04A0C" w:rsidP="00C41C54">
      <w:pPr>
        <w:pStyle w:val="pkt"/>
        <w:numPr>
          <w:ilvl w:val="0"/>
          <w:numId w:val="31"/>
        </w:numPr>
        <w:spacing w:before="0" w:after="0" w:line="360" w:lineRule="auto"/>
        <w:ind w:left="426" w:hanging="426"/>
        <w:rPr>
          <w:rFonts w:ascii="Calibri Light" w:hAnsi="Calibri Light" w:cs="Calibri Light"/>
          <w:sz w:val="20"/>
        </w:rPr>
      </w:pPr>
      <w:r w:rsidRPr="002B6C56">
        <w:rPr>
          <w:rFonts w:ascii="Calibri Light" w:hAnsi="Calibri Light" w:cs="Calibri Light"/>
          <w:sz w:val="20"/>
        </w:rPr>
        <w:tab/>
      </w:r>
      <w:r w:rsidR="003C7684" w:rsidRPr="002B6C56">
        <w:rPr>
          <w:rFonts w:ascii="Calibri Light" w:hAnsi="Calibri Light" w:cs="Calibri Light"/>
          <w:sz w:val="20"/>
        </w:rPr>
        <w:t>Szacunkowa wartość</w:t>
      </w:r>
      <w:r w:rsidR="007A3EC3" w:rsidRPr="002B6C56">
        <w:rPr>
          <w:rFonts w:ascii="Calibri Light" w:hAnsi="Calibri Light" w:cs="Calibri Light"/>
          <w:sz w:val="20"/>
        </w:rPr>
        <w:t xml:space="preserve"> przedmiotowego</w:t>
      </w:r>
      <w:r w:rsidR="003C7684" w:rsidRPr="002B6C56">
        <w:rPr>
          <w:rFonts w:ascii="Calibri Light" w:hAnsi="Calibri Light" w:cs="Calibri Light"/>
          <w:sz w:val="20"/>
        </w:rPr>
        <w:t xml:space="preserve"> zamówienia nie przekracza </w:t>
      </w:r>
      <w:r w:rsidR="006204E8" w:rsidRPr="002B6C56">
        <w:rPr>
          <w:rFonts w:ascii="Calibri Light" w:hAnsi="Calibri Light" w:cs="Calibri Light"/>
          <w:sz w:val="20"/>
        </w:rPr>
        <w:t xml:space="preserve">progów unijnych o jakich mowa w art. 3 ustawy </w:t>
      </w:r>
      <w:proofErr w:type="spellStart"/>
      <w:r w:rsidR="008A3A90" w:rsidRPr="002B6C56">
        <w:rPr>
          <w:rFonts w:ascii="Calibri Light" w:hAnsi="Calibri Light" w:cs="Calibri Light"/>
          <w:sz w:val="20"/>
        </w:rPr>
        <w:t>p.z.p</w:t>
      </w:r>
      <w:proofErr w:type="spellEnd"/>
      <w:r w:rsidR="008A3A90" w:rsidRPr="002B6C56">
        <w:rPr>
          <w:rFonts w:ascii="Calibri Light" w:hAnsi="Calibri Light" w:cs="Calibri Light"/>
          <w:sz w:val="20"/>
        </w:rPr>
        <w:t xml:space="preserve">. </w:t>
      </w:r>
      <w:r w:rsidR="006204E8" w:rsidRPr="002B6C56">
        <w:rPr>
          <w:rFonts w:ascii="Calibri Light" w:hAnsi="Calibri Light" w:cs="Calibri Light"/>
          <w:sz w:val="20"/>
        </w:rPr>
        <w:t xml:space="preserve"> </w:t>
      </w:r>
    </w:p>
    <w:p w14:paraId="0128558A" w14:textId="77777777" w:rsidR="003C7684" w:rsidRPr="002B6C56" w:rsidRDefault="00E04A0C" w:rsidP="00C41C54">
      <w:pPr>
        <w:pStyle w:val="pkt"/>
        <w:numPr>
          <w:ilvl w:val="0"/>
          <w:numId w:val="31"/>
        </w:numPr>
        <w:spacing w:before="0" w:after="0" w:line="360" w:lineRule="auto"/>
        <w:ind w:left="426" w:hanging="426"/>
        <w:rPr>
          <w:rFonts w:ascii="Calibri Light" w:hAnsi="Calibri Light" w:cs="Calibri Light"/>
          <w:sz w:val="20"/>
        </w:rPr>
      </w:pPr>
      <w:r w:rsidRPr="002B6C56">
        <w:rPr>
          <w:rFonts w:ascii="Calibri Light" w:hAnsi="Calibri Light" w:cs="Calibri Light"/>
          <w:sz w:val="20"/>
        </w:rPr>
        <w:tab/>
      </w:r>
      <w:r w:rsidRPr="002B6C56">
        <w:rPr>
          <w:rFonts w:ascii="Calibri Light" w:hAnsi="Calibri Light" w:cs="Calibri Light"/>
          <w:sz w:val="20"/>
        </w:rPr>
        <w:tab/>
      </w:r>
      <w:r w:rsidR="003C7684" w:rsidRPr="002B6C56">
        <w:rPr>
          <w:rFonts w:ascii="Calibri Light" w:hAnsi="Calibri Light" w:cs="Calibri Light"/>
          <w:sz w:val="20"/>
        </w:rPr>
        <w:t>Zamawiający nie przewiduje aukcji elektronicznej.</w:t>
      </w:r>
    </w:p>
    <w:p w14:paraId="0366514C" w14:textId="58832B6D" w:rsidR="006204E8" w:rsidRPr="002B6C56" w:rsidRDefault="00E04A0C" w:rsidP="00C41C54">
      <w:pPr>
        <w:pStyle w:val="pkt"/>
        <w:numPr>
          <w:ilvl w:val="0"/>
          <w:numId w:val="31"/>
        </w:numPr>
        <w:spacing w:before="0" w:after="0" w:line="360" w:lineRule="auto"/>
        <w:ind w:left="426" w:hanging="426"/>
        <w:rPr>
          <w:rFonts w:ascii="Calibri Light" w:hAnsi="Calibri Light" w:cs="Calibri Light"/>
          <w:sz w:val="20"/>
        </w:rPr>
      </w:pPr>
      <w:r w:rsidRPr="002B6C56">
        <w:rPr>
          <w:rFonts w:ascii="Calibri Light" w:hAnsi="Calibri Light" w:cs="Calibri Light"/>
          <w:sz w:val="20"/>
        </w:rPr>
        <w:tab/>
      </w:r>
      <w:r w:rsidR="00491500" w:rsidRPr="00CE7019">
        <w:rPr>
          <w:rFonts w:ascii="Calibri Light" w:hAnsi="Calibri Light" w:cs="Calibri Light"/>
          <w:sz w:val="20"/>
        </w:rPr>
        <w:t xml:space="preserve">Zamawiający dopuszcza możliwość dołączenia katalogu elektronicznego do składanej oferty. [art. 93 ust 1 pkt 3 Ustawy </w:t>
      </w:r>
      <w:proofErr w:type="spellStart"/>
      <w:r w:rsidR="00491500" w:rsidRPr="00CE7019">
        <w:rPr>
          <w:rFonts w:ascii="Calibri Light" w:hAnsi="Calibri Light" w:cs="Calibri Light"/>
          <w:sz w:val="20"/>
        </w:rPr>
        <w:t>Pzp</w:t>
      </w:r>
      <w:proofErr w:type="spellEnd"/>
      <w:r w:rsidR="00491500" w:rsidRPr="00CE7019">
        <w:rPr>
          <w:rFonts w:ascii="Calibri Light" w:hAnsi="Calibri Light" w:cs="Calibri Light"/>
          <w:sz w:val="20"/>
        </w:rPr>
        <w:t xml:space="preserve">]. Przez katalog elektroniczny, o którym mowa w art. 93 ust. 1 Ustawy </w:t>
      </w:r>
      <w:proofErr w:type="spellStart"/>
      <w:r w:rsidR="00491500" w:rsidRPr="00CE7019">
        <w:rPr>
          <w:rFonts w:ascii="Calibri Light" w:hAnsi="Calibri Light" w:cs="Calibri Light"/>
          <w:sz w:val="20"/>
        </w:rPr>
        <w:t>Pzp</w:t>
      </w:r>
      <w:proofErr w:type="spellEnd"/>
      <w:r w:rsidR="00491500" w:rsidRPr="00CE7019">
        <w:rPr>
          <w:rFonts w:ascii="Calibri Light" w:hAnsi="Calibri Light" w:cs="Calibri Light"/>
          <w:sz w:val="20"/>
        </w:rPr>
        <w:t xml:space="preserve">, należy rozumieć wykaz usług sporządzony przez wykonawcę zgodnie z opisem przedmiotu zamówienia oraz w formacie nadającym się do zautomatyzowanego przetwarzania danych.. [art. 93 ust 2 Ustawy </w:t>
      </w:r>
      <w:proofErr w:type="spellStart"/>
      <w:r w:rsidR="00491500" w:rsidRPr="00CE7019">
        <w:rPr>
          <w:rFonts w:ascii="Calibri Light" w:hAnsi="Calibri Light" w:cs="Calibri Light"/>
          <w:sz w:val="20"/>
        </w:rPr>
        <w:t>Pzp</w:t>
      </w:r>
      <w:proofErr w:type="spellEnd"/>
      <w:r w:rsidR="00491500" w:rsidRPr="00CE7019">
        <w:rPr>
          <w:rFonts w:ascii="Calibri Light" w:hAnsi="Calibri Light" w:cs="Calibri Light"/>
          <w:sz w:val="20"/>
        </w:rPr>
        <w:t xml:space="preserve">]. Do ofert składanych </w:t>
      </w:r>
      <w:r w:rsidR="00491500" w:rsidRPr="00CE7019">
        <w:rPr>
          <w:rFonts w:ascii="Calibri Light" w:hAnsi="Calibri Light" w:cs="Calibri Light"/>
          <w:sz w:val="20"/>
        </w:rPr>
        <w:lastRenderedPageBreak/>
        <w:t xml:space="preserve">w postaci katalogu elektronicznego mogą być załączone dokumenty lub oświadczenia uzupełniające ofertę. [art. 93 ust 3 Ustawy </w:t>
      </w:r>
      <w:proofErr w:type="spellStart"/>
      <w:r w:rsidR="00491500" w:rsidRPr="00CE7019">
        <w:rPr>
          <w:rFonts w:ascii="Calibri Light" w:hAnsi="Calibri Light" w:cs="Calibri Light"/>
          <w:sz w:val="20"/>
        </w:rPr>
        <w:t>Pzp</w:t>
      </w:r>
      <w:proofErr w:type="spellEnd"/>
      <w:r w:rsidR="00491500" w:rsidRPr="00CE7019">
        <w:rPr>
          <w:rFonts w:ascii="Calibri Light" w:hAnsi="Calibri Light" w:cs="Calibri Light"/>
          <w:sz w:val="20"/>
        </w:rPr>
        <w:t>]</w:t>
      </w:r>
      <w:r w:rsidR="00491500">
        <w:rPr>
          <w:rFonts w:ascii="Calibri Light" w:hAnsi="Calibri Light" w:cs="Calibri Light"/>
          <w:sz w:val="20"/>
        </w:rPr>
        <w:t>.</w:t>
      </w:r>
    </w:p>
    <w:p w14:paraId="07499300" w14:textId="77777777" w:rsidR="0022144E" w:rsidRPr="002B6C56" w:rsidRDefault="00E04A0C" w:rsidP="00C41C54">
      <w:pPr>
        <w:pStyle w:val="pkt"/>
        <w:numPr>
          <w:ilvl w:val="0"/>
          <w:numId w:val="31"/>
        </w:numPr>
        <w:spacing w:before="0" w:after="0" w:line="360" w:lineRule="auto"/>
        <w:ind w:left="426" w:hanging="426"/>
        <w:rPr>
          <w:rFonts w:ascii="Calibri Light" w:hAnsi="Calibri Light" w:cs="Calibri Light"/>
          <w:sz w:val="20"/>
        </w:rPr>
      </w:pPr>
      <w:r w:rsidRPr="002B6C56">
        <w:rPr>
          <w:rFonts w:ascii="Calibri Light" w:hAnsi="Calibri Light" w:cs="Calibri Light"/>
          <w:sz w:val="20"/>
        </w:rPr>
        <w:tab/>
      </w:r>
      <w:r w:rsidR="003C7684" w:rsidRPr="002B6C56">
        <w:rPr>
          <w:rFonts w:ascii="Calibri Light" w:hAnsi="Calibri Light" w:cs="Calibri Light"/>
          <w:sz w:val="20"/>
        </w:rPr>
        <w:t>Zamawiający nie prowadzi postępowania w celu zawarcia umowy ramowej.</w:t>
      </w:r>
    </w:p>
    <w:p w14:paraId="2C99236D" w14:textId="77777777" w:rsidR="004836E1" w:rsidRPr="002B6C56" w:rsidRDefault="00E04A0C" w:rsidP="00C41C54">
      <w:pPr>
        <w:pStyle w:val="pkt"/>
        <w:numPr>
          <w:ilvl w:val="0"/>
          <w:numId w:val="31"/>
        </w:numPr>
        <w:spacing w:before="0" w:after="0" w:line="360" w:lineRule="auto"/>
        <w:ind w:left="426" w:hanging="426"/>
        <w:rPr>
          <w:rFonts w:ascii="Calibri Light" w:hAnsi="Calibri Light" w:cs="Calibri Light"/>
          <w:sz w:val="20"/>
        </w:rPr>
      </w:pPr>
      <w:r w:rsidRPr="002B6C56">
        <w:rPr>
          <w:rFonts w:ascii="Calibri Light" w:hAnsi="Calibri Light" w:cs="Calibri Light"/>
          <w:sz w:val="20"/>
        </w:rPr>
        <w:tab/>
      </w:r>
      <w:r w:rsidR="004836E1" w:rsidRPr="002B6C56">
        <w:rPr>
          <w:rFonts w:ascii="Calibri Light" w:hAnsi="Calibri Light" w:cs="Calibri Light"/>
          <w:sz w:val="20"/>
        </w:rPr>
        <w:t xml:space="preserve">Zamawiający </w:t>
      </w:r>
      <w:r w:rsidR="00941972" w:rsidRPr="002B6C56">
        <w:rPr>
          <w:rFonts w:ascii="Calibri Light" w:hAnsi="Calibri Light" w:cs="Calibri Light"/>
          <w:sz w:val="20"/>
        </w:rPr>
        <w:t xml:space="preserve">nie zastrzega możliwości ubiegania się o udzielenie zamówienia wyłącznie przez wykonawców, o których mowa w art. 94 </w:t>
      </w:r>
      <w:proofErr w:type="spellStart"/>
      <w:r w:rsidR="00941972" w:rsidRPr="002B6C56">
        <w:rPr>
          <w:rFonts w:ascii="Calibri Light" w:hAnsi="Calibri Light" w:cs="Calibri Light"/>
          <w:sz w:val="20"/>
        </w:rPr>
        <w:t>p.z.p</w:t>
      </w:r>
      <w:proofErr w:type="spellEnd"/>
      <w:r w:rsidR="00941972" w:rsidRPr="002B6C56">
        <w:rPr>
          <w:rFonts w:ascii="Calibri Light" w:hAnsi="Calibri Light" w:cs="Calibri Light"/>
          <w:sz w:val="20"/>
        </w:rPr>
        <w:t xml:space="preserve">. </w:t>
      </w:r>
    </w:p>
    <w:p w14:paraId="09F0DE8E" w14:textId="77777777" w:rsidR="00941972" w:rsidRPr="002B6C56" w:rsidRDefault="00E04A0C" w:rsidP="00C41C54">
      <w:pPr>
        <w:pStyle w:val="pkt"/>
        <w:numPr>
          <w:ilvl w:val="0"/>
          <w:numId w:val="31"/>
        </w:numPr>
        <w:spacing w:before="0" w:after="0" w:line="360" w:lineRule="auto"/>
        <w:ind w:left="426" w:hanging="426"/>
        <w:rPr>
          <w:rFonts w:ascii="Calibri Light" w:hAnsi="Calibri Light" w:cs="Calibri Light"/>
          <w:sz w:val="20"/>
        </w:rPr>
      </w:pPr>
      <w:r w:rsidRPr="002B6C56">
        <w:rPr>
          <w:rFonts w:ascii="Calibri Light" w:hAnsi="Calibri Light" w:cs="Calibri Light"/>
          <w:sz w:val="20"/>
        </w:rPr>
        <w:tab/>
      </w:r>
      <w:r w:rsidR="0064415A" w:rsidRPr="002B6C56">
        <w:rPr>
          <w:rFonts w:ascii="Calibri Light" w:hAnsi="Calibri Light" w:cs="Calibri Light"/>
          <w:sz w:val="20"/>
        </w:rPr>
        <w:t xml:space="preserve">Wymagania </w:t>
      </w:r>
      <w:r w:rsidR="00941972" w:rsidRPr="002B6C56">
        <w:rPr>
          <w:rFonts w:ascii="Calibri Light" w:hAnsi="Calibri Light" w:cs="Calibri Light"/>
          <w:sz w:val="20"/>
        </w:rPr>
        <w:t>związane z realizacją zamówienia w zakresie zatrudnienia przez wykonawcę lub podwykonawcę</w:t>
      </w:r>
      <w:r w:rsidR="00FA63DA" w:rsidRPr="002B6C56">
        <w:rPr>
          <w:rFonts w:ascii="Calibri Light" w:hAnsi="Calibri Light" w:cs="Calibri Light"/>
          <w:sz w:val="20"/>
        </w:rPr>
        <w:t xml:space="preserve"> lub dalszych podwykonawców</w:t>
      </w:r>
      <w:r w:rsidR="00941972" w:rsidRPr="002B6C56">
        <w:rPr>
          <w:rFonts w:ascii="Calibri Light" w:hAnsi="Calibri Light" w:cs="Calibri Light"/>
          <w:sz w:val="20"/>
        </w:rPr>
        <w:t xml:space="preserve">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w:t>
      </w:r>
      <w:r w:rsidR="0064415A" w:rsidRPr="002B6C56">
        <w:rPr>
          <w:rFonts w:ascii="Calibri Light" w:hAnsi="Calibri Light" w:cs="Calibri Light"/>
          <w:sz w:val="20"/>
        </w:rPr>
        <w:t xml:space="preserve"> obejmują następujące </w:t>
      </w:r>
      <w:r w:rsidR="006F6862" w:rsidRPr="002B6C56">
        <w:rPr>
          <w:rFonts w:ascii="Calibri Light" w:hAnsi="Calibri Light" w:cs="Calibri Light"/>
          <w:sz w:val="20"/>
        </w:rPr>
        <w:t xml:space="preserve">rodzaje czynności: </w:t>
      </w:r>
    </w:p>
    <w:p w14:paraId="78969DFD" w14:textId="77777777" w:rsidR="00F41F3E" w:rsidRDefault="00F41F3E" w:rsidP="00561397">
      <w:pPr>
        <w:pStyle w:val="pkt"/>
        <w:numPr>
          <w:ilvl w:val="0"/>
          <w:numId w:val="75"/>
        </w:numPr>
        <w:spacing w:before="0" w:after="0" w:line="360" w:lineRule="auto"/>
        <w:ind w:left="0" w:firstLine="0"/>
        <w:rPr>
          <w:rFonts w:ascii="Calibri Light" w:hAnsi="Calibri Light" w:cs="Calibri Light"/>
          <w:sz w:val="20"/>
        </w:rPr>
      </w:pPr>
      <w:r w:rsidRPr="00FD771C">
        <w:rPr>
          <w:rFonts w:ascii="Calibri Light" w:hAnsi="Calibri Light" w:cs="Calibri Light"/>
          <w:sz w:val="20"/>
        </w:rPr>
        <w:t xml:space="preserve"> przewóz, załadunek i rozładunek osadów odbieranych z oczyszczalni ścieków </w:t>
      </w:r>
    </w:p>
    <w:p w14:paraId="4537D9C9" w14:textId="77777777" w:rsidR="00A559AB" w:rsidRPr="002B6C56" w:rsidRDefault="00FA63DA" w:rsidP="00A559AB">
      <w:pPr>
        <w:pStyle w:val="pkt"/>
        <w:spacing w:before="0" w:after="0" w:line="360" w:lineRule="auto"/>
        <w:ind w:left="0" w:firstLine="0"/>
        <w:rPr>
          <w:rFonts w:ascii="Calibri Light" w:hAnsi="Calibri Light" w:cs="Calibri Light"/>
          <w:sz w:val="20"/>
        </w:rPr>
      </w:pPr>
      <w:r w:rsidRPr="002B6C56">
        <w:rPr>
          <w:rFonts w:ascii="Calibri Light" w:hAnsi="Calibri Light" w:cs="Calibri Light"/>
          <w:sz w:val="20"/>
        </w:rPr>
        <w:t>P</w:t>
      </w:r>
      <w:r w:rsidR="00B95188" w:rsidRPr="002B6C56">
        <w:rPr>
          <w:rFonts w:ascii="Calibri Light" w:hAnsi="Calibri Light" w:cs="Calibri Light"/>
          <w:sz w:val="20"/>
        </w:rPr>
        <w:t xml:space="preserve">owyższy wymóg nie dotyczy </w:t>
      </w:r>
      <w:r w:rsidR="00A559AB" w:rsidRPr="002B6C56">
        <w:rPr>
          <w:rFonts w:ascii="Calibri Light" w:hAnsi="Calibri Light" w:cs="Calibri Light"/>
          <w:sz w:val="20"/>
        </w:rPr>
        <w:t>przypadku, gdy Wykonawca składający ofertę jest osobą fizyczna prowadzącą działalność gospodarczą i zobowiąże się do osobistego świadczenia funkcji kierowcy oraz wspólników spółek osobowych, którzy zobowiążą się do osobistego świadczenia funkcji kierowców na</w:t>
      </w:r>
      <w:r w:rsidR="002320EB" w:rsidRPr="002B6C56">
        <w:rPr>
          <w:rFonts w:ascii="Calibri Light" w:hAnsi="Calibri Light" w:cs="Calibri Light"/>
          <w:sz w:val="20"/>
        </w:rPr>
        <w:t xml:space="preserve"> </w:t>
      </w:r>
      <w:r w:rsidR="00A559AB" w:rsidRPr="002B6C56">
        <w:rPr>
          <w:rFonts w:ascii="Calibri Light" w:hAnsi="Calibri Light" w:cs="Calibri Light"/>
          <w:sz w:val="20"/>
        </w:rPr>
        <w:t>rzecz spółki.</w:t>
      </w:r>
    </w:p>
    <w:p w14:paraId="0AAADCFF" w14:textId="77777777" w:rsidR="00A40145" w:rsidRPr="002B6C56" w:rsidRDefault="00A40145" w:rsidP="00A559AB">
      <w:pPr>
        <w:pStyle w:val="pkt"/>
        <w:spacing w:before="0" w:after="0" w:line="360" w:lineRule="auto"/>
        <w:ind w:left="0" w:firstLine="0"/>
        <w:rPr>
          <w:rFonts w:ascii="Calibri Light" w:hAnsi="Calibri Light" w:cs="Calibri Light"/>
          <w:sz w:val="20"/>
        </w:rPr>
      </w:pPr>
      <w:r w:rsidRPr="002B6C56">
        <w:rPr>
          <w:rFonts w:ascii="Calibri Light" w:hAnsi="Calibri Light" w:cs="Calibri Light"/>
          <w:sz w:val="20"/>
        </w:rPr>
        <w:t xml:space="preserve">Szczegółowe wymagania dotyczące realizacji oraz egzekwowania wymogu zatrudnienia na podstawie stosunku pracy zostały określone we wzorze umowy stanowiącym odpowiednio Załącznik nr </w:t>
      </w:r>
      <w:r w:rsidR="006D0B5C" w:rsidRPr="002B6C56">
        <w:rPr>
          <w:rFonts w:ascii="Calibri Light" w:hAnsi="Calibri Light" w:cs="Calibri Light"/>
          <w:sz w:val="20"/>
        </w:rPr>
        <w:t>4</w:t>
      </w:r>
      <w:r w:rsidRPr="002B6C56">
        <w:rPr>
          <w:rFonts w:ascii="Calibri Light" w:hAnsi="Calibri Light" w:cs="Calibri Light"/>
          <w:sz w:val="20"/>
        </w:rPr>
        <w:t xml:space="preserve">  do SWZ. </w:t>
      </w:r>
    </w:p>
    <w:p w14:paraId="57ECE878" w14:textId="77777777" w:rsidR="0022144E" w:rsidRPr="002B6C56" w:rsidRDefault="00E04A0C" w:rsidP="00C41C54">
      <w:pPr>
        <w:pStyle w:val="pkt"/>
        <w:numPr>
          <w:ilvl w:val="0"/>
          <w:numId w:val="31"/>
        </w:numPr>
        <w:spacing w:before="0" w:after="0" w:line="360" w:lineRule="auto"/>
        <w:ind w:left="426" w:hanging="426"/>
        <w:rPr>
          <w:rFonts w:ascii="Calibri Light" w:hAnsi="Calibri Light" w:cs="Calibri Light"/>
          <w:sz w:val="20"/>
        </w:rPr>
      </w:pPr>
      <w:r w:rsidRPr="002B6C56">
        <w:rPr>
          <w:rFonts w:ascii="Calibri Light" w:hAnsi="Calibri Light" w:cs="Calibri Light"/>
          <w:sz w:val="20"/>
        </w:rPr>
        <w:tab/>
      </w:r>
      <w:r w:rsidR="006418E5" w:rsidRPr="002B6C56">
        <w:rPr>
          <w:rFonts w:ascii="Calibri Light" w:hAnsi="Calibri Light" w:cs="Calibri Light"/>
          <w:sz w:val="20"/>
        </w:rPr>
        <w:t>Zamawiający nie określa dodatkowych wymagań związanych z zatrudnianiem osób</w:t>
      </w:r>
      <w:r w:rsidR="004836E1" w:rsidRPr="002B6C56">
        <w:rPr>
          <w:rFonts w:ascii="Calibri Light" w:hAnsi="Calibri Light" w:cs="Calibri Light"/>
          <w:sz w:val="20"/>
        </w:rPr>
        <w:t>, o których mowa w art. 96 ust. 2 pkt 2</w:t>
      </w:r>
      <w:r w:rsidR="006418E5" w:rsidRPr="002B6C56">
        <w:rPr>
          <w:rFonts w:ascii="Calibri Light" w:hAnsi="Calibri Light" w:cs="Calibri Light"/>
          <w:sz w:val="20"/>
        </w:rPr>
        <w:t xml:space="preserve"> </w:t>
      </w:r>
      <w:proofErr w:type="spellStart"/>
      <w:r w:rsidR="006418E5" w:rsidRPr="002B6C56">
        <w:rPr>
          <w:rFonts w:ascii="Calibri Light" w:hAnsi="Calibri Light" w:cs="Calibri Light"/>
          <w:sz w:val="20"/>
        </w:rPr>
        <w:t>p.z.p</w:t>
      </w:r>
      <w:proofErr w:type="spellEnd"/>
      <w:r w:rsidR="006418E5" w:rsidRPr="002B6C56">
        <w:rPr>
          <w:rFonts w:ascii="Calibri Light" w:hAnsi="Calibri Light" w:cs="Calibri Light"/>
          <w:sz w:val="20"/>
        </w:rPr>
        <w:t xml:space="preserve">. </w:t>
      </w:r>
    </w:p>
    <w:p w14:paraId="369F2886" w14:textId="77777777" w:rsidR="00F74F25" w:rsidRPr="002B6C56" w:rsidRDefault="00927FE7" w:rsidP="006541D7">
      <w:pPr>
        <w:pStyle w:val="pkt"/>
        <w:numPr>
          <w:ilvl w:val="0"/>
          <w:numId w:val="16"/>
        </w:numPr>
        <w:pBdr>
          <w:bottom w:val="double" w:sz="4" w:space="1" w:color="auto"/>
        </w:pBdr>
        <w:shd w:val="clear" w:color="auto" w:fill="DAEEF3"/>
        <w:spacing w:before="0" w:after="0" w:line="360" w:lineRule="auto"/>
        <w:ind w:left="284" w:hanging="284"/>
        <w:rPr>
          <w:rFonts w:ascii="Calibri Light" w:hAnsi="Calibri Light" w:cs="Calibri Light"/>
          <w:b/>
          <w:sz w:val="20"/>
        </w:rPr>
      </w:pPr>
      <w:r w:rsidRPr="002B6C56">
        <w:rPr>
          <w:rFonts w:ascii="Calibri Light" w:hAnsi="Calibri Light" w:cs="Calibri Light"/>
          <w:b/>
          <w:sz w:val="20"/>
        </w:rPr>
        <w:t>OPIS PRZEDMIOTU ZAM</w:t>
      </w:r>
      <w:r w:rsidR="005B5095" w:rsidRPr="002B6C56">
        <w:rPr>
          <w:rFonts w:ascii="Calibri Light" w:hAnsi="Calibri Light" w:cs="Calibri Light"/>
          <w:b/>
          <w:sz w:val="20"/>
        </w:rPr>
        <w:t>ÓWIENIA</w:t>
      </w:r>
    </w:p>
    <w:p w14:paraId="12E269DC" w14:textId="543B8C90" w:rsidR="00EE0317" w:rsidRDefault="00EE0317" w:rsidP="00EE0317">
      <w:pPr>
        <w:pStyle w:val="Tretekstu"/>
        <w:spacing w:after="0" w:line="360" w:lineRule="auto"/>
        <w:jc w:val="both"/>
        <w:rPr>
          <w:rFonts w:ascii="Calibri Light" w:hAnsi="Calibri Light" w:cs="Calibri Light"/>
          <w:sz w:val="20"/>
        </w:rPr>
      </w:pPr>
      <w:bookmarkStart w:id="4" w:name="_Hlk62040337"/>
      <w:r>
        <w:rPr>
          <w:rFonts w:ascii="Calibri Light" w:hAnsi="Calibri Light" w:cs="Calibri Light"/>
          <w:sz w:val="20"/>
        </w:rPr>
        <w:t xml:space="preserve">1. </w:t>
      </w:r>
      <w:r w:rsidR="00546574" w:rsidRPr="002B6C56">
        <w:rPr>
          <w:rFonts w:ascii="Calibri Light" w:hAnsi="Calibri Light" w:cs="Calibri Light"/>
          <w:sz w:val="20"/>
        </w:rPr>
        <w:t>P</w:t>
      </w:r>
      <w:r w:rsidR="00A766F6" w:rsidRPr="002B6C56">
        <w:rPr>
          <w:rFonts w:ascii="Calibri Light" w:hAnsi="Calibri Light" w:cs="Calibri Light"/>
          <w:sz w:val="20"/>
        </w:rPr>
        <w:t xml:space="preserve">rzedmiotem zamówienia jest realizacja </w:t>
      </w:r>
      <w:r>
        <w:rPr>
          <w:rFonts w:ascii="Calibri Light" w:hAnsi="Calibri Light" w:cs="Calibri Light"/>
          <w:sz w:val="20"/>
        </w:rPr>
        <w:t>usługi</w:t>
      </w:r>
      <w:r w:rsidR="000C5476" w:rsidRPr="000C5476">
        <w:rPr>
          <w:rFonts w:ascii="Calibri Light" w:hAnsi="Calibri Light" w:cs="Calibri Light"/>
          <w:sz w:val="20"/>
        </w:rPr>
        <w:t xml:space="preserve"> pn. „Wywóz oraz zagospodarowanie ustabilizowanych komunalnych osadów ściekowych o kodzie 190805 z oczyszczalni ścieków w miejscowości Lipnica Wielka w roku 202</w:t>
      </w:r>
      <w:r w:rsidR="00C33C8E">
        <w:rPr>
          <w:rFonts w:ascii="Calibri Light" w:hAnsi="Calibri Light" w:cs="Calibri Light"/>
          <w:sz w:val="20"/>
        </w:rPr>
        <w:t>5</w:t>
      </w:r>
      <w:r w:rsidR="000C5476" w:rsidRPr="000C5476">
        <w:rPr>
          <w:rFonts w:ascii="Calibri Light" w:hAnsi="Calibri Light" w:cs="Calibri Light"/>
          <w:sz w:val="20"/>
        </w:rPr>
        <w:t>”.</w:t>
      </w:r>
    </w:p>
    <w:p w14:paraId="1303D3D9" w14:textId="77777777" w:rsidR="000C5476" w:rsidRPr="000C5476" w:rsidRDefault="00EE0317" w:rsidP="00EE0317">
      <w:pPr>
        <w:pStyle w:val="Tretekstu"/>
        <w:spacing w:after="0" w:line="360" w:lineRule="auto"/>
        <w:jc w:val="both"/>
        <w:rPr>
          <w:rFonts w:ascii="Calibri Light" w:hAnsi="Calibri Light" w:cs="Calibri Light"/>
          <w:sz w:val="20"/>
        </w:rPr>
      </w:pPr>
      <w:r>
        <w:rPr>
          <w:rFonts w:ascii="Calibri Light" w:hAnsi="Calibri Light" w:cs="Calibri Light"/>
          <w:sz w:val="20"/>
        </w:rPr>
        <w:t xml:space="preserve">2. </w:t>
      </w:r>
      <w:r w:rsidR="000C5476" w:rsidRPr="000C5476">
        <w:rPr>
          <w:rFonts w:ascii="Calibri Light" w:hAnsi="Calibri Light" w:cs="Calibri Light"/>
          <w:sz w:val="20"/>
        </w:rPr>
        <w:t xml:space="preserve">Zakres odbioru odpadów: </w:t>
      </w:r>
    </w:p>
    <w:p w14:paraId="14E2E4C8" w14:textId="77777777" w:rsidR="000C5476" w:rsidRPr="000C5476" w:rsidRDefault="000C5476" w:rsidP="00EE0317">
      <w:pPr>
        <w:pStyle w:val="Tretekstu"/>
        <w:spacing w:after="0" w:line="360" w:lineRule="auto"/>
        <w:jc w:val="both"/>
        <w:rPr>
          <w:rFonts w:ascii="Calibri Light" w:hAnsi="Calibri Light" w:cs="Calibri Light"/>
          <w:sz w:val="20"/>
        </w:rPr>
      </w:pPr>
      <w:r w:rsidRPr="000C5476">
        <w:rPr>
          <w:rFonts w:ascii="Calibri Light" w:hAnsi="Calibri Light" w:cs="Calibri Light"/>
          <w:sz w:val="20"/>
        </w:rPr>
        <w:t>1.</w:t>
      </w:r>
      <w:r w:rsidRPr="000C5476">
        <w:rPr>
          <w:rFonts w:ascii="Calibri Light" w:hAnsi="Calibri Light" w:cs="Calibri Light"/>
          <w:sz w:val="20"/>
        </w:rPr>
        <w:tab/>
        <w:t>Przedmiotem zamówienia jest usługa wywozu ustabilizowanych komunalnych osadów ściekowych o kodzie 190805</w:t>
      </w:r>
    </w:p>
    <w:p w14:paraId="5F6F81EE" w14:textId="1F78E0E1" w:rsidR="000C5476" w:rsidRPr="000C5476" w:rsidRDefault="000C5476" w:rsidP="00EE0317">
      <w:pPr>
        <w:pStyle w:val="Tretekstu"/>
        <w:spacing w:after="0" w:line="360" w:lineRule="auto"/>
        <w:jc w:val="both"/>
        <w:rPr>
          <w:rFonts w:ascii="Calibri Light" w:hAnsi="Calibri Light" w:cs="Calibri Light"/>
          <w:sz w:val="20"/>
        </w:rPr>
      </w:pPr>
      <w:r w:rsidRPr="000C5476">
        <w:rPr>
          <w:rFonts w:ascii="Calibri Light" w:hAnsi="Calibri Light" w:cs="Calibri Light"/>
          <w:sz w:val="20"/>
        </w:rPr>
        <w:t>2.</w:t>
      </w:r>
      <w:r w:rsidRPr="000C5476">
        <w:rPr>
          <w:rFonts w:ascii="Calibri Light" w:hAnsi="Calibri Light" w:cs="Calibri Light"/>
          <w:sz w:val="20"/>
        </w:rPr>
        <w:tab/>
        <w:t xml:space="preserve">Wywóz osadów będzie realizowany w systemie obsługi ciągłej według zgłoszeń wywozu uzgodnionego z Zamawiającym, z częstotliwością 1 raz </w:t>
      </w:r>
      <w:r w:rsidRPr="00564F03">
        <w:rPr>
          <w:rFonts w:ascii="Calibri Light" w:hAnsi="Calibri Light" w:cs="Calibri Light"/>
          <w:sz w:val="20"/>
        </w:rPr>
        <w:t xml:space="preserve">w </w:t>
      </w:r>
      <w:r w:rsidR="00422F51" w:rsidRPr="00564F03">
        <w:rPr>
          <w:rFonts w:ascii="Calibri Light" w:hAnsi="Calibri Light" w:cs="Calibri Light"/>
          <w:sz w:val="20"/>
        </w:rPr>
        <w:t xml:space="preserve">tygodniu </w:t>
      </w:r>
      <w:r w:rsidRPr="000C5476">
        <w:rPr>
          <w:rFonts w:ascii="Calibri Light" w:hAnsi="Calibri Light" w:cs="Calibri Light"/>
          <w:sz w:val="20"/>
        </w:rPr>
        <w:t>z zachowaniem wymogów określonych obowiązującymi przepisami.</w:t>
      </w:r>
    </w:p>
    <w:p w14:paraId="53D866EB" w14:textId="77777777" w:rsidR="000C5476" w:rsidRPr="000C5476" w:rsidRDefault="000C5476" w:rsidP="00EE0317">
      <w:pPr>
        <w:pStyle w:val="Tretekstu"/>
        <w:spacing w:after="0" w:line="360" w:lineRule="auto"/>
        <w:jc w:val="both"/>
        <w:rPr>
          <w:rFonts w:ascii="Calibri Light" w:hAnsi="Calibri Light" w:cs="Calibri Light"/>
          <w:sz w:val="20"/>
        </w:rPr>
      </w:pPr>
      <w:r w:rsidRPr="000C5476">
        <w:rPr>
          <w:rFonts w:ascii="Calibri Light" w:hAnsi="Calibri Light" w:cs="Calibri Light"/>
          <w:sz w:val="20"/>
        </w:rPr>
        <w:t>3.</w:t>
      </w:r>
      <w:r w:rsidRPr="000C5476">
        <w:rPr>
          <w:rFonts w:ascii="Calibri Light" w:hAnsi="Calibri Light" w:cs="Calibri Light"/>
          <w:sz w:val="20"/>
        </w:rPr>
        <w:tab/>
        <w:t>Szacowana ilość odpadów: Ustabilizowany komunalny osad ściekowy (kod odpadu 190805) w ilości około - 500 Mg/rok</w:t>
      </w:r>
    </w:p>
    <w:p w14:paraId="2FF12EF2" w14:textId="77777777" w:rsidR="000C5476" w:rsidRPr="000C5476" w:rsidRDefault="000C5476" w:rsidP="00EE0317">
      <w:pPr>
        <w:pStyle w:val="Tretekstu"/>
        <w:spacing w:after="0" w:line="360" w:lineRule="auto"/>
        <w:jc w:val="both"/>
        <w:rPr>
          <w:rFonts w:ascii="Calibri Light" w:hAnsi="Calibri Light" w:cs="Calibri Light"/>
          <w:sz w:val="20"/>
        </w:rPr>
      </w:pPr>
      <w:r w:rsidRPr="000C5476">
        <w:rPr>
          <w:rFonts w:ascii="Calibri Light" w:hAnsi="Calibri Light" w:cs="Calibri Light"/>
          <w:sz w:val="20"/>
        </w:rPr>
        <w:t>4.</w:t>
      </w:r>
      <w:r w:rsidRPr="000C5476">
        <w:rPr>
          <w:rFonts w:ascii="Calibri Light" w:hAnsi="Calibri Light" w:cs="Calibri Light"/>
          <w:sz w:val="20"/>
        </w:rPr>
        <w:tab/>
        <w:t>Wyszczególnienie punktów poboru odpadów z wymaganą wielkością pojemników, które wykonawca jest zobowiązany dostarczyć, oraz częstotliwością ich opróżniania:</w:t>
      </w:r>
    </w:p>
    <w:p w14:paraId="52A2D121" w14:textId="7B57C7B0" w:rsidR="000C5476" w:rsidRPr="000C5476" w:rsidRDefault="00EE0317" w:rsidP="00705FC4">
      <w:pPr>
        <w:pStyle w:val="Tretekstu"/>
        <w:numPr>
          <w:ilvl w:val="0"/>
          <w:numId w:val="76"/>
        </w:numPr>
        <w:spacing w:after="0" w:line="360" w:lineRule="auto"/>
        <w:ind w:left="284" w:hanging="284"/>
        <w:jc w:val="both"/>
        <w:rPr>
          <w:rFonts w:ascii="Calibri Light" w:hAnsi="Calibri Light" w:cs="Calibri Light"/>
          <w:sz w:val="20"/>
        </w:rPr>
      </w:pPr>
      <w:r>
        <w:rPr>
          <w:rFonts w:ascii="Calibri Light" w:hAnsi="Calibri Light" w:cs="Calibri Light"/>
          <w:sz w:val="20"/>
        </w:rPr>
        <w:t xml:space="preserve"> </w:t>
      </w:r>
      <w:r w:rsidR="000C5476" w:rsidRPr="000C5476">
        <w:rPr>
          <w:rFonts w:ascii="Calibri Light" w:hAnsi="Calibri Light" w:cs="Calibri Light"/>
          <w:sz w:val="20"/>
        </w:rPr>
        <w:t xml:space="preserve">Oczyszczalnia ścieków w Lipnicy Wielkiej: ustabilizowany komunalny osad ściekowy (190805) ok. 45 Mg/m-c - wywóz osadów będzie realizowany w systemie obsługi ciągłej według zgłoszeń wywozu uzgodnionego z Zamawiającym, z częstotliwością 1 raz </w:t>
      </w:r>
      <w:r w:rsidR="000C5476" w:rsidRPr="006C2A96">
        <w:rPr>
          <w:rFonts w:ascii="Calibri Light" w:hAnsi="Calibri Light" w:cs="Calibri Light"/>
          <w:sz w:val="20"/>
        </w:rPr>
        <w:t xml:space="preserve">w </w:t>
      </w:r>
      <w:r w:rsidR="00E01A29" w:rsidRPr="006C2A96">
        <w:rPr>
          <w:rFonts w:ascii="Calibri Light" w:hAnsi="Calibri Light" w:cs="Calibri Light"/>
          <w:sz w:val="20"/>
        </w:rPr>
        <w:t xml:space="preserve">tygodniu </w:t>
      </w:r>
      <w:r w:rsidR="000C5476" w:rsidRPr="006C2A96">
        <w:rPr>
          <w:rFonts w:ascii="Calibri Light" w:hAnsi="Calibri Light" w:cs="Calibri Light"/>
          <w:sz w:val="20"/>
        </w:rPr>
        <w:t xml:space="preserve">z </w:t>
      </w:r>
      <w:r w:rsidR="000C5476" w:rsidRPr="000C5476">
        <w:rPr>
          <w:rFonts w:ascii="Calibri Light" w:hAnsi="Calibri Light" w:cs="Calibri Light"/>
          <w:sz w:val="20"/>
        </w:rPr>
        <w:t>zachowaniem wymogów określonych obowiązującymi przepisami;</w:t>
      </w:r>
    </w:p>
    <w:p w14:paraId="4B3DC950" w14:textId="77777777" w:rsidR="00705FC4" w:rsidRDefault="00EE0317" w:rsidP="00705FC4">
      <w:pPr>
        <w:pStyle w:val="Tretekstu"/>
        <w:numPr>
          <w:ilvl w:val="0"/>
          <w:numId w:val="76"/>
        </w:numPr>
        <w:spacing w:after="0" w:line="360" w:lineRule="auto"/>
        <w:ind w:left="284" w:hanging="284"/>
        <w:jc w:val="both"/>
        <w:rPr>
          <w:rFonts w:ascii="Calibri Light" w:hAnsi="Calibri Light" w:cs="Calibri Light"/>
          <w:sz w:val="20"/>
        </w:rPr>
      </w:pPr>
      <w:r w:rsidRPr="00705FC4">
        <w:rPr>
          <w:rFonts w:ascii="Calibri Light" w:hAnsi="Calibri Light" w:cs="Calibri Light"/>
          <w:sz w:val="20"/>
        </w:rPr>
        <w:lastRenderedPageBreak/>
        <w:t xml:space="preserve"> </w:t>
      </w:r>
      <w:r w:rsidR="00705FC4" w:rsidRPr="00705FC4">
        <w:rPr>
          <w:rFonts w:ascii="Calibri Light" w:hAnsi="Calibri Light" w:cs="Calibri Light"/>
          <w:sz w:val="20"/>
        </w:rPr>
        <w:t>O</w:t>
      </w:r>
      <w:r w:rsidR="000C5476" w:rsidRPr="00705FC4">
        <w:rPr>
          <w:rFonts w:ascii="Calibri Light" w:hAnsi="Calibri Light" w:cs="Calibri Light"/>
          <w:sz w:val="20"/>
        </w:rPr>
        <w:t xml:space="preserve">sad gromadzony w kontenerze KP7 lub KP10.  Wysokość wsypu (podajnika wynosi 2,3 m(max) w pionie. </w:t>
      </w:r>
      <w:r w:rsidR="00705FC4" w:rsidRPr="00705FC4">
        <w:rPr>
          <w:rFonts w:ascii="Calibri Light" w:hAnsi="Calibri Light" w:cs="Calibri Light"/>
          <w:sz w:val="20"/>
        </w:rPr>
        <w:t>D</w:t>
      </w:r>
      <w:r w:rsidR="000C5476" w:rsidRPr="00705FC4">
        <w:rPr>
          <w:rFonts w:ascii="Calibri Light" w:hAnsi="Calibri Light" w:cs="Calibri Light"/>
          <w:sz w:val="20"/>
        </w:rPr>
        <w:t xml:space="preserve">odatkowo w celu poglądowym zamawiający zamieszcza 2 fotografie przedstawiające punkt odbioru osadu – zał. nr 5 do </w:t>
      </w:r>
      <w:proofErr w:type="spellStart"/>
      <w:r w:rsidR="000C5476" w:rsidRPr="00705FC4">
        <w:rPr>
          <w:rFonts w:ascii="Calibri Light" w:hAnsi="Calibri Light" w:cs="Calibri Light"/>
          <w:sz w:val="20"/>
        </w:rPr>
        <w:t>siwz</w:t>
      </w:r>
      <w:proofErr w:type="spellEnd"/>
      <w:r w:rsidR="000C5476" w:rsidRPr="00705FC4">
        <w:rPr>
          <w:rFonts w:ascii="Calibri Light" w:hAnsi="Calibri Light" w:cs="Calibri Light"/>
          <w:sz w:val="20"/>
        </w:rPr>
        <w:t>.</w:t>
      </w:r>
    </w:p>
    <w:p w14:paraId="1C60D23D" w14:textId="77777777" w:rsidR="000C5476" w:rsidRPr="00705FC4" w:rsidRDefault="00705FC4" w:rsidP="00705FC4">
      <w:pPr>
        <w:pStyle w:val="Tretekstu"/>
        <w:spacing w:after="0" w:line="360" w:lineRule="auto"/>
        <w:jc w:val="both"/>
        <w:rPr>
          <w:rFonts w:ascii="Calibri Light" w:hAnsi="Calibri Light" w:cs="Calibri Light"/>
          <w:sz w:val="20"/>
        </w:rPr>
      </w:pPr>
      <w:r>
        <w:rPr>
          <w:rFonts w:ascii="Calibri Light" w:hAnsi="Calibri Light" w:cs="Calibri Light"/>
          <w:sz w:val="20"/>
        </w:rPr>
        <w:t>5</w:t>
      </w:r>
      <w:r w:rsidRPr="00705FC4">
        <w:rPr>
          <w:rFonts w:ascii="Calibri Light" w:hAnsi="Calibri Light" w:cs="Calibri Light"/>
          <w:sz w:val="20"/>
        </w:rPr>
        <w:t xml:space="preserve">. </w:t>
      </w:r>
      <w:r w:rsidR="000C5476" w:rsidRPr="00705FC4">
        <w:rPr>
          <w:rFonts w:ascii="Calibri Light" w:hAnsi="Calibri Light" w:cs="Calibri Light"/>
          <w:sz w:val="20"/>
        </w:rPr>
        <w:tab/>
        <w:t>Za transport i zagospodarowanie osadów odebranych z oczyszczalni ścieków odpowiada Wykonawca. Osady winny być załadowane własnym sprzętem Wykonawcy.</w:t>
      </w:r>
    </w:p>
    <w:p w14:paraId="496E2F46" w14:textId="77777777" w:rsidR="000C5476" w:rsidRPr="000C5476" w:rsidRDefault="00705FC4" w:rsidP="00705FC4">
      <w:pPr>
        <w:pStyle w:val="Tretekstu"/>
        <w:spacing w:after="0" w:line="360" w:lineRule="auto"/>
        <w:jc w:val="both"/>
        <w:rPr>
          <w:rFonts w:ascii="Calibri Light" w:hAnsi="Calibri Light" w:cs="Calibri Light"/>
          <w:sz w:val="20"/>
        </w:rPr>
      </w:pPr>
      <w:r>
        <w:rPr>
          <w:rFonts w:ascii="Calibri Light" w:hAnsi="Calibri Light" w:cs="Calibri Light"/>
          <w:sz w:val="20"/>
        </w:rPr>
        <w:t xml:space="preserve">6. </w:t>
      </w:r>
      <w:r w:rsidR="000C5476" w:rsidRPr="000C5476">
        <w:rPr>
          <w:rFonts w:ascii="Calibri Light" w:hAnsi="Calibri Light" w:cs="Calibri Light"/>
          <w:sz w:val="20"/>
        </w:rPr>
        <w:tab/>
        <w:t xml:space="preserve">Odbiór i transport osadów odbywał się będzie przy użyciu przystosowanego do tego rodzaju ładunku, sprzętu Wykonawcy. (wymagany załadunek kontenera w pozycji poziomej) </w:t>
      </w:r>
    </w:p>
    <w:p w14:paraId="2318645A" w14:textId="77777777" w:rsidR="000C5476" w:rsidRPr="000C5476" w:rsidRDefault="00705FC4" w:rsidP="00705FC4">
      <w:pPr>
        <w:pStyle w:val="Tretekstu"/>
        <w:spacing w:after="0" w:line="360" w:lineRule="auto"/>
        <w:jc w:val="both"/>
        <w:rPr>
          <w:rFonts w:ascii="Calibri Light" w:hAnsi="Calibri Light" w:cs="Calibri Light"/>
          <w:sz w:val="20"/>
        </w:rPr>
      </w:pPr>
      <w:r>
        <w:rPr>
          <w:rFonts w:ascii="Calibri Light" w:hAnsi="Calibri Light" w:cs="Calibri Light"/>
          <w:sz w:val="20"/>
        </w:rPr>
        <w:t xml:space="preserve">7. </w:t>
      </w:r>
      <w:r w:rsidR="000C5476" w:rsidRPr="000C5476">
        <w:rPr>
          <w:rFonts w:ascii="Calibri Light" w:hAnsi="Calibri Light" w:cs="Calibri Light"/>
          <w:sz w:val="20"/>
        </w:rPr>
        <w:tab/>
        <w:t>Na podstawie zlecenia telefonicznego lub przesłanego drogą faksową lub elektroniczną wystawionego przez Urząd Gminy Wykonawca zobowiązany jest do odbioru osadu o kodzie 190805 w czasie zgodnym z czasem reakcji odbioru odpadu, który Wykonawca deklaruje na formularzu ofertowym – załącznik nr 1 do niniejszej SIWZ.</w:t>
      </w:r>
    </w:p>
    <w:p w14:paraId="79CE94F4" w14:textId="77777777" w:rsidR="000C5476" w:rsidRPr="000C5476" w:rsidRDefault="00705FC4" w:rsidP="00705FC4">
      <w:pPr>
        <w:pStyle w:val="Tretekstu"/>
        <w:spacing w:after="0" w:line="360" w:lineRule="auto"/>
        <w:jc w:val="both"/>
        <w:rPr>
          <w:rFonts w:ascii="Calibri Light" w:hAnsi="Calibri Light" w:cs="Calibri Light"/>
          <w:sz w:val="20"/>
        </w:rPr>
      </w:pPr>
      <w:r>
        <w:rPr>
          <w:rFonts w:ascii="Calibri Light" w:hAnsi="Calibri Light" w:cs="Calibri Light"/>
          <w:sz w:val="20"/>
        </w:rPr>
        <w:t xml:space="preserve">8. </w:t>
      </w:r>
      <w:r w:rsidR="000C5476" w:rsidRPr="000C5476">
        <w:rPr>
          <w:rFonts w:ascii="Calibri Light" w:hAnsi="Calibri Light" w:cs="Calibri Light"/>
          <w:sz w:val="20"/>
        </w:rPr>
        <w:tab/>
        <w:t>Potwierdzenie przyjęcia odpadów o których mowa powyżej odbywać się będzie każdorazowo na podstawie „Karty przekazania odpadu” potwierdzonej pod względem ilościowym przez Zamawiającego oraz przez Odbiorcę.</w:t>
      </w:r>
    </w:p>
    <w:p w14:paraId="053540B1" w14:textId="77777777" w:rsidR="000C5476" w:rsidRPr="000C5476" w:rsidRDefault="00705FC4" w:rsidP="00705FC4">
      <w:pPr>
        <w:pStyle w:val="Tretekstu"/>
        <w:spacing w:after="0" w:line="360" w:lineRule="auto"/>
        <w:jc w:val="both"/>
        <w:rPr>
          <w:rFonts w:ascii="Calibri Light" w:hAnsi="Calibri Light" w:cs="Calibri Light"/>
          <w:sz w:val="20"/>
        </w:rPr>
      </w:pPr>
      <w:r>
        <w:rPr>
          <w:rFonts w:ascii="Calibri Light" w:hAnsi="Calibri Light" w:cs="Calibri Light"/>
          <w:sz w:val="20"/>
        </w:rPr>
        <w:t xml:space="preserve">9. </w:t>
      </w:r>
      <w:r w:rsidR="000C5476" w:rsidRPr="000C5476">
        <w:rPr>
          <w:rFonts w:ascii="Calibri Light" w:hAnsi="Calibri Light" w:cs="Calibri Light"/>
          <w:sz w:val="20"/>
        </w:rPr>
        <w:tab/>
        <w:t>Wykonawca przejmuje od Zamawiającego z chwilą przekazania odpadów odpowiedzialność za ich odbiór, transport, zagospodarowanie, wykorzystanie lub unieszkodliwienie.</w:t>
      </w:r>
    </w:p>
    <w:p w14:paraId="66FF7714" w14:textId="77777777" w:rsidR="000C5476" w:rsidRPr="000C5476" w:rsidRDefault="00705FC4" w:rsidP="00705FC4">
      <w:pPr>
        <w:pStyle w:val="Tretekstu"/>
        <w:spacing w:after="0" w:line="360" w:lineRule="auto"/>
        <w:jc w:val="both"/>
        <w:rPr>
          <w:rFonts w:ascii="Calibri Light" w:hAnsi="Calibri Light" w:cs="Calibri Light"/>
          <w:sz w:val="20"/>
        </w:rPr>
      </w:pPr>
      <w:r>
        <w:rPr>
          <w:rFonts w:ascii="Calibri Light" w:hAnsi="Calibri Light" w:cs="Calibri Light"/>
          <w:sz w:val="20"/>
        </w:rPr>
        <w:t xml:space="preserve">10. </w:t>
      </w:r>
      <w:r w:rsidR="000C5476" w:rsidRPr="000C5476">
        <w:rPr>
          <w:rFonts w:ascii="Calibri Light" w:hAnsi="Calibri Light" w:cs="Calibri Light"/>
          <w:sz w:val="20"/>
        </w:rPr>
        <w:tab/>
        <w:t>Odpady do czasu ich odbioru przez Wykonawcę są tymczasowo składowane na terenie oczyszczalni ścieków.</w:t>
      </w:r>
    </w:p>
    <w:p w14:paraId="71881D9E" w14:textId="77777777" w:rsidR="000C5476" w:rsidRPr="007A43D4" w:rsidRDefault="00705FC4" w:rsidP="00705FC4">
      <w:pPr>
        <w:pStyle w:val="Tretekstu"/>
        <w:spacing w:after="0" w:line="360" w:lineRule="auto"/>
        <w:jc w:val="both"/>
        <w:rPr>
          <w:rFonts w:ascii="Calibri Light" w:hAnsi="Calibri Light" w:cs="Calibri Light"/>
          <w:sz w:val="20"/>
        </w:rPr>
      </w:pPr>
      <w:r>
        <w:rPr>
          <w:rFonts w:ascii="Calibri Light" w:hAnsi="Calibri Light" w:cs="Calibri Light"/>
          <w:sz w:val="20"/>
        </w:rPr>
        <w:t xml:space="preserve">11. </w:t>
      </w:r>
      <w:r w:rsidR="000C5476" w:rsidRPr="000C5476">
        <w:rPr>
          <w:rFonts w:ascii="Calibri Light" w:hAnsi="Calibri Light" w:cs="Calibri Light"/>
          <w:sz w:val="20"/>
        </w:rPr>
        <w:tab/>
        <w:t xml:space="preserve">Odzysk lub unieszkodliwianie osadów może odbywać się metodami przewidzianymi w załączniku nr 1 i nr 2 do ustawy o odpadach z dnia 14 grudnia 2012 r. </w:t>
      </w:r>
      <w:r w:rsidR="002E289C" w:rsidRPr="007A43D4">
        <w:rPr>
          <w:rFonts w:ascii="Calibri Light" w:hAnsi="Calibri Light" w:cs="Calibri Light"/>
          <w:sz w:val="20"/>
        </w:rPr>
        <w:t>(</w:t>
      </w:r>
      <w:r w:rsidR="00F4273B" w:rsidRPr="007A43D4">
        <w:rPr>
          <w:rFonts w:ascii="Calibri Light" w:hAnsi="Calibri Light" w:cs="Calibri Light"/>
          <w:sz w:val="20"/>
        </w:rPr>
        <w:t xml:space="preserve">Dz. U. z 2023 r. poz. 1587 z </w:t>
      </w:r>
      <w:proofErr w:type="spellStart"/>
      <w:r w:rsidR="00F4273B" w:rsidRPr="007A43D4">
        <w:rPr>
          <w:rFonts w:ascii="Calibri Light" w:hAnsi="Calibri Light" w:cs="Calibri Light"/>
          <w:sz w:val="20"/>
        </w:rPr>
        <w:t>późn</w:t>
      </w:r>
      <w:proofErr w:type="spellEnd"/>
      <w:r w:rsidR="00F4273B" w:rsidRPr="007A43D4">
        <w:rPr>
          <w:rFonts w:ascii="Calibri Light" w:hAnsi="Calibri Light" w:cs="Calibri Light"/>
          <w:sz w:val="20"/>
        </w:rPr>
        <w:t>. zm.</w:t>
      </w:r>
      <w:r w:rsidR="002E289C" w:rsidRPr="007A43D4">
        <w:rPr>
          <w:rFonts w:ascii="Calibri Light" w:hAnsi="Calibri Light" w:cs="Calibri Light"/>
          <w:sz w:val="20"/>
        </w:rPr>
        <w:t>)</w:t>
      </w:r>
    </w:p>
    <w:p w14:paraId="0DE5310F" w14:textId="77777777" w:rsidR="000C5476" w:rsidRPr="000C5476" w:rsidRDefault="00705FC4" w:rsidP="00705FC4">
      <w:pPr>
        <w:pStyle w:val="Tretekstu"/>
        <w:spacing w:after="0" w:line="360" w:lineRule="auto"/>
        <w:jc w:val="both"/>
        <w:rPr>
          <w:rFonts w:ascii="Calibri Light" w:hAnsi="Calibri Light" w:cs="Calibri Light"/>
          <w:sz w:val="20"/>
        </w:rPr>
      </w:pPr>
      <w:r>
        <w:rPr>
          <w:rFonts w:ascii="Calibri Light" w:hAnsi="Calibri Light" w:cs="Calibri Light"/>
          <w:sz w:val="20"/>
        </w:rPr>
        <w:t xml:space="preserve">12. </w:t>
      </w:r>
      <w:r w:rsidR="000C5476" w:rsidRPr="000C5476">
        <w:rPr>
          <w:rFonts w:ascii="Calibri Light" w:hAnsi="Calibri Light" w:cs="Calibri Light"/>
          <w:sz w:val="20"/>
        </w:rPr>
        <w:t>Warunki wymagane od wykonawcy:</w:t>
      </w:r>
    </w:p>
    <w:p w14:paraId="2C97CD44" w14:textId="77777777" w:rsidR="000C5476" w:rsidRPr="000C5476" w:rsidRDefault="002E289C" w:rsidP="002E289C">
      <w:pPr>
        <w:pStyle w:val="Tretekstu"/>
        <w:numPr>
          <w:ilvl w:val="0"/>
          <w:numId w:val="78"/>
        </w:numPr>
        <w:spacing w:after="0" w:line="360" w:lineRule="auto"/>
        <w:ind w:left="284" w:hanging="284"/>
        <w:jc w:val="both"/>
        <w:rPr>
          <w:rFonts w:ascii="Calibri Light" w:hAnsi="Calibri Light" w:cs="Calibri Light"/>
          <w:sz w:val="20"/>
        </w:rPr>
      </w:pPr>
      <w:r>
        <w:rPr>
          <w:rFonts w:ascii="Calibri Light" w:hAnsi="Calibri Light" w:cs="Calibri Light"/>
          <w:sz w:val="20"/>
        </w:rPr>
        <w:t xml:space="preserve"> w</w:t>
      </w:r>
      <w:r w:rsidR="000C5476" w:rsidRPr="000C5476">
        <w:rPr>
          <w:rFonts w:ascii="Calibri Light" w:hAnsi="Calibri Light" w:cs="Calibri Light"/>
          <w:sz w:val="20"/>
        </w:rPr>
        <w:t>ywóz i zagospodarowanie osadów zgodne z wymaganiami obowiązujących przepisów,</w:t>
      </w:r>
    </w:p>
    <w:p w14:paraId="56AA61C0" w14:textId="77777777" w:rsidR="000C5476" w:rsidRPr="000C5476" w:rsidRDefault="002E289C" w:rsidP="002E289C">
      <w:pPr>
        <w:pStyle w:val="Tretekstu"/>
        <w:numPr>
          <w:ilvl w:val="0"/>
          <w:numId w:val="78"/>
        </w:numPr>
        <w:spacing w:after="0" w:line="360" w:lineRule="auto"/>
        <w:ind w:left="284" w:hanging="284"/>
        <w:rPr>
          <w:rFonts w:ascii="Calibri Light" w:hAnsi="Calibri Light" w:cs="Calibri Light"/>
          <w:sz w:val="20"/>
        </w:rPr>
      </w:pPr>
      <w:r>
        <w:rPr>
          <w:rFonts w:ascii="Calibri Light" w:hAnsi="Calibri Light" w:cs="Calibri Light"/>
          <w:sz w:val="20"/>
        </w:rPr>
        <w:t xml:space="preserve"> w</w:t>
      </w:r>
      <w:r w:rsidR="000C5476" w:rsidRPr="000C5476">
        <w:rPr>
          <w:rFonts w:ascii="Calibri Light" w:hAnsi="Calibri Light" w:cs="Calibri Light"/>
          <w:sz w:val="20"/>
        </w:rPr>
        <w:t xml:space="preserve">ykonawca musi posiadać aktualne dokumenty potwierdzające posiadanie zezwolenia właściwych organów, tym wpis do rejestru BDO na prowadzenie działalności w zakresie objętym przedmiotem zamówienia. </w:t>
      </w:r>
    </w:p>
    <w:p w14:paraId="6174D77E" w14:textId="77777777" w:rsidR="000C5476" w:rsidRPr="000C5476" w:rsidRDefault="000C5476" w:rsidP="002E289C">
      <w:pPr>
        <w:pStyle w:val="Tretekstu"/>
        <w:numPr>
          <w:ilvl w:val="0"/>
          <w:numId w:val="78"/>
        </w:numPr>
        <w:spacing w:after="0" w:line="360" w:lineRule="auto"/>
        <w:ind w:left="284" w:hanging="284"/>
        <w:jc w:val="both"/>
        <w:rPr>
          <w:rFonts w:ascii="Calibri Light" w:hAnsi="Calibri Light" w:cs="Calibri Light"/>
          <w:sz w:val="20"/>
        </w:rPr>
      </w:pPr>
      <w:r w:rsidRPr="000C5476">
        <w:rPr>
          <w:rFonts w:ascii="Calibri Light" w:hAnsi="Calibri Light" w:cs="Calibri Light"/>
          <w:sz w:val="20"/>
        </w:rPr>
        <w:t>transport osadów środkiem Wykonawcy spełniającym wymogi przewozu odpadów mazistych (co najmniej 2 samochody),</w:t>
      </w:r>
    </w:p>
    <w:p w14:paraId="5A7BE752" w14:textId="77777777" w:rsidR="000C5476" w:rsidRPr="000C5476" w:rsidRDefault="000C5476" w:rsidP="00915FC1">
      <w:pPr>
        <w:pStyle w:val="Tretekstu"/>
        <w:numPr>
          <w:ilvl w:val="0"/>
          <w:numId w:val="78"/>
        </w:numPr>
        <w:spacing w:after="0" w:line="360" w:lineRule="auto"/>
        <w:ind w:left="284" w:hanging="284"/>
        <w:jc w:val="both"/>
        <w:rPr>
          <w:rFonts w:ascii="Calibri Light" w:hAnsi="Calibri Light" w:cs="Calibri Light"/>
          <w:sz w:val="20"/>
        </w:rPr>
      </w:pPr>
      <w:r w:rsidRPr="000C5476">
        <w:rPr>
          <w:rFonts w:ascii="Calibri Light" w:hAnsi="Calibri Light" w:cs="Calibri Light"/>
          <w:sz w:val="20"/>
        </w:rPr>
        <w:t>systematyczny odbiór i wywóz osadów również w okresie zimowym,</w:t>
      </w:r>
    </w:p>
    <w:p w14:paraId="5E6619DE" w14:textId="77777777" w:rsidR="000C5476" w:rsidRPr="000C5476" w:rsidRDefault="000C5476" w:rsidP="00915FC1">
      <w:pPr>
        <w:pStyle w:val="Tretekstu"/>
        <w:numPr>
          <w:ilvl w:val="0"/>
          <w:numId w:val="78"/>
        </w:numPr>
        <w:spacing w:after="0" w:line="360" w:lineRule="auto"/>
        <w:ind w:left="284" w:hanging="284"/>
        <w:jc w:val="both"/>
        <w:rPr>
          <w:rFonts w:ascii="Calibri Light" w:hAnsi="Calibri Light" w:cs="Calibri Light"/>
          <w:sz w:val="20"/>
        </w:rPr>
      </w:pPr>
      <w:r w:rsidRPr="000C5476">
        <w:rPr>
          <w:rFonts w:ascii="Calibri Light" w:hAnsi="Calibri Light" w:cs="Calibri Light"/>
          <w:sz w:val="20"/>
        </w:rPr>
        <w:t>zagospodarowanie osadów w miejscu zgodnym z obowiązującymi przepisami,</w:t>
      </w:r>
    </w:p>
    <w:p w14:paraId="0DFB34C4" w14:textId="77777777" w:rsidR="000C5476" w:rsidRPr="000C5476" w:rsidRDefault="000C5476" w:rsidP="00915FC1">
      <w:pPr>
        <w:pStyle w:val="Tretekstu"/>
        <w:numPr>
          <w:ilvl w:val="0"/>
          <w:numId w:val="78"/>
        </w:numPr>
        <w:spacing w:after="0" w:line="360" w:lineRule="auto"/>
        <w:ind w:left="284" w:hanging="284"/>
        <w:jc w:val="both"/>
        <w:rPr>
          <w:rFonts w:ascii="Calibri Light" w:hAnsi="Calibri Light" w:cs="Calibri Light"/>
          <w:sz w:val="20"/>
        </w:rPr>
      </w:pPr>
      <w:r w:rsidRPr="000C5476">
        <w:rPr>
          <w:rFonts w:ascii="Calibri Light" w:hAnsi="Calibri Light" w:cs="Calibri Light"/>
          <w:sz w:val="20"/>
        </w:rPr>
        <w:t>solidność i niezawodność wykonywanej usługi.</w:t>
      </w:r>
    </w:p>
    <w:p w14:paraId="7923F1E1" w14:textId="77777777" w:rsidR="000C5476" w:rsidRPr="000C5476" w:rsidRDefault="002E289C" w:rsidP="00915FC1">
      <w:pPr>
        <w:pStyle w:val="Tretekstu"/>
        <w:numPr>
          <w:ilvl w:val="0"/>
          <w:numId w:val="78"/>
        </w:numPr>
        <w:spacing w:after="0" w:line="360" w:lineRule="auto"/>
        <w:ind w:left="142" w:hanging="142"/>
        <w:jc w:val="both"/>
        <w:rPr>
          <w:rFonts w:ascii="Calibri Light" w:hAnsi="Calibri Light" w:cs="Calibri Light"/>
          <w:sz w:val="20"/>
        </w:rPr>
      </w:pPr>
      <w:r>
        <w:rPr>
          <w:rFonts w:ascii="Calibri Light" w:hAnsi="Calibri Light" w:cs="Calibri Light"/>
          <w:sz w:val="20"/>
        </w:rPr>
        <w:t>p</w:t>
      </w:r>
      <w:r w:rsidR="000C5476" w:rsidRPr="000C5476">
        <w:rPr>
          <w:rFonts w:ascii="Calibri Light" w:hAnsi="Calibri Light" w:cs="Calibri Light"/>
          <w:sz w:val="20"/>
        </w:rPr>
        <w:t>rzy transporcie i załadunku Wykonawca odpowiada za zachowanie czystości. W przypadku zabrudzenia lub uszkodzenia nawierzchni</w:t>
      </w:r>
      <w:r>
        <w:rPr>
          <w:rFonts w:ascii="Calibri Light" w:hAnsi="Calibri Light" w:cs="Calibri Light"/>
          <w:sz w:val="20"/>
        </w:rPr>
        <w:t xml:space="preserve"> </w:t>
      </w:r>
      <w:r w:rsidR="000C5476" w:rsidRPr="000C5476">
        <w:rPr>
          <w:rFonts w:ascii="Calibri Light" w:hAnsi="Calibri Light" w:cs="Calibri Light"/>
          <w:sz w:val="20"/>
        </w:rPr>
        <w:t xml:space="preserve">dróg Wykonawca jest zobowiązany do usunięcia zabrudzenia lub naprawy nawierzchni. </w:t>
      </w:r>
    </w:p>
    <w:p w14:paraId="73034B28" w14:textId="77777777" w:rsidR="000C5476" w:rsidRPr="000C5476" w:rsidRDefault="002E289C" w:rsidP="00915FC1">
      <w:pPr>
        <w:pStyle w:val="Tretekstu"/>
        <w:numPr>
          <w:ilvl w:val="0"/>
          <w:numId w:val="78"/>
        </w:numPr>
        <w:spacing w:after="0" w:line="360" w:lineRule="auto"/>
        <w:ind w:left="284" w:hanging="284"/>
        <w:jc w:val="both"/>
        <w:rPr>
          <w:rFonts w:ascii="Calibri Light" w:hAnsi="Calibri Light" w:cs="Calibri Light"/>
          <w:sz w:val="20"/>
        </w:rPr>
      </w:pPr>
      <w:r>
        <w:rPr>
          <w:rFonts w:ascii="Calibri Light" w:hAnsi="Calibri Light" w:cs="Calibri Light"/>
          <w:sz w:val="20"/>
        </w:rPr>
        <w:t>w</w:t>
      </w:r>
      <w:r w:rsidR="000C5476" w:rsidRPr="000C5476">
        <w:rPr>
          <w:rFonts w:ascii="Calibri Light" w:hAnsi="Calibri Light" w:cs="Calibri Light"/>
          <w:sz w:val="20"/>
        </w:rPr>
        <w:t>ykonawca oświadcza, że posiada stosowne limity odbioru odpadów niezbędne do realizacji zamówienia.</w:t>
      </w:r>
    </w:p>
    <w:p w14:paraId="606738A3" w14:textId="77777777" w:rsidR="000C5476" w:rsidRPr="000C5476" w:rsidRDefault="00915FC1" w:rsidP="00915FC1">
      <w:pPr>
        <w:pStyle w:val="Tretekstu"/>
        <w:spacing w:after="0" w:line="360" w:lineRule="auto"/>
        <w:jc w:val="both"/>
        <w:rPr>
          <w:rFonts w:ascii="Calibri Light" w:hAnsi="Calibri Light" w:cs="Calibri Light"/>
          <w:sz w:val="20"/>
        </w:rPr>
      </w:pPr>
      <w:r>
        <w:rPr>
          <w:rFonts w:ascii="Calibri Light" w:hAnsi="Calibri Light" w:cs="Calibri Light"/>
          <w:sz w:val="20"/>
        </w:rPr>
        <w:t>13</w:t>
      </w:r>
      <w:r w:rsidR="000C5476" w:rsidRPr="000C5476">
        <w:rPr>
          <w:rFonts w:ascii="Calibri Light" w:hAnsi="Calibri Light" w:cs="Calibri Light"/>
          <w:sz w:val="20"/>
        </w:rPr>
        <w:t>. Ilość wytwarzanych osadów nie jest zależna od zamawiającego. Ustalone ilości są szacunkowe i mogą ulec zmianie stosownie do rzeczywistych potrzeb zamawiającego uwzględniając ilość osadów wytworzonych przez oczyszczalnie.</w:t>
      </w:r>
    </w:p>
    <w:p w14:paraId="72F4AFD6" w14:textId="77777777" w:rsidR="000C5476" w:rsidRPr="000C5476" w:rsidRDefault="00915FC1" w:rsidP="00915FC1">
      <w:pPr>
        <w:pStyle w:val="Tretekstu"/>
        <w:spacing w:after="0" w:line="360" w:lineRule="auto"/>
        <w:jc w:val="both"/>
        <w:rPr>
          <w:rFonts w:ascii="Calibri Light" w:hAnsi="Calibri Light" w:cs="Calibri Light"/>
          <w:sz w:val="20"/>
        </w:rPr>
      </w:pPr>
      <w:r>
        <w:rPr>
          <w:rFonts w:ascii="Calibri Light" w:hAnsi="Calibri Light" w:cs="Calibri Light"/>
          <w:sz w:val="20"/>
        </w:rPr>
        <w:t>1</w:t>
      </w:r>
      <w:r w:rsidR="000C5476" w:rsidRPr="000C5476">
        <w:rPr>
          <w:rFonts w:ascii="Calibri Light" w:hAnsi="Calibri Light" w:cs="Calibri Light"/>
          <w:sz w:val="20"/>
        </w:rPr>
        <w:t>4. Podane powyżej ilości osadów należy traktować jako orientacyjne i Wykonawcy nie przysługuje prawo odszkodowania za nieosiągnięcie wskazanych wielkości.</w:t>
      </w:r>
    </w:p>
    <w:p w14:paraId="300A90CA" w14:textId="77777777" w:rsidR="000C5476" w:rsidRPr="000C5476" w:rsidRDefault="00915FC1" w:rsidP="00915FC1">
      <w:pPr>
        <w:pStyle w:val="Tretekstu"/>
        <w:spacing w:after="0" w:line="360" w:lineRule="auto"/>
        <w:jc w:val="both"/>
        <w:rPr>
          <w:rFonts w:ascii="Calibri Light" w:hAnsi="Calibri Light" w:cs="Calibri Light"/>
          <w:sz w:val="20"/>
        </w:rPr>
      </w:pPr>
      <w:r>
        <w:rPr>
          <w:rFonts w:ascii="Calibri Light" w:hAnsi="Calibri Light" w:cs="Calibri Light"/>
          <w:sz w:val="20"/>
        </w:rPr>
        <w:t>1</w:t>
      </w:r>
      <w:r w:rsidR="000C5476" w:rsidRPr="000C5476">
        <w:rPr>
          <w:rFonts w:ascii="Calibri Light" w:hAnsi="Calibri Light" w:cs="Calibri Light"/>
          <w:sz w:val="20"/>
        </w:rPr>
        <w:t>5. Usługa będzie wykonywana od poniedziałku do piątku w godzinach od 8:00 do 15:00.</w:t>
      </w:r>
    </w:p>
    <w:p w14:paraId="20616C87" w14:textId="77777777" w:rsidR="000C5476" w:rsidRPr="000C5476" w:rsidRDefault="00915FC1" w:rsidP="00915FC1">
      <w:pPr>
        <w:pStyle w:val="Tretekstu"/>
        <w:spacing w:after="0" w:line="360" w:lineRule="auto"/>
        <w:jc w:val="both"/>
        <w:rPr>
          <w:rFonts w:ascii="Calibri Light" w:hAnsi="Calibri Light" w:cs="Calibri Light"/>
          <w:sz w:val="20"/>
        </w:rPr>
      </w:pPr>
      <w:r>
        <w:rPr>
          <w:rFonts w:ascii="Calibri Light" w:hAnsi="Calibri Light" w:cs="Calibri Light"/>
          <w:sz w:val="20"/>
        </w:rPr>
        <w:t>1</w:t>
      </w:r>
      <w:r w:rsidR="000C5476" w:rsidRPr="000C5476">
        <w:rPr>
          <w:rFonts w:ascii="Calibri Light" w:hAnsi="Calibri Light" w:cs="Calibri Light"/>
          <w:sz w:val="20"/>
        </w:rPr>
        <w:t>6. Zamawiający wyznaczy miejsce postoju kontenerów dogodne do opróżnienia.</w:t>
      </w:r>
    </w:p>
    <w:p w14:paraId="548D3409" w14:textId="77777777" w:rsidR="00FD771C" w:rsidRDefault="00915FC1" w:rsidP="00915FC1">
      <w:pPr>
        <w:pStyle w:val="Tretekstu"/>
        <w:spacing w:line="360" w:lineRule="auto"/>
        <w:jc w:val="both"/>
        <w:rPr>
          <w:rFonts w:ascii="Calibri Light" w:hAnsi="Calibri Light" w:cs="Calibri Light"/>
          <w:sz w:val="20"/>
        </w:rPr>
      </w:pPr>
      <w:r>
        <w:rPr>
          <w:rFonts w:ascii="Calibri Light" w:hAnsi="Calibri Light" w:cs="Calibri Light"/>
          <w:sz w:val="20"/>
        </w:rPr>
        <w:lastRenderedPageBreak/>
        <w:t>1</w:t>
      </w:r>
      <w:r w:rsidR="000C5476" w:rsidRPr="000C5476">
        <w:rPr>
          <w:rFonts w:ascii="Calibri Light" w:hAnsi="Calibri Light" w:cs="Calibri Light"/>
          <w:sz w:val="20"/>
        </w:rPr>
        <w:t>7. Wykonawcy ponoszą wyłączną odpowiedzialność za zapoznanie się z należytą starannością z treścią specyfikacji istotnych warunków zamówienia dostępną na stronie internetowej Zamawiającego</w:t>
      </w:r>
      <w:r>
        <w:rPr>
          <w:rFonts w:ascii="Calibri Light" w:hAnsi="Calibri Light" w:cs="Calibri Light"/>
          <w:sz w:val="20"/>
        </w:rPr>
        <w:t xml:space="preserve">. </w:t>
      </w:r>
    </w:p>
    <w:p w14:paraId="30A1C1F3" w14:textId="77777777" w:rsidR="00240389" w:rsidRPr="002B6C56" w:rsidRDefault="00F25FB8" w:rsidP="00546574">
      <w:pPr>
        <w:pStyle w:val="Akapitzlist"/>
        <w:spacing w:line="360" w:lineRule="auto"/>
        <w:ind w:left="0"/>
        <w:jc w:val="both"/>
        <w:rPr>
          <w:rFonts w:ascii="Calibri Light" w:hAnsi="Calibri Light" w:cs="Calibri Light"/>
          <w:sz w:val="20"/>
          <w:szCs w:val="20"/>
        </w:rPr>
      </w:pPr>
      <w:r>
        <w:rPr>
          <w:rFonts w:ascii="Calibri Light" w:hAnsi="Calibri Light" w:cs="Calibri Light"/>
          <w:sz w:val="20"/>
          <w:szCs w:val="20"/>
        </w:rPr>
        <w:t>1</w:t>
      </w:r>
      <w:r w:rsidR="003014B3" w:rsidRPr="002B6C56">
        <w:rPr>
          <w:rFonts w:ascii="Calibri Light" w:hAnsi="Calibri Light" w:cs="Calibri Light"/>
          <w:sz w:val="20"/>
          <w:szCs w:val="20"/>
        </w:rPr>
        <w:t>8</w:t>
      </w:r>
      <w:r w:rsidR="00546574" w:rsidRPr="002B6C56">
        <w:rPr>
          <w:rFonts w:ascii="Calibri Light" w:hAnsi="Calibri Light" w:cs="Calibri Light"/>
          <w:sz w:val="20"/>
          <w:szCs w:val="20"/>
        </w:rPr>
        <w:t xml:space="preserve">. </w:t>
      </w:r>
      <w:r w:rsidR="00240389" w:rsidRPr="002B6C56">
        <w:rPr>
          <w:rFonts w:ascii="Calibri Light" w:hAnsi="Calibri Light" w:cs="Calibri Light"/>
          <w:sz w:val="20"/>
          <w:szCs w:val="20"/>
        </w:rPr>
        <w:t xml:space="preserve"> Wspólny Słownik Zamówień CPV:</w:t>
      </w:r>
      <w:bookmarkStart w:id="5" w:name="_Hlk35415871"/>
      <w:bookmarkEnd w:id="4"/>
    </w:p>
    <w:bookmarkEnd w:id="5"/>
    <w:p w14:paraId="489A6038" w14:textId="77777777" w:rsidR="00FD771C" w:rsidRPr="00FD771C" w:rsidRDefault="00FD771C" w:rsidP="00FD771C">
      <w:pPr>
        <w:pStyle w:val="Akapitzlist"/>
        <w:spacing w:line="360" w:lineRule="auto"/>
        <w:jc w:val="both"/>
        <w:rPr>
          <w:rFonts w:ascii="Calibri Light" w:hAnsi="Calibri Light" w:cs="Calibri Light"/>
          <w:b/>
          <w:bCs/>
          <w:sz w:val="20"/>
          <w:szCs w:val="20"/>
          <w:u w:val="single"/>
        </w:rPr>
      </w:pPr>
      <w:r w:rsidRPr="00FD771C">
        <w:rPr>
          <w:rFonts w:ascii="Calibri Light" w:hAnsi="Calibri Light" w:cs="Calibri Light"/>
          <w:b/>
          <w:bCs/>
          <w:sz w:val="20"/>
          <w:szCs w:val="20"/>
          <w:u w:val="single"/>
        </w:rPr>
        <w:t>90513600-2 Usługi usuwania osadów</w:t>
      </w:r>
    </w:p>
    <w:p w14:paraId="656A0F1F" w14:textId="77777777" w:rsidR="00FD771C" w:rsidRPr="00FD771C" w:rsidRDefault="00FD771C" w:rsidP="00FD771C">
      <w:pPr>
        <w:pStyle w:val="Akapitzlist"/>
        <w:spacing w:line="360" w:lineRule="auto"/>
        <w:jc w:val="both"/>
        <w:rPr>
          <w:rFonts w:ascii="Calibri Light" w:hAnsi="Calibri Light" w:cs="Calibri Light"/>
          <w:b/>
          <w:bCs/>
          <w:sz w:val="20"/>
          <w:szCs w:val="20"/>
          <w:u w:val="single"/>
        </w:rPr>
      </w:pPr>
      <w:r w:rsidRPr="00FD771C">
        <w:rPr>
          <w:rFonts w:ascii="Calibri Light" w:hAnsi="Calibri Light" w:cs="Calibri Light"/>
          <w:b/>
          <w:bCs/>
          <w:sz w:val="20"/>
          <w:szCs w:val="20"/>
          <w:u w:val="single"/>
        </w:rPr>
        <w:t>90513700-3 Usługi transportu osadów,</w:t>
      </w:r>
    </w:p>
    <w:p w14:paraId="30D2FCBE" w14:textId="77777777" w:rsidR="00FD771C" w:rsidRDefault="00FD771C" w:rsidP="00FD771C">
      <w:pPr>
        <w:pStyle w:val="Akapitzlist"/>
        <w:spacing w:line="360" w:lineRule="auto"/>
        <w:jc w:val="both"/>
        <w:rPr>
          <w:rFonts w:ascii="Calibri Light" w:hAnsi="Calibri Light" w:cs="Calibri Light"/>
          <w:b/>
          <w:bCs/>
          <w:sz w:val="20"/>
          <w:szCs w:val="20"/>
          <w:u w:val="single"/>
        </w:rPr>
      </w:pPr>
      <w:r w:rsidRPr="00FD771C">
        <w:rPr>
          <w:rFonts w:ascii="Calibri Light" w:hAnsi="Calibri Light" w:cs="Calibri Light"/>
          <w:b/>
          <w:bCs/>
          <w:sz w:val="20"/>
          <w:szCs w:val="20"/>
          <w:u w:val="single"/>
        </w:rPr>
        <w:t>90513900-5 Usługi likwidacji osadów</w:t>
      </w:r>
    </w:p>
    <w:p w14:paraId="2936CEC1" w14:textId="77777777" w:rsidR="00107B4E" w:rsidRPr="002B6C56" w:rsidRDefault="00F25FB8" w:rsidP="006541D7">
      <w:pPr>
        <w:pStyle w:val="Akapitzlist"/>
        <w:spacing w:line="360" w:lineRule="auto"/>
        <w:ind w:left="0"/>
        <w:rPr>
          <w:rFonts w:ascii="Calibri Light" w:hAnsi="Calibri Light" w:cs="Calibri Light"/>
          <w:sz w:val="20"/>
          <w:szCs w:val="20"/>
        </w:rPr>
      </w:pPr>
      <w:r>
        <w:rPr>
          <w:rFonts w:ascii="Calibri Light" w:hAnsi="Calibri Light" w:cs="Calibri Light"/>
          <w:sz w:val="20"/>
          <w:szCs w:val="20"/>
        </w:rPr>
        <w:t>1</w:t>
      </w:r>
      <w:r w:rsidR="003014B3" w:rsidRPr="002B6C56">
        <w:rPr>
          <w:rFonts w:ascii="Calibri Light" w:hAnsi="Calibri Light" w:cs="Calibri Light"/>
          <w:sz w:val="20"/>
          <w:szCs w:val="20"/>
        </w:rPr>
        <w:t>9</w:t>
      </w:r>
      <w:r w:rsidR="00437559" w:rsidRPr="002B6C56">
        <w:rPr>
          <w:rFonts w:ascii="Calibri Light" w:hAnsi="Calibri Light" w:cs="Calibri Light"/>
          <w:sz w:val="20"/>
          <w:szCs w:val="20"/>
        </w:rPr>
        <w:t xml:space="preserve">. </w:t>
      </w:r>
      <w:r w:rsidR="00896038" w:rsidRPr="002B6C56">
        <w:rPr>
          <w:rFonts w:ascii="Calibri Light" w:hAnsi="Calibri Light" w:cs="Calibri Light"/>
          <w:sz w:val="20"/>
          <w:szCs w:val="20"/>
        </w:rPr>
        <w:t>Podział zamówienia na części</w:t>
      </w:r>
      <w:r w:rsidR="00107B4E" w:rsidRPr="002B6C56">
        <w:rPr>
          <w:rFonts w:ascii="Calibri Light" w:hAnsi="Calibri Light" w:cs="Calibri Light"/>
          <w:sz w:val="20"/>
          <w:szCs w:val="20"/>
        </w:rPr>
        <w:t xml:space="preserve">: </w:t>
      </w:r>
    </w:p>
    <w:p w14:paraId="36A691C3" w14:textId="77777777" w:rsidR="00437559" w:rsidRPr="002B6C56" w:rsidRDefault="00896038" w:rsidP="00B91FE6">
      <w:pPr>
        <w:pStyle w:val="Akapitzlist"/>
        <w:spacing w:line="360" w:lineRule="auto"/>
        <w:ind w:left="0"/>
        <w:rPr>
          <w:rFonts w:ascii="Calibri Light" w:hAnsi="Calibri Light" w:cs="Calibri Light"/>
          <w:sz w:val="20"/>
          <w:szCs w:val="20"/>
        </w:rPr>
      </w:pPr>
      <w:r w:rsidRPr="002B6C56">
        <w:rPr>
          <w:rFonts w:ascii="Calibri Light" w:hAnsi="Calibri Light" w:cs="Calibri Light"/>
          <w:sz w:val="20"/>
          <w:szCs w:val="20"/>
        </w:rPr>
        <w:t>Zamawiający nie dokonuje podziału zamówienia na części. Tym samym zamawiający nie dopuszcza składania ofert</w:t>
      </w:r>
      <w:r w:rsidR="002E7335" w:rsidRPr="002B6C56">
        <w:rPr>
          <w:rFonts w:ascii="Calibri Light" w:hAnsi="Calibri Light" w:cs="Calibri Light"/>
          <w:sz w:val="20"/>
          <w:szCs w:val="20"/>
        </w:rPr>
        <w:t xml:space="preserve"> </w:t>
      </w:r>
      <w:r w:rsidRPr="002B6C56">
        <w:rPr>
          <w:rFonts w:ascii="Calibri Light" w:hAnsi="Calibri Light" w:cs="Calibri Light"/>
          <w:sz w:val="20"/>
          <w:szCs w:val="20"/>
        </w:rPr>
        <w:t xml:space="preserve">częściowych, o których mowa w art. 7 pkt 15 ustawy </w:t>
      </w:r>
      <w:proofErr w:type="spellStart"/>
      <w:r w:rsidRPr="002B6C56">
        <w:rPr>
          <w:rFonts w:ascii="Calibri Light" w:hAnsi="Calibri Light" w:cs="Calibri Light"/>
          <w:sz w:val="20"/>
          <w:szCs w:val="20"/>
        </w:rPr>
        <w:t>Pzp</w:t>
      </w:r>
      <w:proofErr w:type="spellEnd"/>
      <w:r w:rsidRPr="002B6C56">
        <w:rPr>
          <w:rFonts w:ascii="Calibri Light" w:hAnsi="Calibri Light" w:cs="Calibri Light"/>
          <w:sz w:val="20"/>
          <w:szCs w:val="20"/>
        </w:rPr>
        <w:t>.</w:t>
      </w:r>
      <w:r w:rsidR="002E7335" w:rsidRPr="002B6C56">
        <w:rPr>
          <w:rFonts w:ascii="Calibri Light" w:hAnsi="Calibri Light" w:cs="Calibri Light"/>
          <w:sz w:val="20"/>
          <w:szCs w:val="20"/>
        </w:rPr>
        <w:t xml:space="preserve"> </w:t>
      </w:r>
      <w:r w:rsidR="00B91FE6" w:rsidRPr="002B6C56">
        <w:rPr>
          <w:rFonts w:ascii="Calibri Light" w:hAnsi="Calibri Light" w:cs="Calibri Light"/>
          <w:sz w:val="20"/>
          <w:szCs w:val="20"/>
        </w:rPr>
        <w:t xml:space="preserve"> </w:t>
      </w:r>
      <w:r w:rsidR="003F41B1" w:rsidRPr="002B6C56">
        <w:rPr>
          <w:rFonts w:ascii="Calibri Light" w:hAnsi="Calibri Light" w:cs="Calibri Light"/>
          <w:sz w:val="20"/>
          <w:szCs w:val="20"/>
        </w:rPr>
        <w:t xml:space="preserve">Zamawiający nie dokonał podziału zamówienia na części i ze względu na to, że jest małe zamówienie, a co najważniejsze decyzja ta nie ma żadnego wpływu i nie narusza konkurencji poprzez ograniczenie możliwości ubiegania się o zamówienie mniejszym podmiotom, w  szczególności małym i średnim przedsiębiorstwom.  </w:t>
      </w:r>
      <w:r w:rsidR="00D41639" w:rsidRPr="002B6C56">
        <w:rPr>
          <w:rFonts w:ascii="Calibri Light" w:hAnsi="Calibri Light" w:cs="Calibri Light"/>
          <w:sz w:val="20"/>
          <w:szCs w:val="20"/>
        </w:rPr>
        <w:t xml:space="preserve"> Zamawiający po rozważeniu celowości (celem takim z godnie z dyrektywą  jest zachęcanie zamawiających do tego, by dzielili duże zamówienia na części, aby zwiększyć konkurencyjność w sektorze małych i średnich przedsiębiorstw)  podziału zamówienia, odstąpił od tego podziału gdyż wymagania oraz  warunki  postawione  w przedmiotowym zamówieniu publicznym, jak również możliwości wystawiania faktur miesięcznych i otrzymywania za nie zapłat</w:t>
      </w:r>
      <w:r w:rsidR="00B91FE6" w:rsidRPr="002B6C56">
        <w:rPr>
          <w:rFonts w:ascii="Calibri Light" w:hAnsi="Calibri Light" w:cs="Calibri Light"/>
          <w:sz w:val="20"/>
          <w:szCs w:val="20"/>
        </w:rPr>
        <w:t>,</w:t>
      </w:r>
      <w:r w:rsidR="00D41639" w:rsidRPr="002B6C56">
        <w:rPr>
          <w:rFonts w:ascii="Calibri Light" w:hAnsi="Calibri Light" w:cs="Calibri Light"/>
          <w:sz w:val="20"/>
          <w:szCs w:val="20"/>
        </w:rPr>
        <w:t xml:space="preserve"> nie narusza konkurencji poprzez  ograniczenie możliwości ubiegania się o zamówienie mniejszym podmiotom, w szczególności małym i średnim przedsiębiorstwom a wręcz przeciwnie zachęca </w:t>
      </w:r>
      <w:r w:rsidR="00B91FE6" w:rsidRPr="002B6C56">
        <w:rPr>
          <w:rFonts w:ascii="Calibri Light" w:hAnsi="Calibri Light" w:cs="Calibri Light"/>
          <w:sz w:val="20"/>
          <w:szCs w:val="20"/>
        </w:rPr>
        <w:t>d</w:t>
      </w:r>
      <w:r w:rsidR="00D41639" w:rsidRPr="002B6C56">
        <w:rPr>
          <w:rFonts w:ascii="Calibri Light" w:hAnsi="Calibri Light" w:cs="Calibri Light"/>
          <w:sz w:val="20"/>
          <w:szCs w:val="20"/>
        </w:rPr>
        <w:t xml:space="preserve">o składania ofert przez mikro, małe i średnie przedsiębiorstwa.  </w:t>
      </w:r>
    </w:p>
    <w:p w14:paraId="2F32C2E7" w14:textId="77777777" w:rsidR="00810FB6" w:rsidRPr="002B6C56" w:rsidRDefault="003014B3" w:rsidP="00B91FE6">
      <w:pPr>
        <w:pStyle w:val="Akapitzlist"/>
        <w:spacing w:line="360" w:lineRule="auto"/>
        <w:ind w:left="0"/>
        <w:rPr>
          <w:rFonts w:ascii="Calibri Light" w:hAnsi="Calibri Light" w:cs="Calibri Light"/>
          <w:b/>
          <w:sz w:val="20"/>
          <w:szCs w:val="20"/>
        </w:rPr>
      </w:pPr>
      <w:r w:rsidRPr="002B6C56">
        <w:rPr>
          <w:rFonts w:ascii="Calibri Light" w:hAnsi="Calibri Light" w:cs="Calibri Light"/>
          <w:sz w:val="20"/>
          <w:szCs w:val="20"/>
        </w:rPr>
        <w:t>10</w:t>
      </w:r>
      <w:r w:rsidR="00810FB6" w:rsidRPr="002B6C56">
        <w:rPr>
          <w:rFonts w:ascii="Calibri Light" w:hAnsi="Calibri Light" w:cs="Calibri Light"/>
          <w:sz w:val="20"/>
          <w:szCs w:val="20"/>
        </w:rPr>
        <w:t>. Przedmiot zamówienia spełnia wymogi dostępności dla wszystkich użytkowników w tym dla osób niepełnosprawnych.</w:t>
      </w:r>
    </w:p>
    <w:p w14:paraId="496BE252" w14:textId="77777777" w:rsidR="0054168E" w:rsidRPr="002B6C56" w:rsidRDefault="00F25FB8" w:rsidP="006541D7">
      <w:pPr>
        <w:pStyle w:val="pkt"/>
        <w:spacing w:before="0" w:after="0" w:line="360" w:lineRule="auto"/>
        <w:ind w:left="0" w:firstLine="0"/>
        <w:rPr>
          <w:rFonts w:ascii="Calibri Light" w:hAnsi="Calibri Light" w:cs="Calibri Light"/>
          <w:sz w:val="20"/>
        </w:rPr>
      </w:pPr>
      <w:r>
        <w:rPr>
          <w:rFonts w:ascii="Calibri Light" w:hAnsi="Calibri Light" w:cs="Calibri Light"/>
          <w:sz w:val="20"/>
        </w:rPr>
        <w:t>20</w:t>
      </w:r>
      <w:r w:rsidR="00437559" w:rsidRPr="002B6C56">
        <w:rPr>
          <w:rFonts w:ascii="Calibri Light" w:hAnsi="Calibri Light" w:cs="Calibri Light"/>
          <w:sz w:val="20"/>
        </w:rPr>
        <w:t xml:space="preserve">. </w:t>
      </w:r>
      <w:r w:rsidR="00C1770E" w:rsidRPr="002B6C56">
        <w:rPr>
          <w:rFonts w:ascii="Calibri Light" w:hAnsi="Calibri Light" w:cs="Calibri Light"/>
          <w:sz w:val="20"/>
        </w:rPr>
        <w:tab/>
      </w:r>
      <w:r w:rsidR="00312428" w:rsidRPr="002B6C56">
        <w:rPr>
          <w:rFonts w:ascii="Calibri Light" w:hAnsi="Calibri Light" w:cs="Calibri Light"/>
          <w:sz w:val="20"/>
        </w:rPr>
        <w:t xml:space="preserve">Zamawiający nie dopuszcza składania ofert </w:t>
      </w:r>
      <w:r w:rsidR="00E011C2" w:rsidRPr="002B6C56">
        <w:rPr>
          <w:rFonts w:ascii="Calibri Light" w:hAnsi="Calibri Light" w:cs="Calibri Light"/>
          <w:sz w:val="20"/>
        </w:rPr>
        <w:t>wariantowych oraz w postaci katalogów elektronicznych.</w:t>
      </w:r>
    </w:p>
    <w:p w14:paraId="4AD64BCA" w14:textId="77777777" w:rsidR="00FF6F4D" w:rsidRPr="002B6C56" w:rsidRDefault="00F25FB8" w:rsidP="006541D7">
      <w:pPr>
        <w:pStyle w:val="Akapitzlist"/>
        <w:spacing w:line="360" w:lineRule="auto"/>
        <w:ind w:left="0"/>
        <w:jc w:val="both"/>
        <w:rPr>
          <w:rFonts w:ascii="Calibri Light" w:hAnsi="Calibri Light" w:cs="Calibri Light"/>
          <w:sz w:val="20"/>
          <w:szCs w:val="20"/>
        </w:rPr>
      </w:pPr>
      <w:r>
        <w:rPr>
          <w:rFonts w:ascii="Calibri Light" w:hAnsi="Calibri Light" w:cs="Calibri Light"/>
          <w:sz w:val="20"/>
          <w:szCs w:val="20"/>
        </w:rPr>
        <w:t>2</w:t>
      </w:r>
      <w:r w:rsidR="003014B3" w:rsidRPr="002B6C56">
        <w:rPr>
          <w:rFonts w:ascii="Calibri Light" w:hAnsi="Calibri Light" w:cs="Calibri Light"/>
          <w:sz w:val="20"/>
          <w:szCs w:val="20"/>
        </w:rPr>
        <w:t>1</w:t>
      </w:r>
      <w:r w:rsidR="00437559" w:rsidRPr="002B6C56">
        <w:rPr>
          <w:rFonts w:ascii="Calibri Light" w:hAnsi="Calibri Light" w:cs="Calibri Light"/>
          <w:sz w:val="20"/>
          <w:szCs w:val="20"/>
        </w:rPr>
        <w:t xml:space="preserve">. </w:t>
      </w:r>
      <w:r w:rsidR="00A52ED6" w:rsidRPr="002B6C56">
        <w:rPr>
          <w:rFonts w:ascii="Calibri Light" w:hAnsi="Calibri Light" w:cs="Calibri Light"/>
          <w:sz w:val="20"/>
          <w:szCs w:val="20"/>
        </w:rPr>
        <w:t>Zamawiający</w:t>
      </w:r>
      <w:r w:rsidR="0087701F" w:rsidRPr="002B6C56">
        <w:rPr>
          <w:rFonts w:ascii="Calibri Light" w:hAnsi="Calibri Light" w:cs="Calibri Light"/>
          <w:sz w:val="20"/>
          <w:szCs w:val="20"/>
        </w:rPr>
        <w:t xml:space="preserve"> </w:t>
      </w:r>
      <w:r w:rsidR="00AC2B33" w:rsidRPr="002B6C56">
        <w:rPr>
          <w:rFonts w:ascii="Calibri Light" w:hAnsi="Calibri Light" w:cs="Calibri Light"/>
          <w:sz w:val="20"/>
          <w:szCs w:val="20"/>
        </w:rPr>
        <w:t xml:space="preserve">nie </w:t>
      </w:r>
      <w:r w:rsidR="0087701F" w:rsidRPr="002B6C56">
        <w:rPr>
          <w:rFonts w:ascii="Calibri Light" w:hAnsi="Calibri Light" w:cs="Calibri Light"/>
          <w:sz w:val="20"/>
          <w:szCs w:val="20"/>
        </w:rPr>
        <w:t>przewiduje</w:t>
      </w:r>
      <w:r w:rsidR="00BA4A71" w:rsidRPr="002B6C56">
        <w:rPr>
          <w:rFonts w:ascii="Calibri Light" w:hAnsi="Calibri Light" w:cs="Calibri Light"/>
          <w:sz w:val="20"/>
          <w:szCs w:val="20"/>
        </w:rPr>
        <w:t xml:space="preserve"> udziela</w:t>
      </w:r>
      <w:r w:rsidR="0087701F" w:rsidRPr="002B6C56">
        <w:rPr>
          <w:rFonts w:ascii="Calibri Light" w:hAnsi="Calibri Light" w:cs="Calibri Light"/>
          <w:sz w:val="20"/>
          <w:szCs w:val="20"/>
        </w:rPr>
        <w:t>nia</w:t>
      </w:r>
      <w:r w:rsidR="00A52ED6" w:rsidRPr="002B6C56">
        <w:rPr>
          <w:rFonts w:ascii="Calibri Light" w:hAnsi="Calibri Light" w:cs="Calibri Light"/>
          <w:sz w:val="20"/>
          <w:szCs w:val="20"/>
        </w:rPr>
        <w:t xml:space="preserve"> zamówień, o których mowa w art. </w:t>
      </w:r>
      <w:r w:rsidR="006204E8" w:rsidRPr="002B6C56">
        <w:rPr>
          <w:rFonts w:ascii="Calibri Light" w:hAnsi="Calibri Light" w:cs="Calibri Light"/>
          <w:sz w:val="20"/>
          <w:szCs w:val="20"/>
        </w:rPr>
        <w:t>214 ust. 1 pkt 7 i 8.</w:t>
      </w:r>
    </w:p>
    <w:p w14:paraId="1A2662B8" w14:textId="77777777" w:rsidR="006204E8" w:rsidRPr="002B6C56" w:rsidRDefault="006204E8" w:rsidP="006541D7">
      <w:pPr>
        <w:pStyle w:val="arimr"/>
        <w:widowControl/>
        <w:numPr>
          <w:ilvl w:val="0"/>
          <w:numId w:val="16"/>
        </w:numPr>
        <w:pBdr>
          <w:bottom w:val="double" w:sz="4" w:space="1" w:color="auto"/>
        </w:pBdr>
        <w:shd w:val="clear" w:color="auto" w:fill="DAEEF3"/>
        <w:suppressAutoHyphens/>
        <w:snapToGrid/>
        <w:ind w:left="284" w:hanging="284"/>
        <w:jc w:val="both"/>
        <w:rPr>
          <w:rFonts w:ascii="Calibri Light" w:hAnsi="Calibri Light" w:cs="Calibri Light"/>
          <w:b/>
          <w:bCs/>
          <w:sz w:val="20"/>
          <w:lang w:val="pl-PL"/>
        </w:rPr>
      </w:pPr>
      <w:r w:rsidRPr="002B6C56">
        <w:rPr>
          <w:rFonts w:ascii="Calibri Light" w:hAnsi="Calibri Light" w:cs="Calibri Light"/>
          <w:b/>
          <w:bCs/>
          <w:sz w:val="20"/>
          <w:lang w:val="pl-PL"/>
        </w:rPr>
        <w:t>WIZJA LOKALNA</w:t>
      </w:r>
    </w:p>
    <w:p w14:paraId="4DA5FA9E" w14:textId="77777777" w:rsidR="00D5794B" w:rsidRPr="002B6C56" w:rsidRDefault="007E6247" w:rsidP="00C41C54">
      <w:pPr>
        <w:pStyle w:val="arimr"/>
        <w:widowControl/>
        <w:numPr>
          <w:ilvl w:val="0"/>
          <w:numId w:val="34"/>
        </w:numPr>
        <w:suppressAutoHyphens/>
        <w:snapToGrid/>
        <w:ind w:left="426" w:hanging="426"/>
        <w:jc w:val="both"/>
        <w:rPr>
          <w:rFonts w:ascii="Calibri Light" w:hAnsi="Calibri Light" w:cs="Calibri Light"/>
          <w:sz w:val="20"/>
          <w:lang w:val="pl-PL"/>
        </w:rPr>
      </w:pPr>
      <w:r w:rsidRPr="002B6C56">
        <w:rPr>
          <w:rFonts w:ascii="Calibri Light" w:hAnsi="Calibri Light" w:cs="Calibri Light"/>
          <w:sz w:val="20"/>
          <w:lang w:val="pl-PL"/>
        </w:rPr>
        <w:tab/>
      </w:r>
      <w:r w:rsidR="006204E8" w:rsidRPr="002B6C56">
        <w:rPr>
          <w:rFonts w:ascii="Calibri Light" w:hAnsi="Calibri Light" w:cs="Calibri Light"/>
          <w:sz w:val="20"/>
          <w:lang w:val="pl-PL"/>
        </w:rPr>
        <w:t xml:space="preserve">Zamawiający </w:t>
      </w:r>
      <w:r w:rsidR="00D5794B" w:rsidRPr="002B6C56">
        <w:rPr>
          <w:rFonts w:ascii="Calibri Light" w:hAnsi="Calibri Light" w:cs="Calibri Light"/>
          <w:sz w:val="20"/>
          <w:lang w:val="pl-PL"/>
        </w:rPr>
        <w:t xml:space="preserve">nie przewiduje przeprowadzenia wizji. </w:t>
      </w:r>
    </w:p>
    <w:p w14:paraId="738C6E11" w14:textId="77777777" w:rsidR="00497A91" w:rsidRPr="002B6C56" w:rsidRDefault="00E8086A" w:rsidP="006541D7">
      <w:pPr>
        <w:pStyle w:val="arimr"/>
        <w:widowControl/>
        <w:numPr>
          <w:ilvl w:val="0"/>
          <w:numId w:val="16"/>
        </w:numPr>
        <w:pBdr>
          <w:bottom w:val="double" w:sz="4" w:space="1" w:color="auto"/>
        </w:pBdr>
        <w:shd w:val="clear" w:color="auto" w:fill="DAEEF3"/>
        <w:suppressAutoHyphens/>
        <w:snapToGrid/>
        <w:ind w:left="284" w:hanging="284"/>
        <w:jc w:val="both"/>
        <w:rPr>
          <w:rFonts w:ascii="Calibri Light" w:hAnsi="Calibri Light" w:cs="Calibri Light"/>
          <w:sz w:val="20"/>
          <w:lang w:val="pl-PL"/>
        </w:rPr>
      </w:pPr>
      <w:r w:rsidRPr="002B6C56">
        <w:rPr>
          <w:rFonts w:ascii="Calibri Light" w:hAnsi="Calibri Light" w:cs="Calibri Light"/>
          <w:b/>
          <w:sz w:val="20"/>
          <w:lang w:val="pl-PL"/>
        </w:rPr>
        <w:t>PODWYKO</w:t>
      </w:r>
      <w:r w:rsidR="00CF6AE5" w:rsidRPr="002B6C56">
        <w:rPr>
          <w:rFonts w:ascii="Calibri Light" w:hAnsi="Calibri Light" w:cs="Calibri Light"/>
          <w:b/>
          <w:sz w:val="20"/>
          <w:lang w:val="pl-PL"/>
        </w:rPr>
        <w:t>NAWSTWO</w:t>
      </w:r>
    </w:p>
    <w:p w14:paraId="6D6766E1" w14:textId="77777777" w:rsidR="00E8086A" w:rsidRPr="002B6C56" w:rsidRDefault="007E6247" w:rsidP="00C41C54">
      <w:pPr>
        <w:pStyle w:val="arimr"/>
        <w:widowControl/>
        <w:numPr>
          <w:ilvl w:val="0"/>
          <w:numId w:val="27"/>
        </w:numPr>
        <w:tabs>
          <w:tab w:val="clear" w:pos="453"/>
        </w:tabs>
        <w:suppressAutoHyphens/>
        <w:snapToGrid/>
        <w:jc w:val="both"/>
        <w:rPr>
          <w:rFonts w:ascii="Calibri Light" w:hAnsi="Calibri Light" w:cs="Calibri Light"/>
          <w:sz w:val="20"/>
          <w:lang w:val="pl-PL"/>
        </w:rPr>
      </w:pPr>
      <w:r w:rsidRPr="002B6C56">
        <w:rPr>
          <w:rFonts w:ascii="Calibri Light" w:hAnsi="Calibri Light" w:cs="Calibri Light"/>
          <w:sz w:val="20"/>
          <w:lang w:val="pl-PL"/>
        </w:rPr>
        <w:tab/>
      </w:r>
      <w:r w:rsidR="00582C38" w:rsidRPr="002B6C56">
        <w:rPr>
          <w:rFonts w:ascii="Calibri Light" w:hAnsi="Calibri Light" w:cs="Calibri Light"/>
          <w:sz w:val="20"/>
          <w:lang w:val="pl-PL"/>
        </w:rPr>
        <w:t xml:space="preserve">Wykonawca może powierzyć wykonanie części zamówienia podwykonawcy (podwykonawcom). </w:t>
      </w:r>
    </w:p>
    <w:p w14:paraId="32E2A460" w14:textId="77777777" w:rsidR="00E8086A" w:rsidRPr="002B6C56" w:rsidRDefault="007E6247" w:rsidP="00C41C54">
      <w:pPr>
        <w:pStyle w:val="arimr"/>
        <w:widowControl/>
        <w:numPr>
          <w:ilvl w:val="0"/>
          <w:numId w:val="27"/>
        </w:numPr>
        <w:tabs>
          <w:tab w:val="clear" w:pos="453"/>
        </w:tabs>
        <w:suppressAutoHyphens/>
        <w:snapToGrid/>
        <w:jc w:val="both"/>
        <w:rPr>
          <w:rFonts w:ascii="Calibri Light" w:hAnsi="Calibri Light" w:cs="Calibri Light"/>
          <w:sz w:val="20"/>
          <w:lang w:val="pl-PL"/>
        </w:rPr>
      </w:pPr>
      <w:r w:rsidRPr="002B6C56">
        <w:rPr>
          <w:rFonts w:ascii="Calibri Light" w:hAnsi="Calibri Light" w:cs="Calibri Light"/>
          <w:sz w:val="20"/>
          <w:lang w:val="pl-PL"/>
        </w:rPr>
        <w:tab/>
      </w:r>
      <w:r w:rsidR="00582C38" w:rsidRPr="002B6C56">
        <w:rPr>
          <w:rFonts w:ascii="Calibri Light" w:hAnsi="Calibri Light" w:cs="Calibri Light"/>
          <w:sz w:val="20"/>
          <w:lang w:val="pl-PL"/>
        </w:rPr>
        <w:t xml:space="preserve">Zamawiający </w:t>
      </w:r>
      <w:r w:rsidR="00582C38" w:rsidRPr="002B6C56">
        <w:rPr>
          <w:rFonts w:ascii="Calibri Light" w:hAnsi="Calibri Light" w:cs="Calibri Light"/>
          <w:b/>
          <w:sz w:val="20"/>
          <w:lang w:val="pl-PL"/>
        </w:rPr>
        <w:t>nie zastrzega</w:t>
      </w:r>
      <w:r w:rsidR="00582C38" w:rsidRPr="002B6C56">
        <w:rPr>
          <w:rFonts w:ascii="Calibri Light" w:hAnsi="Calibri Light" w:cs="Calibri Light"/>
          <w:sz w:val="20"/>
          <w:lang w:val="pl-PL"/>
        </w:rPr>
        <w:t xml:space="preserve"> obowiązku osobistego wykonania przez Wykonawcę kluczowych części zamówienia.</w:t>
      </w:r>
    </w:p>
    <w:p w14:paraId="3BC8BA3C" w14:textId="77777777" w:rsidR="00582C38" w:rsidRPr="002B6C56" w:rsidRDefault="007E6247" w:rsidP="00C41C54">
      <w:pPr>
        <w:pStyle w:val="arimr"/>
        <w:widowControl/>
        <w:numPr>
          <w:ilvl w:val="0"/>
          <w:numId w:val="27"/>
        </w:numPr>
        <w:tabs>
          <w:tab w:val="clear" w:pos="453"/>
        </w:tabs>
        <w:suppressAutoHyphens/>
        <w:snapToGrid/>
        <w:jc w:val="both"/>
        <w:rPr>
          <w:rFonts w:ascii="Calibri Light" w:hAnsi="Calibri Light" w:cs="Calibri Light"/>
          <w:sz w:val="20"/>
          <w:lang w:val="pl-PL"/>
        </w:rPr>
      </w:pPr>
      <w:r w:rsidRPr="002B6C56">
        <w:rPr>
          <w:rFonts w:ascii="Calibri Light" w:hAnsi="Calibri Light" w:cs="Calibri Light"/>
          <w:sz w:val="20"/>
          <w:lang w:val="pl-PL"/>
        </w:rPr>
        <w:tab/>
      </w:r>
      <w:r w:rsidR="00582C38" w:rsidRPr="002B6C56">
        <w:rPr>
          <w:rFonts w:ascii="Calibri Light" w:hAnsi="Calibri Light" w:cs="Calibri Light"/>
          <w:sz w:val="20"/>
          <w:lang w:val="pl-PL"/>
        </w:rPr>
        <w:t>Zamawiający wymaga, aby w przypadku powierzenia części zamówienia podwykonawcom, Wykonawca wskazał w ofercie części zamówienia, których wykonanie zamierza powierzyć po</w:t>
      </w:r>
      <w:r w:rsidR="008E59D7" w:rsidRPr="002B6C56">
        <w:rPr>
          <w:rFonts w:ascii="Calibri Light" w:hAnsi="Calibri Light" w:cs="Calibri Light"/>
          <w:sz w:val="20"/>
          <w:lang w:val="pl-PL"/>
        </w:rPr>
        <w:t>dwykonawcom oraz podał (o ile są</w:t>
      </w:r>
      <w:r w:rsidR="00582C38" w:rsidRPr="002B6C56">
        <w:rPr>
          <w:rFonts w:ascii="Calibri Light" w:hAnsi="Calibri Light" w:cs="Calibri Light"/>
          <w:sz w:val="20"/>
          <w:lang w:val="pl-PL"/>
        </w:rPr>
        <w:t xml:space="preserve"> mu wiadome na tym etapie) nazwy (firmy) tych podwykonawców</w:t>
      </w:r>
      <w:r w:rsidR="0026735F" w:rsidRPr="002B6C56">
        <w:rPr>
          <w:rStyle w:val="Odwoanieprzypisudolnego"/>
          <w:rFonts w:ascii="Calibri Light" w:hAnsi="Calibri Light" w:cs="Calibri Light"/>
          <w:lang w:val="pl-PL"/>
        </w:rPr>
        <w:footnoteReference w:id="1"/>
      </w:r>
      <w:r w:rsidR="00582C38" w:rsidRPr="002B6C56">
        <w:rPr>
          <w:rFonts w:ascii="Calibri Light" w:hAnsi="Calibri Light" w:cs="Calibri Light"/>
          <w:sz w:val="20"/>
          <w:lang w:val="pl-PL"/>
        </w:rPr>
        <w:t>.</w:t>
      </w:r>
    </w:p>
    <w:p w14:paraId="1E9D74F4" w14:textId="77777777" w:rsidR="00E8086A" w:rsidRPr="002B6C56" w:rsidRDefault="00E8086A" w:rsidP="006541D7">
      <w:pPr>
        <w:pStyle w:val="arimr"/>
        <w:widowControl/>
        <w:numPr>
          <w:ilvl w:val="0"/>
          <w:numId w:val="16"/>
        </w:numPr>
        <w:pBdr>
          <w:bottom w:val="double" w:sz="4" w:space="1" w:color="auto"/>
        </w:pBdr>
        <w:shd w:val="clear" w:color="auto" w:fill="DAEEF3"/>
        <w:suppressAutoHyphens/>
        <w:snapToGrid/>
        <w:ind w:left="284" w:hanging="284"/>
        <w:jc w:val="both"/>
        <w:rPr>
          <w:rFonts w:ascii="Calibri Light" w:hAnsi="Calibri Light" w:cs="Calibri Light"/>
          <w:sz w:val="20"/>
          <w:lang w:val="pl-PL"/>
        </w:rPr>
      </w:pPr>
      <w:r w:rsidRPr="002B6C56">
        <w:rPr>
          <w:rFonts w:ascii="Calibri Light" w:hAnsi="Calibri Light" w:cs="Calibri Light"/>
          <w:b/>
          <w:sz w:val="20"/>
          <w:lang w:val="pl-PL"/>
        </w:rPr>
        <w:t>TERMIN WYKONANIA ZAMÓWIENIA</w:t>
      </w:r>
    </w:p>
    <w:p w14:paraId="199C705C" w14:textId="1EA6DB9F" w:rsidR="006204E8" w:rsidRPr="002B6C56" w:rsidRDefault="007E6247" w:rsidP="00C41C54">
      <w:pPr>
        <w:pStyle w:val="pkt"/>
        <w:numPr>
          <w:ilvl w:val="0"/>
          <w:numId w:val="33"/>
        </w:numPr>
        <w:spacing w:before="0" w:after="0" w:line="360" w:lineRule="auto"/>
        <w:ind w:left="426" w:hanging="426"/>
        <w:rPr>
          <w:rFonts w:ascii="Calibri Light" w:hAnsi="Calibri Light" w:cs="Calibri Light"/>
          <w:b/>
          <w:bCs/>
          <w:sz w:val="20"/>
        </w:rPr>
      </w:pPr>
      <w:r w:rsidRPr="002B6C56">
        <w:rPr>
          <w:rFonts w:ascii="Calibri Light" w:hAnsi="Calibri Light" w:cs="Calibri Light"/>
          <w:sz w:val="20"/>
        </w:rPr>
        <w:tab/>
      </w:r>
      <w:r w:rsidR="00CC047F" w:rsidRPr="002B6C56">
        <w:rPr>
          <w:rFonts w:ascii="Calibri Light" w:hAnsi="Calibri Light" w:cs="Calibri Light"/>
          <w:sz w:val="20"/>
        </w:rPr>
        <w:t xml:space="preserve">Termin </w:t>
      </w:r>
      <w:r w:rsidR="00CA06FA" w:rsidRPr="002B6C56">
        <w:rPr>
          <w:rFonts w:ascii="Calibri Light" w:hAnsi="Calibri Light" w:cs="Calibri Light"/>
          <w:sz w:val="20"/>
        </w:rPr>
        <w:t>realizacji</w:t>
      </w:r>
      <w:r w:rsidR="00CC047F" w:rsidRPr="002B6C56">
        <w:rPr>
          <w:rFonts w:ascii="Calibri Light" w:hAnsi="Calibri Light" w:cs="Calibri Light"/>
          <w:sz w:val="20"/>
        </w:rPr>
        <w:t xml:space="preserve"> </w:t>
      </w:r>
      <w:r w:rsidR="00931B2D" w:rsidRPr="002B6C56">
        <w:rPr>
          <w:rFonts w:ascii="Calibri Light" w:hAnsi="Calibri Light" w:cs="Calibri Light"/>
          <w:sz w:val="20"/>
        </w:rPr>
        <w:t>robót</w:t>
      </w:r>
      <w:r w:rsidR="006204E8" w:rsidRPr="002B6C56">
        <w:rPr>
          <w:rFonts w:ascii="Calibri Light" w:hAnsi="Calibri Light" w:cs="Calibri Light"/>
          <w:sz w:val="20"/>
        </w:rPr>
        <w:t xml:space="preserve"> wynosi: </w:t>
      </w:r>
      <w:r w:rsidR="00D5794B" w:rsidRPr="002B6C56">
        <w:rPr>
          <w:rFonts w:ascii="Calibri Light" w:hAnsi="Calibri Light" w:cs="Calibri Light"/>
          <w:sz w:val="20"/>
        </w:rPr>
        <w:t>od dnia zawarcia umowy</w:t>
      </w:r>
      <w:r w:rsidR="00981840" w:rsidRPr="002B6C56">
        <w:rPr>
          <w:rFonts w:ascii="Calibri Light" w:hAnsi="Calibri Light" w:cs="Calibri Light"/>
          <w:sz w:val="20"/>
        </w:rPr>
        <w:t xml:space="preserve"> do </w:t>
      </w:r>
      <w:r w:rsidR="00FB4FF2" w:rsidRPr="002B6C56">
        <w:rPr>
          <w:rFonts w:ascii="Calibri Light" w:hAnsi="Calibri Light" w:cs="Calibri Light"/>
          <w:b/>
          <w:bCs/>
          <w:sz w:val="20"/>
        </w:rPr>
        <w:t>3</w:t>
      </w:r>
      <w:r w:rsidR="0024487A">
        <w:rPr>
          <w:rFonts w:ascii="Calibri Light" w:hAnsi="Calibri Light" w:cs="Calibri Light"/>
          <w:b/>
          <w:bCs/>
          <w:sz w:val="20"/>
        </w:rPr>
        <w:t>1</w:t>
      </w:r>
      <w:r w:rsidR="00FB4FF2" w:rsidRPr="002B6C56">
        <w:rPr>
          <w:rFonts w:ascii="Calibri Light" w:hAnsi="Calibri Light" w:cs="Calibri Light"/>
          <w:b/>
          <w:bCs/>
          <w:sz w:val="20"/>
        </w:rPr>
        <w:t>.</w:t>
      </w:r>
      <w:r w:rsidR="00A21858">
        <w:rPr>
          <w:rFonts w:ascii="Calibri Light" w:hAnsi="Calibri Light" w:cs="Calibri Light"/>
          <w:b/>
          <w:bCs/>
          <w:sz w:val="20"/>
        </w:rPr>
        <w:t>12</w:t>
      </w:r>
      <w:r w:rsidR="00FB4FF2" w:rsidRPr="002B6C56">
        <w:rPr>
          <w:rFonts w:ascii="Calibri Light" w:hAnsi="Calibri Light" w:cs="Calibri Light"/>
          <w:b/>
          <w:bCs/>
          <w:sz w:val="20"/>
        </w:rPr>
        <w:t>.202</w:t>
      </w:r>
      <w:r w:rsidR="00C33C8E">
        <w:rPr>
          <w:rFonts w:ascii="Calibri Light" w:hAnsi="Calibri Light" w:cs="Calibri Light"/>
          <w:b/>
          <w:bCs/>
          <w:sz w:val="20"/>
        </w:rPr>
        <w:t>5</w:t>
      </w:r>
      <w:r w:rsidR="002C168C">
        <w:rPr>
          <w:rFonts w:ascii="Calibri Light" w:hAnsi="Calibri Light" w:cs="Calibri Light"/>
          <w:b/>
          <w:bCs/>
          <w:sz w:val="20"/>
        </w:rPr>
        <w:t xml:space="preserve"> </w:t>
      </w:r>
      <w:r w:rsidR="00FB4FF2" w:rsidRPr="002B6C56">
        <w:rPr>
          <w:rFonts w:ascii="Calibri Light" w:hAnsi="Calibri Light" w:cs="Calibri Light"/>
          <w:b/>
          <w:bCs/>
          <w:sz w:val="20"/>
        </w:rPr>
        <w:t>r</w:t>
      </w:r>
      <w:r w:rsidR="002C168C">
        <w:rPr>
          <w:rFonts w:ascii="Calibri Light" w:hAnsi="Calibri Light" w:cs="Calibri Light"/>
          <w:b/>
          <w:bCs/>
          <w:sz w:val="20"/>
        </w:rPr>
        <w:t>.</w:t>
      </w:r>
    </w:p>
    <w:p w14:paraId="218F4A59" w14:textId="77777777" w:rsidR="006204E8" w:rsidRDefault="007E6247" w:rsidP="00C41C54">
      <w:pPr>
        <w:pStyle w:val="pkt"/>
        <w:numPr>
          <w:ilvl w:val="0"/>
          <w:numId w:val="33"/>
        </w:numPr>
        <w:spacing w:before="0" w:after="0" w:line="360" w:lineRule="auto"/>
        <w:ind w:left="426" w:hanging="426"/>
        <w:rPr>
          <w:rFonts w:ascii="Calibri Light" w:hAnsi="Calibri Light" w:cs="Calibri Light"/>
          <w:sz w:val="20"/>
        </w:rPr>
      </w:pPr>
      <w:r w:rsidRPr="002B6C56">
        <w:rPr>
          <w:rFonts w:ascii="Calibri Light" w:hAnsi="Calibri Light" w:cs="Calibri Light"/>
          <w:sz w:val="20"/>
        </w:rPr>
        <w:lastRenderedPageBreak/>
        <w:tab/>
      </w:r>
      <w:r w:rsidR="006204E8" w:rsidRPr="002B6C56">
        <w:rPr>
          <w:rFonts w:ascii="Calibri Light" w:hAnsi="Calibri Light" w:cs="Calibri Light"/>
          <w:sz w:val="20"/>
        </w:rPr>
        <w:t xml:space="preserve">Szczegółowe zagadnienia dotyczące terminu realizacji umowy uregulowane są we wzorze umowy stanowiącej </w:t>
      </w:r>
      <w:r w:rsidR="006204E8" w:rsidRPr="002B6C56">
        <w:rPr>
          <w:rFonts w:ascii="Calibri Light" w:hAnsi="Calibri Light" w:cs="Calibri Light"/>
          <w:b/>
          <w:bCs/>
          <w:sz w:val="20"/>
        </w:rPr>
        <w:t xml:space="preserve">załącznik nr </w:t>
      </w:r>
      <w:r w:rsidR="008F12F9" w:rsidRPr="002B6C56">
        <w:rPr>
          <w:rFonts w:ascii="Calibri Light" w:hAnsi="Calibri Light" w:cs="Calibri Light"/>
          <w:b/>
          <w:bCs/>
          <w:sz w:val="20"/>
        </w:rPr>
        <w:t>4</w:t>
      </w:r>
      <w:r w:rsidR="006204E8" w:rsidRPr="002B6C56">
        <w:rPr>
          <w:rFonts w:ascii="Calibri Light" w:hAnsi="Calibri Light" w:cs="Calibri Light"/>
          <w:b/>
          <w:bCs/>
          <w:sz w:val="20"/>
        </w:rPr>
        <w:t xml:space="preserve"> do SWZ</w:t>
      </w:r>
      <w:r w:rsidR="006204E8" w:rsidRPr="002B6C56">
        <w:rPr>
          <w:rFonts w:ascii="Calibri Light" w:hAnsi="Calibri Light" w:cs="Calibri Light"/>
          <w:sz w:val="20"/>
        </w:rPr>
        <w:t>.</w:t>
      </w:r>
    </w:p>
    <w:p w14:paraId="65255E85" w14:textId="7E1E0680" w:rsidR="00861D60" w:rsidRDefault="002646C1" w:rsidP="00861D60">
      <w:pPr>
        <w:pStyle w:val="pkt"/>
        <w:spacing w:before="0" w:after="0" w:line="360" w:lineRule="auto"/>
        <w:ind w:left="426" w:firstLine="0"/>
        <w:rPr>
          <w:rFonts w:ascii="Calibri Light" w:hAnsi="Calibri Light" w:cs="Calibri Light"/>
          <w:sz w:val="20"/>
        </w:rPr>
      </w:pPr>
      <w:r w:rsidRPr="002646C1">
        <w:rPr>
          <w:rFonts w:ascii="Calibri Light" w:hAnsi="Calibri Light" w:cs="Calibri Light"/>
          <w:sz w:val="20"/>
        </w:rPr>
        <w:t xml:space="preserve">Z uwagi m.in. na treść art. 436 pkt 1 ustawy </w:t>
      </w:r>
      <w:proofErr w:type="spellStart"/>
      <w:r w:rsidRPr="002646C1">
        <w:rPr>
          <w:rFonts w:ascii="Calibri Light" w:hAnsi="Calibri Light" w:cs="Calibri Light"/>
          <w:sz w:val="20"/>
        </w:rPr>
        <w:t>Pzp</w:t>
      </w:r>
      <w:proofErr w:type="spellEnd"/>
      <w:r w:rsidRPr="002646C1">
        <w:rPr>
          <w:rFonts w:ascii="Calibri Light" w:hAnsi="Calibri Light" w:cs="Calibri Light"/>
          <w:sz w:val="20"/>
        </w:rPr>
        <w:t xml:space="preserve">, Zamawiający informuje, iż wskazanie konkretnej daty realizacji zamówienia uzasadnione jest obiektywną przyczyną, związaną z koniecznością zachowania ciągłości realizacji usługi </w:t>
      </w:r>
      <w:r>
        <w:rPr>
          <w:rFonts w:ascii="Calibri Light" w:hAnsi="Calibri Light" w:cs="Calibri Light"/>
          <w:sz w:val="20"/>
        </w:rPr>
        <w:t>w</w:t>
      </w:r>
      <w:r w:rsidRPr="002646C1">
        <w:rPr>
          <w:rFonts w:ascii="Calibri Light" w:hAnsi="Calibri Light" w:cs="Calibri Light"/>
          <w:sz w:val="20"/>
        </w:rPr>
        <w:t>yw</w:t>
      </w:r>
      <w:r>
        <w:rPr>
          <w:rFonts w:ascii="Calibri Light" w:hAnsi="Calibri Light" w:cs="Calibri Light"/>
          <w:sz w:val="20"/>
        </w:rPr>
        <w:t xml:space="preserve">ozu </w:t>
      </w:r>
      <w:r w:rsidRPr="002646C1">
        <w:rPr>
          <w:rFonts w:ascii="Calibri Light" w:hAnsi="Calibri Light" w:cs="Calibri Light"/>
          <w:sz w:val="20"/>
        </w:rPr>
        <w:t>oraz zagospodarowani</w:t>
      </w:r>
      <w:r>
        <w:rPr>
          <w:rFonts w:ascii="Calibri Light" w:hAnsi="Calibri Light" w:cs="Calibri Light"/>
          <w:sz w:val="20"/>
        </w:rPr>
        <w:t>a</w:t>
      </w:r>
      <w:r w:rsidRPr="002646C1">
        <w:rPr>
          <w:rFonts w:ascii="Calibri Light" w:hAnsi="Calibri Light" w:cs="Calibri Light"/>
          <w:sz w:val="20"/>
        </w:rPr>
        <w:t xml:space="preserve"> ustabilizowanych komunalnych osadów ściekowych.</w:t>
      </w:r>
    </w:p>
    <w:p w14:paraId="32C5EBC8" w14:textId="77777777" w:rsidR="00E37F70" w:rsidRPr="002B6C56" w:rsidRDefault="005B5095" w:rsidP="006541D7">
      <w:pPr>
        <w:pStyle w:val="pkt"/>
        <w:numPr>
          <w:ilvl w:val="0"/>
          <w:numId w:val="16"/>
        </w:numPr>
        <w:pBdr>
          <w:bottom w:val="double" w:sz="4" w:space="1" w:color="auto"/>
        </w:pBdr>
        <w:shd w:val="clear" w:color="auto" w:fill="DAEEF3"/>
        <w:tabs>
          <w:tab w:val="left" w:pos="0"/>
        </w:tabs>
        <w:spacing w:before="0" w:after="0" w:line="360" w:lineRule="auto"/>
        <w:ind w:left="0" w:firstLine="0"/>
        <w:rPr>
          <w:rFonts w:ascii="Calibri Light" w:hAnsi="Calibri Light" w:cs="Calibri Light"/>
          <w:b/>
          <w:sz w:val="20"/>
        </w:rPr>
      </w:pPr>
      <w:r w:rsidRPr="002B6C56">
        <w:rPr>
          <w:rFonts w:ascii="Calibri Light" w:hAnsi="Calibri Light" w:cs="Calibri Light"/>
          <w:b/>
          <w:sz w:val="20"/>
        </w:rPr>
        <w:t>WARUNKI UDZIAŁU W POSTĘPOWANIU</w:t>
      </w:r>
    </w:p>
    <w:p w14:paraId="6DF3207C" w14:textId="77777777" w:rsidR="008539CF" w:rsidRPr="002B6C56" w:rsidRDefault="007E6247" w:rsidP="006541D7">
      <w:pPr>
        <w:pStyle w:val="Teksttreci0"/>
        <w:numPr>
          <w:ilvl w:val="0"/>
          <w:numId w:val="11"/>
        </w:numPr>
        <w:shd w:val="clear" w:color="auto" w:fill="auto"/>
        <w:tabs>
          <w:tab w:val="clear" w:pos="454"/>
        </w:tabs>
        <w:spacing w:line="360" w:lineRule="auto"/>
        <w:ind w:left="426" w:right="20" w:hanging="426"/>
        <w:jc w:val="both"/>
        <w:rPr>
          <w:rStyle w:val="TeksttreciPogrubienie"/>
          <w:rFonts w:ascii="Calibri Light" w:hAnsi="Calibri Light" w:cs="Calibri Light"/>
          <w:b w:val="0"/>
          <w:bCs w:val="0"/>
          <w:sz w:val="20"/>
          <w:szCs w:val="20"/>
          <w:shd w:val="clear" w:color="auto" w:fill="auto"/>
          <w:lang w:val="pl-PL"/>
        </w:rPr>
      </w:pPr>
      <w:r w:rsidRPr="002B6C56">
        <w:rPr>
          <w:rFonts w:ascii="Calibri Light" w:hAnsi="Calibri Light" w:cs="Calibri Light"/>
          <w:sz w:val="20"/>
          <w:szCs w:val="20"/>
          <w:lang w:val="pl-PL"/>
        </w:rPr>
        <w:tab/>
      </w:r>
      <w:r w:rsidR="003544E7" w:rsidRPr="002B6C56">
        <w:rPr>
          <w:rFonts w:ascii="Calibri Light" w:hAnsi="Calibri Light" w:cs="Calibri Light"/>
          <w:sz w:val="20"/>
          <w:szCs w:val="20"/>
          <w:lang w:val="pl-PL"/>
        </w:rPr>
        <w:t>O udzielenie zamówienia mogą ubiegać się Wykonawcy, którzy nie podlegają wykluczeniu</w:t>
      </w:r>
      <w:r w:rsidR="00CA06FA" w:rsidRPr="002B6C56">
        <w:rPr>
          <w:rFonts w:ascii="Calibri Light" w:hAnsi="Calibri Light" w:cs="Calibri Light"/>
          <w:sz w:val="20"/>
          <w:szCs w:val="20"/>
          <w:lang w:val="pl-PL"/>
        </w:rPr>
        <w:t>,</w:t>
      </w:r>
      <w:r w:rsidR="003544E7" w:rsidRPr="002B6C56">
        <w:rPr>
          <w:rFonts w:ascii="Calibri Light" w:hAnsi="Calibri Light" w:cs="Calibri Light"/>
          <w:sz w:val="20"/>
          <w:szCs w:val="20"/>
          <w:lang w:val="pl-PL"/>
        </w:rPr>
        <w:t xml:space="preserve"> oraz spełniają określone przez </w:t>
      </w:r>
      <w:r w:rsidR="00334FF0" w:rsidRPr="002B6C56">
        <w:rPr>
          <w:rFonts w:ascii="Calibri Light" w:hAnsi="Calibri Light" w:cs="Calibri Light"/>
          <w:sz w:val="20"/>
          <w:szCs w:val="20"/>
          <w:lang w:val="pl-PL"/>
        </w:rPr>
        <w:t>Z</w:t>
      </w:r>
      <w:r w:rsidR="003544E7" w:rsidRPr="002B6C56">
        <w:rPr>
          <w:rFonts w:ascii="Calibri Light" w:hAnsi="Calibri Light" w:cs="Calibri Light"/>
          <w:sz w:val="20"/>
          <w:szCs w:val="20"/>
          <w:lang w:val="pl-PL"/>
        </w:rPr>
        <w:t>amawiającego warunki</w:t>
      </w:r>
      <w:r w:rsidR="003544E7" w:rsidRPr="002B6C56">
        <w:rPr>
          <w:rStyle w:val="TeksttreciPogrubienie"/>
          <w:rFonts w:ascii="Calibri Light" w:hAnsi="Calibri Light" w:cs="Calibri Light"/>
          <w:sz w:val="20"/>
          <w:szCs w:val="20"/>
          <w:lang w:val="pl-PL"/>
        </w:rPr>
        <w:t xml:space="preserve"> </w:t>
      </w:r>
      <w:r w:rsidR="003544E7" w:rsidRPr="002B6C56">
        <w:rPr>
          <w:rStyle w:val="TeksttreciPogrubienie"/>
          <w:rFonts w:ascii="Calibri Light" w:hAnsi="Calibri Light" w:cs="Calibri Light"/>
          <w:b w:val="0"/>
          <w:sz w:val="20"/>
          <w:szCs w:val="20"/>
          <w:lang w:val="pl-PL"/>
        </w:rPr>
        <w:t>udziału w postępowaniu.</w:t>
      </w:r>
      <w:bookmarkStart w:id="6" w:name="bookmark3"/>
    </w:p>
    <w:p w14:paraId="2332242B" w14:textId="77777777" w:rsidR="0033425F" w:rsidRPr="00A46183" w:rsidRDefault="00F25FB8" w:rsidP="00A46183">
      <w:pPr>
        <w:pStyle w:val="Teksttreci0"/>
        <w:spacing w:line="360" w:lineRule="auto"/>
        <w:ind w:left="454" w:right="20" w:firstLine="0"/>
        <w:jc w:val="both"/>
        <w:rPr>
          <w:rFonts w:ascii="Calibri Light" w:hAnsi="Calibri Light" w:cs="Calibri Light"/>
          <w:b/>
          <w:bCs/>
          <w:sz w:val="20"/>
          <w:szCs w:val="20"/>
          <w:lang w:val="pl-PL"/>
        </w:rPr>
      </w:pPr>
      <w:r w:rsidRPr="00A46183">
        <w:rPr>
          <w:rFonts w:ascii="Calibri Light" w:hAnsi="Calibri Light" w:cs="Calibri Light"/>
          <w:b/>
          <w:bCs/>
          <w:sz w:val="20"/>
          <w:szCs w:val="20"/>
          <w:lang w:val="pl-PL"/>
        </w:rPr>
        <w:t xml:space="preserve"> </w:t>
      </w:r>
      <w:r w:rsidR="0033425F" w:rsidRPr="00A46183">
        <w:rPr>
          <w:rFonts w:ascii="Calibri Light" w:hAnsi="Calibri Light" w:cs="Calibri Light"/>
          <w:b/>
          <w:bCs/>
          <w:sz w:val="20"/>
          <w:szCs w:val="20"/>
          <w:lang w:val="pl-PL"/>
        </w:rPr>
        <w:t>1) zdolności do występowania w obrocie gospodarczym:</w:t>
      </w:r>
    </w:p>
    <w:p w14:paraId="55A2477B" w14:textId="77777777" w:rsidR="0033425F" w:rsidRPr="0033425F" w:rsidRDefault="0033425F" w:rsidP="00A46183">
      <w:pPr>
        <w:pStyle w:val="Teksttreci0"/>
        <w:spacing w:line="360" w:lineRule="auto"/>
        <w:ind w:left="567" w:right="20" w:firstLine="0"/>
        <w:jc w:val="both"/>
        <w:rPr>
          <w:rFonts w:ascii="Calibri Light" w:hAnsi="Calibri Light" w:cs="Calibri Light"/>
          <w:sz w:val="20"/>
          <w:szCs w:val="20"/>
          <w:lang w:val="pl-PL"/>
        </w:rPr>
      </w:pPr>
      <w:r w:rsidRPr="0033425F">
        <w:rPr>
          <w:rFonts w:ascii="Calibri Light" w:hAnsi="Calibri Light" w:cs="Calibri Light"/>
          <w:sz w:val="20"/>
          <w:szCs w:val="20"/>
          <w:lang w:val="pl-PL"/>
        </w:rPr>
        <w:t>Zamawiający nie precyzuje w tym zakresie żadnych wymagań, których spełnienie Wykonawca zobowiązany jest wykazać w sposób szczególny.</w:t>
      </w:r>
    </w:p>
    <w:p w14:paraId="4D9D2CEC" w14:textId="77777777" w:rsidR="00A46183" w:rsidRPr="00A46183" w:rsidRDefault="0033425F" w:rsidP="00A46183">
      <w:pPr>
        <w:pStyle w:val="Teksttreci0"/>
        <w:spacing w:line="360" w:lineRule="auto"/>
        <w:ind w:left="454" w:right="20" w:firstLine="0"/>
        <w:jc w:val="both"/>
        <w:rPr>
          <w:rFonts w:ascii="Calibri Light" w:hAnsi="Calibri Light" w:cs="Calibri Light"/>
          <w:b/>
          <w:bCs/>
          <w:sz w:val="20"/>
          <w:szCs w:val="20"/>
          <w:lang w:val="pl-PL"/>
        </w:rPr>
      </w:pPr>
      <w:r w:rsidRPr="00A46183">
        <w:rPr>
          <w:rFonts w:ascii="Calibri Light" w:hAnsi="Calibri Light" w:cs="Calibri Light"/>
          <w:b/>
          <w:bCs/>
          <w:sz w:val="20"/>
          <w:szCs w:val="20"/>
          <w:lang w:val="pl-PL"/>
        </w:rPr>
        <w:t xml:space="preserve">2) uprawnień do prowadzenia określonej działalności gospodarczej lub zawodowej, o ile wynika to z odrębnych przepisów: </w:t>
      </w:r>
    </w:p>
    <w:p w14:paraId="21D14183" w14:textId="77777777" w:rsidR="004D039C" w:rsidRDefault="0033425F" w:rsidP="00A46183">
      <w:pPr>
        <w:pStyle w:val="Teksttreci0"/>
        <w:spacing w:line="360" w:lineRule="auto"/>
        <w:ind w:left="454" w:right="20" w:firstLine="0"/>
        <w:jc w:val="both"/>
        <w:rPr>
          <w:rFonts w:ascii="Calibri Light" w:hAnsi="Calibri Light" w:cs="Calibri Light"/>
          <w:sz w:val="20"/>
          <w:szCs w:val="20"/>
          <w:lang w:val="pl-PL"/>
        </w:rPr>
      </w:pPr>
      <w:r w:rsidRPr="0033425F">
        <w:rPr>
          <w:rFonts w:ascii="Calibri Light" w:hAnsi="Calibri Light" w:cs="Calibri Light"/>
          <w:sz w:val="20"/>
          <w:szCs w:val="20"/>
          <w:lang w:val="pl-PL"/>
        </w:rPr>
        <w:t xml:space="preserve">Wykonawca spełni ten warunek jeżeli wykaże, że posiada: </w:t>
      </w:r>
    </w:p>
    <w:p w14:paraId="3B01AF65" w14:textId="563E4106" w:rsidR="00214808" w:rsidRPr="00214808" w:rsidRDefault="00214808" w:rsidP="00214808">
      <w:pPr>
        <w:pStyle w:val="Teksttreci0"/>
        <w:spacing w:line="360" w:lineRule="auto"/>
        <w:ind w:left="567" w:right="20" w:firstLine="0"/>
        <w:jc w:val="both"/>
        <w:rPr>
          <w:rFonts w:ascii="Calibri Light" w:hAnsi="Calibri Light" w:cs="Calibri Light"/>
          <w:sz w:val="20"/>
          <w:szCs w:val="20"/>
          <w:lang w:val="pl-PL"/>
        </w:rPr>
      </w:pPr>
      <w:r w:rsidRPr="00214808">
        <w:rPr>
          <w:rFonts w:ascii="Calibri Light" w:hAnsi="Calibri Light" w:cs="Calibri Light"/>
          <w:sz w:val="20"/>
          <w:szCs w:val="20"/>
          <w:lang w:val="pl-PL"/>
        </w:rPr>
        <w:t xml:space="preserve">a) posiada potwierdzenie wpisu do rejestru BDO zgodnie z art. 50 ust.1 pkt. 5 lit b ustawy z dnia 14 grudnia </w:t>
      </w:r>
      <w:r>
        <w:rPr>
          <w:rFonts w:ascii="Calibri Light" w:hAnsi="Calibri Light" w:cs="Calibri Light"/>
          <w:sz w:val="20"/>
          <w:szCs w:val="20"/>
          <w:lang w:val="pl-PL"/>
        </w:rPr>
        <w:t xml:space="preserve">     </w:t>
      </w:r>
      <w:r w:rsidRPr="00214808">
        <w:rPr>
          <w:rFonts w:ascii="Calibri Light" w:hAnsi="Calibri Light" w:cs="Calibri Light"/>
          <w:sz w:val="20"/>
          <w:szCs w:val="20"/>
          <w:lang w:val="pl-PL"/>
        </w:rPr>
        <w:t>2012 r. o</w:t>
      </w:r>
      <w:r>
        <w:rPr>
          <w:rFonts w:ascii="Calibri Light" w:hAnsi="Calibri Light" w:cs="Calibri Light"/>
          <w:sz w:val="20"/>
          <w:szCs w:val="20"/>
          <w:lang w:val="pl-PL"/>
        </w:rPr>
        <w:t xml:space="preserve"> </w:t>
      </w:r>
      <w:r w:rsidRPr="00214808">
        <w:rPr>
          <w:rFonts w:ascii="Calibri Light" w:hAnsi="Calibri Light" w:cs="Calibri Light"/>
          <w:sz w:val="20"/>
          <w:szCs w:val="20"/>
          <w:lang w:val="pl-PL"/>
        </w:rPr>
        <w:t xml:space="preserve">odpadach ( tekst jednolity Dz. U. z 2023 r. poz. 1587 z </w:t>
      </w:r>
      <w:proofErr w:type="spellStart"/>
      <w:r w:rsidRPr="00214808">
        <w:rPr>
          <w:rFonts w:ascii="Calibri Light" w:hAnsi="Calibri Light" w:cs="Calibri Light"/>
          <w:sz w:val="20"/>
          <w:szCs w:val="20"/>
          <w:lang w:val="pl-PL"/>
        </w:rPr>
        <w:t>późn</w:t>
      </w:r>
      <w:proofErr w:type="spellEnd"/>
      <w:r w:rsidRPr="00214808">
        <w:rPr>
          <w:rFonts w:ascii="Calibri Light" w:hAnsi="Calibri Light" w:cs="Calibri Light"/>
          <w:sz w:val="20"/>
          <w:szCs w:val="20"/>
          <w:lang w:val="pl-PL"/>
        </w:rPr>
        <w:t>. zm., dalej „</w:t>
      </w:r>
      <w:proofErr w:type="spellStart"/>
      <w:r w:rsidRPr="00214808">
        <w:rPr>
          <w:rFonts w:ascii="Calibri Light" w:hAnsi="Calibri Light" w:cs="Calibri Light"/>
          <w:sz w:val="20"/>
          <w:szCs w:val="20"/>
          <w:lang w:val="pl-PL"/>
        </w:rPr>
        <w:t>u.o</w:t>
      </w:r>
      <w:proofErr w:type="spellEnd"/>
      <w:r w:rsidRPr="00214808">
        <w:rPr>
          <w:rFonts w:ascii="Calibri Light" w:hAnsi="Calibri Light" w:cs="Calibri Light"/>
          <w:sz w:val="20"/>
          <w:szCs w:val="20"/>
          <w:lang w:val="pl-PL"/>
        </w:rPr>
        <w:t>.” ),</w:t>
      </w:r>
    </w:p>
    <w:p w14:paraId="46B16017" w14:textId="1DC03F74" w:rsidR="00214808" w:rsidRDefault="00214808" w:rsidP="00214808">
      <w:pPr>
        <w:pStyle w:val="Teksttreci0"/>
        <w:spacing w:line="360" w:lineRule="auto"/>
        <w:ind w:left="567" w:right="20" w:firstLine="0"/>
        <w:jc w:val="both"/>
        <w:rPr>
          <w:rFonts w:ascii="Calibri Light" w:hAnsi="Calibri Light" w:cs="Calibri Light"/>
          <w:sz w:val="20"/>
          <w:szCs w:val="20"/>
          <w:lang w:val="pl-PL"/>
        </w:rPr>
      </w:pPr>
      <w:r w:rsidRPr="00214808">
        <w:rPr>
          <w:rFonts w:ascii="Calibri Light" w:hAnsi="Calibri Light" w:cs="Calibri Light"/>
          <w:sz w:val="20"/>
          <w:szCs w:val="20"/>
          <w:lang w:val="pl-PL"/>
        </w:rPr>
        <w:t>b) posiada decyzję pozwalającej na odzysk i unieszkodliwianie odpadów - art. 41 ustawy z dnia 14 grudnia 2012 r. o</w:t>
      </w:r>
      <w:r>
        <w:rPr>
          <w:rFonts w:ascii="Calibri Light" w:hAnsi="Calibri Light" w:cs="Calibri Light"/>
          <w:sz w:val="20"/>
          <w:szCs w:val="20"/>
          <w:lang w:val="pl-PL"/>
        </w:rPr>
        <w:t xml:space="preserve"> </w:t>
      </w:r>
      <w:r w:rsidRPr="00214808">
        <w:rPr>
          <w:rFonts w:ascii="Calibri Light" w:hAnsi="Calibri Light" w:cs="Calibri Light"/>
          <w:sz w:val="20"/>
          <w:szCs w:val="20"/>
          <w:lang w:val="pl-PL"/>
        </w:rPr>
        <w:t xml:space="preserve">odpadach ( tekst jednolity Dz. U. z 2023 r. poz. 1587 z </w:t>
      </w:r>
      <w:proofErr w:type="spellStart"/>
      <w:r w:rsidRPr="00214808">
        <w:rPr>
          <w:rFonts w:ascii="Calibri Light" w:hAnsi="Calibri Light" w:cs="Calibri Light"/>
          <w:sz w:val="20"/>
          <w:szCs w:val="20"/>
          <w:lang w:val="pl-PL"/>
        </w:rPr>
        <w:t>późn</w:t>
      </w:r>
      <w:proofErr w:type="spellEnd"/>
      <w:r w:rsidRPr="00214808">
        <w:rPr>
          <w:rFonts w:ascii="Calibri Light" w:hAnsi="Calibri Light" w:cs="Calibri Light"/>
          <w:sz w:val="20"/>
          <w:szCs w:val="20"/>
          <w:lang w:val="pl-PL"/>
        </w:rPr>
        <w:t>. zm., dalej „</w:t>
      </w:r>
      <w:proofErr w:type="spellStart"/>
      <w:r w:rsidRPr="00214808">
        <w:rPr>
          <w:rFonts w:ascii="Calibri Light" w:hAnsi="Calibri Light" w:cs="Calibri Light"/>
          <w:sz w:val="20"/>
          <w:szCs w:val="20"/>
          <w:lang w:val="pl-PL"/>
        </w:rPr>
        <w:t>u.o</w:t>
      </w:r>
      <w:proofErr w:type="spellEnd"/>
      <w:r w:rsidRPr="00214808">
        <w:rPr>
          <w:rFonts w:ascii="Calibri Light" w:hAnsi="Calibri Light" w:cs="Calibri Light"/>
          <w:sz w:val="20"/>
          <w:szCs w:val="20"/>
          <w:lang w:val="pl-PL"/>
        </w:rPr>
        <w:t>.” ),</w:t>
      </w:r>
    </w:p>
    <w:p w14:paraId="3B295B43" w14:textId="509030EA" w:rsidR="0033425F" w:rsidRPr="0033425F" w:rsidRDefault="0033425F" w:rsidP="00214808">
      <w:pPr>
        <w:pStyle w:val="Teksttreci0"/>
        <w:spacing w:line="360" w:lineRule="auto"/>
        <w:ind w:right="20" w:firstLine="0"/>
        <w:jc w:val="both"/>
        <w:rPr>
          <w:rFonts w:ascii="Calibri Light" w:hAnsi="Calibri Light" w:cs="Calibri Light"/>
          <w:sz w:val="20"/>
          <w:szCs w:val="20"/>
          <w:lang w:val="pl-PL"/>
        </w:rPr>
      </w:pPr>
      <w:r w:rsidRPr="0033425F">
        <w:rPr>
          <w:rFonts w:ascii="Calibri Light" w:hAnsi="Calibri Light" w:cs="Calibri Light"/>
          <w:sz w:val="20"/>
          <w:szCs w:val="20"/>
          <w:lang w:val="pl-PL"/>
        </w:rPr>
        <w:t xml:space="preserve">Przy ocenie spełniania tego warunku udziału przez Wykonawców wspólnie ubiegających się o udzielenie zamówienia (konsorcjum) posiadanie uprawnień, o których mowa powyżej, jest wymagane od każdego </w:t>
      </w:r>
      <w:r w:rsidR="00E51C9B">
        <w:rPr>
          <w:rFonts w:ascii="Calibri Light" w:hAnsi="Calibri Light" w:cs="Calibri Light"/>
          <w:sz w:val="20"/>
          <w:szCs w:val="20"/>
          <w:lang w:val="pl-PL"/>
        </w:rPr>
        <w:br/>
      </w:r>
      <w:r w:rsidRPr="0033425F">
        <w:rPr>
          <w:rFonts w:ascii="Calibri Light" w:hAnsi="Calibri Light" w:cs="Calibri Light"/>
          <w:sz w:val="20"/>
          <w:szCs w:val="20"/>
          <w:lang w:val="pl-PL"/>
        </w:rPr>
        <w:t>z Wykonawców wspólnie ubiegających się o udzielenie zamówienia w takim zakresie, w jakim będą oni wykonywać usługę;</w:t>
      </w:r>
    </w:p>
    <w:p w14:paraId="3C9EE937" w14:textId="77777777" w:rsidR="0033425F" w:rsidRPr="00A31ED9" w:rsidRDefault="0033425F" w:rsidP="00A31ED9">
      <w:pPr>
        <w:pStyle w:val="Teksttreci0"/>
        <w:spacing w:line="360" w:lineRule="auto"/>
        <w:ind w:left="454" w:right="20" w:firstLine="0"/>
        <w:jc w:val="both"/>
        <w:rPr>
          <w:rFonts w:ascii="Calibri Light" w:hAnsi="Calibri Light" w:cs="Calibri Light"/>
          <w:b/>
          <w:bCs/>
          <w:sz w:val="20"/>
          <w:szCs w:val="20"/>
          <w:lang w:val="pl-PL"/>
        </w:rPr>
      </w:pPr>
      <w:r w:rsidRPr="00A31ED9">
        <w:rPr>
          <w:rFonts w:ascii="Calibri Light" w:hAnsi="Calibri Light" w:cs="Calibri Light"/>
          <w:b/>
          <w:bCs/>
          <w:sz w:val="20"/>
          <w:szCs w:val="20"/>
          <w:lang w:val="pl-PL"/>
        </w:rPr>
        <w:t>3) sytuacji ekonomicznej lub finansowej:</w:t>
      </w:r>
    </w:p>
    <w:p w14:paraId="3765AE95" w14:textId="77777777" w:rsidR="0033425F" w:rsidRPr="0033425F" w:rsidRDefault="0033425F" w:rsidP="00A31ED9">
      <w:pPr>
        <w:pStyle w:val="Teksttreci0"/>
        <w:spacing w:line="360" w:lineRule="auto"/>
        <w:ind w:left="454" w:right="20" w:firstLine="0"/>
        <w:jc w:val="both"/>
        <w:rPr>
          <w:rFonts w:ascii="Calibri Light" w:hAnsi="Calibri Light" w:cs="Calibri Light"/>
          <w:sz w:val="20"/>
          <w:szCs w:val="20"/>
          <w:lang w:val="pl-PL"/>
        </w:rPr>
      </w:pPr>
      <w:r w:rsidRPr="0033425F">
        <w:rPr>
          <w:rFonts w:ascii="Calibri Light" w:hAnsi="Calibri Light" w:cs="Calibri Light"/>
          <w:sz w:val="20"/>
          <w:szCs w:val="20"/>
          <w:lang w:val="pl-PL"/>
        </w:rPr>
        <w:t>Zamawiający nie precyzuje w tym zakresie żadnych wymagań, których spełnienie Wykonawca zobowiązany jest wykazać w sposób szczególny.</w:t>
      </w:r>
    </w:p>
    <w:p w14:paraId="52E76E88" w14:textId="77777777" w:rsidR="0033425F" w:rsidRPr="00A31ED9" w:rsidRDefault="0033425F" w:rsidP="00A31ED9">
      <w:pPr>
        <w:pStyle w:val="Teksttreci0"/>
        <w:spacing w:line="360" w:lineRule="auto"/>
        <w:ind w:right="20" w:firstLine="426"/>
        <w:jc w:val="both"/>
        <w:rPr>
          <w:rFonts w:ascii="Calibri Light" w:hAnsi="Calibri Light" w:cs="Calibri Light"/>
          <w:b/>
          <w:bCs/>
          <w:sz w:val="20"/>
          <w:szCs w:val="20"/>
          <w:lang w:val="pl-PL"/>
        </w:rPr>
      </w:pPr>
      <w:r w:rsidRPr="00A31ED9">
        <w:rPr>
          <w:rFonts w:ascii="Calibri Light" w:hAnsi="Calibri Light" w:cs="Calibri Light"/>
          <w:b/>
          <w:bCs/>
          <w:sz w:val="20"/>
          <w:szCs w:val="20"/>
          <w:lang w:val="pl-PL"/>
        </w:rPr>
        <w:t>4) zdolności technicznej lub zawodowej:</w:t>
      </w:r>
    </w:p>
    <w:p w14:paraId="13884089" w14:textId="77777777" w:rsidR="0033425F" w:rsidRPr="0033425F" w:rsidRDefault="0033425F" w:rsidP="00A31ED9">
      <w:pPr>
        <w:pStyle w:val="Teksttreci0"/>
        <w:spacing w:line="360" w:lineRule="auto"/>
        <w:ind w:left="426" w:right="20" w:firstLine="0"/>
        <w:jc w:val="both"/>
        <w:rPr>
          <w:rFonts w:ascii="Calibri Light" w:hAnsi="Calibri Light" w:cs="Calibri Light"/>
          <w:sz w:val="20"/>
          <w:szCs w:val="20"/>
          <w:lang w:val="pl-PL"/>
        </w:rPr>
      </w:pPr>
      <w:r w:rsidRPr="0033425F">
        <w:rPr>
          <w:rFonts w:ascii="Calibri Light" w:hAnsi="Calibri Light" w:cs="Calibri Light"/>
          <w:sz w:val="20"/>
          <w:szCs w:val="20"/>
          <w:lang w:val="pl-PL"/>
        </w:rPr>
        <w:t>Zamawiający nie precyzuje w tym zakresie żadnych wymagań, których spełnienie Wykonawca zobowiązany jest wykazać w sposób szczególny</w:t>
      </w:r>
    </w:p>
    <w:p w14:paraId="6D20752C" w14:textId="77777777" w:rsidR="00F25FB8" w:rsidRPr="002B6C56" w:rsidRDefault="0033425F" w:rsidP="00684C44">
      <w:pPr>
        <w:pStyle w:val="Teksttreci0"/>
        <w:numPr>
          <w:ilvl w:val="0"/>
          <w:numId w:val="11"/>
        </w:numPr>
        <w:shd w:val="clear" w:color="auto" w:fill="auto"/>
        <w:tabs>
          <w:tab w:val="clear" w:pos="454"/>
        </w:tabs>
        <w:spacing w:line="360" w:lineRule="auto"/>
        <w:ind w:left="0" w:right="20" w:firstLine="0"/>
        <w:jc w:val="both"/>
        <w:rPr>
          <w:rFonts w:ascii="Calibri Light" w:hAnsi="Calibri Light" w:cs="Calibri Light"/>
          <w:sz w:val="20"/>
          <w:szCs w:val="20"/>
          <w:lang w:val="pl-PL"/>
        </w:rPr>
      </w:pPr>
      <w:r w:rsidRPr="0033425F">
        <w:rPr>
          <w:rFonts w:ascii="Calibri Light" w:hAnsi="Calibri Light" w:cs="Calibri Light"/>
          <w:sz w:val="20"/>
          <w:szCs w:val="20"/>
          <w:lang w:val="pl-PL"/>
        </w:rPr>
        <w:t xml:space="preserve"> W przypadku złożenia oferty przez wykonawców wspólnie ubiegających się o udzielenie zamówienia powyższe warunki w zakresie pkt 1. </w:t>
      </w:r>
      <w:proofErr w:type="spellStart"/>
      <w:r w:rsidRPr="0033425F">
        <w:rPr>
          <w:rFonts w:ascii="Calibri Light" w:hAnsi="Calibri Light" w:cs="Calibri Light"/>
          <w:sz w:val="20"/>
          <w:szCs w:val="20"/>
          <w:lang w:val="pl-PL"/>
        </w:rPr>
        <w:t>ppkt</w:t>
      </w:r>
      <w:proofErr w:type="spellEnd"/>
      <w:r w:rsidRPr="0033425F">
        <w:rPr>
          <w:rFonts w:ascii="Calibri Light" w:hAnsi="Calibri Light" w:cs="Calibri Light"/>
          <w:sz w:val="20"/>
          <w:szCs w:val="20"/>
          <w:lang w:val="pl-PL"/>
        </w:rPr>
        <w:t xml:space="preserve"> 1 nie podlegają sumowaniu, tzn. Warunek będzie spełniony, jeżeli co najmniej jeden z wykonawców wspólnie ubiegających się o udzielenie zamówienia posiada w/w uprawnienia i zrealizuje usługi, do których realizacji te uprawnienia są wymagane.</w:t>
      </w:r>
      <w:r w:rsidR="007E6247" w:rsidRPr="002B6C56">
        <w:rPr>
          <w:rFonts w:ascii="Calibri Light" w:hAnsi="Calibri Light" w:cs="Calibri Light"/>
          <w:sz w:val="20"/>
          <w:szCs w:val="20"/>
          <w:lang w:val="pl-PL"/>
        </w:rPr>
        <w:tab/>
      </w:r>
      <w:bookmarkEnd w:id="6"/>
    </w:p>
    <w:p w14:paraId="113C1C0A" w14:textId="77777777" w:rsidR="00505F53" w:rsidRDefault="00DB47AA" w:rsidP="00993254">
      <w:pPr>
        <w:pStyle w:val="Akapitzlist"/>
        <w:numPr>
          <w:ilvl w:val="0"/>
          <w:numId w:val="11"/>
        </w:numPr>
        <w:spacing w:line="360" w:lineRule="auto"/>
        <w:jc w:val="both"/>
        <w:rPr>
          <w:rFonts w:ascii="Calibri Light" w:hAnsi="Calibri Light" w:cs="Calibri Light"/>
          <w:sz w:val="20"/>
          <w:szCs w:val="20"/>
        </w:rPr>
      </w:pPr>
      <w:r w:rsidRPr="002B6C56">
        <w:rPr>
          <w:rFonts w:ascii="Calibri Light" w:hAnsi="Calibri Light" w:cs="Calibri Light"/>
          <w:sz w:val="20"/>
          <w:szCs w:val="20"/>
        </w:rPr>
        <w:t>Zamawiający może</w:t>
      </w:r>
      <w:r w:rsidR="00523A86" w:rsidRPr="002B6C56">
        <w:rPr>
          <w:rFonts w:ascii="Calibri Light" w:hAnsi="Calibri Light" w:cs="Calibri Light"/>
          <w:sz w:val="20"/>
          <w:szCs w:val="20"/>
        </w:rPr>
        <w:t xml:space="preserve"> na każdym </w:t>
      </w:r>
      <w:r w:rsidR="00751997" w:rsidRPr="002B6C56">
        <w:rPr>
          <w:rFonts w:ascii="Calibri Light" w:hAnsi="Calibri Light" w:cs="Calibri Light"/>
          <w:sz w:val="20"/>
          <w:szCs w:val="20"/>
        </w:rPr>
        <w:t xml:space="preserve">etapie postępowania, uznać, </w:t>
      </w:r>
      <w:r w:rsidR="00505F53" w:rsidRPr="002B6C56">
        <w:rPr>
          <w:rFonts w:ascii="Calibri Light" w:hAnsi="Calibri Light" w:cs="Calibri Light"/>
          <w:sz w:val="20"/>
          <w:szCs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0CD71F5" w14:textId="77777777" w:rsidR="000673C8" w:rsidRPr="000673C8" w:rsidRDefault="000673C8" w:rsidP="000673C8">
      <w:pPr>
        <w:spacing w:line="360" w:lineRule="auto"/>
        <w:jc w:val="both"/>
        <w:rPr>
          <w:rFonts w:ascii="Calibri Light" w:hAnsi="Calibri Light" w:cs="Calibri Light"/>
          <w:sz w:val="20"/>
          <w:szCs w:val="20"/>
        </w:rPr>
      </w:pPr>
    </w:p>
    <w:p w14:paraId="0E318B23" w14:textId="77777777" w:rsidR="009051D6" w:rsidRPr="002B6C56" w:rsidRDefault="00806E4F" w:rsidP="006541D7">
      <w:pPr>
        <w:pStyle w:val="Akapitzlist"/>
        <w:pBdr>
          <w:bottom w:val="double" w:sz="4" w:space="1" w:color="auto"/>
        </w:pBdr>
        <w:shd w:val="clear" w:color="auto" w:fill="DAEEF3"/>
        <w:spacing w:line="360" w:lineRule="auto"/>
        <w:ind w:left="0"/>
        <w:jc w:val="both"/>
        <w:rPr>
          <w:rFonts w:ascii="Calibri Light" w:hAnsi="Calibri Light" w:cs="Calibri Light"/>
          <w:iCs/>
          <w:sz w:val="20"/>
          <w:szCs w:val="20"/>
        </w:rPr>
      </w:pPr>
      <w:r w:rsidRPr="002B6C56">
        <w:rPr>
          <w:rFonts w:ascii="Calibri Light" w:hAnsi="Calibri Light" w:cs="Calibri Light"/>
          <w:b/>
          <w:sz w:val="20"/>
          <w:szCs w:val="20"/>
        </w:rPr>
        <w:lastRenderedPageBreak/>
        <w:t xml:space="preserve">IX. </w:t>
      </w:r>
      <w:r w:rsidR="00C1481E" w:rsidRPr="002B6C56">
        <w:rPr>
          <w:rFonts w:ascii="Calibri Light" w:hAnsi="Calibri Light" w:cs="Calibri Light"/>
          <w:b/>
          <w:sz w:val="20"/>
          <w:szCs w:val="20"/>
        </w:rPr>
        <w:tab/>
      </w:r>
      <w:r w:rsidR="00A76ADE" w:rsidRPr="002B6C56">
        <w:rPr>
          <w:rFonts w:ascii="Calibri Light" w:hAnsi="Calibri Light" w:cs="Calibri Light"/>
          <w:b/>
          <w:sz w:val="20"/>
          <w:szCs w:val="20"/>
        </w:rPr>
        <w:t>PODSTAWY WYKLUCZENIA Z POSTĘPOWANIA</w:t>
      </w:r>
    </w:p>
    <w:p w14:paraId="1DB3771D" w14:textId="4E5D5C69" w:rsidR="00806E4F" w:rsidRPr="002B6C56" w:rsidRDefault="00806E4F" w:rsidP="00FA2B3B">
      <w:pPr>
        <w:pStyle w:val="pkt"/>
        <w:spacing w:before="0" w:after="0" w:line="360" w:lineRule="auto"/>
        <w:ind w:left="0" w:firstLine="0"/>
        <w:rPr>
          <w:rFonts w:ascii="Calibri Light" w:hAnsi="Calibri Light" w:cs="Calibri Light"/>
          <w:sz w:val="20"/>
        </w:rPr>
      </w:pPr>
      <w:r w:rsidRPr="002B6C56">
        <w:rPr>
          <w:rFonts w:ascii="Calibri Light" w:eastAsia="Verdana" w:hAnsi="Calibri Light" w:cs="Calibri Light"/>
          <w:sz w:val="20"/>
        </w:rPr>
        <w:t>1. Z postępowania o udzielenie zamówienia publicznego wyklucza się Wykonawcę, w stosunku do którego zachodzi</w:t>
      </w:r>
      <w:r w:rsidR="00FA2B3B">
        <w:rPr>
          <w:rFonts w:ascii="Calibri Light" w:eastAsia="Verdana" w:hAnsi="Calibri Light" w:cs="Calibri Light"/>
          <w:sz w:val="20"/>
        </w:rPr>
        <w:t xml:space="preserve"> </w:t>
      </w:r>
      <w:r w:rsidRPr="002B6C56">
        <w:rPr>
          <w:rFonts w:ascii="Calibri Light" w:eastAsia="Verdana" w:hAnsi="Calibri Light" w:cs="Calibri Light"/>
          <w:sz w:val="20"/>
        </w:rPr>
        <w:t xml:space="preserve">którakolwiek z okoliczności, o których mowa w art. </w:t>
      </w:r>
      <w:r w:rsidRPr="002B6C56">
        <w:rPr>
          <w:rFonts w:ascii="Calibri Light" w:hAnsi="Calibri Light" w:cs="Calibri Light"/>
          <w:sz w:val="20"/>
        </w:rPr>
        <w:t xml:space="preserve">108 ust. 1 ustawy </w:t>
      </w:r>
      <w:proofErr w:type="spellStart"/>
      <w:r w:rsidRPr="002B6C56">
        <w:rPr>
          <w:rFonts w:ascii="Calibri Light" w:hAnsi="Calibri Light" w:cs="Calibri Light"/>
          <w:sz w:val="20"/>
        </w:rPr>
        <w:t>Pzp</w:t>
      </w:r>
      <w:proofErr w:type="spellEnd"/>
      <w:r w:rsidRPr="002B6C56">
        <w:rPr>
          <w:rFonts w:ascii="Calibri Light" w:hAnsi="Calibri Light" w:cs="Calibri Light"/>
          <w:sz w:val="20"/>
        </w:rPr>
        <w:t>.</w:t>
      </w:r>
    </w:p>
    <w:p w14:paraId="08ED4C42" w14:textId="77777777" w:rsidR="00806E4F" w:rsidRPr="002B6C56" w:rsidRDefault="00806E4F" w:rsidP="006541D7">
      <w:pPr>
        <w:pStyle w:val="pkt"/>
        <w:spacing w:before="0" w:after="0" w:line="360" w:lineRule="auto"/>
        <w:ind w:left="0" w:firstLine="0"/>
        <w:rPr>
          <w:rFonts w:ascii="Calibri Light" w:eastAsia="Verdana" w:hAnsi="Calibri Light" w:cs="Calibri Light"/>
          <w:sz w:val="20"/>
        </w:rPr>
      </w:pPr>
      <w:r w:rsidRPr="002B6C56">
        <w:rPr>
          <w:rFonts w:ascii="Calibri Light" w:eastAsia="Verdana" w:hAnsi="Calibri Light" w:cs="Calibri Light"/>
          <w:sz w:val="20"/>
        </w:rPr>
        <w:t xml:space="preserve">2. Wykluczenie Wykonawcy </w:t>
      </w:r>
      <w:r w:rsidRPr="002B6C56">
        <w:rPr>
          <w:rFonts w:ascii="Calibri Light" w:hAnsi="Calibri Light" w:cs="Calibri Light"/>
          <w:sz w:val="20"/>
        </w:rPr>
        <w:t xml:space="preserve">następuje zgodnie z art. 111 ustawy </w:t>
      </w:r>
      <w:proofErr w:type="spellStart"/>
      <w:r w:rsidRPr="002B6C56">
        <w:rPr>
          <w:rFonts w:ascii="Calibri Light" w:hAnsi="Calibri Light" w:cs="Calibri Light"/>
          <w:sz w:val="20"/>
        </w:rPr>
        <w:t>Pzp</w:t>
      </w:r>
      <w:proofErr w:type="spellEnd"/>
      <w:r w:rsidRPr="002B6C56">
        <w:rPr>
          <w:rFonts w:ascii="Calibri Light" w:hAnsi="Calibri Light" w:cs="Calibri Light"/>
          <w:sz w:val="20"/>
        </w:rPr>
        <w:t>.</w:t>
      </w:r>
    </w:p>
    <w:p w14:paraId="129346B6" w14:textId="77777777" w:rsidR="00104258" w:rsidRPr="002B6C56" w:rsidRDefault="00806E4F" w:rsidP="006541D7">
      <w:pPr>
        <w:autoSpaceDE w:val="0"/>
        <w:autoSpaceDN w:val="0"/>
        <w:adjustRightInd w:val="0"/>
        <w:spacing w:line="360" w:lineRule="auto"/>
        <w:rPr>
          <w:rFonts w:ascii="Calibri Light" w:hAnsi="Calibri Light" w:cs="Calibri Light"/>
          <w:sz w:val="20"/>
          <w:szCs w:val="20"/>
        </w:rPr>
      </w:pPr>
      <w:r w:rsidRPr="002B6C56">
        <w:rPr>
          <w:rFonts w:ascii="Calibri Light" w:eastAsia="Verdana" w:hAnsi="Calibri Light" w:cs="Calibri Light"/>
          <w:sz w:val="20"/>
          <w:szCs w:val="20"/>
        </w:rPr>
        <w:t xml:space="preserve">3. </w:t>
      </w:r>
      <w:r w:rsidR="00104258" w:rsidRPr="002B6C56">
        <w:rPr>
          <w:rFonts w:ascii="Calibri Light" w:hAnsi="Calibri Light" w:cs="Calibri Light"/>
          <w:sz w:val="20"/>
          <w:szCs w:val="20"/>
        </w:rPr>
        <w:t xml:space="preserve">Wykonawca </w:t>
      </w:r>
      <w:r w:rsidR="00104258" w:rsidRPr="002B6C56">
        <w:rPr>
          <w:rFonts w:ascii="Calibri Light" w:hAnsi="Calibri Light" w:cs="Calibri Light"/>
          <w:sz w:val="20"/>
          <w:szCs w:val="20"/>
          <w:u w:val="single"/>
        </w:rPr>
        <w:t>nie podlega wykluczeniu</w:t>
      </w:r>
      <w:r w:rsidR="00104258" w:rsidRPr="002B6C56">
        <w:rPr>
          <w:rFonts w:ascii="Calibri Light" w:hAnsi="Calibri Light" w:cs="Calibri Light"/>
          <w:sz w:val="20"/>
          <w:szCs w:val="20"/>
        </w:rPr>
        <w:t xml:space="preserve"> w okolicznościach określonych w art. 108 ust. 1 pkt. 1, 2, 5 i 6</w:t>
      </w:r>
    </w:p>
    <w:p w14:paraId="370C7994" w14:textId="77777777" w:rsidR="00104258" w:rsidRPr="002B6C56" w:rsidRDefault="00104258" w:rsidP="006541D7">
      <w:pPr>
        <w:autoSpaceDE w:val="0"/>
        <w:autoSpaceDN w:val="0"/>
        <w:adjustRightInd w:val="0"/>
        <w:spacing w:line="360" w:lineRule="auto"/>
        <w:rPr>
          <w:rFonts w:ascii="Calibri Light" w:hAnsi="Calibri Light" w:cs="Calibri Light"/>
          <w:sz w:val="20"/>
          <w:szCs w:val="20"/>
        </w:rPr>
      </w:pPr>
      <w:r w:rsidRPr="002B6C56">
        <w:rPr>
          <w:rFonts w:ascii="Calibri Light" w:hAnsi="Calibri Light" w:cs="Calibri Light"/>
          <w:sz w:val="20"/>
          <w:szCs w:val="20"/>
        </w:rPr>
        <w:t xml:space="preserve">ustawy </w:t>
      </w:r>
      <w:proofErr w:type="spellStart"/>
      <w:r w:rsidRPr="002B6C56">
        <w:rPr>
          <w:rFonts w:ascii="Calibri Light" w:hAnsi="Calibri Light" w:cs="Calibri Light"/>
          <w:sz w:val="20"/>
          <w:szCs w:val="20"/>
        </w:rPr>
        <w:t>Pzp</w:t>
      </w:r>
      <w:proofErr w:type="spellEnd"/>
      <w:r w:rsidRPr="002B6C56">
        <w:rPr>
          <w:rFonts w:ascii="Calibri Light" w:hAnsi="Calibri Light" w:cs="Calibri Light"/>
          <w:sz w:val="20"/>
          <w:szCs w:val="20"/>
        </w:rPr>
        <w:t>, jeżeli udowodni Zamawiającemu, ze spełnił następujące przesłanki:</w:t>
      </w:r>
    </w:p>
    <w:p w14:paraId="74A0E4D9" w14:textId="77777777" w:rsidR="00104258" w:rsidRPr="002B6C56" w:rsidRDefault="00104258" w:rsidP="006541D7">
      <w:pPr>
        <w:autoSpaceDE w:val="0"/>
        <w:autoSpaceDN w:val="0"/>
        <w:adjustRightInd w:val="0"/>
        <w:spacing w:line="360" w:lineRule="auto"/>
        <w:jc w:val="both"/>
        <w:rPr>
          <w:rFonts w:ascii="Calibri Light" w:hAnsi="Calibri Light" w:cs="Calibri Light"/>
          <w:sz w:val="20"/>
          <w:szCs w:val="20"/>
        </w:rPr>
      </w:pPr>
      <w:r w:rsidRPr="002B6C56">
        <w:rPr>
          <w:rFonts w:ascii="Calibri Light" w:hAnsi="Calibri Light" w:cs="Calibri Light"/>
          <w:sz w:val="20"/>
          <w:szCs w:val="20"/>
        </w:rPr>
        <w:t>1) naprawił lub zobowiązał się do naprawienia</w:t>
      </w:r>
      <w:r w:rsidR="006541D7" w:rsidRPr="002B6C56">
        <w:rPr>
          <w:rFonts w:ascii="Calibri Light" w:hAnsi="Calibri Light" w:cs="Calibri Light"/>
          <w:sz w:val="20"/>
          <w:szCs w:val="20"/>
        </w:rPr>
        <w:t xml:space="preserve"> szkody wyrządzonej przestępstwem, wykroczeniem lub </w:t>
      </w:r>
      <w:r w:rsidRPr="002B6C56">
        <w:rPr>
          <w:rFonts w:ascii="Calibri Light" w:hAnsi="Calibri Light" w:cs="Calibri Light"/>
          <w:sz w:val="20"/>
          <w:szCs w:val="20"/>
        </w:rPr>
        <w:t>swoim nieprawidłowym postępowaniem, w tym zadośćuczynienie pieniężne;</w:t>
      </w:r>
    </w:p>
    <w:p w14:paraId="5B7860FA" w14:textId="77777777" w:rsidR="00104258" w:rsidRPr="002B6C56" w:rsidRDefault="00104258" w:rsidP="006541D7">
      <w:pPr>
        <w:autoSpaceDE w:val="0"/>
        <w:autoSpaceDN w:val="0"/>
        <w:adjustRightInd w:val="0"/>
        <w:spacing w:line="360" w:lineRule="auto"/>
        <w:rPr>
          <w:rFonts w:ascii="Calibri Light" w:hAnsi="Calibri Light" w:cs="Calibri Light"/>
          <w:sz w:val="20"/>
          <w:szCs w:val="20"/>
        </w:rPr>
      </w:pPr>
      <w:r w:rsidRPr="002B6C56">
        <w:rPr>
          <w:rFonts w:ascii="Calibri Light" w:hAnsi="Calibri Light" w:cs="Calibri Light"/>
          <w:sz w:val="20"/>
          <w:szCs w:val="20"/>
        </w:rPr>
        <w:t>2) wyczerpująco wyjaśnił fakty i okoliczności związane z przestępstwem, wykroczeniem lub swoim</w:t>
      </w:r>
    </w:p>
    <w:p w14:paraId="342D324F" w14:textId="77777777" w:rsidR="00104258" w:rsidRPr="002B6C56" w:rsidRDefault="00104258" w:rsidP="006541D7">
      <w:pPr>
        <w:autoSpaceDE w:val="0"/>
        <w:autoSpaceDN w:val="0"/>
        <w:adjustRightInd w:val="0"/>
        <w:spacing w:line="360" w:lineRule="auto"/>
        <w:jc w:val="both"/>
        <w:rPr>
          <w:rFonts w:ascii="Calibri Light" w:hAnsi="Calibri Light" w:cs="Calibri Light"/>
          <w:sz w:val="20"/>
          <w:szCs w:val="20"/>
        </w:rPr>
      </w:pPr>
      <w:r w:rsidRPr="002B6C56">
        <w:rPr>
          <w:rFonts w:ascii="Calibri Light" w:hAnsi="Calibri Light" w:cs="Calibri Light"/>
          <w:sz w:val="20"/>
          <w:szCs w:val="20"/>
        </w:rPr>
        <w:t>nieprawidłowym postępowaniem oraz spowodowa</w:t>
      </w:r>
      <w:r w:rsidR="006541D7" w:rsidRPr="002B6C56">
        <w:rPr>
          <w:rFonts w:ascii="Calibri Light" w:hAnsi="Calibri Light" w:cs="Calibri Light"/>
          <w:sz w:val="20"/>
          <w:szCs w:val="20"/>
        </w:rPr>
        <w:t>nymi przez nie szkodami, aktywnie współpracując</w:t>
      </w:r>
    </w:p>
    <w:p w14:paraId="44EFD239" w14:textId="77777777" w:rsidR="00104258" w:rsidRPr="002B6C56" w:rsidRDefault="00104258" w:rsidP="006541D7">
      <w:pPr>
        <w:autoSpaceDE w:val="0"/>
        <w:autoSpaceDN w:val="0"/>
        <w:adjustRightInd w:val="0"/>
        <w:spacing w:line="360" w:lineRule="auto"/>
        <w:jc w:val="both"/>
        <w:rPr>
          <w:rFonts w:ascii="Calibri Light" w:hAnsi="Calibri Light" w:cs="Calibri Light"/>
          <w:sz w:val="20"/>
          <w:szCs w:val="20"/>
        </w:rPr>
      </w:pPr>
      <w:r w:rsidRPr="002B6C56">
        <w:rPr>
          <w:rFonts w:ascii="Calibri Light" w:hAnsi="Calibri Light" w:cs="Calibri Light"/>
          <w:sz w:val="20"/>
          <w:szCs w:val="20"/>
        </w:rPr>
        <w:t>odpowiednio z właściwymi organami, w tym organami ścigania lub Zamawiającym;</w:t>
      </w:r>
    </w:p>
    <w:p w14:paraId="3F60A029" w14:textId="77777777" w:rsidR="00104258" w:rsidRPr="002B6C56" w:rsidRDefault="00104258" w:rsidP="006541D7">
      <w:pPr>
        <w:autoSpaceDE w:val="0"/>
        <w:autoSpaceDN w:val="0"/>
        <w:adjustRightInd w:val="0"/>
        <w:spacing w:line="360" w:lineRule="auto"/>
        <w:rPr>
          <w:rFonts w:ascii="Calibri Light" w:hAnsi="Calibri Light" w:cs="Calibri Light"/>
          <w:sz w:val="20"/>
          <w:szCs w:val="20"/>
        </w:rPr>
      </w:pPr>
      <w:r w:rsidRPr="002B6C56">
        <w:rPr>
          <w:rFonts w:ascii="Calibri Light" w:hAnsi="Calibri Light" w:cs="Calibri Light"/>
          <w:sz w:val="20"/>
          <w:szCs w:val="20"/>
        </w:rPr>
        <w:t>3) podjął konkretne środki techniczne, organizacyjne i kadrowe, odpowiednie dla zapobiegania dalszym</w:t>
      </w:r>
      <w:r w:rsidR="006541D7" w:rsidRPr="002B6C56">
        <w:rPr>
          <w:rFonts w:ascii="Calibri Light" w:hAnsi="Calibri Light" w:cs="Calibri Light"/>
          <w:sz w:val="20"/>
          <w:szCs w:val="20"/>
        </w:rPr>
        <w:t xml:space="preserve"> </w:t>
      </w:r>
      <w:r w:rsidRPr="002B6C56">
        <w:rPr>
          <w:rFonts w:ascii="Calibri Light" w:hAnsi="Calibri Light" w:cs="Calibri Light"/>
          <w:sz w:val="20"/>
          <w:szCs w:val="20"/>
        </w:rPr>
        <w:t xml:space="preserve">przestępstwom, wykroczeniom lub </w:t>
      </w:r>
      <w:r w:rsidR="00882790" w:rsidRPr="002B6C56">
        <w:rPr>
          <w:rFonts w:ascii="Calibri Light" w:hAnsi="Calibri Light" w:cs="Calibri Light"/>
          <w:sz w:val="20"/>
          <w:szCs w:val="20"/>
        </w:rPr>
        <w:t>nieprawidłowemu postępowaniu, w szczególności:</w:t>
      </w:r>
    </w:p>
    <w:p w14:paraId="78ED1B5C" w14:textId="77777777" w:rsidR="00104258" w:rsidRPr="002B6C56" w:rsidRDefault="00104258" w:rsidP="006541D7">
      <w:pPr>
        <w:autoSpaceDE w:val="0"/>
        <w:autoSpaceDN w:val="0"/>
        <w:adjustRightInd w:val="0"/>
        <w:spacing w:line="360" w:lineRule="auto"/>
        <w:rPr>
          <w:rFonts w:ascii="Calibri Light" w:hAnsi="Calibri Light" w:cs="Calibri Light"/>
          <w:sz w:val="20"/>
          <w:szCs w:val="20"/>
        </w:rPr>
      </w:pPr>
      <w:r w:rsidRPr="002B6C56">
        <w:rPr>
          <w:rFonts w:ascii="Calibri Light" w:hAnsi="Calibri Light" w:cs="Calibri Light"/>
          <w:sz w:val="20"/>
          <w:szCs w:val="20"/>
        </w:rPr>
        <w:t>a) zerwał wszelkie powiązania z osobami lub podmiotami odpowiedzialnymi za nieprawidłowe</w:t>
      </w:r>
    </w:p>
    <w:p w14:paraId="3B3F89CA" w14:textId="77777777" w:rsidR="00104258" w:rsidRPr="002B6C56" w:rsidRDefault="00104258" w:rsidP="006541D7">
      <w:pPr>
        <w:autoSpaceDE w:val="0"/>
        <w:autoSpaceDN w:val="0"/>
        <w:adjustRightInd w:val="0"/>
        <w:spacing w:line="360" w:lineRule="auto"/>
        <w:rPr>
          <w:rFonts w:ascii="Calibri Light" w:hAnsi="Calibri Light" w:cs="Calibri Light"/>
          <w:sz w:val="20"/>
          <w:szCs w:val="20"/>
        </w:rPr>
      </w:pPr>
      <w:r w:rsidRPr="002B6C56">
        <w:rPr>
          <w:rFonts w:ascii="Calibri Light" w:hAnsi="Calibri Light" w:cs="Calibri Light"/>
          <w:sz w:val="20"/>
          <w:szCs w:val="20"/>
        </w:rPr>
        <w:t>postępowanie Wykonawcy,</w:t>
      </w:r>
    </w:p>
    <w:p w14:paraId="0F95DD7B" w14:textId="77777777" w:rsidR="00104258" w:rsidRPr="002B6C56" w:rsidRDefault="00104258" w:rsidP="006541D7">
      <w:pPr>
        <w:autoSpaceDE w:val="0"/>
        <w:autoSpaceDN w:val="0"/>
        <w:adjustRightInd w:val="0"/>
        <w:spacing w:line="360" w:lineRule="auto"/>
        <w:rPr>
          <w:rFonts w:ascii="Calibri Light" w:hAnsi="Calibri Light" w:cs="Calibri Light"/>
          <w:sz w:val="20"/>
          <w:szCs w:val="20"/>
        </w:rPr>
      </w:pPr>
      <w:r w:rsidRPr="002B6C56">
        <w:rPr>
          <w:rFonts w:ascii="Calibri Light" w:hAnsi="Calibri Light" w:cs="Calibri Light"/>
          <w:sz w:val="20"/>
          <w:szCs w:val="20"/>
        </w:rPr>
        <w:t>b) zreorganizował personel,</w:t>
      </w:r>
    </w:p>
    <w:p w14:paraId="035E7C06" w14:textId="77777777" w:rsidR="00104258" w:rsidRPr="002B6C56" w:rsidRDefault="00104258" w:rsidP="006541D7">
      <w:pPr>
        <w:autoSpaceDE w:val="0"/>
        <w:autoSpaceDN w:val="0"/>
        <w:adjustRightInd w:val="0"/>
        <w:spacing w:line="360" w:lineRule="auto"/>
        <w:rPr>
          <w:rFonts w:ascii="Calibri Light" w:hAnsi="Calibri Light" w:cs="Calibri Light"/>
          <w:sz w:val="20"/>
          <w:szCs w:val="20"/>
        </w:rPr>
      </w:pPr>
      <w:r w:rsidRPr="002B6C56">
        <w:rPr>
          <w:rFonts w:ascii="Calibri Light" w:hAnsi="Calibri Light" w:cs="Calibri Light"/>
          <w:sz w:val="20"/>
          <w:szCs w:val="20"/>
        </w:rPr>
        <w:t>c) wdrożył system sprawozdawczości i kontroli,</w:t>
      </w:r>
    </w:p>
    <w:p w14:paraId="5AC89877" w14:textId="77777777" w:rsidR="00104258" w:rsidRPr="002B6C56" w:rsidRDefault="00104258" w:rsidP="008F1C6E">
      <w:pPr>
        <w:autoSpaceDE w:val="0"/>
        <w:autoSpaceDN w:val="0"/>
        <w:adjustRightInd w:val="0"/>
        <w:spacing w:line="360" w:lineRule="auto"/>
        <w:jc w:val="both"/>
        <w:rPr>
          <w:rFonts w:ascii="Calibri Light" w:hAnsi="Calibri Light" w:cs="Calibri Light"/>
          <w:sz w:val="20"/>
          <w:szCs w:val="20"/>
        </w:rPr>
      </w:pPr>
      <w:r w:rsidRPr="002B6C56">
        <w:rPr>
          <w:rFonts w:ascii="Calibri Light" w:hAnsi="Calibri Light" w:cs="Calibri Light"/>
          <w:sz w:val="20"/>
          <w:szCs w:val="20"/>
        </w:rPr>
        <w:t>d) utworzył struktury audytu wewnę</w:t>
      </w:r>
      <w:r w:rsidR="00882790" w:rsidRPr="002B6C56">
        <w:rPr>
          <w:rFonts w:ascii="Calibri Light" w:hAnsi="Calibri Light" w:cs="Calibri Light"/>
          <w:sz w:val="20"/>
          <w:szCs w:val="20"/>
        </w:rPr>
        <w:t xml:space="preserve">trznego do monitorowania przestrzegania przepisów </w:t>
      </w:r>
      <w:r w:rsidRPr="002B6C56">
        <w:rPr>
          <w:rFonts w:ascii="Calibri Light" w:hAnsi="Calibri Light" w:cs="Calibri Light"/>
          <w:sz w:val="20"/>
          <w:szCs w:val="20"/>
        </w:rPr>
        <w:t>w</w:t>
      </w:r>
      <w:r w:rsidR="00882790" w:rsidRPr="002B6C56">
        <w:rPr>
          <w:rFonts w:ascii="Calibri Light" w:hAnsi="Calibri Light" w:cs="Calibri Light"/>
          <w:sz w:val="20"/>
          <w:szCs w:val="20"/>
        </w:rPr>
        <w:t>ew</w:t>
      </w:r>
      <w:r w:rsidRPr="002B6C56">
        <w:rPr>
          <w:rFonts w:ascii="Calibri Light" w:hAnsi="Calibri Light" w:cs="Calibri Light"/>
          <w:sz w:val="20"/>
          <w:szCs w:val="20"/>
        </w:rPr>
        <w:t>nętrznych regulacji lub standardów,</w:t>
      </w:r>
    </w:p>
    <w:p w14:paraId="5C8E0677" w14:textId="77777777" w:rsidR="00806E4F" w:rsidRPr="008F1C6E" w:rsidRDefault="00806E4F" w:rsidP="008F1C6E">
      <w:pPr>
        <w:autoSpaceDE w:val="0"/>
        <w:autoSpaceDN w:val="0"/>
        <w:adjustRightInd w:val="0"/>
        <w:spacing w:line="360" w:lineRule="auto"/>
        <w:jc w:val="both"/>
        <w:rPr>
          <w:rFonts w:ascii="Calibri Light" w:hAnsi="Calibri Light" w:cs="Calibri Light"/>
          <w:sz w:val="20"/>
          <w:szCs w:val="20"/>
        </w:rPr>
      </w:pPr>
      <w:r w:rsidRPr="008F1C6E">
        <w:rPr>
          <w:rFonts w:ascii="Calibri Light" w:hAnsi="Calibri Light" w:cs="Calibri Light"/>
          <w:sz w:val="20"/>
          <w:szCs w:val="20"/>
        </w:rPr>
        <w:t>e) wprowadził wewnętrzne regulacje dotyczące odpowiedzialności i odszkodowań za</w:t>
      </w:r>
      <w:r w:rsidR="003D76B8" w:rsidRPr="008F1C6E">
        <w:rPr>
          <w:rFonts w:ascii="Calibri Light" w:hAnsi="Calibri Light" w:cs="Calibri Light"/>
          <w:sz w:val="20"/>
          <w:szCs w:val="20"/>
        </w:rPr>
        <w:t xml:space="preserve"> </w:t>
      </w:r>
      <w:r w:rsidRPr="008F1C6E">
        <w:rPr>
          <w:rFonts w:ascii="Calibri Light" w:hAnsi="Calibri Light" w:cs="Calibri Light"/>
          <w:sz w:val="20"/>
          <w:szCs w:val="20"/>
        </w:rPr>
        <w:t>nieprzestrzeganie przepisów, wewnętrznych regulacji lub standardów.</w:t>
      </w:r>
    </w:p>
    <w:p w14:paraId="4F9AD906" w14:textId="77777777" w:rsidR="00806E4F" w:rsidRPr="008F1C6E" w:rsidRDefault="00806E4F" w:rsidP="008F1C6E">
      <w:pPr>
        <w:autoSpaceDE w:val="0"/>
        <w:autoSpaceDN w:val="0"/>
        <w:adjustRightInd w:val="0"/>
        <w:spacing w:line="360" w:lineRule="auto"/>
        <w:jc w:val="both"/>
        <w:rPr>
          <w:rFonts w:ascii="Calibri Light" w:hAnsi="Calibri Light" w:cs="Calibri Light"/>
          <w:sz w:val="20"/>
          <w:szCs w:val="20"/>
        </w:rPr>
      </w:pPr>
      <w:r w:rsidRPr="008F1C6E">
        <w:rPr>
          <w:rFonts w:ascii="Calibri Light" w:hAnsi="Calibri Light" w:cs="Calibri Light"/>
          <w:sz w:val="20"/>
          <w:szCs w:val="20"/>
        </w:rPr>
        <w:t>4. Zamawiający ocenia czy podjęte przez Wykonawcę czynnoś</w:t>
      </w:r>
      <w:r w:rsidR="003D76B8" w:rsidRPr="008F1C6E">
        <w:rPr>
          <w:rFonts w:ascii="Calibri Light" w:hAnsi="Calibri Light" w:cs="Calibri Light"/>
          <w:sz w:val="20"/>
          <w:szCs w:val="20"/>
        </w:rPr>
        <w:t>ci</w:t>
      </w:r>
      <w:r w:rsidR="007D5E7F" w:rsidRPr="008F1C6E">
        <w:rPr>
          <w:rFonts w:ascii="Calibri Light" w:hAnsi="Calibri Light" w:cs="Calibri Light"/>
          <w:sz w:val="20"/>
          <w:szCs w:val="20"/>
        </w:rPr>
        <w:t xml:space="preserve">, o których mowa w pkt. 3 powyżej są </w:t>
      </w:r>
      <w:r w:rsidRPr="008F1C6E">
        <w:rPr>
          <w:rFonts w:ascii="Calibri Light" w:hAnsi="Calibri Light" w:cs="Calibri Light"/>
          <w:sz w:val="20"/>
          <w:szCs w:val="20"/>
        </w:rPr>
        <w:t>wystarczające do wykazania rzetelności, uwzględniając wagę i szczególne okoliczności czynu</w:t>
      </w:r>
      <w:r w:rsidR="007D5E7F" w:rsidRPr="008F1C6E">
        <w:rPr>
          <w:rFonts w:ascii="Calibri Light" w:hAnsi="Calibri Light" w:cs="Calibri Light"/>
          <w:sz w:val="20"/>
          <w:szCs w:val="20"/>
        </w:rPr>
        <w:t xml:space="preserve"> </w:t>
      </w:r>
      <w:r w:rsidRPr="008F1C6E">
        <w:rPr>
          <w:rFonts w:ascii="Calibri Light" w:hAnsi="Calibri Light" w:cs="Calibri Light"/>
          <w:sz w:val="20"/>
          <w:szCs w:val="20"/>
        </w:rPr>
        <w:t>Wykonawcy. Jeżeli podjęte przez Wykonawcę czynności, o których mowa w pkt. 3</w:t>
      </w:r>
      <w:r w:rsidR="007D5E7F" w:rsidRPr="008F1C6E">
        <w:rPr>
          <w:rFonts w:ascii="Calibri Light" w:hAnsi="Calibri Light" w:cs="Calibri Light"/>
          <w:sz w:val="20"/>
          <w:szCs w:val="20"/>
        </w:rPr>
        <w:t xml:space="preserve"> powyżej,  </w:t>
      </w:r>
      <w:r w:rsidRPr="008F1C6E">
        <w:rPr>
          <w:rFonts w:ascii="Calibri Light" w:hAnsi="Calibri Light" w:cs="Calibri Light"/>
          <w:sz w:val="20"/>
          <w:szCs w:val="20"/>
        </w:rPr>
        <w:t xml:space="preserve">nie </w:t>
      </w:r>
      <w:r w:rsidR="007D5E7F" w:rsidRPr="008F1C6E">
        <w:rPr>
          <w:rFonts w:ascii="Calibri Light" w:hAnsi="Calibri Light" w:cs="Calibri Light"/>
          <w:sz w:val="20"/>
          <w:szCs w:val="20"/>
        </w:rPr>
        <w:t xml:space="preserve">są </w:t>
      </w:r>
      <w:r w:rsidRPr="008F1C6E">
        <w:rPr>
          <w:rFonts w:ascii="Calibri Light" w:hAnsi="Calibri Light" w:cs="Calibri Light"/>
          <w:sz w:val="20"/>
          <w:szCs w:val="20"/>
        </w:rPr>
        <w:t>wystarczające do wykazania jego rzetelności, Zamawiający wyklucza Wykonawcę.</w:t>
      </w:r>
    </w:p>
    <w:p w14:paraId="02849433" w14:textId="77777777" w:rsidR="008F1C6E" w:rsidRPr="008F1C6E" w:rsidRDefault="008F1C6E" w:rsidP="008F1C6E">
      <w:pPr>
        <w:autoSpaceDE w:val="0"/>
        <w:autoSpaceDN w:val="0"/>
        <w:adjustRightInd w:val="0"/>
        <w:spacing w:line="360" w:lineRule="auto"/>
        <w:jc w:val="both"/>
        <w:rPr>
          <w:rFonts w:ascii="Calibri Light" w:hAnsi="Calibri Light" w:cs="Calibri Light"/>
          <w:sz w:val="20"/>
          <w:szCs w:val="20"/>
        </w:rPr>
      </w:pPr>
      <w:r>
        <w:rPr>
          <w:rFonts w:ascii="Calibri Light" w:hAnsi="Calibri Light" w:cs="Calibri Light"/>
          <w:sz w:val="20"/>
          <w:szCs w:val="20"/>
        </w:rPr>
        <w:t xml:space="preserve">5. </w:t>
      </w:r>
      <w:r w:rsidRPr="008F1C6E">
        <w:rPr>
          <w:rFonts w:ascii="Calibri Light" w:hAnsi="Calibri Light" w:cs="Calibri Light"/>
          <w:sz w:val="20"/>
          <w:szCs w:val="20"/>
        </w:rPr>
        <w:t>Poza przypadkami, o których mowa w ust.2 (art.108 ust.1 ustawy), z ubiegania się o udzielenie zamówienia</w:t>
      </w:r>
    </w:p>
    <w:p w14:paraId="333613E9" w14:textId="77777777" w:rsidR="008F1C6E" w:rsidRPr="008F1C6E" w:rsidRDefault="008F1C6E" w:rsidP="008F1C6E">
      <w:pPr>
        <w:autoSpaceDE w:val="0"/>
        <w:autoSpaceDN w:val="0"/>
        <w:adjustRightInd w:val="0"/>
        <w:spacing w:line="360" w:lineRule="auto"/>
        <w:jc w:val="both"/>
        <w:rPr>
          <w:rFonts w:ascii="Calibri Light" w:hAnsi="Calibri Light" w:cs="Calibri Light"/>
          <w:sz w:val="20"/>
          <w:szCs w:val="20"/>
        </w:rPr>
      </w:pPr>
      <w:r w:rsidRPr="008F1C6E">
        <w:rPr>
          <w:rFonts w:ascii="Calibri Light" w:hAnsi="Calibri Light" w:cs="Calibri Light"/>
          <w:sz w:val="20"/>
          <w:szCs w:val="20"/>
        </w:rPr>
        <w:t>publicznego wyklucza się również Wykonawcę wpisanego na listę, o której mowa w art. 2 ustawy z dnia 13</w:t>
      </w:r>
      <w:r>
        <w:rPr>
          <w:rFonts w:ascii="Calibri Light" w:hAnsi="Calibri Light" w:cs="Calibri Light"/>
          <w:sz w:val="20"/>
          <w:szCs w:val="20"/>
        </w:rPr>
        <w:t xml:space="preserve"> </w:t>
      </w:r>
      <w:r w:rsidRPr="008F1C6E">
        <w:rPr>
          <w:rFonts w:ascii="Calibri Light" w:hAnsi="Calibri Light" w:cs="Calibri Light"/>
          <w:sz w:val="20"/>
          <w:szCs w:val="20"/>
        </w:rPr>
        <w:t>kwietnia 2022 r. o szczególnych rozwiązaniach w zakresie przeciwdziałania wspieraniu agresji na Ukrainę oraz</w:t>
      </w:r>
      <w:r>
        <w:rPr>
          <w:rFonts w:ascii="Calibri Light" w:hAnsi="Calibri Light" w:cs="Calibri Light"/>
          <w:sz w:val="20"/>
          <w:szCs w:val="20"/>
        </w:rPr>
        <w:t xml:space="preserve"> </w:t>
      </w:r>
      <w:r w:rsidRPr="008F1C6E">
        <w:rPr>
          <w:rFonts w:ascii="Calibri Light" w:hAnsi="Calibri Light" w:cs="Calibri Light"/>
          <w:sz w:val="20"/>
          <w:szCs w:val="20"/>
        </w:rPr>
        <w:t>służących ochronie bezpieczeństwa narodowego (zwanej dalej „ustawą o przeciwdziałaniu wspierania agresji</w:t>
      </w:r>
      <w:r>
        <w:rPr>
          <w:rFonts w:ascii="Calibri Light" w:hAnsi="Calibri Light" w:cs="Calibri Light"/>
          <w:sz w:val="20"/>
          <w:szCs w:val="20"/>
        </w:rPr>
        <w:t xml:space="preserve"> </w:t>
      </w:r>
      <w:r w:rsidRPr="008F1C6E">
        <w:rPr>
          <w:rFonts w:ascii="Calibri Light" w:hAnsi="Calibri Light" w:cs="Calibri Light"/>
          <w:sz w:val="20"/>
          <w:szCs w:val="20"/>
        </w:rPr>
        <w:t>na Ukrainę”), wobec którego stosuje się środek, o którym mowa w art. 1 pkt 3 tejże ustawy (wykluczenie z</w:t>
      </w:r>
      <w:r>
        <w:rPr>
          <w:rFonts w:ascii="Calibri Light" w:hAnsi="Calibri Light" w:cs="Calibri Light"/>
          <w:sz w:val="20"/>
          <w:szCs w:val="20"/>
        </w:rPr>
        <w:t xml:space="preserve"> </w:t>
      </w:r>
      <w:r w:rsidRPr="008F1C6E">
        <w:rPr>
          <w:rFonts w:ascii="Calibri Light" w:hAnsi="Calibri Light" w:cs="Calibri Light"/>
          <w:sz w:val="20"/>
          <w:szCs w:val="20"/>
        </w:rPr>
        <w:t>postępowania o udzielenie zamówienia publicznego lub konkursu prowadzonego na podstawie ustawy z dnia</w:t>
      </w:r>
      <w:r>
        <w:rPr>
          <w:rFonts w:ascii="Calibri Light" w:hAnsi="Calibri Light" w:cs="Calibri Light"/>
          <w:sz w:val="20"/>
          <w:szCs w:val="20"/>
        </w:rPr>
        <w:t xml:space="preserve"> </w:t>
      </w:r>
      <w:r w:rsidRPr="008F1C6E">
        <w:rPr>
          <w:rFonts w:ascii="Calibri Light" w:hAnsi="Calibri Light" w:cs="Calibri Light"/>
          <w:sz w:val="20"/>
          <w:szCs w:val="20"/>
        </w:rPr>
        <w:t>11 września 2019 r. – Prawo zamówień publicznych).</w:t>
      </w:r>
    </w:p>
    <w:p w14:paraId="3CA6B201" w14:textId="77777777" w:rsidR="008F1C6E" w:rsidRPr="008F1C6E" w:rsidRDefault="008F1C6E" w:rsidP="008F1C6E">
      <w:pPr>
        <w:autoSpaceDE w:val="0"/>
        <w:autoSpaceDN w:val="0"/>
        <w:adjustRightInd w:val="0"/>
        <w:spacing w:line="360" w:lineRule="auto"/>
        <w:jc w:val="both"/>
        <w:rPr>
          <w:rFonts w:ascii="Calibri Light" w:hAnsi="Calibri Light" w:cs="Calibri Light"/>
          <w:sz w:val="20"/>
          <w:szCs w:val="20"/>
        </w:rPr>
      </w:pPr>
      <w:r>
        <w:rPr>
          <w:rFonts w:ascii="Calibri Light" w:hAnsi="Calibri Light" w:cs="Calibri Light"/>
          <w:sz w:val="20"/>
          <w:szCs w:val="20"/>
        </w:rPr>
        <w:t>6</w:t>
      </w:r>
      <w:r w:rsidRPr="008F1C6E">
        <w:rPr>
          <w:rFonts w:ascii="Calibri Light" w:hAnsi="Calibri Light" w:cs="Calibri Light"/>
          <w:sz w:val="20"/>
          <w:szCs w:val="20"/>
        </w:rPr>
        <w:t>. Na podstawie art. 7 ust. 1 ustawy o przeciwdziałaniu wspierania agresji na Ukrainę wyklucza się:</w:t>
      </w:r>
    </w:p>
    <w:p w14:paraId="6207B178" w14:textId="77777777" w:rsidR="008F1C6E" w:rsidRPr="008F1C6E" w:rsidRDefault="008F1C6E" w:rsidP="008F1C6E">
      <w:pPr>
        <w:autoSpaceDE w:val="0"/>
        <w:autoSpaceDN w:val="0"/>
        <w:adjustRightInd w:val="0"/>
        <w:spacing w:line="360" w:lineRule="auto"/>
        <w:jc w:val="both"/>
        <w:rPr>
          <w:rFonts w:ascii="Calibri Light" w:hAnsi="Calibri Light" w:cs="Calibri Light"/>
          <w:sz w:val="20"/>
          <w:szCs w:val="20"/>
        </w:rPr>
      </w:pPr>
      <w:r>
        <w:rPr>
          <w:rFonts w:ascii="Calibri Light" w:hAnsi="Calibri Light" w:cs="Calibri Light"/>
          <w:sz w:val="20"/>
          <w:szCs w:val="20"/>
        </w:rPr>
        <w:t>6</w:t>
      </w:r>
      <w:r w:rsidRPr="008F1C6E">
        <w:rPr>
          <w:rFonts w:ascii="Calibri Light" w:hAnsi="Calibri Light" w:cs="Calibri Light"/>
          <w:sz w:val="20"/>
          <w:szCs w:val="20"/>
        </w:rPr>
        <w:t>.1. Wykonawcę wymienionego w wykazach określonych w rozporządzeniu Rady (WE) nr 765/2006 z dnia</w:t>
      </w:r>
      <w:r>
        <w:rPr>
          <w:rFonts w:ascii="Calibri Light" w:hAnsi="Calibri Light" w:cs="Calibri Light"/>
          <w:sz w:val="20"/>
          <w:szCs w:val="20"/>
        </w:rPr>
        <w:t xml:space="preserve"> </w:t>
      </w:r>
      <w:r w:rsidRPr="008F1C6E">
        <w:rPr>
          <w:rFonts w:ascii="Calibri Light" w:hAnsi="Calibri Light" w:cs="Calibri Light"/>
          <w:sz w:val="20"/>
          <w:szCs w:val="20"/>
        </w:rPr>
        <w:t>18 maja 2006 r. dotyczącego środków ograniczających w związku z sytuacją na Białorusi i udziałem</w:t>
      </w:r>
      <w:r>
        <w:rPr>
          <w:rFonts w:ascii="Calibri Light" w:hAnsi="Calibri Light" w:cs="Calibri Light"/>
          <w:sz w:val="20"/>
          <w:szCs w:val="20"/>
        </w:rPr>
        <w:t xml:space="preserve"> </w:t>
      </w:r>
      <w:r w:rsidRPr="008F1C6E">
        <w:rPr>
          <w:rFonts w:ascii="Calibri Light" w:hAnsi="Calibri Light" w:cs="Calibri Light"/>
          <w:sz w:val="20"/>
          <w:szCs w:val="20"/>
        </w:rPr>
        <w:t>Białorusi w agresji Rosji wobec Ukrainy (zwanego dalej „rozporządzeniem 765/2006”) i rozporządzeniu</w:t>
      </w:r>
      <w:r>
        <w:rPr>
          <w:rFonts w:ascii="Calibri Light" w:hAnsi="Calibri Light" w:cs="Calibri Light"/>
          <w:sz w:val="20"/>
          <w:szCs w:val="20"/>
        </w:rPr>
        <w:t xml:space="preserve"> </w:t>
      </w:r>
      <w:r w:rsidRPr="008F1C6E">
        <w:rPr>
          <w:rFonts w:ascii="Calibri Light" w:hAnsi="Calibri Light" w:cs="Calibri Light"/>
          <w:sz w:val="20"/>
          <w:szCs w:val="20"/>
        </w:rPr>
        <w:t>Rady (UE) nr 269/2014 z dnia 17 marca 2014 r. w sprawie środków ograniczających w odniesieniu do</w:t>
      </w:r>
      <w:r>
        <w:rPr>
          <w:rFonts w:ascii="Calibri Light" w:hAnsi="Calibri Light" w:cs="Calibri Light"/>
          <w:sz w:val="20"/>
          <w:szCs w:val="20"/>
        </w:rPr>
        <w:t xml:space="preserve"> </w:t>
      </w:r>
      <w:r w:rsidRPr="008F1C6E">
        <w:rPr>
          <w:rFonts w:ascii="Calibri Light" w:hAnsi="Calibri Light" w:cs="Calibri Light"/>
          <w:sz w:val="20"/>
          <w:szCs w:val="20"/>
        </w:rPr>
        <w:t xml:space="preserve">działań podważających integralność </w:t>
      </w:r>
      <w:r w:rsidRPr="008F1C6E">
        <w:rPr>
          <w:rFonts w:ascii="Calibri Light" w:hAnsi="Calibri Light" w:cs="Calibri Light"/>
          <w:sz w:val="20"/>
          <w:szCs w:val="20"/>
        </w:rPr>
        <w:lastRenderedPageBreak/>
        <w:t>terytorialną, suwerenność i niezależność Ukrainy lub im</w:t>
      </w:r>
      <w:r>
        <w:rPr>
          <w:rFonts w:ascii="Calibri Light" w:hAnsi="Calibri Light" w:cs="Calibri Light"/>
          <w:sz w:val="20"/>
          <w:szCs w:val="20"/>
        </w:rPr>
        <w:t xml:space="preserve"> </w:t>
      </w:r>
      <w:r w:rsidRPr="008F1C6E">
        <w:rPr>
          <w:rFonts w:ascii="Calibri Light" w:hAnsi="Calibri Light" w:cs="Calibri Light"/>
          <w:sz w:val="20"/>
          <w:szCs w:val="20"/>
        </w:rPr>
        <w:t>zagrażających (zwanego dalej „rozporządzeniem 269/2014”) albo wpisanego na listę na podstawie</w:t>
      </w:r>
      <w:r>
        <w:rPr>
          <w:rFonts w:ascii="Calibri Light" w:hAnsi="Calibri Light" w:cs="Calibri Light"/>
          <w:sz w:val="20"/>
          <w:szCs w:val="20"/>
        </w:rPr>
        <w:t xml:space="preserve"> </w:t>
      </w:r>
      <w:r w:rsidRPr="008F1C6E">
        <w:rPr>
          <w:rFonts w:ascii="Calibri Light" w:hAnsi="Calibri Light" w:cs="Calibri Light"/>
          <w:sz w:val="20"/>
          <w:szCs w:val="20"/>
        </w:rPr>
        <w:t>decyzji w sprawie wpisu na listę rozstrzygającej o zastosowaniu środka, o którym mowa w art.1 pkt 3</w:t>
      </w:r>
      <w:r>
        <w:rPr>
          <w:rFonts w:ascii="Calibri Light" w:hAnsi="Calibri Light" w:cs="Calibri Light"/>
          <w:sz w:val="20"/>
          <w:szCs w:val="20"/>
        </w:rPr>
        <w:t xml:space="preserve"> </w:t>
      </w:r>
      <w:r w:rsidRPr="008F1C6E">
        <w:rPr>
          <w:rFonts w:ascii="Calibri Light" w:hAnsi="Calibri Light" w:cs="Calibri Light"/>
          <w:sz w:val="20"/>
          <w:szCs w:val="20"/>
        </w:rPr>
        <w:t>ustawy o przeciwdziałaniu wspierania agresji na Ukrainę;</w:t>
      </w:r>
    </w:p>
    <w:p w14:paraId="5C303204" w14:textId="77777777" w:rsidR="008F1C6E" w:rsidRPr="008F1C6E" w:rsidRDefault="008F1C6E" w:rsidP="008F1C6E">
      <w:pPr>
        <w:autoSpaceDE w:val="0"/>
        <w:autoSpaceDN w:val="0"/>
        <w:adjustRightInd w:val="0"/>
        <w:spacing w:line="360" w:lineRule="auto"/>
        <w:jc w:val="both"/>
        <w:rPr>
          <w:rFonts w:ascii="Calibri Light" w:hAnsi="Calibri Light" w:cs="Calibri Light"/>
          <w:sz w:val="20"/>
          <w:szCs w:val="20"/>
        </w:rPr>
      </w:pPr>
      <w:r>
        <w:rPr>
          <w:rFonts w:ascii="Calibri Light" w:hAnsi="Calibri Light" w:cs="Calibri Light"/>
          <w:sz w:val="20"/>
          <w:szCs w:val="20"/>
        </w:rPr>
        <w:t>6</w:t>
      </w:r>
      <w:r w:rsidRPr="008F1C6E">
        <w:rPr>
          <w:rFonts w:ascii="Calibri Light" w:hAnsi="Calibri Light" w:cs="Calibri Light"/>
          <w:sz w:val="20"/>
          <w:szCs w:val="20"/>
        </w:rPr>
        <w:t>.2. Wykonawcę, którego beneficjentem rzeczywistym w rozumieniu ustawy z dnia 1 marca 2018 r. o</w:t>
      </w:r>
      <w:r>
        <w:rPr>
          <w:rFonts w:ascii="Calibri Light" w:hAnsi="Calibri Light" w:cs="Calibri Light"/>
          <w:sz w:val="20"/>
          <w:szCs w:val="20"/>
        </w:rPr>
        <w:t xml:space="preserve"> </w:t>
      </w:r>
      <w:r w:rsidRPr="008F1C6E">
        <w:rPr>
          <w:rFonts w:ascii="Calibri Light" w:hAnsi="Calibri Light" w:cs="Calibri Light"/>
          <w:sz w:val="20"/>
          <w:szCs w:val="20"/>
        </w:rPr>
        <w:t>przeciwdziałaniu praniu pieniędzy oraz finansowaniu terroryzmu (Dz. U. z 2022 r. poz.593 i 655) jest</w:t>
      </w:r>
      <w:r>
        <w:rPr>
          <w:rFonts w:ascii="Calibri Light" w:hAnsi="Calibri Light" w:cs="Calibri Light"/>
          <w:sz w:val="20"/>
          <w:szCs w:val="20"/>
        </w:rPr>
        <w:t xml:space="preserve"> </w:t>
      </w:r>
      <w:r w:rsidRPr="008F1C6E">
        <w:rPr>
          <w:rFonts w:ascii="Calibri Light" w:hAnsi="Calibri Light" w:cs="Calibri Light"/>
          <w:sz w:val="20"/>
          <w:szCs w:val="20"/>
        </w:rPr>
        <w:t>osoba wymieniona w wykazach określonych w rozporządzeniu 765/2006 i rozporządzeniu 269/2014</w:t>
      </w:r>
      <w:r>
        <w:rPr>
          <w:rFonts w:ascii="Calibri Light" w:hAnsi="Calibri Light" w:cs="Calibri Light"/>
          <w:sz w:val="20"/>
          <w:szCs w:val="20"/>
        </w:rPr>
        <w:t xml:space="preserve"> </w:t>
      </w:r>
      <w:r w:rsidRPr="008F1C6E">
        <w:rPr>
          <w:rFonts w:ascii="Calibri Light" w:hAnsi="Calibri Light" w:cs="Calibri Light"/>
          <w:sz w:val="20"/>
          <w:szCs w:val="20"/>
        </w:rPr>
        <w:t>albo wpisana na listę lub będąca takim beneficjentem rzeczywistym od dnia 24 lutego 2022 r., o ile</w:t>
      </w:r>
      <w:r>
        <w:rPr>
          <w:rFonts w:ascii="Calibri Light" w:hAnsi="Calibri Light" w:cs="Calibri Light"/>
          <w:sz w:val="20"/>
          <w:szCs w:val="20"/>
        </w:rPr>
        <w:t xml:space="preserve"> </w:t>
      </w:r>
      <w:r w:rsidRPr="008F1C6E">
        <w:rPr>
          <w:rFonts w:ascii="Calibri Light" w:hAnsi="Calibri Light" w:cs="Calibri Light"/>
          <w:sz w:val="20"/>
          <w:szCs w:val="20"/>
        </w:rPr>
        <w:t>została wpisana na listę na podstawie decyzji w sprawie wpisu na listę rozstrzygającej o zastosowaniu</w:t>
      </w:r>
      <w:r>
        <w:rPr>
          <w:rFonts w:ascii="Calibri Light" w:hAnsi="Calibri Light" w:cs="Calibri Light"/>
          <w:sz w:val="20"/>
          <w:szCs w:val="20"/>
        </w:rPr>
        <w:t xml:space="preserve"> </w:t>
      </w:r>
      <w:r w:rsidRPr="008F1C6E">
        <w:rPr>
          <w:rFonts w:ascii="Calibri Light" w:hAnsi="Calibri Light" w:cs="Calibri Light"/>
          <w:sz w:val="20"/>
          <w:szCs w:val="20"/>
        </w:rPr>
        <w:t>środka, o którym mowa w art. 1 pkt 3 ustawy o przeciwdziałaniu wspierania agresji na Ukrainę;</w:t>
      </w:r>
    </w:p>
    <w:p w14:paraId="3FFBB319" w14:textId="77777777" w:rsidR="008F1C6E" w:rsidRPr="008F1C6E" w:rsidRDefault="008F1C6E" w:rsidP="008F1C6E">
      <w:pPr>
        <w:autoSpaceDE w:val="0"/>
        <w:autoSpaceDN w:val="0"/>
        <w:adjustRightInd w:val="0"/>
        <w:spacing w:line="360" w:lineRule="auto"/>
        <w:jc w:val="both"/>
        <w:rPr>
          <w:rFonts w:ascii="Calibri Light" w:hAnsi="Calibri Light" w:cs="Calibri Light"/>
          <w:sz w:val="20"/>
          <w:szCs w:val="20"/>
        </w:rPr>
      </w:pPr>
      <w:r>
        <w:rPr>
          <w:rFonts w:ascii="Calibri Light" w:hAnsi="Calibri Light" w:cs="Calibri Light"/>
          <w:sz w:val="20"/>
          <w:szCs w:val="20"/>
        </w:rPr>
        <w:t>6</w:t>
      </w:r>
      <w:r w:rsidRPr="008F1C6E">
        <w:rPr>
          <w:rFonts w:ascii="Calibri Light" w:hAnsi="Calibri Light" w:cs="Calibri Light"/>
          <w:sz w:val="20"/>
          <w:szCs w:val="20"/>
        </w:rPr>
        <w:t>.3. Wykonawcę, którego jednostką dominującą w rozumieniu art. 3 ust. 1 pkt 37 ustawy z dnia 29 września</w:t>
      </w:r>
    </w:p>
    <w:p w14:paraId="36129249" w14:textId="77777777" w:rsidR="008F1C6E" w:rsidRPr="008F1C6E" w:rsidRDefault="008F1C6E" w:rsidP="008F1C6E">
      <w:pPr>
        <w:autoSpaceDE w:val="0"/>
        <w:autoSpaceDN w:val="0"/>
        <w:adjustRightInd w:val="0"/>
        <w:spacing w:line="360" w:lineRule="auto"/>
        <w:jc w:val="both"/>
        <w:rPr>
          <w:rFonts w:ascii="Calibri Light" w:hAnsi="Calibri Light" w:cs="Calibri Light"/>
          <w:sz w:val="20"/>
          <w:szCs w:val="20"/>
        </w:rPr>
      </w:pPr>
      <w:r w:rsidRPr="008F1C6E">
        <w:rPr>
          <w:rFonts w:ascii="Calibri Light" w:hAnsi="Calibri Light" w:cs="Calibri Light"/>
          <w:sz w:val="20"/>
          <w:szCs w:val="20"/>
        </w:rPr>
        <w:t>1994 r. o rachunkowości jest podmiot wymieniony w wykazach określonych w rozporządzeniu</w:t>
      </w:r>
      <w:r>
        <w:rPr>
          <w:rFonts w:ascii="Calibri Light" w:hAnsi="Calibri Light" w:cs="Calibri Light"/>
          <w:sz w:val="20"/>
          <w:szCs w:val="20"/>
        </w:rPr>
        <w:t xml:space="preserve"> </w:t>
      </w:r>
      <w:r w:rsidRPr="008F1C6E">
        <w:rPr>
          <w:rFonts w:ascii="Calibri Light" w:hAnsi="Calibri Light" w:cs="Calibri Light"/>
          <w:sz w:val="20"/>
          <w:szCs w:val="20"/>
        </w:rPr>
        <w:t>765/2006 i rozporządzeniu 269/2014 albo wpisany na listę lub będący taką jednostką dominującą od</w:t>
      </w:r>
      <w:r>
        <w:rPr>
          <w:rFonts w:ascii="Calibri Light" w:hAnsi="Calibri Light" w:cs="Calibri Light"/>
          <w:sz w:val="20"/>
          <w:szCs w:val="20"/>
        </w:rPr>
        <w:t xml:space="preserve"> </w:t>
      </w:r>
      <w:r w:rsidRPr="008F1C6E">
        <w:rPr>
          <w:rFonts w:ascii="Calibri Light" w:hAnsi="Calibri Light" w:cs="Calibri Light"/>
          <w:sz w:val="20"/>
          <w:szCs w:val="20"/>
        </w:rPr>
        <w:t>dnia 24 lutego 2022 r., o ile został wpisany na listę na podstawie decyzji w sprawie wpisu na listę</w:t>
      </w:r>
      <w:r>
        <w:rPr>
          <w:rFonts w:ascii="Calibri Light" w:hAnsi="Calibri Light" w:cs="Calibri Light"/>
          <w:sz w:val="20"/>
          <w:szCs w:val="20"/>
        </w:rPr>
        <w:t xml:space="preserve"> </w:t>
      </w:r>
      <w:r w:rsidRPr="008F1C6E">
        <w:rPr>
          <w:rFonts w:ascii="Calibri Light" w:hAnsi="Calibri Light" w:cs="Calibri Light"/>
          <w:sz w:val="20"/>
          <w:szCs w:val="20"/>
        </w:rPr>
        <w:t>rozstrzygającej o zastosowaniu środka, o którym mowa w art. 1 pkt 3 ustawy o przeciwdziałaniu</w:t>
      </w:r>
      <w:r>
        <w:rPr>
          <w:rFonts w:ascii="Calibri Light" w:hAnsi="Calibri Light" w:cs="Calibri Light"/>
          <w:sz w:val="20"/>
          <w:szCs w:val="20"/>
        </w:rPr>
        <w:t xml:space="preserve"> </w:t>
      </w:r>
      <w:r w:rsidRPr="008F1C6E">
        <w:rPr>
          <w:rFonts w:ascii="Calibri Light" w:hAnsi="Calibri Light" w:cs="Calibri Light"/>
          <w:sz w:val="20"/>
          <w:szCs w:val="20"/>
        </w:rPr>
        <w:t>wspierania agresji na Ukrainę.</w:t>
      </w:r>
    </w:p>
    <w:p w14:paraId="0182C9F3" w14:textId="77777777" w:rsidR="008F1C6E" w:rsidRPr="008F1C6E" w:rsidRDefault="008F1C6E" w:rsidP="008F1C6E">
      <w:pPr>
        <w:autoSpaceDE w:val="0"/>
        <w:autoSpaceDN w:val="0"/>
        <w:adjustRightInd w:val="0"/>
        <w:spacing w:line="360" w:lineRule="auto"/>
        <w:jc w:val="both"/>
        <w:rPr>
          <w:rFonts w:ascii="Calibri Light" w:hAnsi="Calibri Light" w:cs="Calibri Light"/>
          <w:sz w:val="20"/>
          <w:szCs w:val="20"/>
        </w:rPr>
      </w:pPr>
      <w:r>
        <w:rPr>
          <w:rFonts w:ascii="Calibri Light" w:hAnsi="Calibri Light" w:cs="Calibri Light"/>
          <w:sz w:val="20"/>
          <w:szCs w:val="20"/>
        </w:rPr>
        <w:t>7</w:t>
      </w:r>
      <w:r w:rsidRPr="008F1C6E">
        <w:rPr>
          <w:rFonts w:ascii="Calibri Light" w:hAnsi="Calibri Light" w:cs="Calibri Light"/>
          <w:sz w:val="20"/>
          <w:szCs w:val="20"/>
        </w:rPr>
        <w:t xml:space="preserve">. Wykluczenie, o którym mowa w ust. </w:t>
      </w:r>
      <w:r>
        <w:rPr>
          <w:rFonts w:ascii="Calibri Light" w:hAnsi="Calibri Light" w:cs="Calibri Light"/>
          <w:sz w:val="20"/>
          <w:szCs w:val="20"/>
        </w:rPr>
        <w:t>6</w:t>
      </w:r>
      <w:r w:rsidRPr="008F1C6E">
        <w:rPr>
          <w:rFonts w:ascii="Calibri Light" w:hAnsi="Calibri Light" w:cs="Calibri Light"/>
          <w:sz w:val="20"/>
          <w:szCs w:val="20"/>
        </w:rPr>
        <w:t xml:space="preserve"> (powyżej), następuje na okres trwania określonych tam okoliczności.</w:t>
      </w:r>
    </w:p>
    <w:p w14:paraId="118A1113" w14:textId="77777777" w:rsidR="008F1C6E" w:rsidRPr="008F1C6E" w:rsidRDefault="008F1C6E" w:rsidP="008F1C6E">
      <w:pPr>
        <w:autoSpaceDE w:val="0"/>
        <w:autoSpaceDN w:val="0"/>
        <w:adjustRightInd w:val="0"/>
        <w:spacing w:line="360" w:lineRule="auto"/>
        <w:jc w:val="both"/>
        <w:rPr>
          <w:rFonts w:ascii="Calibri Light" w:hAnsi="Calibri Light" w:cs="Calibri Light"/>
          <w:sz w:val="20"/>
          <w:szCs w:val="20"/>
        </w:rPr>
      </w:pPr>
      <w:r>
        <w:rPr>
          <w:rFonts w:ascii="Calibri Light" w:hAnsi="Calibri Light" w:cs="Calibri Light"/>
          <w:sz w:val="20"/>
          <w:szCs w:val="20"/>
        </w:rPr>
        <w:t>8</w:t>
      </w:r>
      <w:r w:rsidRPr="008F1C6E">
        <w:rPr>
          <w:rFonts w:ascii="Calibri Light" w:hAnsi="Calibri Light" w:cs="Calibri Light"/>
          <w:sz w:val="20"/>
          <w:szCs w:val="20"/>
        </w:rPr>
        <w:t xml:space="preserve">. Wykonawca podlegający wykluczeniu na podstawie ust. </w:t>
      </w:r>
      <w:r>
        <w:rPr>
          <w:rFonts w:ascii="Calibri Light" w:hAnsi="Calibri Light" w:cs="Calibri Light"/>
          <w:sz w:val="20"/>
          <w:szCs w:val="20"/>
        </w:rPr>
        <w:t>6</w:t>
      </w:r>
      <w:r w:rsidRPr="008F1C6E">
        <w:rPr>
          <w:rFonts w:ascii="Calibri Light" w:hAnsi="Calibri Light" w:cs="Calibri Light"/>
          <w:sz w:val="20"/>
          <w:szCs w:val="20"/>
        </w:rPr>
        <w:t xml:space="preserve"> (powyżej), który w okresie tego wykluczenia ubiega</w:t>
      </w:r>
    </w:p>
    <w:p w14:paraId="78BDB64E" w14:textId="77777777" w:rsidR="008F1C6E" w:rsidRPr="008F1C6E" w:rsidRDefault="008F1C6E" w:rsidP="008F1C6E">
      <w:pPr>
        <w:autoSpaceDE w:val="0"/>
        <w:autoSpaceDN w:val="0"/>
        <w:adjustRightInd w:val="0"/>
        <w:spacing w:line="360" w:lineRule="auto"/>
        <w:jc w:val="both"/>
        <w:rPr>
          <w:rFonts w:ascii="Calibri Light" w:hAnsi="Calibri Light" w:cs="Calibri Light"/>
          <w:sz w:val="20"/>
          <w:szCs w:val="20"/>
        </w:rPr>
      </w:pPr>
      <w:r w:rsidRPr="008F1C6E">
        <w:rPr>
          <w:rFonts w:ascii="Calibri Light" w:hAnsi="Calibri Light" w:cs="Calibri Light"/>
          <w:sz w:val="20"/>
          <w:szCs w:val="20"/>
        </w:rPr>
        <w:t>się o udzielenie zamówienia publicznego lub bierze udział w postępowaniu o udzielenie zamówienia</w:t>
      </w:r>
    </w:p>
    <w:p w14:paraId="2107C0B7" w14:textId="77777777" w:rsidR="008F1C6E" w:rsidRPr="008F1C6E" w:rsidRDefault="008F1C6E" w:rsidP="008F1C6E">
      <w:pPr>
        <w:autoSpaceDE w:val="0"/>
        <w:autoSpaceDN w:val="0"/>
        <w:adjustRightInd w:val="0"/>
        <w:spacing w:line="360" w:lineRule="auto"/>
        <w:jc w:val="both"/>
        <w:rPr>
          <w:rFonts w:ascii="Calibri Light" w:hAnsi="Calibri Light" w:cs="Calibri Light"/>
          <w:sz w:val="20"/>
          <w:szCs w:val="20"/>
        </w:rPr>
      </w:pPr>
      <w:r w:rsidRPr="008F1C6E">
        <w:rPr>
          <w:rFonts w:ascii="Calibri Light" w:hAnsi="Calibri Light" w:cs="Calibri Light"/>
          <w:sz w:val="20"/>
          <w:szCs w:val="20"/>
        </w:rPr>
        <w:t>publicznego, podlega karze pieniężnej.</w:t>
      </w:r>
    </w:p>
    <w:p w14:paraId="4178FDC7" w14:textId="77777777" w:rsidR="00015ADD" w:rsidRPr="002B6C56" w:rsidRDefault="008F1C6E" w:rsidP="006541D7">
      <w:pPr>
        <w:pStyle w:val="pkt"/>
        <w:spacing w:before="0" w:after="0" w:line="360" w:lineRule="auto"/>
        <w:ind w:left="0" w:firstLine="0"/>
        <w:rPr>
          <w:rFonts w:ascii="Calibri Light" w:hAnsi="Calibri Light" w:cs="Calibri Light"/>
          <w:sz w:val="20"/>
        </w:rPr>
      </w:pPr>
      <w:r>
        <w:rPr>
          <w:rFonts w:ascii="Calibri Light" w:eastAsia="Verdana" w:hAnsi="Calibri Light" w:cs="Calibri Light"/>
          <w:sz w:val="20"/>
        </w:rPr>
        <w:t>9</w:t>
      </w:r>
      <w:r w:rsidR="00806E4F" w:rsidRPr="002B6C56">
        <w:rPr>
          <w:rFonts w:ascii="Calibri Light" w:eastAsia="Verdana" w:hAnsi="Calibri Light" w:cs="Calibri Light"/>
          <w:sz w:val="20"/>
        </w:rPr>
        <w:t>. Zamawiający może wykluczyć Wykonawcę na każdym etapie postępowania o udzielenie zamówienia.</w:t>
      </w:r>
      <w:r w:rsidR="00015ADD" w:rsidRPr="002B6C56">
        <w:rPr>
          <w:rFonts w:ascii="Calibri Light" w:hAnsi="Calibri Light" w:cs="Calibri Light"/>
          <w:sz w:val="20"/>
        </w:rPr>
        <w:t>.</w:t>
      </w:r>
    </w:p>
    <w:p w14:paraId="59AC9834" w14:textId="77777777" w:rsidR="003B377F" w:rsidRPr="002B6C56" w:rsidRDefault="007F6DFE" w:rsidP="007F6DFE">
      <w:pPr>
        <w:pStyle w:val="Akapitzlist"/>
        <w:pBdr>
          <w:bottom w:val="double" w:sz="4" w:space="1" w:color="auto"/>
        </w:pBdr>
        <w:shd w:val="clear" w:color="auto" w:fill="DAEEF3"/>
        <w:spacing w:line="360" w:lineRule="auto"/>
        <w:ind w:left="0"/>
        <w:jc w:val="both"/>
        <w:rPr>
          <w:rFonts w:ascii="Calibri Light" w:hAnsi="Calibri Light" w:cs="Calibri Light"/>
          <w:bCs/>
          <w:sz w:val="20"/>
          <w:szCs w:val="20"/>
        </w:rPr>
      </w:pPr>
      <w:r w:rsidRPr="002B6C56">
        <w:rPr>
          <w:rFonts w:ascii="Calibri Light" w:hAnsi="Calibri Light" w:cs="Calibri Light"/>
          <w:b/>
          <w:sz w:val="20"/>
          <w:szCs w:val="20"/>
        </w:rPr>
        <w:t xml:space="preserve">X. </w:t>
      </w:r>
      <w:r w:rsidR="00C1481E" w:rsidRPr="002B6C56">
        <w:rPr>
          <w:rFonts w:ascii="Calibri Light" w:hAnsi="Calibri Light" w:cs="Calibri Light"/>
          <w:b/>
          <w:sz w:val="20"/>
          <w:szCs w:val="20"/>
        </w:rPr>
        <w:tab/>
      </w:r>
      <w:r w:rsidR="00E3032A" w:rsidRPr="002B6C56">
        <w:rPr>
          <w:rFonts w:ascii="Calibri Light" w:hAnsi="Calibri Light" w:cs="Calibri Light"/>
          <w:b/>
          <w:sz w:val="20"/>
          <w:szCs w:val="20"/>
        </w:rPr>
        <w:t>OŚWIADCZENIA I DOKUMENTY, JAKIE ZOBOWIĄZANI SĄ DOSTAR</w:t>
      </w:r>
      <w:r w:rsidR="00225683" w:rsidRPr="002B6C56">
        <w:rPr>
          <w:rFonts w:ascii="Calibri Light" w:hAnsi="Calibri Light" w:cs="Calibri Light"/>
          <w:b/>
          <w:sz w:val="20"/>
          <w:szCs w:val="20"/>
        </w:rPr>
        <w:t xml:space="preserve">CZYĆ WYKONAWCY W CELU </w:t>
      </w:r>
      <w:r w:rsidR="00E81B72" w:rsidRPr="002B6C56">
        <w:rPr>
          <w:rFonts w:ascii="Calibri Light" w:hAnsi="Calibri Light" w:cs="Calibri Light"/>
          <w:b/>
          <w:sz w:val="20"/>
          <w:szCs w:val="20"/>
        </w:rPr>
        <w:t xml:space="preserve">POTWIERDZENIA SPEŁNIANIA WARUNKÓW UDZIAŁU W POSTĘPOWANIU </w:t>
      </w:r>
      <w:r w:rsidR="00FA7F11" w:rsidRPr="002B6C56">
        <w:rPr>
          <w:rFonts w:ascii="Calibri Light" w:hAnsi="Calibri Light" w:cs="Calibri Light"/>
          <w:b/>
          <w:sz w:val="20"/>
          <w:szCs w:val="20"/>
        </w:rPr>
        <w:t>ORAZ</w:t>
      </w:r>
      <w:r w:rsidR="00225683" w:rsidRPr="002B6C56">
        <w:rPr>
          <w:rFonts w:ascii="Calibri Light" w:hAnsi="Calibri Light" w:cs="Calibri Light"/>
          <w:b/>
          <w:sz w:val="20"/>
          <w:szCs w:val="20"/>
        </w:rPr>
        <w:t xml:space="preserve"> WYKAZANIA</w:t>
      </w:r>
      <w:r w:rsidR="00FA7F11" w:rsidRPr="002B6C56">
        <w:rPr>
          <w:rFonts w:ascii="Calibri Light" w:hAnsi="Calibri Light" w:cs="Calibri Light"/>
          <w:b/>
          <w:sz w:val="20"/>
          <w:szCs w:val="20"/>
        </w:rPr>
        <w:t xml:space="preserve"> </w:t>
      </w:r>
      <w:r w:rsidR="00E3032A" w:rsidRPr="002B6C56">
        <w:rPr>
          <w:rFonts w:ascii="Calibri Light" w:hAnsi="Calibri Light" w:cs="Calibri Light"/>
          <w:b/>
          <w:sz w:val="20"/>
          <w:szCs w:val="20"/>
        </w:rPr>
        <w:t>BRAKU PODSTAW WYKLUCZENIA</w:t>
      </w:r>
      <w:r w:rsidR="00CF0BA5" w:rsidRPr="002B6C56">
        <w:rPr>
          <w:rFonts w:ascii="Calibri Light" w:hAnsi="Calibri Light" w:cs="Calibri Light"/>
          <w:b/>
          <w:sz w:val="20"/>
          <w:szCs w:val="20"/>
        </w:rPr>
        <w:t xml:space="preserve"> (PODMIOTOWE ŚRODKI DOWODOWE)</w:t>
      </w:r>
    </w:p>
    <w:p w14:paraId="4D57E5B8" w14:textId="77777777" w:rsidR="00186575" w:rsidRPr="002B6C56" w:rsidRDefault="00186575" w:rsidP="00186575">
      <w:pPr>
        <w:pStyle w:val="Akapitzlist"/>
        <w:spacing w:line="360" w:lineRule="auto"/>
        <w:ind w:left="284"/>
        <w:jc w:val="both"/>
        <w:rPr>
          <w:rFonts w:ascii="Calibri Light" w:hAnsi="Calibri Light" w:cs="Calibri Light"/>
          <w:sz w:val="20"/>
          <w:szCs w:val="20"/>
        </w:rPr>
      </w:pPr>
    </w:p>
    <w:p w14:paraId="4014B416" w14:textId="77777777" w:rsidR="007D5E7F" w:rsidRPr="002B6C56" w:rsidRDefault="002240A5" w:rsidP="00C41C54">
      <w:pPr>
        <w:pStyle w:val="Akapitzlist"/>
        <w:numPr>
          <w:ilvl w:val="0"/>
          <w:numId w:val="23"/>
        </w:numPr>
        <w:spacing w:line="360" w:lineRule="auto"/>
        <w:ind w:left="284" w:hanging="426"/>
        <w:jc w:val="both"/>
        <w:rPr>
          <w:rFonts w:ascii="Calibri Light" w:hAnsi="Calibri Light" w:cs="Calibri Light"/>
          <w:sz w:val="20"/>
          <w:szCs w:val="20"/>
        </w:rPr>
      </w:pPr>
      <w:r w:rsidRPr="002B6C56">
        <w:rPr>
          <w:rFonts w:ascii="Calibri Light" w:hAnsi="Calibri Light" w:cs="Calibri Light"/>
          <w:sz w:val="20"/>
          <w:szCs w:val="20"/>
        </w:rPr>
        <w:tab/>
      </w:r>
      <w:r w:rsidR="007D5E7F" w:rsidRPr="002B6C56">
        <w:rPr>
          <w:rFonts w:ascii="Calibri Light" w:hAnsi="Calibri Light" w:cs="Calibri Light"/>
          <w:sz w:val="20"/>
          <w:szCs w:val="20"/>
        </w:rPr>
        <w:t xml:space="preserve">Zamawiający </w:t>
      </w:r>
      <w:r w:rsidR="007D5E7F" w:rsidRPr="002B6C56">
        <w:rPr>
          <w:rFonts w:ascii="Calibri Light" w:hAnsi="Calibri Light" w:cs="Calibri Light"/>
          <w:b/>
          <w:bCs/>
          <w:sz w:val="20"/>
          <w:szCs w:val="20"/>
          <w:u w:val="single"/>
        </w:rPr>
        <w:t>będzie żądał</w:t>
      </w:r>
      <w:r w:rsidR="007D5E7F" w:rsidRPr="002B6C56">
        <w:rPr>
          <w:rFonts w:ascii="Calibri Light" w:hAnsi="Calibri Light" w:cs="Calibri Light"/>
          <w:sz w:val="20"/>
          <w:szCs w:val="20"/>
        </w:rPr>
        <w:t xml:space="preserve"> podmiotowych środków dowodowych na potwierdzenie spełniania warunków udziału w postępowaniu. Zamawiający </w:t>
      </w:r>
      <w:r w:rsidR="007D5E7F" w:rsidRPr="002B6C56">
        <w:rPr>
          <w:rFonts w:ascii="Calibri Light" w:hAnsi="Calibri Light" w:cs="Calibri Light"/>
          <w:b/>
          <w:bCs/>
          <w:sz w:val="20"/>
          <w:szCs w:val="20"/>
          <w:u w:val="single"/>
        </w:rPr>
        <w:t>nie będzie żądał</w:t>
      </w:r>
      <w:r w:rsidR="007D5E7F" w:rsidRPr="002B6C56">
        <w:rPr>
          <w:rFonts w:ascii="Calibri Light" w:hAnsi="Calibri Light" w:cs="Calibri Light"/>
          <w:sz w:val="20"/>
          <w:szCs w:val="20"/>
        </w:rPr>
        <w:t xml:space="preserve"> podmiotowych środków dowodowych na potwierdzenie braku podstaw wykluczenia. </w:t>
      </w:r>
    </w:p>
    <w:p w14:paraId="754D8D93" w14:textId="77777777" w:rsidR="00D02E57" w:rsidRPr="002B6C56" w:rsidRDefault="007D5E7F" w:rsidP="00C41C54">
      <w:pPr>
        <w:pStyle w:val="Akapitzlist"/>
        <w:numPr>
          <w:ilvl w:val="0"/>
          <w:numId w:val="23"/>
        </w:numPr>
        <w:spacing w:line="360" w:lineRule="auto"/>
        <w:ind w:left="284" w:hanging="426"/>
        <w:jc w:val="both"/>
        <w:rPr>
          <w:rFonts w:ascii="Calibri Light" w:hAnsi="Calibri Light" w:cs="Calibri Light"/>
          <w:sz w:val="20"/>
          <w:szCs w:val="20"/>
        </w:rPr>
      </w:pPr>
      <w:r w:rsidRPr="002B6C56">
        <w:rPr>
          <w:rFonts w:ascii="Calibri Light" w:hAnsi="Calibri Light" w:cs="Calibri Light"/>
          <w:sz w:val="20"/>
          <w:szCs w:val="20"/>
        </w:rPr>
        <w:t xml:space="preserve">   </w:t>
      </w:r>
      <w:r w:rsidR="00E3032A" w:rsidRPr="002B6C56">
        <w:rPr>
          <w:rFonts w:ascii="Calibri Light" w:hAnsi="Calibri Light" w:cs="Calibri Light"/>
          <w:sz w:val="20"/>
          <w:szCs w:val="20"/>
        </w:rPr>
        <w:t>Do oferty Wykonawca zobowiązany jest dołączyć aktualne na dzień składania ofert</w:t>
      </w:r>
      <w:r w:rsidR="00A52DBF" w:rsidRPr="002B6C56">
        <w:rPr>
          <w:rFonts w:ascii="Calibri Light" w:hAnsi="Calibri Light" w:cs="Calibri Light"/>
          <w:sz w:val="20"/>
          <w:szCs w:val="20"/>
        </w:rPr>
        <w:t xml:space="preserve"> </w:t>
      </w:r>
      <w:r w:rsidR="00881CE8" w:rsidRPr="002B6C56">
        <w:rPr>
          <w:rFonts w:ascii="Calibri Light" w:hAnsi="Calibri Light" w:cs="Calibri Light"/>
          <w:sz w:val="20"/>
          <w:szCs w:val="20"/>
        </w:rPr>
        <w:t xml:space="preserve">oświadczenie </w:t>
      </w:r>
      <w:r w:rsidR="00AE5C60" w:rsidRPr="002B6C56">
        <w:rPr>
          <w:rFonts w:ascii="Calibri Light" w:hAnsi="Calibri Light" w:cs="Calibri Light"/>
          <w:sz w:val="20"/>
          <w:szCs w:val="20"/>
        </w:rPr>
        <w:t xml:space="preserve">o spełnianiu warunków udziału w postępowaniu oraz </w:t>
      </w:r>
      <w:r w:rsidR="00881CE8" w:rsidRPr="002B6C56">
        <w:rPr>
          <w:rFonts w:ascii="Calibri Light" w:hAnsi="Calibri Light" w:cs="Calibri Light"/>
          <w:sz w:val="20"/>
          <w:szCs w:val="20"/>
        </w:rPr>
        <w:t xml:space="preserve">o braku podstaw do wykluczenia z postępowania – zgodnie z </w:t>
      </w:r>
      <w:r w:rsidR="00BD1389" w:rsidRPr="002B6C56">
        <w:rPr>
          <w:rFonts w:ascii="Calibri Light" w:hAnsi="Calibri Light" w:cs="Calibri Light"/>
          <w:b/>
          <w:sz w:val="20"/>
          <w:szCs w:val="20"/>
        </w:rPr>
        <w:t>Załącznikiem nr</w:t>
      </w:r>
      <w:r w:rsidR="00D32541" w:rsidRPr="002B6C56">
        <w:rPr>
          <w:rFonts w:ascii="Calibri Light" w:hAnsi="Calibri Light" w:cs="Calibri Light"/>
          <w:b/>
          <w:sz w:val="20"/>
          <w:szCs w:val="20"/>
        </w:rPr>
        <w:t xml:space="preserve"> 2</w:t>
      </w:r>
      <w:r w:rsidR="00742020" w:rsidRPr="002B6C56">
        <w:rPr>
          <w:rFonts w:ascii="Calibri Light" w:hAnsi="Calibri Light" w:cs="Calibri Light"/>
          <w:b/>
          <w:sz w:val="20"/>
          <w:szCs w:val="20"/>
        </w:rPr>
        <w:t xml:space="preserve"> oraz nr 3</w:t>
      </w:r>
      <w:r w:rsidR="00D32541" w:rsidRPr="002B6C56">
        <w:rPr>
          <w:rFonts w:ascii="Calibri Light" w:hAnsi="Calibri Light" w:cs="Calibri Light"/>
          <w:b/>
          <w:sz w:val="20"/>
          <w:szCs w:val="20"/>
        </w:rPr>
        <w:t xml:space="preserve"> do SWZ</w:t>
      </w:r>
      <w:r w:rsidR="00745856" w:rsidRPr="002B6C56">
        <w:rPr>
          <w:rStyle w:val="Odwoanieprzypisudolnego"/>
          <w:rFonts w:ascii="Calibri Light" w:hAnsi="Calibri Light" w:cs="Calibri Light"/>
          <w:b/>
          <w:szCs w:val="20"/>
        </w:rPr>
        <w:footnoteReference w:id="2"/>
      </w:r>
      <w:r w:rsidR="00881CE8" w:rsidRPr="002B6C56">
        <w:rPr>
          <w:rFonts w:ascii="Calibri Light" w:hAnsi="Calibri Light" w:cs="Calibri Light"/>
          <w:sz w:val="20"/>
          <w:szCs w:val="20"/>
        </w:rPr>
        <w:t>;</w:t>
      </w:r>
    </w:p>
    <w:p w14:paraId="3B3D3B96" w14:textId="77777777" w:rsidR="00D02E57" w:rsidRPr="002B6C56" w:rsidRDefault="002240A5" w:rsidP="00C41C54">
      <w:pPr>
        <w:pStyle w:val="Akapitzlist"/>
        <w:numPr>
          <w:ilvl w:val="0"/>
          <w:numId w:val="23"/>
        </w:numPr>
        <w:spacing w:line="360" w:lineRule="auto"/>
        <w:ind w:left="284" w:hanging="426"/>
        <w:jc w:val="both"/>
        <w:rPr>
          <w:rFonts w:ascii="Calibri Light" w:hAnsi="Calibri Light" w:cs="Calibri Light"/>
          <w:sz w:val="20"/>
          <w:szCs w:val="20"/>
        </w:rPr>
      </w:pPr>
      <w:r w:rsidRPr="002B6C56">
        <w:rPr>
          <w:rFonts w:ascii="Calibri Light" w:hAnsi="Calibri Light" w:cs="Calibri Light"/>
          <w:sz w:val="20"/>
          <w:szCs w:val="20"/>
        </w:rPr>
        <w:tab/>
      </w:r>
      <w:r w:rsidR="00881CE8" w:rsidRPr="002B6C56">
        <w:rPr>
          <w:rFonts w:ascii="Calibri Light" w:hAnsi="Calibri Light" w:cs="Calibri Light"/>
          <w:sz w:val="20"/>
          <w:szCs w:val="20"/>
        </w:rPr>
        <w:t>Informacje zawarte w oświadczeni</w:t>
      </w:r>
      <w:r w:rsidR="00742020" w:rsidRPr="002B6C56">
        <w:rPr>
          <w:rFonts w:ascii="Calibri Light" w:hAnsi="Calibri Light" w:cs="Calibri Light"/>
          <w:sz w:val="20"/>
          <w:szCs w:val="20"/>
        </w:rPr>
        <w:t>ach</w:t>
      </w:r>
      <w:r w:rsidR="00881CE8" w:rsidRPr="002B6C56">
        <w:rPr>
          <w:rFonts w:ascii="Calibri Light" w:hAnsi="Calibri Light" w:cs="Calibri Light"/>
          <w:sz w:val="20"/>
          <w:szCs w:val="20"/>
        </w:rPr>
        <w:t>, o który</w:t>
      </w:r>
      <w:r w:rsidR="00A52DBF" w:rsidRPr="002B6C56">
        <w:rPr>
          <w:rFonts w:ascii="Calibri Light" w:hAnsi="Calibri Light" w:cs="Calibri Light"/>
          <w:sz w:val="20"/>
          <w:szCs w:val="20"/>
        </w:rPr>
        <w:t xml:space="preserve">m </w:t>
      </w:r>
      <w:r w:rsidR="00881CE8" w:rsidRPr="002B6C56">
        <w:rPr>
          <w:rFonts w:ascii="Calibri Light" w:hAnsi="Calibri Light" w:cs="Calibri Light"/>
          <w:sz w:val="20"/>
          <w:szCs w:val="20"/>
        </w:rPr>
        <w:t xml:space="preserve">mowa w </w:t>
      </w:r>
      <w:r w:rsidR="00A52DBF" w:rsidRPr="002B6C56">
        <w:rPr>
          <w:rFonts w:ascii="Calibri Light" w:hAnsi="Calibri Light" w:cs="Calibri Light"/>
          <w:sz w:val="20"/>
          <w:szCs w:val="20"/>
        </w:rPr>
        <w:t xml:space="preserve">pkt 1 </w:t>
      </w:r>
      <w:r w:rsidR="00881CE8" w:rsidRPr="002B6C56">
        <w:rPr>
          <w:rFonts w:ascii="Calibri Light" w:hAnsi="Calibri Light" w:cs="Calibri Light"/>
          <w:sz w:val="20"/>
          <w:szCs w:val="20"/>
        </w:rPr>
        <w:t>stanowią wstępne potwierdzenie, że Wykonawca nie podlega wykluczeniu oraz spełnia warunki udziału w postępowaniu.</w:t>
      </w:r>
    </w:p>
    <w:p w14:paraId="3723B4A5" w14:textId="77777777" w:rsidR="00D02E57" w:rsidRPr="002B6C56" w:rsidRDefault="002240A5" w:rsidP="00C41C54">
      <w:pPr>
        <w:pStyle w:val="Akapitzlist"/>
        <w:numPr>
          <w:ilvl w:val="0"/>
          <w:numId w:val="23"/>
        </w:numPr>
        <w:spacing w:line="360" w:lineRule="auto"/>
        <w:ind w:left="284" w:hanging="426"/>
        <w:jc w:val="both"/>
        <w:rPr>
          <w:rFonts w:ascii="Calibri Light" w:hAnsi="Calibri Light" w:cs="Calibri Light"/>
          <w:sz w:val="20"/>
          <w:szCs w:val="20"/>
        </w:rPr>
      </w:pPr>
      <w:r w:rsidRPr="002B6C56">
        <w:rPr>
          <w:rFonts w:ascii="Calibri Light" w:hAnsi="Calibri Light" w:cs="Calibri Light"/>
          <w:sz w:val="20"/>
          <w:szCs w:val="20"/>
        </w:rPr>
        <w:tab/>
      </w:r>
      <w:r w:rsidR="00BE17E8" w:rsidRPr="002B6C56">
        <w:rPr>
          <w:rFonts w:ascii="Calibri Light" w:hAnsi="Calibri Light" w:cs="Calibri Light"/>
          <w:sz w:val="20"/>
          <w:szCs w:val="20"/>
        </w:rPr>
        <w:t>Zamawiający wzywa wykonawcę, którego oferta została najwyżej oceniona, do złożenia w wyznaczonym terminie, nie krótszym niż 5 dni od dnia wezwania, podmiotowych środków dowodowych</w:t>
      </w:r>
      <w:r w:rsidR="00975BB4" w:rsidRPr="002B6C56">
        <w:rPr>
          <w:rStyle w:val="Odwoanieprzypisudolnego"/>
          <w:rFonts w:ascii="Calibri Light" w:hAnsi="Calibri Light" w:cs="Calibri Light"/>
          <w:szCs w:val="20"/>
        </w:rPr>
        <w:footnoteReference w:id="3"/>
      </w:r>
      <w:r w:rsidR="00BE17E8" w:rsidRPr="002B6C56">
        <w:rPr>
          <w:rFonts w:ascii="Calibri Light" w:hAnsi="Calibri Light" w:cs="Calibri Light"/>
          <w:sz w:val="20"/>
          <w:szCs w:val="20"/>
        </w:rPr>
        <w:t xml:space="preserve">, jeżeli wymagał ich </w:t>
      </w:r>
      <w:r w:rsidR="00BE17E8" w:rsidRPr="002B6C56">
        <w:rPr>
          <w:rFonts w:ascii="Calibri Light" w:hAnsi="Calibri Light" w:cs="Calibri Light"/>
          <w:sz w:val="20"/>
          <w:szCs w:val="20"/>
        </w:rPr>
        <w:lastRenderedPageBreak/>
        <w:t xml:space="preserve">złożenia w ogłoszeniu o zamówieniu lub dokumentach zamówienia, aktualnych na dzień </w:t>
      </w:r>
      <w:r w:rsidR="004C2EEB" w:rsidRPr="002B6C56">
        <w:rPr>
          <w:rFonts w:ascii="Calibri Light" w:hAnsi="Calibri Light" w:cs="Calibri Light"/>
          <w:sz w:val="20"/>
          <w:szCs w:val="20"/>
        </w:rPr>
        <w:t xml:space="preserve">złożenia </w:t>
      </w:r>
      <w:r w:rsidR="00BE17E8" w:rsidRPr="002B6C56">
        <w:rPr>
          <w:rFonts w:ascii="Calibri Light" w:hAnsi="Calibri Light" w:cs="Calibri Light"/>
          <w:sz w:val="20"/>
          <w:szCs w:val="20"/>
        </w:rPr>
        <w:t>podmiotowych środków dowodowych.</w:t>
      </w:r>
    </w:p>
    <w:p w14:paraId="6FD5FEE5" w14:textId="77777777" w:rsidR="00E731AF" w:rsidRDefault="00933EC0" w:rsidP="00C41C54">
      <w:pPr>
        <w:pStyle w:val="Akapitzlist"/>
        <w:numPr>
          <w:ilvl w:val="0"/>
          <w:numId w:val="23"/>
        </w:numPr>
        <w:spacing w:line="360" w:lineRule="auto"/>
        <w:ind w:left="284" w:hanging="426"/>
        <w:jc w:val="both"/>
        <w:rPr>
          <w:rFonts w:ascii="Calibri Light" w:hAnsi="Calibri Light" w:cs="Calibri Light"/>
          <w:sz w:val="20"/>
          <w:szCs w:val="20"/>
        </w:rPr>
      </w:pPr>
      <w:r w:rsidRPr="002B6C56">
        <w:rPr>
          <w:rFonts w:ascii="Calibri Light" w:hAnsi="Calibri Light" w:cs="Calibri Light"/>
          <w:sz w:val="20"/>
          <w:szCs w:val="20"/>
        </w:rPr>
        <w:tab/>
      </w:r>
      <w:r w:rsidR="00E731AF" w:rsidRPr="002B6C56">
        <w:rPr>
          <w:rFonts w:ascii="Calibri Light" w:hAnsi="Calibri Light" w:cs="Calibri Light"/>
          <w:sz w:val="20"/>
          <w:szCs w:val="20"/>
        </w:rPr>
        <w:t>Podmiotowe środki dowodowe wymagane od wykonawcy obejmują:</w:t>
      </w:r>
    </w:p>
    <w:p w14:paraId="30E70FB8" w14:textId="3C206401" w:rsidR="00AA55D5" w:rsidRPr="00AA55D5" w:rsidRDefault="00AA55D5" w:rsidP="00E70F1C">
      <w:pPr>
        <w:pStyle w:val="Akapitzlist"/>
        <w:numPr>
          <w:ilvl w:val="0"/>
          <w:numId w:val="79"/>
        </w:numPr>
        <w:spacing w:line="360" w:lineRule="auto"/>
        <w:ind w:left="284"/>
        <w:jc w:val="both"/>
        <w:rPr>
          <w:rFonts w:ascii="Calibri Light" w:hAnsi="Calibri Light" w:cs="Calibri Light"/>
          <w:sz w:val="20"/>
          <w:szCs w:val="20"/>
        </w:rPr>
      </w:pPr>
      <w:r w:rsidRPr="00AA55D5">
        <w:rPr>
          <w:rFonts w:ascii="Calibri Light" w:hAnsi="Calibri Light" w:cs="Calibri Light"/>
          <w:sz w:val="20"/>
          <w:szCs w:val="20"/>
        </w:rPr>
        <w:t xml:space="preserve">Potwierdzenie nadania numeru w Rejestrze podmiotów wprowadzających produkty, produkty </w:t>
      </w:r>
      <w:r>
        <w:rPr>
          <w:rFonts w:ascii="Calibri Light" w:hAnsi="Calibri Light" w:cs="Calibri Light"/>
          <w:sz w:val="20"/>
          <w:szCs w:val="20"/>
        </w:rPr>
        <w:br/>
      </w:r>
      <w:r w:rsidRPr="00AA55D5">
        <w:rPr>
          <w:rFonts w:ascii="Calibri Light" w:hAnsi="Calibri Light" w:cs="Calibri Light"/>
          <w:sz w:val="20"/>
          <w:szCs w:val="20"/>
        </w:rPr>
        <w:t>w opakowaniach i gospodarujących odpadami. Dokument należy dołączyć w oryginale podpisany kwalifikowanym podpisem elektronicznym lub w kopii poświadczonej za zgodność przez Wykonawcę podpisanej kwalifikowanym podpisem elektronicznym.</w:t>
      </w:r>
    </w:p>
    <w:p w14:paraId="693DE13F" w14:textId="35D69456" w:rsidR="00AA55D5" w:rsidRPr="00AA55D5" w:rsidRDefault="00AA55D5" w:rsidP="00AA55D5">
      <w:pPr>
        <w:pStyle w:val="Akapitzlist"/>
        <w:spacing w:line="360" w:lineRule="auto"/>
        <w:ind w:left="284"/>
        <w:jc w:val="both"/>
        <w:rPr>
          <w:rFonts w:ascii="Calibri Light" w:hAnsi="Calibri Light" w:cs="Calibri Light"/>
          <w:sz w:val="20"/>
          <w:szCs w:val="20"/>
        </w:rPr>
      </w:pPr>
      <w:r w:rsidRPr="00AA55D5">
        <w:rPr>
          <w:rFonts w:ascii="Calibri Light" w:hAnsi="Calibri Light" w:cs="Calibri Light"/>
          <w:sz w:val="20"/>
          <w:szCs w:val="20"/>
        </w:rPr>
        <w:t>1.2.Wpis do rejestru podmiotów wprowadzających produkty, produkty w</w:t>
      </w:r>
      <w:r>
        <w:rPr>
          <w:rFonts w:ascii="Calibri Light" w:hAnsi="Calibri Light" w:cs="Calibri Light"/>
          <w:sz w:val="20"/>
          <w:szCs w:val="20"/>
        </w:rPr>
        <w:t xml:space="preserve"> </w:t>
      </w:r>
      <w:r w:rsidRPr="00AA55D5">
        <w:rPr>
          <w:rFonts w:ascii="Calibri Light" w:hAnsi="Calibri Light" w:cs="Calibri Light"/>
          <w:sz w:val="20"/>
          <w:szCs w:val="20"/>
        </w:rPr>
        <w:t>opakowaniach i gospodarujących odpadami w zakresie transportu oraz miejsca</w:t>
      </w:r>
      <w:r>
        <w:rPr>
          <w:rFonts w:ascii="Calibri Light" w:hAnsi="Calibri Light" w:cs="Calibri Light"/>
          <w:sz w:val="20"/>
          <w:szCs w:val="20"/>
        </w:rPr>
        <w:t xml:space="preserve"> </w:t>
      </w:r>
      <w:r w:rsidRPr="00AA55D5">
        <w:rPr>
          <w:rFonts w:ascii="Calibri Light" w:hAnsi="Calibri Light" w:cs="Calibri Light"/>
          <w:sz w:val="20"/>
          <w:szCs w:val="20"/>
        </w:rPr>
        <w:t>prowadzenia działalności odpadów o kodzie: 19 08 05 prowadzonego przez Marszałka</w:t>
      </w:r>
      <w:r>
        <w:rPr>
          <w:rFonts w:ascii="Calibri Light" w:hAnsi="Calibri Light" w:cs="Calibri Light"/>
          <w:sz w:val="20"/>
          <w:szCs w:val="20"/>
        </w:rPr>
        <w:t xml:space="preserve"> </w:t>
      </w:r>
      <w:r w:rsidRPr="00AA55D5">
        <w:rPr>
          <w:rFonts w:ascii="Calibri Light" w:hAnsi="Calibri Light" w:cs="Calibri Light"/>
          <w:sz w:val="20"/>
          <w:szCs w:val="20"/>
        </w:rPr>
        <w:t>województwa na podstawie art. 49, ust. 1 Ustawy z dnia 14 grudnia 2012 r. o odpadach.</w:t>
      </w:r>
      <w:r>
        <w:rPr>
          <w:rFonts w:ascii="Calibri Light" w:hAnsi="Calibri Light" w:cs="Calibri Light"/>
          <w:sz w:val="20"/>
          <w:szCs w:val="20"/>
        </w:rPr>
        <w:t xml:space="preserve"> </w:t>
      </w:r>
      <w:r w:rsidRPr="00AA55D5">
        <w:rPr>
          <w:rFonts w:ascii="Calibri Light" w:hAnsi="Calibri Light" w:cs="Calibri Light"/>
          <w:sz w:val="20"/>
          <w:szCs w:val="20"/>
        </w:rPr>
        <w:t>Dokument należy dołączyć w oryginale lub w kopii poświadczonej za zgodność przez Wykonawcę. Zamawiający dopuszcza złożenie</w:t>
      </w:r>
      <w:r>
        <w:rPr>
          <w:rFonts w:ascii="Calibri Light" w:hAnsi="Calibri Light" w:cs="Calibri Light"/>
          <w:sz w:val="20"/>
          <w:szCs w:val="20"/>
        </w:rPr>
        <w:t xml:space="preserve"> </w:t>
      </w:r>
      <w:r w:rsidRPr="00AA55D5">
        <w:rPr>
          <w:rFonts w:ascii="Calibri Light" w:hAnsi="Calibri Light" w:cs="Calibri Light"/>
          <w:sz w:val="20"/>
          <w:szCs w:val="20"/>
        </w:rPr>
        <w:t>oświadczenia o dokonaniu wpisu do rejestru podmiotów wprowadzających produkty,</w:t>
      </w:r>
      <w:r>
        <w:rPr>
          <w:rFonts w:ascii="Calibri Light" w:hAnsi="Calibri Light" w:cs="Calibri Light"/>
          <w:sz w:val="20"/>
          <w:szCs w:val="20"/>
        </w:rPr>
        <w:t xml:space="preserve"> </w:t>
      </w:r>
      <w:r w:rsidRPr="00AA55D5">
        <w:rPr>
          <w:rFonts w:ascii="Calibri Light" w:hAnsi="Calibri Light" w:cs="Calibri Light"/>
          <w:sz w:val="20"/>
          <w:szCs w:val="20"/>
        </w:rPr>
        <w:t>produkty w opakowaniach i gospodarujących odpadami w zakresie transportu oraz miejsca</w:t>
      </w:r>
    </w:p>
    <w:p w14:paraId="53FBF5B5" w14:textId="32FA01B6" w:rsidR="00AA55D5" w:rsidRPr="002B6C56" w:rsidRDefault="00AA55D5" w:rsidP="00AA55D5">
      <w:pPr>
        <w:pStyle w:val="Akapitzlist"/>
        <w:spacing w:line="360" w:lineRule="auto"/>
        <w:ind w:left="284"/>
        <w:jc w:val="both"/>
        <w:rPr>
          <w:rFonts w:ascii="Calibri Light" w:hAnsi="Calibri Light" w:cs="Calibri Light"/>
          <w:sz w:val="20"/>
          <w:szCs w:val="20"/>
        </w:rPr>
      </w:pPr>
      <w:r w:rsidRPr="00AA55D5">
        <w:rPr>
          <w:rFonts w:ascii="Calibri Light" w:hAnsi="Calibri Light" w:cs="Calibri Light"/>
          <w:sz w:val="20"/>
          <w:szCs w:val="20"/>
        </w:rPr>
        <w:t>prowadzenia działalności odpadów o kodzie: 19 08 05, prowadzonego przez Marszałka</w:t>
      </w:r>
      <w:r>
        <w:rPr>
          <w:rFonts w:ascii="Calibri Light" w:hAnsi="Calibri Light" w:cs="Calibri Light"/>
          <w:sz w:val="20"/>
          <w:szCs w:val="20"/>
        </w:rPr>
        <w:t xml:space="preserve"> </w:t>
      </w:r>
      <w:r w:rsidRPr="00AA55D5">
        <w:rPr>
          <w:rFonts w:ascii="Calibri Light" w:hAnsi="Calibri Light" w:cs="Calibri Light"/>
          <w:sz w:val="20"/>
          <w:szCs w:val="20"/>
        </w:rPr>
        <w:t>województwa na podstawie art. 49, ust. 1 Ustawy z dnia 14 grudnia 2012 r. o odpadach</w:t>
      </w:r>
      <w:r>
        <w:rPr>
          <w:rFonts w:ascii="Calibri Light" w:hAnsi="Calibri Light" w:cs="Calibri Light"/>
          <w:sz w:val="20"/>
          <w:szCs w:val="20"/>
        </w:rPr>
        <w:t xml:space="preserve"> </w:t>
      </w:r>
      <w:r w:rsidRPr="00AA55D5">
        <w:rPr>
          <w:rFonts w:ascii="Calibri Light" w:hAnsi="Calibri Light" w:cs="Calibri Light"/>
          <w:sz w:val="20"/>
          <w:szCs w:val="20"/>
        </w:rPr>
        <w:t>wraz z wydrukiem z bazy BDO. Dokument sporządzony samodzielnie przez Wykonawcę z</w:t>
      </w:r>
      <w:r>
        <w:rPr>
          <w:rFonts w:ascii="Calibri Light" w:hAnsi="Calibri Light" w:cs="Calibri Light"/>
          <w:sz w:val="20"/>
          <w:szCs w:val="20"/>
        </w:rPr>
        <w:t xml:space="preserve"> </w:t>
      </w:r>
      <w:r w:rsidRPr="00AA55D5">
        <w:rPr>
          <w:rFonts w:ascii="Calibri Light" w:hAnsi="Calibri Light" w:cs="Calibri Light"/>
          <w:sz w:val="20"/>
          <w:szCs w:val="20"/>
        </w:rPr>
        <w:t>dołączonym wydrukiem z bazy BDO, w postaci elektronicznej</w:t>
      </w:r>
      <w:r>
        <w:rPr>
          <w:rFonts w:ascii="Calibri Light" w:hAnsi="Calibri Light" w:cs="Calibri Light"/>
          <w:sz w:val="20"/>
          <w:szCs w:val="20"/>
        </w:rPr>
        <w:t xml:space="preserve">. </w:t>
      </w:r>
    </w:p>
    <w:p w14:paraId="021BF5B8" w14:textId="77777777" w:rsidR="00B940AE" w:rsidRPr="002B6C56" w:rsidRDefault="00D9755D" w:rsidP="00D9755D">
      <w:pPr>
        <w:pStyle w:val="Akapitzlist"/>
        <w:spacing w:line="360" w:lineRule="auto"/>
        <w:ind w:left="0"/>
        <w:jc w:val="both"/>
        <w:rPr>
          <w:rFonts w:ascii="Calibri Light" w:hAnsi="Calibri Light" w:cs="Calibri Light"/>
          <w:sz w:val="20"/>
          <w:szCs w:val="20"/>
        </w:rPr>
      </w:pPr>
      <w:r w:rsidRPr="002B6C56">
        <w:rPr>
          <w:rFonts w:ascii="Calibri Light" w:hAnsi="Calibri Light" w:cs="Calibri Light"/>
          <w:b/>
          <w:bCs/>
          <w:sz w:val="20"/>
          <w:szCs w:val="20"/>
        </w:rPr>
        <w:t>6.</w:t>
      </w:r>
      <w:r w:rsidRPr="002B6C56">
        <w:rPr>
          <w:rFonts w:ascii="Calibri Light" w:hAnsi="Calibri Light" w:cs="Calibri Light"/>
          <w:sz w:val="20"/>
          <w:szCs w:val="20"/>
        </w:rPr>
        <w:t xml:space="preserve"> </w:t>
      </w:r>
      <w:r w:rsidR="00B940AE" w:rsidRPr="002B6C56">
        <w:rPr>
          <w:rFonts w:ascii="Calibri Light" w:hAnsi="Calibri Light" w:cs="Calibri Light"/>
          <w:sz w:val="20"/>
          <w:szCs w:val="20"/>
        </w:rPr>
        <w:t>Zamawiający nie wzywa do złożenia podmiotowych środków dowodowych, jeżeli:</w:t>
      </w:r>
    </w:p>
    <w:p w14:paraId="05AE46CD" w14:textId="77777777" w:rsidR="00B940AE" w:rsidRPr="002B6C56" w:rsidRDefault="00B940AE" w:rsidP="006541D7">
      <w:pPr>
        <w:pStyle w:val="Akapitzlist"/>
        <w:spacing w:line="360" w:lineRule="auto"/>
        <w:ind w:left="882" w:hanging="434"/>
        <w:jc w:val="both"/>
        <w:rPr>
          <w:rFonts w:ascii="Calibri Light" w:hAnsi="Calibri Light" w:cs="Calibri Light"/>
          <w:sz w:val="20"/>
          <w:szCs w:val="20"/>
        </w:rPr>
      </w:pPr>
      <w:r w:rsidRPr="002B6C56">
        <w:rPr>
          <w:rFonts w:ascii="Calibri Light" w:hAnsi="Calibri Light" w:cs="Calibri Light"/>
          <w:sz w:val="20"/>
          <w:szCs w:val="20"/>
        </w:rPr>
        <w:t>1)</w:t>
      </w:r>
      <w:r w:rsidRPr="002B6C56">
        <w:rPr>
          <w:rFonts w:ascii="Calibri Light" w:hAnsi="Calibri Light" w:cs="Calibri Light"/>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sidRPr="002B6C56">
        <w:rPr>
          <w:rFonts w:ascii="Calibri Light" w:hAnsi="Calibri Light" w:cs="Calibri Light"/>
          <w:sz w:val="20"/>
          <w:szCs w:val="20"/>
        </w:rPr>
        <w:t xml:space="preserve"> oświadczeniu</w:t>
      </w:r>
      <w:r w:rsidR="00030A96" w:rsidRPr="002B6C56">
        <w:rPr>
          <w:rFonts w:ascii="Calibri Light" w:hAnsi="Calibri Light" w:cs="Calibri Light"/>
          <w:sz w:val="20"/>
          <w:szCs w:val="20"/>
        </w:rPr>
        <w:t xml:space="preserve">, o którym mowa w art. 125 ust. 1 </w:t>
      </w:r>
      <w:proofErr w:type="spellStart"/>
      <w:r w:rsidR="00030A96" w:rsidRPr="002B6C56">
        <w:rPr>
          <w:rFonts w:ascii="Calibri Light" w:hAnsi="Calibri Light" w:cs="Calibri Light"/>
          <w:sz w:val="20"/>
          <w:szCs w:val="20"/>
        </w:rPr>
        <w:t>p.z.p</w:t>
      </w:r>
      <w:proofErr w:type="spellEnd"/>
      <w:r w:rsidRPr="002B6C56">
        <w:rPr>
          <w:rFonts w:ascii="Calibri Light" w:hAnsi="Calibri Light" w:cs="Calibri Light"/>
          <w:sz w:val="20"/>
          <w:szCs w:val="20"/>
        </w:rPr>
        <w:t xml:space="preserve"> dane umożliwiające dostęp do tych środków;</w:t>
      </w:r>
    </w:p>
    <w:p w14:paraId="09DEC75F" w14:textId="77777777" w:rsidR="00B940AE" w:rsidRPr="002B6C56" w:rsidRDefault="00B940AE" w:rsidP="006541D7">
      <w:pPr>
        <w:pStyle w:val="Akapitzlist"/>
        <w:spacing w:line="360" w:lineRule="auto"/>
        <w:ind w:left="882" w:hanging="434"/>
        <w:jc w:val="both"/>
        <w:rPr>
          <w:rFonts w:ascii="Calibri Light" w:hAnsi="Calibri Light" w:cs="Calibri Light"/>
          <w:sz w:val="20"/>
          <w:szCs w:val="20"/>
        </w:rPr>
      </w:pPr>
      <w:r w:rsidRPr="002B6C56">
        <w:rPr>
          <w:rFonts w:ascii="Calibri Light" w:hAnsi="Calibri Light" w:cs="Calibri Light"/>
          <w:sz w:val="20"/>
          <w:szCs w:val="20"/>
        </w:rPr>
        <w:t>2)</w:t>
      </w:r>
      <w:r w:rsidRPr="002B6C56">
        <w:rPr>
          <w:rFonts w:ascii="Calibri Light" w:hAnsi="Calibri Light" w:cs="Calibri Light"/>
          <w:sz w:val="20"/>
          <w:szCs w:val="20"/>
        </w:rPr>
        <w:tab/>
        <w:t>podmiotowym środkiem dowodowym jest oświadczenie, którego treść odpowiada zakresowi oświadczenia, o którym mowa w art. 125 ust. 1.</w:t>
      </w:r>
    </w:p>
    <w:p w14:paraId="42934804" w14:textId="77777777" w:rsidR="004F14B9" w:rsidRPr="002B6C56" w:rsidRDefault="001B30F8" w:rsidP="006541D7">
      <w:pPr>
        <w:spacing w:line="360" w:lineRule="auto"/>
        <w:ind w:left="434" w:hanging="434"/>
        <w:jc w:val="both"/>
        <w:rPr>
          <w:rFonts w:ascii="Calibri Light" w:hAnsi="Calibri Light" w:cs="Calibri Light"/>
          <w:sz w:val="20"/>
          <w:szCs w:val="20"/>
        </w:rPr>
      </w:pPr>
      <w:r w:rsidRPr="002B6C56">
        <w:rPr>
          <w:rFonts w:ascii="Calibri Light" w:hAnsi="Calibri Light" w:cs="Calibri Light"/>
          <w:b/>
          <w:sz w:val="20"/>
          <w:szCs w:val="20"/>
        </w:rPr>
        <w:t>8.</w:t>
      </w:r>
      <w:r w:rsidRPr="002B6C56">
        <w:rPr>
          <w:rFonts w:ascii="Calibri Light" w:hAnsi="Calibri Light" w:cs="Calibri Light"/>
          <w:b/>
          <w:sz w:val="20"/>
          <w:szCs w:val="20"/>
        </w:rPr>
        <w:tab/>
      </w:r>
      <w:r w:rsidR="00B940AE" w:rsidRPr="002B6C56">
        <w:rPr>
          <w:rFonts w:ascii="Calibri Light" w:hAnsi="Calibri Light" w:cs="Calibri Light"/>
          <w:sz w:val="20"/>
          <w:szCs w:val="20"/>
        </w:rPr>
        <w:t>Wykonawca nie jest zobowiązany do złożenia podmiotowych środków dowodowych, które zamawiający posiada, jeżeli wykonawca wskaże te środki oraz potwierdzi ich prawidłowość i aktualność.</w:t>
      </w:r>
    </w:p>
    <w:p w14:paraId="273E9B19" w14:textId="77777777" w:rsidR="00952895" w:rsidRPr="002B6C56" w:rsidRDefault="001B30F8" w:rsidP="006541D7">
      <w:pPr>
        <w:spacing w:line="360" w:lineRule="auto"/>
        <w:ind w:left="434" w:hanging="434"/>
        <w:jc w:val="both"/>
        <w:rPr>
          <w:rFonts w:ascii="Calibri Light" w:hAnsi="Calibri Light" w:cs="Calibri Light"/>
          <w:sz w:val="20"/>
          <w:szCs w:val="20"/>
        </w:rPr>
      </w:pPr>
      <w:r w:rsidRPr="002B6C56">
        <w:rPr>
          <w:rFonts w:ascii="Calibri Light" w:hAnsi="Calibri Light" w:cs="Calibri Light"/>
          <w:b/>
          <w:sz w:val="20"/>
          <w:szCs w:val="20"/>
        </w:rPr>
        <w:t>9.</w:t>
      </w:r>
      <w:r w:rsidRPr="002B6C56">
        <w:rPr>
          <w:rFonts w:ascii="Calibri Light" w:hAnsi="Calibri Light" w:cs="Calibri Light"/>
          <w:b/>
          <w:sz w:val="20"/>
          <w:szCs w:val="20"/>
        </w:rPr>
        <w:tab/>
      </w:r>
      <w:r w:rsidR="008561CD" w:rsidRPr="002B6C56">
        <w:rPr>
          <w:rFonts w:ascii="Calibri Light" w:hAnsi="Calibri Light" w:cs="Calibri Light"/>
          <w:sz w:val="20"/>
          <w:szCs w:val="20"/>
        </w:rPr>
        <w:t>W zakresie nieuregulowanym ustawą</w:t>
      </w:r>
      <w:r w:rsidR="00257D98" w:rsidRPr="002B6C56">
        <w:rPr>
          <w:rFonts w:ascii="Calibri Light" w:hAnsi="Calibri Light" w:cs="Calibri Light"/>
          <w:sz w:val="20"/>
          <w:szCs w:val="20"/>
        </w:rPr>
        <w:t xml:space="preserve"> </w:t>
      </w:r>
      <w:proofErr w:type="spellStart"/>
      <w:r w:rsidR="00257D98" w:rsidRPr="002B6C56">
        <w:rPr>
          <w:rFonts w:ascii="Calibri Light" w:hAnsi="Calibri Light" w:cs="Calibri Light"/>
          <w:sz w:val="20"/>
          <w:szCs w:val="20"/>
        </w:rPr>
        <w:t>p.z.p</w:t>
      </w:r>
      <w:proofErr w:type="spellEnd"/>
      <w:r w:rsidR="00257D98" w:rsidRPr="002B6C56">
        <w:rPr>
          <w:rFonts w:ascii="Calibri Light" w:hAnsi="Calibri Light" w:cs="Calibri Light"/>
          <w:sz w:val="20"/>
          <w:szCs w:val="20"/>
        </w:rPr>
        <w:t xml:space="preserve">. </w:t>
      </w:r>
      <w:r w:rsidR="008561CD" w:rsidRPr="002B6C56">
        <w:rPr>
          <w:rFonts w:ascii="Calibri Light" w:hAnsi="Calibri Light" w:cs="Calibri Light"/>
          <w:sz w:val="20"/>
          <w:szCs w:val="20"/>
        </w:rPr>
        <w:t>lub niniejszą SWZ do oświadczeń i dokumentów składanych przez Wykonawcę w postępowaniu zastosowanie mają</w:t>
      </w:r>
      <w:r w:rsidR="00DD50ED" w:rsidRPr="002B6C56">
        <w:rPr>
          <w:rFonts w:ascii="Calibri Light" w:hAnsi="Calibri Light" w:cs="Calibri Light"/>
          <w:sz w:val="20"/>
          <w:szCs w:val="20"/>
        </w:rPr>
        <w:t xml:space="preserve"> w szczególności przepisy rozporządzenia Ministra Rozwoju </w:t>
      </w:r>
      <w:r w:rsidR="0087091C" w:rsidRPr="002B6C56">
        <w:rPr>
          <w:rFonts w:ascii="Calibri Light" w:hAnsi="Calibri Light" w:cs="Calibri Light"/>
          <w:sz w:val="20"/>
          <w:szCs w:val="20"/>
        </w:rPr>
        <w:t xml:space="preserve">Pracy i Technologii z dnia 23 grudnia 2020 r. w sprawie podmiotowych środków dowodowych oraz innych dokumentów lub oświadczeń, jakich może żądać zamawiający od wykonawcy </w:t>
      </w:r>
      <w:r w:rsidR="00B96D9B" w:rsidRPr="002B6C56">
        <w:rPr>
          <w:rFonts w:ascii="Calibri Light" w:hAnsi="Calibri Light" w:cs="Calibri Light"/>
          <w:sz w:val="20"/>
          <w:szCs w:val="20"/>
        </w:rPr>
        <w:t>oraz rozporządzenia Prezesa Rady Ministrów z dnia</w:t>
      </w:r>
      <w:r w:rsidR="009D067B" w:rsidRPr="002B6C56">
        <w:rPr>
          <w:rFonts w:ascii="Calibri Light" w:hAnsi="Calibri Light" w:cs="Calibri Light"/>
          <w:sz w:val="20"/>
          <w:szCs w:val="20"/>
        </w:rPr>
        <w:t xml:space="preserve"> 30 </w:t>
      </w:r>
      <w:r w:rsidR="0087091C" w:rsidRPr="002B6C56">
        <w:rPr>
          <w:rFonts w:ascii="Calibri Light" w:hAnsi="Calibri Light" w:cs="Calibri Light"/>
          <w:sz w:val="20"/>
          <w:szCs w:val="20"/>
        </w:rPr>
        <w:t xml:space="preserve">grudnia </w:t>
      </w:r>
      <w:r w:rsidR="00B96D9B" w:rsidRPr="002B6C56">
        <w:rPr>
          <w:rFonts w:ascii="Calibri Light" w:hAnsi="Calibri Light" w:cs="Calibri Light"/>
          <w:sz w:val="20"/>
          <w:szCs w:val="20"/>
        </w:rPr>
        <w:t>2020 r. w sprawie sposobu sporządzania i przekazywania informacji oraz wymagań technicznych dla dokumentów elektronicznych oraz środków komunikacji elektronicznej w postępowaniu o udzielenie zamówienia publicznego lub konkursie.</w:t>
      </w:r>
    </w:p>
    <w:p w14:paraId="27D0D245" w14:textId="77777777" w:rsidR="00C135CB" w:rsidRPr="002B6C56" w:rsidRDefault="008C2FE9" w:rsidP="008C2FE9">
      <w:pPr>
        <w:pStyle w:val="Akapitzlist"/>
        <w:pBdr>
          <w:bottom w:val="double" w:sz="4" w:space="1" w:color="auto"/>
        </w:pBdr>
        <w:shd w:val="clear" w:color="auto" w:fill="DAEEF3"/>
        <w:spacing w:line="360" w:lineRule="auto"/>
        <w:ind w:left="0"/>
        <w:jc w:val="both"/>
        <w:rPr>
          <w:rFonts w:ascii="Calibri Light" w:hAnsi="Calibri Light" w:cs="Calibri Light"/>
          <w:sz w:val="20"/>
          <w:szCs w:val="20"/>
        </w:rPr>
      </w:pPr>
      <w:r w:rsidRPr="002B6C56">
        <w:rPr>
          <w:rFonts w:ascii="Calibri Light" w:hAnsi="Calibri Light" w:cs="Calibri Light"/>
          <w:b/>
          <w:sz w:val="20"/>
          <w:szCs w:val="20"/>
        </w:rPr>
        <w:t xml:space="preserve">XI. </w:t>
      </w:r>
      <w:r w:rsidR="0055240B" w:rsidRPr="002B6C56">
        <w:rPr>
          <w:rFonts w:ascii="Calibri Light" w:hAnsi="Calibri Light" w:cs="Calibri Light"/>
          <w:b/>
          <w:sz w:val="20"/>
          <w:szCs w:val="20"/>
        </w:rPr>
        <w:t xml:space="preserve">POLEGANIE </w:t>
      </w:r>
      <w:r w:rsidR="002307A6" w:rsidRPr="002B6C56">
        <w:rPr>
          <w:rFonts w:ascii="Calibri Light" w:hAnsi="Calibri Light" w:cs="Calibri Light"/>
          <w:b/>
          <w:sz w:val="20"/>
          <w:szCs w:val="20"/>
        </w:rPr>
        <w:t>NA ZASOBACH INNYCH PODMIOTÓW</w:t>
      </w:r>
    </w:p>
    <w:p w14:paraId="111F5FC9" w14:textId="77777777" w:rsidR="0047236E" w:rsidRPr="002B6C56" w:rsidRDefault="003F7649" w:rsidP="006541D7">
      <w:pPr>
        <w:pStyle w:val="Teksttreci40"/>
        <w:numPr>
          <w:ilvl w:val="3"/>
          <w:numId w:val="18"/>
        </w:numPr>
        <w:shd w:val="clear" w:color="auto" w:fill="auto"/>
        <w:tabs>
          <w:tab w:val="clear" w:pos="1009"/>
        </w:tabs>
        <w:spacing w:before="0" w:after="0" w:line="360" w:lineRule="auto"/>
        <w:ind w:left="426" w:right="20" w:hanging="426"/>
        <w:rPr>
          <w:rFonts w:ascii="Calibri Light" w:hAnsi="Calibri Light" w:cs="Calibri Light"/>
          <w:sz w:val="20"/>
          <w:szCs w:val="20"/>
          <w:lang w:val="pl-PL"/>
        </w:rPr>
      </w:pPr>
      <w:r w:rsidRPr="002B6C56">
        <w:rPr>
          <w:rFonts w:ascii="Calibri Light" w:hAnsi="Calibri Light" w:cs="Calibri Light"/>
          <w:sz w:val="20"/>
          <w:szCs w:val="20"/>
          <w:lang w:val="pl-PL"/>
        </w:rPr>
        <w:tab/>
      </w:r>
      <w:r w:rsidR="00B20F54" w:rsidRPr="002B6C56">
        <w:rPr>
          <w:rFonts w:ascii="Calibri Light" w:hAnsi="Calibri Light" w:cs="Calibri Light"/>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7BAA56C4" w14:textId="77777777" w:rsidR="00F82107" w:rsidRPr="002B6C56" w:rsidRDefault="003F7649" w:rsidP="006541D7">
      <w:pPr>
        <w:pStyle w:val="Teksttreci40"/>
        <w:numPr>
          <w:ilvl w:val="3"/>
          <w:numId w:val="18"/>
        </w:numPr>
        <w:shd w:val="clear" w:color="auto" w:fill="auto"/>
        <w:tabs>
          <w:tab w:val="clear" w:pos="1009"/>
        </w:tabs>
        <w:spacing w:before="0" w:after="0" w:line="360" w:lineRule="auto"/>
        <w:ind w:left="426" w:right="20" w:hanging="426"/>
        <w:rPr>
          <w:rFonts w:ascii="Calibri Light" w:hAnsi="Calibri Light" w:cs="Calibri Light"/>
          <w:sz w:val="20"/>
          <w:szCs w:val="20"/>
          <w:lang w:val="pl-PL"/>
        </w:rPr>
      </w:pPr>
      <w:r w:rsidRPr="002B6C56">
        <w:rPr>
          <w:rFonts w:ascii="Calibri Light" w:hAnsi="Calibri Light" w:cs="Calibri Light"/>
          <w:sz w:val="20"/>
          <w:szCs w:val="20"/>
          <w:lang w:val="pl-PL"/>
        </w:rPr>
        <w:lastRenderedPageBreak/>
        <w:tab/>
      </w:r>
      <w:r w:rsidR="0047236E" w:rsidRPr="002B6C56">
        <w:rPr>
          <w:rFonts w:ascii="Calibri Light" w:hAnsi="Calibri Light" w:cs="Calibri Light"/>
          <w:sz w:val="20"/>
          <w:szCs w:val="20"/>
          <w:lang w:val="pl-PL"/>
        </w:rPr>
        <w:t>W odniesieniu do warunków dotyczących</w:t>
      </w:r>
      <w:r w:rsidR="009D067B" w:rsidRPr="002B6C56">
        <w:rPr>
          <w:rFonts w:ascii="Calibri Light" w:hAnsi="Calibri Light" w:cs="Calibri Light"/>
          <w:sz w:val="20"/>
          <w:szCs w:val="20"/>
          <w:lang w:val="pl-PL"/>
        </w:rPr>
        <w:t xml:space="preserve"> wykształcenia, kwalifikacji zawodowych lub</w:t>
      </w:r>
      <w:r w:rsidR="0047236E" w:rsidRPr="002B6C56">
        <w:rPr>
          <w:rFonts w:ascii="Calibri Light" w:hAnsi="Calibri Light" w:cs="Calibri Light"/>
          <w:sz w:val="20"/>
          <w:szCs w:val="20"/>
          <w:lang w:val="pl-PL"/>
        </w:rPr>
        <w:t xml:space="preserve"> doświadczenia</w:t>
      </w:r>
      <w:r w:rsidR="009D067B" w:rsidRPr="002B6C56">
        <w:rPr>
          <w:rFonts w:ascii="Calibri Light" w:hAnsi="Calibri Light" w:cs="Calibri Light"/>
          <w:sz w:val="20"/>
          <w:szCs w:val="20"/>
          <w:lang w:val="pl-PL"/>
        </w:rPr>
        <w:t xml:space="preserve"> W</w:t>
      </w:r>
      <w:r w:rsidR="0047236E" w:rsidRPr="002B6C56">
        <w:rPr>
          <w:rFonts w:ascii="Calibri Light" w:hAnsi="Calibri Light" w:cs="Calibri Light"/>
          <w:sz w:val="20"/>
          <w:szCs w:val="20"/>
          <w:lang w:val="pl-PL"/>
        </w:rPr>
        <w:t>ykonawcy mogą polegać na zdolnościach podmiotów udostępniających zasoby, jeśli podmioty te wykonają świadczenie do realizacji którego te zdolności są wymagane.</w:t>
      </w:r>
    </w:p>
    <w:p w14:paraId="50CF989C" w14:textId="77777777" w:rsidR="00361400" w:rsidRPr="002B6C56" w:rsidRDefault="003F7649" w:rsidP="006541D7">
      <w:pPr>
        <w:pStyle w:val="Teksttreci40"/>
        <w:numPr>
          <w:ilvl w:val="3"/>
          <w:numId w:val="18"/>
        </w:numPr>
        <w:shd w:val="clear" w:color="auto" w:fill="auto"/>
        <w:tabs>
          <w:tab w:val="clear" w:pos="1009"/>
        </w:tabs>
        <w:spacing w:before="0" w:after="0" w:line="360" w:lineRule="auto"/>
        <w:ind w:left="426" w:right="20" w:hanging="426"/>
        <w:rPr>
          <w:rFonts w:ascii="Calibri Light" w:hAnsi="Calibri Light" w:cs="Calibri Light"/>
          <w:sz w:val="20"/>
          <w:szCs w:val="20"/>
          <w:lang w:val="pl-PL"/>
        </w:rPr>
      </w:pPr>
      <w:r w:rsidRPr="002B6C56">
        <w:rPr>
          <w:rFonts w:ascii="Calibri Light" w:hAnsi="Calibri Light" w:cs="Calibri Light"/>
          <w:sz w:val="20"/>
          <w:szCs w:val="20"/>
          <w:lang w:val="pl-PL"/>
        </w:rPr>
        <w:tab/>
      </w:r>
      <w:r w:rsidR="0047236E" w:rsidRPr="002B6C56">
        <w:rPr>
          <w:rFonts w:ascii="Calibri Light" w:hAnsi="Calibri Light" w:cs="Calibri Light"/>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2B6C56">
        <w:rPr>
          <w:rStyle w:val="Odwoanieprzypisudolnego"/>
          <w:rFonts w:ascii="Calibri Light" w:hAnsi="Calibri Light" w:cs="Calibri Light"/>
          <w:szCs w:val="20"/>
          <w:lang w:val="pl-PL"/>
        </w:rPr>
        <w:footnoteReference w:id="4"/>
      </w:r>
      <w:r w:rsidR="0047236E" w:rsidRPr="002B6C56">
        <w:rPr>
          <w:rFonts w:ascii="Calibri Light" w:hAnsi="Calibri Light" w:cs="Calibri Light"/>
          <w:sz w:val="20"/>
          <w:szCs w:val="20"/>
          <w:lang w:val="pl-PL"/>
        </w:rPr>
        <w:t>.</w:t>
      </w:r>
      <w:r w:rsidR="00F82107" w:rsidRPr="002B6C56">
        <w:rPr>
          <w:rFonts w:ascii="Calibri Light" w:hAnsi="Calibri Light" w:cs="Calibri Light"/>
          <w:sz w:val="20"/>
          <w:szCs w:val="20"/>
          <w:lang w:val="pl-PL"/>
        </w:rPr>
        <w:t xml:space="preserve"> </w:t>
      </w:r>
    </w:p>
    <w:p w14:paraId="471E78CE" w14:textId="77777777" w:rsidR="002272B0" w:rsidRPr="002B6C56" w:rsidRDefault="003F7649" w:rsidP="006541D7">
      <w:pPr>
        <w:pStyle w:val="Teksttreci40"/>
        <w:numPr>
          <w:ilvl w:val="3"/>
          <w:numId w:val="18"/>
        </w:numPr>
        <w:shd w:val="clear" w:color="auto" w:fill="auto"/>
        <w:tabs>
          <w:tab w:val="clear" w:pos="1009"/>
        </w:tabs>
        <w:spacing w:before="0" w:after="0" w:line="360" w:lineRule="auto"/>
        <w:ind w:left="426" w:right="20" w:hanging="426"/>
        <w:rPr>
          <w:rFonts w:ascii="Calibri Light" w:hAnsi="Calibri Light" w:cs="Calibri Light"/>
          <w:sz w:val="20"/>
          <w:szCs w:val="20"/>
          <w:lang w:val="pl-PL"/>
        </w:rPr>
      </w:pPr>
      <w:r w:rsidRPr="002B6C56">
        <w:rPr>
          <w:rFonts w:ascii="Calibri Light" w:hAnsi="Calibri Light" w:cs="Calibri Light"/>
          <w:sz w:val="20"/>
          <w:szCs w:val="20"/>
          <w:lang w:val="pl-PL"/>
        </w:rPr>
        <w:tab/>
      </w:r>
      <w:r w:rsidR="00361400" w:rsidRPr="002B6C56">
        <w:rPr>
          <w:rFonts w:ascii="Calibri Light" w:hAnsi="Calibri Light" w:cs="Calibri Light"/>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70D5265" w14:textId="77777777" w:rsidR="00690982" w:rsidRPr="002B6C56" w:rsidRDefault="003F7649" w:rsidP="006541D7">
      <w:pPr>
        <w:pStyle w:val="Teksttreci40"/>
        <w:numPr>
          <w:ilvl w:val="3"/>
          <w:numId w:val="18"/>
        </w:numPr>
        <w:shd w:val="clear" w:color="auto" w:fill="auto"/>
        <w:tabs>
          <w:tab w:val="clear" w:pos="1009"/>
        </w:tabs>
        <w:spacing w:before="0" w:after="0" w:line="360" w:lineRule="auto"/>
        <w:ind w:left="426" w:right="20" w:hanging="426"/>
        <w:rPr>
          <w:rFonts w:ascii="Calibri Light" w:hAnsi="Calibri Light" w:cs="Calibri Light"/>
          <w:sz w:val="20"/>
          <w:szCs w:val="20"/>
          <w:lang w:val="pl-PL"/>
        </w:rPr>
      </w:pPr>
      <w:r w:rsidRPr="002B6C56">
        <w:rPr>
          <w:rFonts w:ascii="Calibri Light" w:hAnsi="Calibri Light" w:cs="Calibri Light"/>
          <w:sz w:val="20"/>
          <w:szCs w:val="20"/>
          <w:lang w:val="pl-PL"/>
        </w:rPr>
        <w:tab/>
      </w:r>
      <w:r w:rsidR="002272B0" w:rsidRPr="002B6C56">
        <w:rPr>
          <w:rFonts w:ascii="Calibri Light" w:hAnsi="Calibri Light" w:cs="Calibri Light"/>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8B671E" w:rsidRPr="002B6C56">
        <w:rPr>
          <w:rStyle w:val="Odwoanieprzypisudolnego"/>
          <w:rFonts w:ascii="Calibri Light" w:hAnsi="Calibri Light" w:cs="Calibri Light"/>
          <w:szCs w:val="20"/>
          <w:lang w:val="pl-PL"/>
        </w:rPr>
        <w:footnoteReference w:id="5"/>
      </w:r>
      <w:r w:rsidR="002272B0" w:rsidRPr="002B6C56">
        <w:rPr>
          <w:rFonts w:ascii="Calibri Light" w:hAnsi="Calibri Light" w:cs="Calibri Light"/>
          <w:sz w:val="20"/>
          <w:szCs w:val="20"/>
          <w:lang w:val="pl-PL"/>
        </w:rPr>
        <w:t>.</w:t>
      </w:r>
    </w:p>
    <w:p w14:paraId="551EEB8B" w14:textId="77777777" w:rsidR="002272B0" w:rsidRPr="002B6C56" w:rsidRDefault="003F7649" w:rsidP="006541D7">
      <w:pPr>
        <w:pStyle w:val="Teksttreci40"/>
        <w:numPr>
          <w:ilvl w:val="3"/>
          <w:numId w:val="18"/>
        </w:numPr>
        <w:shd w:val="clear" w:color="auto" w:fill="auto"/>
        <w:tabs>
          <w:tab w:val="clear" w:pos="1009"/>
        </w:tabs>
        <w:spacing w:before="0" w:after="0" w:line="360" w:lineRule="auto"/>
        <w:ind w:left="426" w:right="20" w:hanging="426"/>
        <w:rPr>
          <w:rFonts w:ascii="Calibri Light" w:hAnsi="Calibri Light" w:cs="Calibri Light"/>
          <w:sz w:val="20"/>
          <w:szCs w:val="20"/>
          <w:lang w:val="pl-PL"/>
        </w:rPr>
      </w:pPr>
      <w:r w:rsidRPr="002B6C56">
        <w:rPr>
          <w:rFonts w:ascii="Calibri Light" w:hAnsi="Calibri Light" w:cs="Calibri Light"/>
          <w:b/>
          <w:sz w:val="20"/>
          <w:szCs w:val="20"/>
          <w:lang w:val="pl-PL"/>
        </w:rPr>
        <w:tab/>
      </w:r>
      <w:r w:rsidR="00690982" w:rsidRPr="002B6C56">
        <w:rPr>
          <w:rFonts w:ascii="Calibri Light" w:hAnsi="Calibri Light" w:cs="Calibri Light"/>
          <w:b/>
          <w:sz w:val="20"/>
          <w:szCs w:val="20"/>
          <w:lang w:val="pl-PL"/>
        </w:rPr>
        <w:t xml:space="preserve">UWAGA: </w:t>
      </w:r>
      <w:r w:rsidR="00690982" w:rsidRPr="002B6C56">
        <w:rPr>
          <w:rFonts w:ascii="Calibri Light" w:hAnsi="Calibri Light" w:cs="Calibri Light"/>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2B6C56">
        <w:rPr>
          <w:rStyle w:val="Odwoanieprzypisudolnego"/>
          <w:rFonts w:ascii="Calibri Light" w:hAnsi="Calibri Light" w:cs="Calibri Light"/>
          <w:szCs w:val="20"/>
          <w:lang w:val="pl-PL"/>
        </w:rPr>
        <w:footnoteReference w:id="6"/>
      </w:r>
      <w:r w:rsidR="00690982" w:rsidRPr="002B6C56">
        <w:rPr>
          <w:rFonts w:ascii="Calibri Light" w:hAnsi="Calibri Light" w:cs="Calibri Light"/>
          <w:sz w:val="20"/>
          <w:szCs w:val="20"/>
          <w:lang w:val="pl-PL"/>
        </w:rPr>
        <w:t>.</w:t>
      </w:r>
    </w:p>
    <w:p w14:paraId="1E3F2145" w14:textId="77777777" w:rsidR="00F70501" w:rsidRPr="002B6C56" w:rsidRDefault="003F7649" w:rsidP="006541D7">
      <w:pPr>
        <w:pStyle w:val="Teksttreci0"/>
        <w:numPr>
          <w:ilvl w:val="3"/>
          <w:numId w:val="18"/>
        </w:numPr>
        <w:tabs>
          <w:tab w:val="clear" w:pos="1009"/>
        </w:tabs>
        <w:spacing w:line="360" w:lineRule="auto"/>
        <w:ind w:left="426" w:hanging="426"/>
        <w:jc w:val="both"/>
        <w:rPr>
          <w:rFonts w:ascii="Calibri Light" w:hAnsi="Calibri Light" w:cs="Calibri Light"/>
          <w:sz w:val="20"/>
          <w:szCs w:val="20"/>
          <w:lang w:val="pl-PL"/>
        </w:rPr>
      </w:pPr>
      <w:r w:rsidRPr="002B6C56">
        <w:rPr>
          <w:rFonts w:ascii="Calibri Light" w:hAnsi="Calibri Light" w:cs="Calibri Light"/>
          <w:sz w:val="20"/>
          <w:szCs w:val="20"/>
          <w:lang w:val="pl-PL"/>
        </w:rPr>
        <w:tab/>
      </w:r>
      <w:r w:rsidR="00F70501" w:rsidRPr="002B6C56">
        <w:rPr>
          <w:rFonts w:ascii="Calibri Light" w:hAnsi="Calibri Light" w:cs="Calibri Light"/>
          <w:sz w:val="20"/>
          <w:szCs w:val="20"/>
          <w:lang w:val="pl-PL"/>
        </w:rPr>
        <w:t xml:space="preserve">Wykonawca, w przypadku polegania na zdolnościach lub sytuacji podmiotów udostępniających zasoby, przedstawia, wraz z oświadczeniem, o którym mowa w </w:t>
      </w:r>
      <w:r w:rsidR="000D00DF" w:rsidRPr="002B6C56">
        <w:rPr>
          <w:rFonts w:ascii="Calibri Light" w:hAnsi="Calibri Light" w:cs="Calibri Light"/>
          <w:sz w:val="20"/>
          <w:szCs w:val="20"/>
          <w:lang w:val="pl-PL"/>
        </w:rPr>
        <w:t xml:space="preserve">Rozdziale X </w:t>
      </w:r>
      <w:r w:rsidR="00F70501" w:rsidRPr="002B6C56">
        <w:rPr>
          <w:rFonts w:ascii="Calibri Light" w:hAnsi="Calibri Light" w:cs="Calibri Light"/>
          <w:sz w:val="20"/>
          <w:szCs w:val="20"/>
          <w:lang w:val="pl-PL"/>
        </w:rPr>
        <w:t xml:space="preserve">ust. </w:t>
      </w:r>
      <w:r w:rsidR="008C2FE9" w:rsidRPr="002B6C56">
        <w:rPr>
          <w:rFonts w:ascii="Calibri Light" w:hAnsi="Calibri Light" w:cs="Calibri Light"/>
          <w:sz w:val="20"/>
          <w:szCs w:val="20"/>
          <w:lang w:val="pl-PL"/>
        </w:rPr>
        <w:t>2</w:t>
      </w:r>
      <w:r w:rsidR="00F10817" w:rsidRPr="002B6C56">
        <w:rPr>
          <w:rFonts w:ascii="Calibri Light" w:hAnsi="Calibri Light" w:cs="Calibri Light"/>
          <w:sz w:val="20"/>
          <w:szCs w:val="20"/>
          <w:lang w:val="pl-PL"/>
        </w:rPr>
        <w:t xml:space="preserve"> SWZ</w:t>
      </w:r>
      <w:r w:rsidR="00F70501" w:rsidRPr="002B6C56">
        <w:rPr>
          <w:rFonts w:ascii="Calibri Light" w:hAnsi="Calibri Light" w:cs="Calibri Light"/>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2B6C56">
        <w:rPr>
          <w:rFonts w:ascii="Calibri Light" w:hAnsi="Calibri Light" w:cs="Calibri Light"/>
          <w:sz w:val="20"/>
          <w:szCs w:val="20"/>
          <w:lang w:val="pl-PL"/>
        </w:rPr>
        <w:t>, zgodnie z katalogiem dokumentów określonych w Rozdziale X SWZ</w:t>
      </w:r>
      <w:r w:rsidR="00F10817" w:rsidRPr="002B6C56">
        <w:rPr>
          <w:rStyle w:val="Odwoanieprzypisudolnego"/>
          <w:rFonts w:ascii="Calibri Light" w:hAnsi="Calibri Light" w:cs="Calibri Light"/>
          <w:szCs w:val="20"/>
          <w:lang w:val="pl-PL"/>
        </w:rPr>
        <w:footnoteReference w:id="7"/>
      </w:r>
      <w:r w:rsidR="00F70501" w:rsidRPr="002B6C56">
        <w:rPr>
          <w:rFonts w:ascii="Calibri Light" w:hAnsi="Calibri Light" w:cs="Calibri Light"/>
          <w:sz w:val="20"/>
          <w:szCs w:val="20"/>
          <w:lang w:val="pl-PL"/>
        </w:rPr>
        <w:t>.</w:t>
      </w:r>
    </w:p>
    <w:p w14:paraId="76EC0B83" w14:textId="77777777" w:rsidR="00FF4B4D" w:rsidRPr="002B6C56" w:rsidRDefault="009D067B" w:rsidP="009D067B">
      <w:pPr>
        <w:pStyle w:val="Teksttreci0"/>
        <w:numPr>
          <w:ilvl w:val="3"/>
          <w:numId w:val="18"/>
        </w:numPr>
        <w:tabs>
          <w:tab w:val="clear" w:pos="1009"/>
        </w:tabs>
        <w:spacing w:line="360" w:lineRule="auto"/>
        <w:ind w:left="426" w:hanging="426"/>
        <w:jc w:val="both"/>
        <w:rPr>
          <w:rFonts w:ascii="Calibri Light" w:hAnsi="Calibri Light" w:cs="Calibri Light"/>
          <w:sz w:val="20"/>
          <w:szCs w:val="20"/>
        </w:rPr>
      </w:pPr>
      <w:r w:rsidRPr="002B6C56">
        <w:rPr>
          <w:rFonts w:ascii="Calibri Light" w:hAnsi="Calibri Light" w:cs="Calibri Light"/>
          <w:sz w:val="20"/>
          <w:szCs w:val="20"/>
          <w:lang w:val="pl-PL"/>
        </w:rPr>
        <w:t xml:space="preserve">       </w:t>
      </w:r>
      <w:r w:rsidRPr="002B6C56">
        <w:rPr>
          <w:rFonts w:ascii="Calibri Light" w:hAnsi="Calibri Light" w:cs="Calibri Light"/>
          <w:sz w:val="20"/>
          <w:szCs w:val="20"/>
        </w:rPr>
        <w:t xml:space="preserve">Oświadczenia podmiotów udostępniających zasoby powinny być z w postaci elektronicznej opatrzonej </w:t>
      </w:r>
    </w:p>
    <w:p w14:paraId="58828A50" w14:textId="757755E0" w:rsidR="009D067B" w:rsidRPr="002B6C56" w:rsidRDefault="009D067B" w:rsidP="008F798D">
      <w:pPr>
        <w:pStyle w:val="Teksttreci0"/>
        <w:spacing w:line="360" w:lineRule="auto"/>
        <w:ind w:left="426" w:firstLine="0"/>
        <w:jc w:val="both"/>
        <w:rPr>
          <w:rFonts w:ascii="Calibri Light" w:hAnsi="Calibri Light" w:cs="Calibri Light"/>
          <w:sz w:val="20"/>
          <w:szCs w:val="20"/>
        </w:rPr>
      </w:pPr>
      <w:r w:rsidRPr="002B6C56">
        <w:rPr>
          <w:rFonts w:ascii="Calibri Light" w:hAnsi="Calibri Light" w:cs="Calibri Light"/>
          <w:sz w:val="20"/>
          <w:szCs w:val="20"/>
        </w:rPr>
        <w:t>podpisem zaufanym lub podpisem osobistym</w:t>
      </w:r>
      <w:r w:rsidR="008F798D">
        <w:rPr>
          <w:rFonts w:ascii="Calibri Light" w:hAnsi="Calibri Light" w:cs="Calibri Light"/>
          <w:sz w:val="20"/>
          <w:szCs w:val="20"/>
        </w:rPr>
        <w:t xml:space="preserve"> lub podpisem kwalifikowalnym </w:t>
      </w:r>
      <w:r w:rsidRPr="002B6C56">
        <w:rPr>
          <w:rFonts w:ascii="Calibri Light" w:hAnsi="Calibri Light" w:cs="Calibri Light"/>
          <w:sz w:val="20"/>
          <w:szCs w:val="20"/>
        </w:rPr>
        <w:t xml:space="preserve"> w zakresie w jakim potwierdzają okoliczności, o których mowa w treści art. 273 ust. 1 ustawy Pzp. </w:t>
      </w:r>
    </w:p>
    <w:p w14:paraId="2301044B" w14:textId="77777777" w:rsidR="005919F8" w:rsidRPr="002B6C56" w:rsidRDefault="008C2FE9" w:rsidP="008C2FE9">
      <w:pPr>
        <w:pStyle w:val="Teksttreci40"/>
        <w:pBdr>
          <w:bottom w:val="double" w:sz="4" w:space="1" w:color="auto"/>
        </w:pBdr>
        <w:shd w:val="clear" w:color="auto" w:fill="DAEEF3"/>
        <w:tabs>
          <w:tab w:val="left" w:pos="0"/>
        </w:tabs>
        <w:spacing w:before="0" w:after="0" w:line="360" w:lineRule="auto"/>
        <w:ind w:right="23" w:firstLine="0"/>
        <w:rPr>
          <w:rFonts w:ascii="Calibri Light" w:hAnsi="Calibri Light" w:cs="Calibri Light"/>
          <w:b/>
          <w:sz w:val="20"/>
          <w:szCs w:val="20"/>
          <w:lang w:val="pl-PL"/>
        </w:rPr>
      </w:pPr>
      <w:r w:rsidRPr="002B6C56">
        <w:rPr>
          <w:rFonts w:ascii="Calibri Light" w:hAnsi="Calibri Light" w:cs="Calibri Light"/>
          <w:b/>
          <w:sz w:val="20"/>
          <w:szCs w:val="20"/>
          <w:lang w:val="pl-PL"/>
        </w:rPr>
        <w:t xml:space="preserve">XII. </w:t>
      </w:r>
      <w:r w:rsidR="005919F8" w:rsidRPr="002B6C56">
        <w:rPr>
          <w:rFonts w:ascii="Calibri Light" w:hAnsi="Calibri Light" w:cs="Calibri Light"/>
          <w:b/>
          <w:sz w:val="20"/>
          <w:szCs w:val="20"/>
          <w:lang w:val="pl-PL"/>
        </w:rPr>
        <w:t>INFORMACJA DLA WYKONAWCÓW WSPÓLNIE UBIEGAJĄCYCH SIĘ O UDZIELENIE ZAMÓWIENIA (SPÓŁKI CYWILNE/ KONSORCJA)</w:t>
      </w:r>
    </w:p>
    <w:p w14:paraId="790E73EE" w14:textId="77777777" w:rsidR="003F6529" w:rsidRPr="002B6C56" w:rsidRDefault="003F7649" w:rsidP="006541D7">
      <w:pPr>
        <w:pStyle w:val="Akapitzlist"/>
        <w:numPr>
          <w:ilvl w:val="0"/>
          <w:numId w:val="20"/>
        </w:numPr>
        <w:spacing w:line="360" w:lineRule="auto"/>
        <w:ind w:left="426" w:hanging="426"/>
        <w:contextualSpacing/>
        <w:jc w:val="both"/>
        <w:rPr>
          <w:rFonts w:ascii="Calibri Light" w:hAnsi="Calibri Light" w:cs="Calibri Light"/>
          <w:sz w:val="20"/>
          <w:szCs w:val="20"/>
        </w:rPr>
      </w:pPr>
      <w:r w:rsidRPr="002B6C56">
        <w:rPr>
          <w:rFonts w:ascii="Calibri Light" w:hAnsi="Calibri Light" w:cs="Calibri Light"/>
          <w:sz w:val="20"/>
          <w:szCs w:val="20"/>
        </w:rPr>
        <w:tab/>
      </w:r>
      <w:r w:rsidR="00592248" w:rsidRPr="002B6C56">
        <w:rPr>
          <w:rFonts w:ascii="Calibri Light" w:hAnsi="Calibri Light" w:cs="Calibri Light"/>
          <w:sz w:val="20"/>
          <w:szCs w:val="20"/>
        </w:rPr>
        <w:t>Wykonawcy mogą wspólnie ubiegać się o udzielenie zamówienia. W takim przypadku Wykonawcy ustanawiają pełnomocnika</w:t>
      </w:r>
      <w:r w:rsidR="0055240B" w:rsidRPr="002B6C56">
        <w:rPr>
          <w:rFonts w:ascii="Calibri Light" w:hAnsi="Calibri Light" w:cs="Calibri Light"/>
          <w:sz w:val="20"/>
          <w:szCs w:val="20"/>
        </w:rPr>
        <w:t xml:space="preserve"> do reprezentowania ich w </w:t>
      </w:r>
      <w:r w:rsidR="00BD1389" w:rsidRPr="002B6C56">
        <w:rPr>
          <w:rFonts w:ascii="Calibri Light" w:hAnsi="Calibri Light" w:cs="Calibri Light"/>
          <w:sz w:val="20"/>
          <w:szCs w:val="20"/>
        </w:rPr>
        <w:t>postępowaniu albo</w:t>
      </w:r>
      <w:r w:rsidR="0055240B" w:rsidRPr="002B6C56">
        <w:rPr>
          <w:rFonts w:ascii="Calibri Light" w:hAnsi="Calibri Light" w:cs="Calibri Light"/>
          <w:sz w:val="20"/>
          <w:szCs w:val="20"/>
        </w:rPr>
        <w:t xml:space="preserve"> do reprez</w:t>
      </w:r>
      <w:r w:rsidR="007C7451" w:rsidRPr="002B6C56">
        <w:rPr>
          <w:rFonts w:ascii="Calibri Light" w:hAnsi="Calibri Light" w:cs="Calibri Light"/>
          <w:sz w:val="20"/>
          <w:szCs w:val="20"/>
        </w:rPr>
        <w:t>en</w:t>
      </w:r>
      <w:r w:rsidR="0055240B" w:rsidRPr="002B6C56">
        <w:rPr>
          <w:rFonts w:ascii="Calibri Light" w:hAnsi="Calibri Light" w:cs="Calibri Light"/>
          <w:sz w:val="20"/>
          <w:szCs w:val="20"/>
        </w:rPr>
        <w:t xml:space="preserve">towania i zawarcia umowy w sprawie zamówienia </w:t>
      </w:r>
      <w:r w:rsidR="007C7451" w:rsidRPr="002B6C56">
        <w:rPr>
          <w:rFonts w:ascii="Calibri Light" w:hAnsi="Calibri Light" w:cs="Calibri Light"/>
          <w:sz w:val="20"/>
          <w:szCs w:val="20"/>
        </w:rPr>
        <w:t>publicznego. Pełnomocnictwo</w:t>
      </w:r>
      <w:r w:rsidR="00592248" w:rsidRPr="002B6C56">
        <w:rPr>
          <w:rFonts w:ascii="Calibri Light" w:hAnsi="Calibri Light" w:cs="Calibri Light"/>
          <w:b/>
          <w:sz w:val="20"/>
          <w:szCs w:val="20"/>
        </w:rPr>
        <w:t xml:space="preserve"> </w:t>
      </w:r>
      <w:r w:rsidR="00592248" w:rsidRPr="002B6C56">
        <w:rPr>
          <w:rFonts w:ascii="Calibri Light" w:hAnsi="Calibri Light" w:cs="Calibri Light"/>
          <w:sz w:val="20"/>
          <w:szCs w:val="20"/>
        </w:rPr>
        <w:t>winno być załączone</w:t>
      </w:r>
      <w:r w:rsidR="0055240B" w:rsidRPr="002B6C56">
        <w:rPr>
          <w:rFonts w:ascii="Calibri Light" w:hAnsi="Calibri Light" w:cs="Calibri Light"/>
          <w:sz w:val="20"/>
          <w:szCs w:val="20"/>
        </w:rPr>
        <w:t xml:space="preserve"> do oferty</w:t>
      </w:r>
      <w:r w:rsidR="00862DB9" w:rsidRPr="002B6C56">
        <w:rPr>
          <w:rFonts w:ascii="Calibri Light" w:hAnsi="Calibri Light" w:cs="Calibri Light"/>
          <w:sz w:val="20"/>
          <w:szCs w:val="20"/>
        </w:rPr>
        <w:t xml:space="preserve">. </w:t>
      </w:r>
    </w:p>
    <w:p w14:paraId="3A8264A0" w14:textId="77777777" w:rsidR="00BA73FC" w:rsidRPr="002B6C56" w:rsidRDefault="003F7649" w:rsidP="006541D7">
      <w:pPr>
        <w:pStyle w:val="Akapitzlist"/>
        <w:numPr>
          <w:ilvl w:val="0"/>
          <w:numId w:val="20"/>
        </w:numPr>
        <w:spacing w:line="360" w:lineRule="auto"/>
        <w:ind w:left="426" w:hanging="426"/>
        <w:contextualSpacing/>
        <w:jc w:val="both"/>
        <w:rPr>
          <w:rFonts w:ascii="Calibri Light" w:hAnsi="Calibri Light" w:cs="Calibri Light"/>
          <w:sz w:val="20"/>
          <w:szCs w:val="20"/>
        </w:rPr>
      </w:pPr>
      <w:r w:rsidRPr="002B6C56">
        <w:rPr>
          <w:rFonts w:ascii="Calibri Light" w:hAnsi="Calibri Light" w:cs="Calibri Light"/>
          <w:sz w:val="20"/>
          <w:szCs w:val="20"/>
        </w:rPr>
        <w:tab/>
      </w:r>
      <w:r w:rsidR="005919F8" w:rsidRPr="002B6C56">
        <w:rPr>
          <w:rFonts w:ascii="Calibri Light" w:hAnsi="Calibri Light" w:cs="Calibri Light"/>
          <w:sz w:val="20"/>
          <w:szCs w:val="20"/>
        </w:rPr>
        <w:t xml:space="preserve">W przypadku Wykonawców wspólnie ubiegających się o udzielenie zamówienia, </w:t>
      </w:r>
      <w:r w:rsidR="00BD1389" w:rsidRPr="002B6C56">
        <w:rPr>
          <w:rFonts w:ascii="Calibri Light" w:hAnsi="Calibri Light" w:cs="Calibri Light"/>
          <w:sz w:val="20"/>
          <w:szCs w:val="20"/>
        </w:rPr>
        <w:t>oświadczenia, o</w:t>
      </w:r>
      <w:r w:rsidR="00D55929" w:rsidRPr="002B6C56">
        <w:rPr>
          <w:rFonts w:ascii="Calibri Light" w:hAnsi="Calibri Light" w:cs="Calibri Light"/>
          <w:sz w:val="20"/>
          <w:szCs w:val="20"/>
        </w:rPr>
        <w:t xml:space="preserve"> których mowa w Rozdziale </w:t>
      </w:r>
      <w:r w:rsidR="00815070">
        <w:rPr>
          <w:rFonts w:ascii="Calibri Light" w:hAnsi="Calibri Light" w:cs="Calibri Light"/>
          <w:sz w:val="20"/>
          <w:szCs w:val="20"/>
        </w:rPr>
        <w:t>X</w:t>
      </w:r>
      <w:r w:rsidR="007163F2" w:rsidRPr="002B6C56">
        <w:rPr>
          <w:rFonts w:ascii="Calibri Light" w:hAnsi="Calibri Light" w:cs="Calibri Light"/>
          <w:sz w:val="20"/>
          <w:szCs w:val="20"/>
        </w:rPr>
        <w:t xml:space="preserve"> ust. </w:t>
      </w:r>
      <w:r w:rsidR="0093612B" w:rsidRPr="002B6C56">
        <w:rPr>
          <w:rFonts w:ascii="Calibri Light" w:hAnsi="Calibri Light" w:cs="Calibri Light"/>
          <w:sz w:val="20"/>
          <w:szCs w:val="20"/>
        </w:rPr>
        <w:t>2</w:t>
      </w:r>
      <w:r w:rsidR="007163F2" w:rsidRPr="002B6C56">
        <w:rPr>
          <w:rFonts w:ascii="Calibri Light" w:hAnsi="Calibri Light" w:cs="Calibri Light"/>
          <w:sz w:val="20"/>
          <w:szCs w:val="20"/>
        </w:rPr>
        <w:t xml:space="preserve"> SWZ,</w:t>
      </w:r>
      <w:r w:rsidR="00DF5E25" w:rsidRPr="002B6C56">
        <w:rPr>
          <w:rFonts w:ascii="Calibri Light" w:hAnsi="Calibri Light" w:cs="Calibri Light"/>
          <w:sz w:val="20"/>
          <w:szCs w:val="20"/>
        </w:rPr>
        <w:t xml:space="preserve"> składa każdy z wykonawców. Oświadczenia te potwierdzają brak podstaw </w:t>
      </w:r>
      <w:r w:rsidR="00DF5E25" w:rsidRPr="002B6C56">
        <w:rPr>
          <w:rFonts w:ascii="Calibri Light" w:hAnsi="Calibri Light" w:cs="Calibri Light"/>
          <w:sz w:val="20"/>
          <w:szCs w:val="20"/>
        </w:rPr>
        <w:lastRenderedPageBreak/>
        <w:t>wykluczenia oraz spełnianie warunków udziału w zakresie, w jakim każdy z wykonawców wykazuje spełnianie warunków udziału w postępowaniu.</w:t>
      </w:r>
    </w:p>
    <w:p w14:paraId="375B2F02" w14:textId="77777777" w:rsidR="00974EE8" w:rsidRPr="002B6C56" w:rsidRDefault="003F7649" w:rsidP="006541D7">
      <w:pPr>
        <w:pStyle w:val="Akapitzlist"/>
        <w:numPr>
          <w:ilvl w:val="0"/>
          <w:numId w:val="20"/>
        </w:numPr>
        <w:spacing w:line="360" w:lineRule="auto"/>
        <w:ind w:left="426" w:hanging="426"/>
        <w:contextualSpacing/>
        <w:jc w:val="both"/>
        <w:rPr>
          <w:rFonts w:ascii="Calibri Light" w:hAnsi="Calibri Light" w:cs="Calibri Light"/>
          <w:sz w:val="20"/>
          <w:szCs w:val="20"/>
        </w:rPr>
      </w:pPr>
      <w:r w:rsidRPr="002B6C56">
        <w:rPr>
          <w:rFonts w:ascii="Calibri Light" w:hAnsi="Calibri Light" w:cs="Calibri Light"/>
          <w:sz w:val="20"/>
          <w:szCs w:val="20"/>
        </w:rPr>
        <w:tab/>
      </w:r>
      <w:r w:rsidR="007163F2" w:rsidRPr="002B6C56">
        <w:rPr>
          <w:rFonts w:ascii="Calibri Light" w:hAnsi="Calibri Light" w:cs="Calibri Light"/>
          <w:sz w:val="20"/>
          <w:szCs w:val="20"/>
        </w:rPr>
        <w:t>Oświadczenia i dokumenty potwierdzające brak podstaw do wykluczenia z postępowania</w:t>
      </w:r>
      <w:r w:rsidR="00CF0BA5" w:rsidRPr="002B6C56">
        <w:rPr>
          <w:rFonts w:ascii="Calibri Light" w:hAnsi="Calibri Light" w:cs="Calibri Light"/>
          <w:sz w:val="20"/>
          <w:szCs w:val="20"/>
        </w:rPr>
        <w:t xml:space="preserve"> </w:t>
      </w:r>
      <w:r w:rsidR="007163F2" w:rsidRPr="002B6C56">
        <w:rPr>
          <w:rFonts w:ascii="Calibri Light" w:hAnsi="Calibri Light" w:cs="Calibri Light"/>
          <w:sz w:val="20"/>
          <w:szCs w:val="20"/>
        </w:rPr>
        <w:t>składa każdy z Wykonawców wspólnie ubiegających się o zamówienie.</w:t>
      </w:r>
      <w:bookmarkStart w:id="7" w:name="bookmark11"/>
    </w:p>
    <w:p w14:paraId="4027343F" w14:textId="77777777" w:rsidR="00974EE8" w:rsidRPr="002B6C56" w:rsidRDefault="00FA622E" w:rsidP="00FA622E">
      <w:pPr>
        <w:pStyle w:val="Teksttreci40"/>
        <w:pBdr>
          <w:bottom w:val="double" w:sz="4" w:space="1" w:color="auto"/>
        </w:pBdr>
        <w:shd w:val="clear" w:color="auto" w:fill="DAEEF3"/>
        <w:tabs>
          <w:tab w:val="left" w:pos="0"/>
        </w:tabs>
        <w:spacing w:before="0" w:after="0" w:line="360" w:lineRule="auto"/>
        <w:ind w:right="23" w:firstLine="0"/>
        <w:rPr>
          <w:rFonts w:ascii="Calibri Light" w:hAnsi="Calibri Light" w:cs="Calibri Light"/>
          <w:b/>
          <w:bCs/>
          <w:sz w:val="20"/>
          <w:szCs w:val="20"/>
        </w:rPr>
      </w:pPr>
      <w:r w:rsidRPr="002B6C56">
        <w:rPr>
          <w:rFonts w:ascii="Calibri Light" w:hAnsi="Calibri Light" w:cs="Calibri Light"/>
          <w:b/>
          <w:bCs/>
          <w:sz w:val="20"/>
          <w:szCs w:val="20"/>
        </w:rPr>
        <w:t xml:space="preserve">XIII. </w:t>
      </w:r>
      <w:r w:rsidR="00731F6A" w:rsidRPr="002B6C56">
        <w:rPr>
          <w:rFonts w:ascii="Calibri Light" w:hAnsi="Calibri Light" w:cs="Calibri Light"/>
          <w:b/>
          <w:bCs/>
          <w:sz w:val="20"/>
          <w:szCs w:val="20"/>
        </w:rPr>
        <w:t xml:space="preserve">SPOSÓB KOMUNIKACJI ORAZ </w:t>
      </w:r>
      <w:bookmarkEnd w:id="7"/>
      <w:r w:rsidR="00731F6A" w:rsidRPr="002B6C56">
        <w:rPr>
          <w:rFonts w:ascii="Calibri Light" w:hAnsi="Calibri Light" w:cs="Calibri Light"/>
          <w:b/>
          <w:bCs/>
          <w:sz w:val="20"/>
          <w:szCs w:val="20"/>
        </w:rPr>
        <w:t xml:space="preserve">WYMAGANIA TECHNICZNE I ORGANIZACYJNE SPORZĄDZANIA, WYSYŁANIA I ODBIERANIA  KORESPONDENCJI ELEKTRONICZNEJ </w:t>
      </w:r>
    </w:p>
    <w:p w14:paraId="3B0C2A88" w14:textId="77777777" w:rsidR="00CC00C7" w:rsidRPr="002B6C56" w:rsidRDefault="00731F6A" w:rsidP="00AE31A4">
      <w:pPr>
        <w:tabs>
          <w:tab w:val="left" w:pos="540"/>
        </w:tabs>
        <w:spacing w:line="360" w:lineRule="auto"/>
        <w:jc w:val="both"/>
        <w:rPr>
          <w:rFonts w:ascii="Calibri Light" w:hAnsi="Calibri Light" w:cs="Calibri Light"/>
          <w:sz w:val="20"/>
          <w:szCs w:val="20"/>
        </w:rPr>
      </w:pPr>
      <w:r w:rsidRPr="002B6C56">
        <w:rPr>
          <w:rFonts w:ascii="Calibri Light" w:hAnsi="Calibri Light" w:cs="Calibri Light"/>
          <w:sz w:val="20"/>
          <w:szCs w:val="20"/>
        </w:rPr>
        <w:t>1. Niniejsze postępowanie o udzielenie zamówienia prowadzi się  w języku polskim.</w:t>
      </w:r>
      <w:r w:rsidR="00965A83" w:rsidRPr="002B6C56">
        <w:rPr>
          <w:rFonts w:ascii="Calibri Light" w:hAnsi="Calibri Light" w:cs="Calibri Light"/>
          <w:sz w:val="20"/>
          <w:szCs w:val="20"/>
        </w:rPr>
        <w:t xml:space="preserve"> Przy użyciu środków komunikacji elektronicznej za pośrednictwem platformy zakupowej pod adresem </w:t>
      </w:r>
      <w:bookmarkStart w:id="8" w:name="_Hlk69300659"/>
      <w:r w:rsidR="00AE31A4" w:rsidRPr="002B6C56">
        <w:rPr>
          <w:rFonts w:ascii="Calibri Light" w:hAnsi="Calibri Light" w:cs="Calibri Light"/>
          <w:sz w:val="22"/>
          <w:szCs w:val="22"/>
        </w:rPr>
        <w:fldChar w:fldCharType="begin"/>
      </w:r>
      <w:r w:rsidR="00AE31A4" w:rsidRPr="002B6C56">
        <w:rPr>
          <w:rFonts w:ascii="Calibri Light" w:hAnsi="Calibri Light" w:cs="Calibri Light"/>
          <w:sz w:val="22"/>
          <w:szCs w:val="22"/>
        </w:rPr>
        <w:instrText xml:space="preserve"> HYPERLINK "https://platformazakupowa.pl/pn/ug_lipnicawielka" \t "_blank" </w:instrText>
      </w:r>
      <w:r w:rsidR="00AE31A4" w:rsidRPr="002B6C56">
        <w:rPr>
          <w:rFonts w:ascii="Calibri Light" w:hAnsi="Calibri Light" w:cs="Calibri Light"/>
          <w:sz w:val="22"/>
          <w:szCs w:val="22"/>
        </w:rPr>
      </w:r>
      <w:r w:rsidR="00AE31A4" w:rsidRPr="002B6C56">
        <w:rPr>
          <w:rFonts w:ascii="Calibri Light" w:hAnsi="Calibri Light" w:cs="Calibri Light"/>
          <w:sz w:val="22"/>
          <w:szCs w:val="22"/>
        </w:rPr>
        <w:fldChar w:fldCharType="separate"/>
      </w:r>
      <w:r w:rsidR="00AE31A4" w:rsidRPr="002B6C56">
        <w:rPr>
          <w:rFonts w:ascii="Calibri Light" w:hAnsi="Calibri Light" w:cs="Calibri Light"/>
          <w:color w:val="0000FF"/>
          <w:sz w:val="22"/>
          <w:szCs w:val="22"/>
          <w:u w:val="single"/>
        </w:rPr>
        <w:t>https://platformazakupowa.pl/pn/ug_lipnicawielka</w:t>
      </w:r>
      <w:r w:rsidR="00AE31A4" w:rsidRPr="002B6C56">
        <w:rPr>
          <w:rFonts w:ascii="Calibri Light" w:hAnsi="Calibri Light" w:cs="Calibri Light"/>
          <w:sz w:val="22"/>
          <w:szCs w:val="22"/>
        </w:rPr>
        <w:fldChar w:fldCharType="end"/>
      </w:r>
      <w:r w:rsidR="00AE31A4" w:rsidRPr="002B6C56">
        <w:rPr>
          <w:rFonts w:ascii="Calibri Light" w:hAnsi="Calibri Light" w:cs="Calibri Light"/>
          <w:sz w:val="22"/>
          <w:szCs w:val="22"/>
        </w:rPr>
        <w:t xml:space="preserve"> </w:t>
      </w:r>
      <w:r w:rsidR="005E630E" w:rsidRPr="002B6C56">
        <w:rPr>
          <w:rFonts w:ascii="Calibri Light" w:hAnsi="Calibri Light" w:cs="Calibri Light"/>
          <w:sz w:val="20"/>
          <w:szCs w:val="20"/>
        </w:rPr>
        <w:t xml:space="preserve">zwanej dalej Platformą. W postępowaniu komunikacja między Zamawiającym a Wykonawcami, w szczególności składanie ofert oraz wszelkich wniosków zawiadomień i informacji odbywa się przy użyciu Platformy. </w:t>
      </w:r>
    </w:p>
    <w:bookmarkEnd w:id="8"/>
    <w:p w14:paraId="5CC86E7C" w14:textId="7D64B276" w:rsidR="00731F6A" w:rsidRPr="002B6C56" w:rsidRDefault="00731F6A" w:rsidP="006541D7">
      <w:pPr>
        <w:pStyle w:val="Akapitzlist"/>
        <w:spacing w:line="360" w:lineRule="auto"/>
        <w:ind w:left="0"/>
        <w:contextualSpacing/>
        <w:jc w:val="both"/>
        <w:rPr>
          <w:rFonts w:ascii="Calibri Light" w:hAnsi="Calibri Light" w:cs="Calibri Light"/>
          <w:sz w:val="20"/>
          <w:szCs w:val="20"/>
        </w:rPr>
      </w:pPr>
      <w:r w:rsidRPr="002B6C56">
        <w:rPr>
          <w:rFonts w:ascii="Calibri Light" w:hAnsi="Calibri Light" w:cs="Calibri Light"/>
          <w:sz w:val="20"/>
          <w:szCs w:val="20"/>
        </w:rPr>
        <w:t>2.  Postępowanie, którego dotyczy niniejsza specyfikacja warunków zamówienia (SWZ), jest</w:t>
      </w:r>
      <w:r w:rsidR="00965A83" w:rsidRPr="002B6C56">
        <w:rPr>
          <w:rFonts w:ascii="Calibri Light" w:hAnsi="Calibri Light" w:cs="Calibri Light"/>
          <w:sz w:val="20"/>
          <w:szCs w:val="20"/>
        </w:rPr>
        <w:t xml:space="preserve"> </w:t>
      </w:r>
      <w:r w:rsidRPr="002B6C56">
        <w:rPr>
          <w:rFonts w:ascii="Calibri Light" w:hAnsi="Calibri Light" w:cs="Calibri Light"/>
          <w:sz w:val="20"/>
          <w:szCs w:val="20"/>
        </w:rPr>
        <w:t>oznaczone znakiem: 271.</w:t>
      </w:r>
      <w:r w:rsidR="00B15915">
        <w:rPr>
          <w:rFonts w:ascii="Calibri Light" w:hAnsi="Calibri Light" w:cs="Calibri Light"/>
          <w:sz w:val="20"/>
          <w:szCs w:val="20"/>
        </w:rPr>
        <w:t>14.</w:t>
      </w:r>
      <w:r w:rsidRPr="002B6C56">
        <w:rPr>
          <w:rFonts w:ascii="Calibri Light" w:hAnsi="Calibri Light" w:cs="Calibri Light"/>
          <w:sz w:val="20"/>
          <w:szCs w:val="20"/>
        </w:rPr>
        <w:t>202</w:t>
      </w:r>
      <w:r w:rsidR="00B15915">
        <w:rPr>
          <w:rFonts w:ascii="Calibri Light" w:hAnsi="Calibri Light" w:cs="Calibri Light"/>
          <w:sz w:val="20"/>
          <w:szCs w:val="20"/>
        </w:rPr>
        <w:t>4</w:t>
      </w:r>
      <w:r w:rsidRPr="002B6C56">
        <w:rPr>
          <w:rFonts w:ascii="Calibri Light" w:hAnsi="Calibri Light" w:cs="Calibri Light"/>
          <w:sz w:val="20"/>
          <w:szCs w:val="20"/>
        </w:rPr>
        <w:t>. Wykonawcy winni we wszelkich kontaktach z zamawiającym powoływać się na wyżej podane oznaczenie.</w:t>
      </w:r>
    </w:p>
    <w:p w14:paraId="1043650A" w14:textId="77777777" w:rsidR="00731F6A" w:rsidRPr="002B6C56" w:rsidRDefault="00731F6A" w:rsidP="006541D7">
      <w:pPr>
        <w:pStyle w:val="Akapitzlist"/>
        <w:spacing w:line="360" w:lineRule="auto"/>
        <w:ind w:left="0"/>
        <w:contextualSpacing/>
        <w:jc w:val="both"/>
        <w:rPr>
          <w:rFonts w:ascii="Calibri Light" w:hAnsi="Calibri Light" w:cs="Calibri Light"/>
          <w:sz w:val="20"/>
          <w:szCs w:val="20"/>
        </w:rPr>
      </w:pPr>
      <w:r w:rsidRPr="002B6C56">
        <w:rPr>
          <w:rFonts w:ascii="Calibri Light" w:hAnsi="Calibri Light" w:cs="Calibri Light"/>
          <w:sz w:val="20"/>
          <w:szCs w:val="20"/>
        </w:rPr>
        <w:t>3. Informacje ogólne</w:t>
      </w:r>
    </w:p>
    <w:p w14:paraId="0487E9E2" w14:textId="77777777" w:rsidR="00965A83" w:rsidRDefault="00965A83" w:rsidP="00C41C54">
      <w:pPr>
        <w:pStyle w:val="Akapitzlist"/>
        <w:numPr>
          <w:ilvl w:val="0"/>
          <w:numId w:val="60"/>
        </w:numPr>
        <w:spacing w:line="360" w:lineRule="auto"/>
        <w:contextualSpacing/>
        <w:rPr>
          <w:rFonts w:ascii="Calibri Light" w:hAnsi="Calibri Light" w:cs="Calibri Light"/>
          <w:sz w:val="20"/>
          <w:szCs w:val="20"/>
        </w:rPr>
      </w:pPr>
      <w:r w:rsidRPr="002B6C56">
        <w:rPr>
          <w:rFonts w:ascii="Calibri Light" w:hAnsi="Calibri Light" w:cs="Calibri Light"/>
          <w:sz w:val="20"/>
          <w:szCs w:val="20"/>
        </w:rPr>
        <w:t xml:space="preserve">Osobą uprawnioną do kontaktu z Wykonawcami jest: </w:t>
      </w:r>
      <w:r w:rsidR="00267C54" w:rsidRPr="002B6C56">
        <w:rPr>
          <w:rFonts w:ascii="Calibri Light" w:hAnsi="Calibri Light" w:cs="Calibri Light"/>
          <w:sz w:val="20"/>
          <w:szCs w:val="20"/>
        </w:rPr>
        <w:t xml:space="preserve">Marzena Polaczek tel. 18 53 100 54, e-mail: </w:t>
      </w:r>
      <w:hyperlink r:id="rId17" w:history="1">
        <w:r w:rsidR="00267C54" w:rsidRPr="002B6C56">
          <w:rPr>
            <w:rStyle w:val="Hipercze"/>
            <w:rFonts w:ascii="Calibri Light" w:hAnsi="Calibri Light" w:cs="Calibri Light"/>
            <w:sz w:val="20"/>
            <w:szCs w:val="20"/>
          </w:rPr>
          <w:t>przetargi@lipnicawielka.pl</w:t>
        </w:r>
      </w:hyperlink>
      <w:r w:rsidR="00267C54" w:rsidRPr="002B6C56">
        <w:rPr>
          <w:rFonts w:ascii="Calibri Light" w:hAnsi="Calibri Light" w:cs="Calibri Light"/>
          <w:sz w:val="20"/>
          <w:szCs w:val="20"/>
        </w:rPr>
        <w:t xml:space="preserve"> </w:t>
      </w:r>
    </w:p>
    <w:p w14:paraId="6D242DE2" w14:textId="77777777" w:rsidR="004435E6" w:rsidRPr="004435E6" w:rsidRDefault="004435E6" w:rsidP="004435E6">
      <w:pPr>
        <w:pStyle w:val="Akapitzlist"/>
        <w:spacing w:line="360" w:lineRule="auto"/>
        <w:ind w:left="720"/>
        <w:contextualSpacing/>
        <w:rPr>
          <w:rFonts w:ascii="Calibri Light" w:hAnsi="Calibri Light" w:cs="Calibri Light"/>
          <w:sz w:val="20"/>
          <w:szCs w:val="20"/>
        </w:rPr>
      </w:pPr>
      <w:r>
        <w:rPr>
          <w:rFonts w:ascii="Calibri Light" w:hAnsi="Calibri Light" w:cs="Calibri Light"/>
          <w:sz w:val="20"/>
          <w:szCs w:val="20"/>
        </w:rPr>
        <w:t xml:space="preserve">a </w:t>
      </w:r>
      <w:r w:rsidRPr="004435E6">
        <w:rPr>
          <w:rFonts w:ascii="Calibri Light" w:hAnsi="Calibri Light" w:cs="Calibri Light"/>
          <w:sz w:val="20"/>
          <w:szCs w:val="20"/>
        </w:rPr>
        <w:t>w sprawach dotyczących przedmiotu zamówienia: Grzegorz Kocur – codziennie w dni robocze Poniedziałek - 8.30 – 16.30, Wtorek-Piątek 7.30 – 15.30,  tel. 18 26 347 21 ,</w:t>
      </w:r>
    </w:p>
    <w:p w14:paraId="20012C71" w14:textId="77777777" w:rsidR="00AE31A4" w:rsidRPr="002B6C56" w:rsidRDefault="00AE31A4" w:rsidP="00C41C54">
      <w:pPr>
        <w:pStyle w:val="Akapitzlist"/>
        <w:numPr>
          <w:ilvl w:val="0"/>
          <w:numId w:val="60"/>
        </w:numPr>
        <w:spacing w:line="360" w:lineRule="auto"/>
        <w:contextualSpacing/>
        <w:jc w:val="both"/>
        <w:rPr>
          <w:rFonts w:ascii="Calibri Light" w:hAnsi="Calibri Light" w:cs="Calibri Light"/>
          <w:sz w:val="20"/>
          <w:szCs w:val="20"/>
        </w:rPr>
      </w:pPr>
      <w:r w:rsidRPr="002B6C56">
        <w:rPr>
          <w:rFonts w:ascii="Calibri Light" w:hAnsi="Calibri Light" w:cs="Calibri Light"/>
          <w:sz w:val="20"/>
          <w:szCs w:val="20"/>
        </w:rPr>
        <w:t xml:space="preserve">W postępowaniu </w:t>
      </w:r>
      <w:r w:rsidR="00965A83" w:rsidRPr="002B6C56">
        <w:rPr>
          <w:rFonts w:ascii="Calibri Light" w:hAnsi="Calibri Light" w:cs="Calibri Light"/>
          <w:sz w:val="20"/>
          <w:szCs w:val="20"/>
        </w:rPr>
        <w:t xml:space="preserve"> komunikacja między zamawiającym a wykonawcami w </w:t>
      </w:r>
      <w:r w:rsidRPr="002B6C56">
        <w:rPr>
          <w:rFonts w:ascii="Calibri Light" w:hAnsi="Calibri Light" w:cs="Calibri Light"/>
          <w:sz w:val="20"/>
          <w:szCs w:val="20"/>
        </w:rPr>
        <w:t>szczególności</w:t>
      </w:r>
    </w:p>
    <w:p w14:paraId="6812AFE8" w14:textId="77777777" w:rsidR="00965A83" w:rsidRPr="002B6C56" w:rsidRDefault="00AE31A4" w:rsidP="00AE31A4">
      <w:pPr>
        <w:pStyle w:val="Akapitzlist"/>
        <w:spacing w:line="360" w:lineRule="auto"/>
        <w:ind w:left="0"/>
        <w:contextualSpacing/>
        <w:jc w:val="both"/>
        <w:rPr>
          <w:rFonts w:ascii="Calibri Light" w:hAnsi="Calibri Light" w:cs="Calibri Light"/>
          <w:sz w:val="20"/>
          <w:szCs w:val="20"/>
        </w:rPr>
      </w:pPr>
      <w:r w:rsidRPr="002B6C56">
        <w:rPr>
          <w:rFonts w:ascii="Calibri Light" w:hAnsi="Calibri Light" w:cs="Calibri Light"/>
          <w:sz w:val="20"/>
          <w:szCs w:val="20"/>
        </w:rPr>
        <w:t xml:space="preserve">- składanie ofert oraz wszelkich oświadczeń , wniosków zawiadomień i informacji odbywa się przy użyciu platformy. </w:t>
      </w:r>
    </w:p>
    <w:p w14:paraId="2FF354B6" w14:textId="77777777" w:rsidR="00965A83" w:rsidRPr="002B6C56" w:rsidRDefault="00965A83" w:rsidP="00267C54">
      <w:pPr>
        <w:pStyle w:val="Akapitzlist"/>
        <w:spacing w:line="360" w:lineRule="auto"/>
        <w:ind w:left="0"/>
        <w:contextualSpacing/>
        <w:jc w:val="both"/>
        <w:rPr>
          <w:rFonts w:ascii="Calibri Light" w:hAnsi="Calibri Light" w:cs="Calibri Light"/>
          <w:sz w:val="20"/>
          <w:szCs w:val="20"/>
        </w:rPr>
      </w:pPr>
      <w:r w:rsidRPr="002B6C56">
        <w:rPr>
          <w:rFonts w:ascii="Calibri Light" w:hAnsi="Calibri Light" w:cs="Calibri Light"/>
          <w:sz w:val="20"/>
          <w:szCs w:val="20"/>
        </w:rPr>
        <w:t>- przesyłania Zamawiającemu pytań do treści SWZ;</w:t>
      </w:r>
    </w:p>
    <w:p w14:paraId="2505A681" w14:textId="77777777" w:rsidR="00965A83" w:rsidRPr="002B6C56" w:rsidRDefault="00965A83" w:rsidP="00C22F2C">
      <w:pPr>
        <w:pStyle w:val="Akapitzlist"/>
        <w:spacing w:line="360" w:lineRule="auto"/>
        <w:ind w:left="0"/>
        <w:contextualSpacing/>
        <w:jc w:val="both"/>
        <w:rPr>
          <w:rFonts w:ascii="Calibri Light" w:hAnsi="Calibri Light" w:cs="Calibri Light"/>
          <w:sz w:val="20"/>
          <w:szCs w:val="20"/>
        </w:rPr>
      </w:pPr>
      <w:r w:rsidRPr="002B6C56">
        <w:rPr>
          <w:rFonts w:ascii="Calibri Light" w:hAnsi="Calibri Light" w:cs="Calibri Light"/>
          <w:sz w:val="20"/>
          <w:szCs w:val="20"/>
        </w:rPr>
        <w:t>- przesyłania odpowiedzi na wezwanie Zamawiającego do złożenia podmiotowych środków dowodowych;</w:t>
      </w:r>
    </w:p>
    <w:p w14:paraId="64D17B47" w14:textId="77777777" w:rsidR="00C22F2C" w:rsidRPr="002B6C56" w:rsidRDefault="00965A83" w:rsidP="00267C54">
      <w:pPr>
        <w:pStyle w:val="Akapitzlist"/>
        <w:spacing w:line="360" w:lineRule="auto"/>
        <w:ind w:left="0"/>
        <w:contextualSpacing/>
        <w:jc w:val="both"/>
        <w:rPr>
          <w:rFonts w:ascii="Calibri Light" w:hAnsi="Calibri Light" w:cs="Calibri Light"/>
          <w:sz w:val="20"/>
          <w:szCs w:val="20"/>
        </w:rPr>
      </w:pPr>
      <w:r w:rsidRPr="002B6C56">
        <w:rPr>
          <w:rFonts w:ascii="Calibri Light" w:hAnsi="Calibri Light" w:cs="Calibri Light"/>
          <w:sz w:val="20"/>
          <w:szCs w:val="20"/>
        </w:rPr>
        <w:t xml:space="preserve">- przesyłania odpowiedzi na wezwanie Zamawiającego do złożenia/poprawienia/uzupełnienia oświadczenia, </w:t>
      </w:r>
    </w:p>
    <w:p w14:paraId="53733985" w14:textId="77777777" w:rsidR="00965A83" w:rsidRPr="002B6C56" w:rsidRDefault="00965A83" w:rsidP="00C22F2C">
      <w:pPr>
        <w:pStyle w:val="Akapitzlist"/>
        <w:spacing w:line="360" w:lineRule="auto"/>
        <w:ind w:left="0"/>
        <w:contextualSpacing/>
        <w:rPr>
          <w:rFonts w:ascii="Calibri Light" w:hAnsi="Calibri Light" w:cs="Calibri Light"/>
          <w:sz w:val="20"/>
          <w:szCs w:val="20"/>
        </w:rPr>
      </w:pPr>
      <w:r w:rsidRPr="002B6C56">
        <w:rPr>
          <w:rFonts w:ascii="Calibri Light" w:hAnsi="Calibri Light" w:cs="Calibri Light"/>
          <w:sz w:val="20"/>
          <w:szCs w:val="20"/>
        </w:rPr>
        <w:t>o którym mowa w art. 125 ust. 1, podmiotowych środków dowodowych, innych dokumentów lub oświadczeń składanych w postępowaniu;</w:t>
      </w:r>
    </w:p>
    <w:p w14:paraId="06727E48" w14:textId="77777777" w:rsidR="00C22F2C" w:rsidRPr="002B6C56" w:rsidRDefault="00965A83" w:rsidP="00C22F2C">
      <w:pPr>
        <w:pStyle w:val="Akapitzlist"/>
        <w:spacing w:line="360" w:lineRule="auto"/>
        <w:ind w:left="0"/>
        <w:contextualSpacing/>
        <w:jc w:val="both"/>
        <w:rPr>
          <w:rFonts w:ascii="Calibri Light" w:hAnsi="Calibri Light" w:cs="Calibri Light"/>
          <w:sz w:val="20"/>
          <w:szCs w:val="20"/>
        </w:rPr>
      </w:pPr>
      <w:r w:rsidRPr="002B6C56">
        <w:rPr>
          <w:rFonts w:ascii="Calibri Light" w:hAnsi="Calibri Light" w:cs="Calibri Light"/>
          <w:sz w:val="20"/>
          <w:szCs w:val="20"/>
        </w:rPr>
        <w:t xml:space="preserve">- przesyłania odpowiedzi na wezwanie Zamawiającego do złożenia wyjaśnień dotyczących treści oświadczenia, </w:t>
      </w:r>
    </w:p>
    <w:p w14:paraId="71635743" w14:textId="77777777" w:rsidR="00965A83" w:rsidRPr="002B6C56" w:rsidRDefault="00965A83" w:rsidP="00267C54">
      <w:pPr>
        <w:pStyle w:val="Akapitzlist"/>
        <w:spacing w:line="360" w:lineRule="auto"/>
        <w:ind w:left="0"/>
        <w:contextualSpacing/>
        <w:jc w:val="both"/>
        <w:rPr>
          <w:rFonts w:ascii="Calibri Light" w:hAnsi="Calibri Light" w:cs="Calibri Light"/>
          <w:sz w:val="20"/>
          <w:szCs w:val="20"/>
        </w:rPr>
      </w:pPr>
      <w:r w:rsidRPr="002B6C56">
        <w:rPr>
          <w:rFonts w:ascii="Calibri Light" w:hAnsi="Calibri Light" w:cs="Calibri Light"/>
          <w:sz w:val="20"/>
          <w:szCs w:val="20"/>
        </w:rPr>
        <w:t>o którym mowa w art. 125 ust. 1 lub złożonych podmiotowych środków dowodowych lub innych dokumentów lub oświadczeń składanych w postępowaniu;</w:t>
      </w:r>
    </w:p>
    <w:p w14:paraId="0B178DA5" w14:textId="77777777" w:rsidR="00965A83" w:rsidRPr="002B6C56" w:rsidRDefault="00965A83" w:rsidP="00267C54">
      <w:pPr>
        <w:pStyle w:val="Akapitzlist"/>
        <w:spacing w:line="360" w:lineRule="auto"/>
        <w:ind w:left="0"/>
        <w:contextualSpacing/>
        <w:jc w:val="both"/>
        <w:rPr>
          <w:rFonts w:ascii="Calibri Light" w:hAnsi="Calibri Light" w:cs="Calibri Light"/>
          <w:sz w:val="20"/>
          <w:szCs w:val="20"/>
        </w:rPr>
      </w:pPr>
      <w:r w:rsidRPr="002B6C56">
        <w:rPr>
          <w:rFonts w:ascii="Calibri Light" w:hAnsi="Calibri Light" w:cs="Calibri Light"/>
          <w:sz w:val="20"/>
          <w:szCs w:val="20"/>
        </w:rPr>
        <w:t>- przesyłania odpowiedzi na wezwanie Zamawiającego do złożenia wyjaśnień dot. treści przedmiotowych środków dowodowych;</w:t>
      </w:r>
    </w:p>
    <w:p w14:paraId="21A1A06D" w14:textId="77777777" w:rsidR="00965A83" w:rsidRPr="002B6C56" w:rsidRDefault="00965A83" w:rsidP="00267C54">
      <w:pPr>
        <w:pStyle w:val="Akapitzlist"/>
        <w:spacing w:line="360" w:lineRule="auto"/>
        <w:ind w:left="0"/>
        <w:contextualSpacing/>
        <w:jc w:val="both"/>
        <w:rPr>
          <w:rFonts w:ascii="Calibri Light" w:hAnsi="Calibri Light" w:cs="Calibri Light"/>
          <w:sz w:val="20"/>
          <w:szCs w:val="20"/>
        </w:rPr>
      </w:pPr>
      <w:r w:rsidRPr="002B6C56">
        <w:rPr>
          <w:rFonts w:ascii="Calibri Light" w:hAnsi="Calibri Light" w:cs="Calibri Light"/>
          <w:sz w:val="20"/>
          <w:szCs w:val="20"/>
        </w:rPr>
        <w:t>- przesłania odpowiedzi na inne wezwania Zamawiającego wynikające z ustawy - Prawo zamówień publicznych;</w:t>
      </w:r>
    </w:p>
    <w:p w14:paraId="509432E3" w14:textId="77777777" w:rsidR="00965A83" w:rsidRPr="002B6C56" w:rsidRDefault="00965A83" w:rsidP="00267C54">
      <w:pPr>
        <w:pStyle w:val="Akapitzlist"/>
        <w:spacing w:line="360" w:lineRule="auto"/>
        <w:ind w:left="0"/>
        <w:contextualSpacing/>
        <w:jc w:val="both"/>
        <w:rPr>
          <w:rFonts w:ascii="Calibri Light" w:hAnsi="Calibri Light" w:cs="Calibri Light"/>
          <w:sz w:val="20"/>
          <w:szCs w:val="20"/>
        </w:rPr>
      </w:pPr>
      <w:r w:rsidRPr="002B6C56">
        <w:rPr>
          <w:rFonts w:ascii="Calibri Light" w:hAnsi="Calibri Light" w:cs="Calibri Light"/>
          <w:sz w:val="20"/>
          <w:szCs w:val="20"/>
        </w:rPr>
        <w:t>- przesyłania wniosków, informacji, oświadczeń Wykonawcy;</w:t>
      </w:r>
    </w:p>
    <w:p w14:paraId="60711EA1" w14:textId="77777777" w:rsidR="00965A83" w:rsidRPr="002B6C56" w:rsidRDefault="00965A83" w:rsidP="00267C54">
      <w:pPr>
        <w:pStyle w:val="Akapitzlist"/>
        <w:spacing w:line="360" w:lineRule="auto"/>
        <w:ind w:left="0"/>
        <w:contextualSpacing/>
        <w:jc w:val="both"/>
        <w:rPr>
          <w:rFonts w:ascii="Calibri Light" w:hAnsi="Calibri Light" w:cs="Calibri Light"/>
          <w:sz w:val="20"/>
          <w:szCs w:val="20"/>
        </w:rPr>
      </w:pPr>
      <w:r w:rsidRPr="002B6C56">
        <w:rPr>
          <w:rFonts w:ascii="Calibri Light" w:hAnsi="Calibri Light" w:cs="Calibri Light"/>
          <w:sz w:val="20"/>
          <w:szCs w:val="20"/>
        </w:rPr>
        <w:t>- przesyłania odwołania/inne</w:t>
      </w:r>
    </w:p>
    <w:p w14:paraId="6EB10377" w14:textId="77777777" w:rsidR="00965A83" w:rsidRPr="002B6C56" w:rsidRDefault="00965A83" w:rsidP="00267C54">
      <w:pPr>
        <w:pStyle w:val="Akapitzlist"/>
        <w:spacing w:line="360" w:lineRule="auto"/>
        <w:ind w:left="0"/>
        <w:contextualSpacing/>
        <w:jc w:val="both"/>
        <w:rPr>
          <w:rFonts w:ascii="Calibri Light" w:hAnsi="Calibri Light" w:cs="Calibri Light"/>
          <w:sz w:val="20"/>
          <w:szCs w:val="20"/>
        </w:rPr>
      </w:pPr>
      <w:r w:rsidRPr="002B6C56">
        <w:rPr>
          <w:rFonts w:ascii="Calibri Light" w:hAnsi="Calibri Light" w:cs="Calibri Light"/>
          <w:sz w:val="20"/>
          <w:szCs w:val="20"/>
        </w:rPr>
        <w:t xml:space="preserve">odbywa się za pośrednictwem </w:t>
      </w:r>
      <w:hyperlink r:id="rId18" w:history="1">
        <w:r w:rsidRPr="002B6C56">
          <w:rPr>
            <w:rStyle w:val="Hipercze"/>
            <w:rFonts w:ascii="Calibri Light" w:hAnsi="Calibri Light" w:cs="Calibri Light"/>
            <w:sz w:val="20"/>
            <w:szCs w:val="20"/>
          </w:rPr>
          <w:t>platformazakupowa.pl</w:t>
        </w:r>
      </w:hyperlink>
      <w:r w:rsidRPr="002B6C56">
        <w:rPr>
          <w:rFonts w:ascii="Calibri Light" w:hAnsi="Calibri Light" w:cs="Calibri Light"/>
          <w:sz w:val="20"/>
          <w:szCs w:val="20"/>
        </w:rPr>
        <w:t xml:space="preserve"> i formularza „Wyślij wiadomość do zamawiającego”. </w:t>
      </w:r>
    </w:p>
    <w:p w14:paraId="17DEEB89" w14:textId="77777777" w:rsidR="00965A83" w:rsidRPr="002B6C56" w:rsidRDefault="00965A83" w:rsidP="00267C54">
      <w:pPr>
        <w:pStyle w:val="Akapitzlist"/>
        <w:spacing w:line="360" w:lineRule="auto"/>
        <w:ind w:left="0"/>
        <w:contextualSpacing/>
        <w:jc w:val="both"/>
        <w:rPr>
          <w:rFonts w:ascii="Calibri Light" w:hAnsi="Calibri Light" w:cs="Calibri Light"/>
          <w:sz w:val="20"/>
          <w:szCs w:val="20"/>
        </w:rPr>
      </w:pPr>
      <w:r w:rsidRPr="002B6C56">
        <w:rPr>
          <w:rFonts w:ascii="Calibri Light" w:hAnsi="Calibri Light" w:cs="Calibri Light"/>
          <w:sz w:val="20"/>
          <w:szCs w:val="20"/>
        </w:rPr>
        <w:lastRenderedPageBreak/>
        <w:t xml:space="preserve">Za datę przekazania (wpływu) oświadczeń, wniosków, zawiadomień oraz informacji przyjmuje się datę ich przesłania za pośrednictwem </w:t>
      </w:r>
      <w:hyperlink r:id="rId19" w:history="1">
        <w:r w:rsidRPr="002B6C56">
          <w:rPr>
            <w:rStyle w:val="Hipercze"/>
            <w:rFonts w:ascii="Calibri Light" w:hAnsi="Calibri Light" w:cs="Calibri Light"/>
            <w:sz w:val="20"/>
            <w:szCs w:val="20"/>
          </w:rPr>
          <w:t>platformazakupowa.pl</w:t>
        </w:r>
      </w:hyperlink>
      <w:r w:rsidRPr="002B6C56">
        <w:rPr>
          <w:rFonts w:ascii="Calibri Light" w:hAnsi="Calibri Light" w:cs="Calibri Light"/>
          <w:sz w:val="20"/>
          <w:szCs w:val="20"/>
        </w:rPr>
        <w:t xml:space="preserve"> poprzez kliknięcie przycisku  „Wyślij wiadomość do zamawiającego” po których pojawi się komunikat, że wiadomość została wysłana do zamawiającego.</w:t>
      </w:r>
    </w:p>
    <w:p w14:paraId="5DFEB19F" w14:textId="77777777" w:rsidR="00965A83" w:rsidRPr="002B6C56" w:rsidRDefault="00267C54" w:rsidP="00C41C54">
      <w:pPr>
        <w:pStyle w:val="Akapitzlist"/>
        <w:numPr>
          <w:ilvl w:val="0"/>
          <w:numId w:val="61"/>
        </w:numPr>
        <w:spacing w:line="360" w:lineRule="auto"/>
        <w:ind w:left="0"/>
        <w:contextualSpacing/>
        <w:jc w:val="both"/>
        <w:rPr>
          <w:rFonts w:ascii="Calibri Light" w:hAnsi="Calibri Light" w:cs="Calibri Light"/>
          <w:sz w:val="20"/>
          <w:szCs w:val="20"/>
        </w:rPr>
      </w:pPr>
      <w:r w:rsidRPr="002B6C56">
        <w:rPr>
          <w:rFonts w:ascii="Calibri Light" w:hAnsi="Calibri Light" w:cs="Calibri Light"/>
          <w:sz w:val="20"/>
          <w:szCs w:val="20"/>
        </w:rPr>
        <w:t xml:space="preserve"> </w:t>
      </w:r>
      <w:r w:rsidR="00965A83" w:rsidRPr="002B6C56">
        <w:rPr>
          <w:rFonts w:ascii="Calibri Light" w:hAnsi="Calibri Light" w:cs="Calibri Light"/>
          <w:sz w:val="20"/>
          <w:szCs w:val="20"/>
        </w:rPr>
        <w:t xml:space="preserve">Zamawiający będzie przekazywał wykonawcom informacje w formie elektronicznej za pośrednictwem </w:t>
      </w:r>
      <w:hyperlink r:id="rId20" w:history="1">
        <w:r w:rsidR="00965A83" w:rsidRPr="002B6C56">
          <w:rPr>
            <w:rStyle w:val="Hipercze"/>
            <w:rFonts w:ascii="Calibri Light" w:hAnsi="Calibri Light" w:cs="Calibri Light"/>
            <w:sz w:val="20"/>
            <w:szCs w:val="20"/>
          </w:rPr>
          <w:t>platformazakupowa.pl</w:t>
        </w:r>
      </w:hyperlink>
      <w:r w:rsidR="00965A83" w:rsidRPr="002B6C56">
        <w:rPr>
          <w:rFonts w:ascii="Calibri Light" w:hAnsi="Calibri Light" w:cs="Calibri Light"/>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history="1">
        <w:r w:rsidR="00965A83" w:rsidRPr="002B6C56">
          <w:rPr>
            <w:rStyle w:val="Hipercze"/>
            <w:rFonts w:ascii="Calibri Light" w:hAnsi="Calibri Light" w:cs="Calibri Light"/>
            <w:sz w:val="20"/>
            <w:szCs w:val="20"/>
          </w:rPr>
          <w:t>platformazakupowa.pl</w:t>
        </w:r>
      </w:hyperlink>
      <w:r w:rsidR="00965A83" w:rsidRPr="002B6C56">
        <w:rPr>
          <w:rFonts w:ascii="Calibri Light" w:hAnsi="Calibri Light" w:cs="Calibri Light"/>
          <w:sz w:val="20"/>
          <w:szCs w:val="20"/>
        </w:rPr>
        <w:t xml:space="preserve"> do konkretnego wykonawcy.</w:t>
      </w:r>
    </w:p>
    <w:p w14:paraId="0EF10C36" w14:textId="77777777" w:rsidR="00965A83" w:rsidRPr="002B6C56" w:rsidRDefault="00267C54" w:rsidP="00C41C54">
      <w:pPr>
        <w:pStyle w:val="Akapitzlist"/>
        <w:numPr>
          <w:ilvl w:val="0"/>
          <w:numId w:val="62"/>
        </w:numPr>
        <w:spacing w:line="360" w:lineRule="auto"/>
        <w:ind w:left="0"/>
        <w:contextualSpacing/>
        <w:jc w:val="both"/>
        <w:rPr>
          <w:rFonts w:ascii="Calibri Light" w:hAnsi="Calibri Light" w:cs="Calibri Light"/>
          <w:sz w:val="20"/>
          <w:szCs w:val="20"/>
        </w:rPr>
      </w:pPr>
      <w:r w:rsidRPr="002B6C56">
        <w:rPr>
          <w:rFonts w:ascii="Calibri Light" w:hAnsi="Calibri Light" w:cs="Calibri Light"/>
          <w:sz w:val="20"/>
          <w:szCs w:val="20"/>
        </w:rPr>
        <w:t xml:space="preserve"> </w:t>
      </w:r>
      <w:r w:rsidR="00965A83" w:rsidRPr="002B6C56">
        <w:rPr>
          <w:rFonts w:ascii="Calibri Light" w:hAnsi="Calibri Light" w:cs="Calibri Light"/>
          <w:sz w:val="20"/>
          <w:szCs w:val="20"/>
        </w:rPr>
        <w:t xml:space="preserve">Wykonawca jako podmiot profesjonalny ma obowiązek sprawdzania komunikatów i wiadomości </w:t>
      </w:r>
      <w:r w:rsidRPr="002B6C56">
        <w:rPr>
          <w:rFonts w:ascii="Calibri Light" w:hAnsi="Calibri Light" w:cs="Calibri Light"/>
          <w:sz w:val="20"/>
          <w:szCs w:val="20"/>
        </w:rPr>
        <w:t>b</w:t>
      </w:r>
      <w:r w:rsidR="00965A83" w:rsidRPr="002B6C56">
        <w:rPr>
          <w:rFonts w:ascii="Calibri Light" w:hAnsi="Calibri Light" w:cs="Calibri Light"/>
          <w:sz w:val="20"/>
          <w:szCs w:val="20"/>
        </w:rPr>
        <w:t>ezpośrednio na platformazakupowa.pl przesłanych przez zamawiającego, gdyż system powiadomień może ulec awarii lub powiadomienie może trafić do folderu SPAM.</w:t>
      </w:r>
    </w:p>
    <w:p w14:paraId="506E393A" w14:textId="77777777" w:rsidR="00965A83" w:rsidRPr="002B6C56" w:rsidRDefault="00267C54" w:rsidP="00C41C54">
      <w:pPr>
        <w:pStyle w:val="Akapitzlist"/>
        <w:numPr>
          <w:ilvl w:val="0"/>
          <w:numId w:val="63"/>
        </w:numPr>
        <w:spacing w:line="360" w:lineRule="auto"/>
        <w:ind w:left="0"/>
        <w:contextualSpacing/>
        <w:jc w:val="both"/>
        <w:rPr>
          <w:rFonts w:ascii="Calibri Light" w:hAnsi="Calibri Light" w:cs="Calibri Light"/>
          <w:sz w:val="20"/>
          <w:szCs w:val="20"/>
        </w:rPr>
      </w:pPr>
      <w:r w:rsidRPr="002B6C56">
        <w:rPr>
          <w:rFonts w:ascii="Calibri Light" w:hAnsi="Calibri Light" w:cs="Calibri Light"/>
          <w:sz w:val="20"/>
          <w:szCs w:val="20"/>
        </w:rPr>
        <w:t xml:space="preserve"> </w:t>
      </w:r>
      <w:r w:rsidR="00965A83" w:rsidRPr="002B6C56">
        <w:rPr>
          <w:rFonts w:ascii="Calibri Light" w:hAnsi="Calibri Light" w:cs="Calibri Light"/>
          <w:sz w:val="20"/>
          <w:szCs w:val="20"/>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2" w:history="1">
        <w:r w:rsidR="00965A83" w:rsidRPr="002B6C56">
          <w:rPr>
            <w:rStyle w:val="Hipercze"/>
            <w:rFonts w:ascii="Calibri Light" w:hAnsi="Calibri Light" w:cs="Calibri Light"/>
            <w:sz w:val="20"/>
            <w:szCs w:val="20"/>
          </w:rPr>
          <w:t>platformazakupowa.pl</w:t>
        </w:r>
      </w:hyperlink>
      <w:r w:rsidR="00965A83" w:rsidRPr="002B6C56">
        <w:rPr>
          <w:rFonts w:ascii="Calibri Light" w:hAnsi="Calibri Light" w:cs="Calibri Light"/>
          <w:sz w:val="20"/>
          <w:szCs w:val="20"/>
        </w:rPr>
        <w:t>, tj.:</w:t>
      </w:r>
    </w:p>
    <w:p w14:paraId="2F963618" w14:textId="77777777" w:rsidR="00965A83" w:rsidRPr="002B6C56" w:rsidRDefault="00965A83" w:rsidP="00C41C54">
      <w:pPr>
        <w:pStyle w:val="Akapitzlist"/>
        <w:numPr>
          <w:ilvl w:val="1"/>
          <w:numId w:val="64"/>
        </w:numPr>
        <w:spacing w:line="360" w:lineRule="auto"/>
        <w:ind w:hanging="424"/>
        <w:contextualSpacing/>
        <w:jc w:val="both"/>
        <w:rPr>
          <w:rFonts w:ascii="Calibri Light" w:hAnsi="Calibri Light" w:cs="Calibri Light"/>
          <w:sz w:val="20"/>
          <w:szCs w:val="20"/>
        </w:rPr>
      </w:pPr>
      <w:r w:rsidRPr="002B6C56">
        <w:rPr>
          <w:rFonts w:ascii="Calibri Light" w:hAnsi="Calibri Light" w:cs="Calibri Light"/>
          <w:sz w:val="20"/>
          <w:szCs w:val="20"/>
        </w:rPr>
        <w:t xml:space="preserve">stały dostęp do sieci Internet o gwarantowanej przepustowości nie mniejszej niż 512 </w:t>
      </w:r>
      <w:proofErr w:type="spellStart"/>
      <w:r w:rsidRPr="002B6C56">
        <w:rPr>
          <w:rFonts w:ascii="Calibri Light" w:hAnsi="Calibri Light" w:cs="Calibri Light"/>
          <w:sz w:val="20"/>
          <w:szCs w:val="20"/>
        </w:rPr>
        <w:t>kb</w:t>
      </w:r>
      <w:proofErr w:type="spellEnd"/>
      <w:r w:rsidRPr="002B6C56">
        <w:rPr>
          <w:rFonts w:ascii="Calibri Light" w:hAnsi="Calibri Light" w:cs="Calibri Light"/>
          <w:sz w:val="20"/>
          <w:szCs w:val="20"/>
        </w:rPr>
        <w:t>/s,</w:t>
      </w:r>
    </w:p>
    <w:p w14:paraId="30A61042" w14:textId="77777777" w:rsidR="00965A83" w:rsidRPr="002B6C56" w:rsidRDefault="00965A83" w:rsidP="00C41C54">
      <w:pPr>
        <w:pStyle w:val="Akapitzlist"/>
        <w:numPr>
          <w:ilvl w:val="1"/>
          <w:numId w:val="64"/>
        </w:numPr>
        <w:spacing w:line="360" w:lineRule="auto"/>
        <w:ind w:left="426" w:hanging="142"/>
        <w:contextualSpacing/>
        <w:jc w:val="both"/>
        <w:rPr>
          <w:rFonts w:ascii="Calibri Light" w:hAnsi="Calibri Light" w:cs="Calibri Light"/>
          <w:sz w:val="20"/>
          <w:szCs w:val="20"/>
        </w:rPr>
      </w:pPr>
      <w:r w:rsidRPr="002B6C56">
        <w:rPr>
          <w:rFonts w:ascii="Calibri Light" w:hAnsi="Calibri Light" w:cs="Calibri Light"/>
          <w:sz w:val="20"/>
          <w:szCs w:val="20"/>
        </w:rPr>
        <w:t>komputer klasy PC lub MAC o następującej konfiguracji: pamięć min. 2 GB Ram, procesor Intel IV 2 GHZ lub jego nowsza wersja, jeden z systemów operacyjnych - MS Windows 7, Mac Os x 10 4, Linux, lub ich nowsze wersje,</w:t>
      </w:r>
    </w:p>
    <w:p w14:paraId="6DCA9023" w14:textId="77777777" w:rsidR="00965A83" w:rsidRPr="002B6C56" w:rsidRDefault="00965A83" w:rsidP="00C41C54">
      <w:pPr>
        <w:pStyle w:val="Akapitzlist"/>
        <w:numPr>
          <w:ilvl w:val="1"/>
          <w:numId w:val="64"/>
        </w:numPr>
        <w:spacing w:line="360" w:lineRule="auto"/>
        <w:ind w:hanging="424"/>
        <w:contextualSpacing/>
        <w:jc w:val="both"/>
        <w:rPr>
          <w:rFonts w:ascii="Calibri Light" w:hAnsi="Calibri Light" w:cs="Calibri Light"/>
          <w:sz w:val="20"/>
          <w:szCs w:val="20"/>
        </w:rPr>
      </w:pPr>
      <w:r w:rsidRPr="002B6C56">
        <w:rPr>
          <w:rFonts w:ascii="Calibri Light" w:hAnsi="Calibri Light" w:cs="Calibri Light"/>
          <w:sz w:val="20"/>
          <w:szCs w:val="20"/>
        </w:rPr>
        <w:t>zainstalowana dowolna przeglądarka internetowa, w przypadku Internet Explorer minimalnie wersja 10.0,</w:t>
      </w:r>
    </w:p>
    <w:p w14:paraId="0F087898" w14:textId="77777777" w:rsidR="00965A83" w:rsidRPr="002B6C56" w:rsidRDefault="00965A83" w:rsidP="00C41C54">
      <w:pPr>
        <w:pStyle w:val="Akapitzlist"/>
        <w:numPr>
          <w:ilvl w:val="1"/>
          <w:numId w:val="64"/>
        </w:numPr>
        <w:spacing w:line="360" w:lineRule="auto"/>
        <w:ind w:hanging="424"/>
        <w:contextualSpacing/>
        <w:rPr>
          <w:rFonts w:ascii="Calibri Light" w:hAnsi="Calibri Light" w:cs="Calibri Light"/>
          <w:sz w:val="20"/>
          <w:szCs w:val="20"/>
        </w:rPr>
      </w:pPr>
      <w:r w:rsidRPr="002B6C56">
        <w:rPr>
          <w:rFonts w:ascii="Calibri Light" w:hAnsi="Calibri Light" w:cs="Calibri Light"/>
          <w:sz w:val="20"/>
          <w:szCs w:val="20"/>
        </w:rPr>
        <w:t>włączona obsługa JavaScript,</w:t>
      </w:r>
    </w:p>
    <w:p w14:paraId="530705A8" w14:textId="77777777" w:rsidR="00965A83" w:rsidRPr="002B6C56" w:rsidRDefault="00965A83" w:rsidP="00C41C54">
      <w:pPr>
        <w:pStyle w:val="Akapitzlist"/>
        <w:numPr>
          <w:ilvl w:val="1"/>
          <w:numId w:val="64"/>
        </w:numPr>
        <w:spacing w:line="360" w:lineRule="auto"/>
        <w:ind w:hanging="424"/>
        <w:contextualSpacing/>
        <w:rPr>
          <w:rFonts w:ascii="Calibri Light" w:hAnsi="Calibri Light" w:cs="Calibri Light"/>
          <w:sz w:val="20"/>
          <w:szCs w:val="20"/>
        </w:rPr>
      </w:pPr>
      <w:r w:rsidRPr="002B6C56">
        <w:rPr>
          <w:rFonts w:ascii="Calibri Light" w:hAnsi="Calibri Light" w:cs="Calibri Light"/>
          <w:sz w:val="20"/>
          <w:szCs w:val="20"/>
        </w:rPr>
        <w:t xml:space="preserve">zainstalowany program Adobe </w:t>
      </w:r>
      <w:proofErr w:type="spellStart"/>
      <w:r w:rsidRPr="002B6C56">
        <w:rPr>
          <w:rFonts w:ascii="Calibri Light" w:hAnsi="Calibri Light" w:cs="Calibri Light"/>
          <w:sz w:val="20"/>
          <w:szCs w:val="20"/>
        </w:rPr>
        <w:t>Acrobat</w:t>
      </w:r>
      <w:proofErr w:type="spellEnd"/>
      <w:r w:rsidRPr="002B6C56">
        <w:rPr>
          <w:rFonts w:ascii="Calibri Light" w:hAnsi="Calibri Light" w:cs="Calibri Light"/>
          <w:sz w:val="20"/>
          <w:szCs w:val="20"/>
        </w:rPr>
        <w:t xml:space="preserve"> Reader lub inny obsługujący format plików .pdf,</w:t>
      </w:r>
    </w:p>
    <w:p w14:paraId="4F70DED7" w14:textId="77777777" w:rsidR="00965A83" w:rsidRPr="002B6C56" w:rsidRDefault="00965A83" w:rsidP="00C41C54">
      <w:pPr>
        <w:pStyle w:val="Akapitzlist"/>
        <w:numPr>
          <w:ilvl w:val="1"/>
          <w:numId w:val="64"/>
        </w:numPr>
        <w:spacing w:line="360" w:lineRule="auto"/>
        <w:ind w:hanging="424"/>
        <w:contextualSpacing/>
        <w:rPr>
          <w:rFonts w:ascii="Calibri Light" w:hAnsi="Calibri Light" w:cs="Calibri Light"/>
          <w:sz w:val="20"/>
          <w:szCs w:val="20"/>
        </w:rPr>
      </w:pPr>
      <w:r w:rsidRPr="002B6C56">
        <w:rPr>
          <w:rFonts w:ascii="Calibri Light" w:hAnsi="Calibri Light" w:cs="Calibri Light"/>
          <w:sz w:val="20"/>
          <w:szCs w:val="20"/>
        </w:rPr>
        <w:t>Szyfrowanie na platformazakupowa.pl odbywa się za pomocą protokołu TLS 1.3.</w:t>
      </w:r>
    </w:p>
    <w:p w14:paraId="3821ABA8" w14:textId="77777777" w:rsidR="00965A83" w:rsidRPr="002B6C56" w:rsidRDefault="00965A83" w:rsidP="00C41C54">
      <w:pPr>
        <w:pStyle w:val="Akapitzlist"/>
        <w:numPr>
          <w:ilvl w:val="1"/>
          <w:numId w:val="64"/>
        </w:numPr>
        <w:spacing w:line="360" w:lineRule="auto"/>
        <w:ind w:left="426" w:hanging="142"/>
        <w:contextualSpacing/>
        <w:jc w:val="both"/>
        <w:rPr>
          <w:rFonts w:ascii="Calibri Light" w:hAnsi="Calibri Light" w:cs="Calibri Light"/>
          <w:sz w:val="20"/>
          <w:szCs w:val="20"/>
        </w:rPr>
      </w:pPr>
      <w:r w:rsidRPr="002B6C56">
        <w:rPr>
          <w:rFonts w:ascii="Calibri Light" w:hAnsi="Calibri Light" w:cs="Calibri Light"/>
          <w:sz w:val="20"/>
          <w:szCs w:val="20"/>
        </w:rPr>
        <w:t>Oznaczenie czasu odbioru danych przez platformę zakupową stanowi datę oraz dokładny czas (</w:t>
      </w:r>
      <w:proofErr w:type="spellStart"/>
      <w:r w:rsidRPr="002B6C56">
        <w:rPr>
          <w:rFonts w:ascii="Calibri Light" w:hAnsi="Calibri Light" w:cs="Calibri Light"/>
          <w:sz w:val="20"/>
          <w:szCs w:val="20"/>
        </w:rPr>
        <w:t>hh:mm:ss</w:t>
      </w:r>
      <w:proofErr w:type="spellEnd"/>
      <w:r w:rsidRPr="002B6C56">
        <w:rPr>
          <w:rFonts w:ascii="Calibri Light" w:hAnsi="Calibri Light" w:cs="Calibri Light"/>
          <w:sz w:val="20"/>
          <w:szCs w:val="20"/>
        </w:rPr>
        <w:t>) generowany wg. czasu lokalnego serwera synchronizowanego z zegarem Głównego Urzędu Miar.</w:t>
      </w:r>
    </w:p>
    <w:p w14:paraId="7EC325CB" w14:textId="77777777" w:rsidR="00965A83" w:rsidRPr="002B6C56" w:rsidRDefault="00267C54" w:rsidP="00C41C54">
      <w:pPr>
        <w:pStyle w:val="Akapitzlist"/>
        <w:numPr>
          <w:ilvl w:val="0"/>
          <w:numId w:val="65"/>
        </w:numPr>
        <w:spacing w:line="360" w:lineRule="auto"/>
        <w:ind w:left="284" w:hanging="284"/>
        <w:contextualSpacing/>
        <w:rPr>
          <w:rFonts w:ascii="Calibri Light" w:hAnsi="Calibri Light" w:cs="Calibri Light"/>
          <w:sz w:val="20"/>
          <w:szCs w:val="20"/>
        </w:rPr>
      </w:pPr>
      <w:r w:rsidRPr="002B6C56">
        <w:rPr>
          <w:rFonts w:ascii="Calibri Light" w:hAnsi="Calibri Light" w:cs="Calibri Light"/>
          <w:sz w:val="20"/>
          <w:szCs w:val="20"/>
        </w:rPr>
        <w:t xml:space="preserve"> </w:t>
      </w:r>
      <w:r w:rsidR="00965A83" w:rsidRPr="002B6C56">
        <w:rPr>
          <w:rFonts w:ascii="Calibri Light" w:hAnsi="Calibri Light" w:cs="Calibri Light"/>
          <w:sz w:val="20"/>
          <w:szCs w:val="20"/>
        </w:rPr>
        <w:t>Wykonawca, przystępując do niniejszego postępowania o udzielenie zamówienia publicznego:</w:t>
      </w:r>
    </w:p>
    <w:p w14:paraId="1F8DCDD1" w14:textId="77777777" w:rsidR="00965A83" w:rsidRPr="002B6C56" w:rsidRDefault="00267C54" w:rsidP="00267C54">
      <w:pPr>
        <w:pStyle w:val="Akapitzlist"/>
        <w:spacing w:line="360" w:lineRule="auto"/>
        <w:contextualSpacing/>
        <w:jc w:val="both"/>
        <w:rPr>
          <w:rFonts w:ascii="Calibri Light" w:hAnsi="Calibri Light" w:cs="Calibri Light"/>
          <w:sz w:val="20"/>
          <w:szCs w:val="20"/>
        </w:rPr>
      </w:pPr>
      <w:r w:rsidRPr="002B6C56">
        <w:rPr>
          <w:rFonts w:ascii="Calibri Light" w:hAnsi="Calibri Light" w:cs="Calibri Light"/>
          <w:sz w:val="20"/>
          <w:szCs w:val="20"/>
        </w:rPr>
        <w:t xml:space="preserve">a) </w:t>
      </w:r>
      <w:r w:rsidR="00965A83" w:rsidRPr="002B6C56">
        <w:rPr>
          <w:rFonts w:ascii="Calibri Light" w:hAnsi="Calibri Light" w:cs="Calibri Light"/>
          <w:sz w:val="20"/>
          <w:szCs w:val="20"/>
        </w:rPr>
        <w:t xml:space="preserve">akceptuje warunki korzystania z </w:t>
      </w:r>
      <w:hyperlink r:id="rId23" w:history="1">
        <w:r w:rsidR="00965A83" w:rsidRPr="002B6C56">
          <w:rPr>
            <w:rStyle w:val="Hipercze"/>
            <w:rFonts w:ascii="Calibri Light" w:hAnsi="Calibri Light" w:cs="Calibri Light"/>
            <w:sz w:val="20"/>
            <w:szCs w:val="20"/>
          </w:rPr>
          <w:t>platformazakupowa.pl</w:t>
        </w:r>
      </w:hyperlink>
      <w:r w:rsidR="00965A83" w:rsidRPr="002B6C56">
        <w:rPr>
          <w:rFonts w:ascii="Calibri Light" w:hAnsi="Calibri Light" w:cs="Calibri Light"/>
          <w:sz w:val="20"/>
          <w:szCs w:val="20"/>
        </w:rPr>
        <w:t xml:space="preserve"> określone w Regulaminie zamieszczonym na stronie internetowej </w:t>
      </w:r>
      <w:hyperlink r:id="rId24" w:history="1">
        <w:r w:rsidR="00965A83" w:rsidRPr="002B6C56">
          <w:rPr>
            <w:rStyle w:val="Hipercze"/>
            <w:rFonts w:ascii="Calibri Light" w:hAnsi="Calibri Light" w:cs="Calibri Light"/>
            <w:sz w:val="20"/>
            <w:szCs w:val="20"/>
          </w:rPr>
          <w:t>pod linkiem</w:t>
        </w:r>
      </w:hyperlink>
      <w:r w:rsidR="00965A83" w:rsidRPr="002B6C56">
        <w:rPr>
          <w:rFonts w:ascii="Calibri Light" w:hAnsi="Calibri Light" w:cs="Calibri Light"/>
          <w:sz w:val="20"/>
          <w:szCs w:val="20"/>
        </w:rPr>
        <w:t>  w zakładce „Regulamin" oraz uznaje go za wiążący,</w:t>
      </w:r>
    </w:p>
    <w:p w14:paraId="1E1D8226" w14:textId="77777777" w:rsidR="00965A83" w:rsidRPr="002B6C56" w:rsidRDefault="00267C54" w:rsidP="00267C54">
      <w:pPr>
        <w:pStyle w:val="Akapitzlist"/>
        <w:spacing w:line="360" w:lineRule="auto"/>
        <w:contextualSpacing/>
        <w:rPr>
          <w:rFonts w:ascii="Calibri Light" w:hAnsi="Calibri Light" w:cs="Calibri Light"/>
          <w:sz w:val="20"/>
          <w:szCs w:val="20"/>
        </w:rPr>
      </w:pPr>
      <w:r w:rsidRPr="002B6C56">
        <w:rPr>
          <w:rFonts w:ascii="Calibri Light" w:hAnsi="Calibri Light" w:cs="Calibri Light"/>
          <w:sz w:val="20"/>
          <w:szCs w:val="20"/>
        </w:rPr>
        <w:t xml:space="preserve">b) </w:t>
      </w:r>
      <w:r w:rsidR="00965A83" w:rsidRPr="002B6C56">
        <w:rPr>
          <w:rFonts w:ascii="Calibri Light" w:hAnsi="Calibri Light" w:cs="Calibri Light"/>
          <w:sz w:val="20"/>
          <w:szCs w:val="20"/>
        </w:rPr>
        <w:t xml:space="preserve">zapoznał i stosuje się do Instrukcji składania ofert/wniosków dostępnej </w:t>
      </w:r>
      <w:hyperlink r:id="rId25" w:history="1">
        <w:r w:rsidR="00965A83" w:rsidRPr="002B6C56">
          <w:rPr>
            <w:rStyle w:val="Hipercze"/>
            <w:rFonts w:ascii="Calibri Light" w:hAnsi="Calibri Light" w:cs="Calibri Light"/>
            <w:sz w:val="20"/>
            <w:szCs w:val="20"/>
          </w:rPr>
          <w:t>pod linkiem</w:t>
        </w:r>
      </w:hyperlink>
      <w:r w:rsidR="00965A83" w:rsidRPr="002B6C56">
        <w:rPr>
          <w:rFonts w:ascii="Calibri Light" w:hAnsi="Calibri Light" w:cs="Calibri Light"/>
          <w:sz w:val="20"/>
          <w:szCs w:val="20"/>
        </w:rPr>
        <w:t>. </w:t>
      </w:r>
    </w:p>
    <w:p w14:paraId="6D16C09F" w14:textId="77777777" w:rsidR="00965A83" w:rsidRPr="002B6C56" w:rsidRDefault="00267C54" w:rsidP="00C41C54">
      <w:pPr>
        <w:pStyle w:val="Akapitzlist"/>
        <w:numPr>
          <w:ilvl w:val="0"/>
          <w:numId w:val="66"/>
        </w:numPr>
        <w:spacing w:line="360" w:lineRule="auto"/>
        <w:ind w:left="284" w:hanging="284"/>
        <w:contextualSpacing/>
        <w:jc w:val="both"/>
        <w:rPr>
          <w:rFonts w:ascii="Calibri Light" w:hAnsi="Calibri Light" w:cs="Calibri Light"/>
          <w:sz w:val="20"/>
          <w:szCs w:val="20"/>
        </w:rPr>
      </w:pPr>
      <w:r w:rsidRPr="002B6C56">
        <w:rPr>
          <w:rFonts w:ascii="Calibri Light" w:hAnsi="Calibri Light" w:cs="Calibri Light"/>
          <w:b/>
          <w:bCs/>
          <w:sz w:val="20"/>
          <w:szCs w:val="20"/>
        </w:rPr>
        <w:t xml:space="preserve"> </w:t>
      </w:r>
      <w:r w:rsidR="00965A83" w:rsidRPr="002B6C56">
        <w:rPr>
          <w:rFonts w:ascii="Calibri Light" w:hAnsi="Calibri Light" w:cs="Calibri Light"/>
          <w:b/>
          <w:bCs/>
          <w:sz w:val="20"/>
          <w:szCs w:val="20"/>
        </w:rPr>
        <w:t xml:space="preserve">Zamawiający nie ponosi odpowiedzialności za złożenie oferty w sposób niezgodny z Instrukcją korzystania z </w:t>
      </w:r>
      <w:hyperlink r:id="rId26" w:history="1">
        <w:r w:rsidR="00965A83" w:rsidRPr="002B6C56">
          <w:rPr>
            <w:rStyle w:val="Hipercze"/>
            <w:rFonts w:ascii="Calibri Light" w:hAnsi="Calibri Light" w:cs="Calibri Light"/>
            <w:b/>
            <w:bCs/>
            <w:sz w:val="20"/>
            <w:szCs w:val="20"/>
          </w:rPr>
          <w:t>platformazakupowa.pl</w:t>
        </w:r>
      </w:hyperlink>
      <w:r w:rsidR="00965A83" w:rsidRPr="002B6C56">
        <w:rPr>
          <w:rFonts w:ascii="Calibri Light" w:hAnsi="Calibri Light" w:cs="Calibri Light"/>
          <w:sz w:val="20"/>
          <w:szCs w:val="20"/>
        </w:rPr>
        <w:t xml:space="preserve">, w szczególności za sytuację, gdy zamawiający zapozna się z treścią oferty przed upływem terminu składania ofert (np. złożenie oferty w zakładce „Wyślij wiadomość do zamawiającego”). </w:t>
      </w:r>
      <w:r w:rsidR="00965A83" w:rsidRPr="002B6C56">
        <w:rPr>
          <w:rFonts w:ascii="Calibri Light" w:hAnsi="Calibri Light" w:cs="Calibri Light"/>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1CE88548" w14:textId="77777777" w:rsidR="00965A83" w:rsidRPr="002B6C56" w:rsidRDefault="00267C54" w:rsidP="00C41C54">
      <w:pPr>
        <w:pStyle w:val="Akapitzlist"/>
        <w:numPr>
          <w:ilvl w:val="0"/>
          <w:numId w:val="67"/>
        </w:numPr>
        <w:spacing w:line="360" w:lineRule="auto"/>
        <w:ind w:left="284" w:hanging="284"/>
        <w:contextualSpacing/>
        <w:jc w:val="both"/>
        <w:rPr>
          <w:rFonts w:ascii="Calibri Light" w:hAnsi="Calibri Light" w:cs="Calibri Light"/>
          <w:sz w:val="20"/>
          <w:szCs w:val="20"/>
        </w:rPr>
      </w:pPr>
      <w:r w:rsidRPr="002B6C56">
        <w:rPr>
          <w:rFonts w:ascii="Calibri Light" w:hAnsi="Calibri Light" w:cs="Calibri Light"/>
          <w:sz w:val="20"/>
          <w:szCs w:val="20"/>
        </w:rPr>
        <w:lastRenderedPageBreak/>
        <w:t xml:space="preserve">  </w:t>
      </w:r>
      <w:r w:rsidR="00965A83" w:rsidRPr="002B6C56">
        <w:rPr>
          <w:rFonts w:ascii="Calibri Light" w:hAnsi="Calibri Light" w:cs="Calibri Light"/>
          <w:sz w:val="20"/>
          <w:szCs w:val="20"/>
        </w:rPr>
        <w:t xml:space="preserve">Zamawiający informuje, że instrukcje korzystania z </w:t>
      </w:r>
      <w:hyperlink r:id="rId27" w:history="1">
        <w:r w:rsidR="00965A83" w:rsidRPr="002B6C56">
          <w:rPr>
            <w:rStyle w:val="Hipercze"/>
            <w:rFonts w:ascii="Calibri Light" w:hAnsi="Calibri Light" w:cs="Calibri Light"/>
            <w:sz w:val="20"/>
            <w:szCs w:val="20"/>
          </w:rPr>
          <w:t>platformazakupowa.pl</w:t>
        </w:r>
      </w:hyperlink>
      <w:r w:rsidR="00965A83" w:rsidRPr="002B6C56">
        <w:rPr>
          <w:rFonts w:ascii="Calibri Light" w:hAnsi="Calibri Light" w:cs="Calibri Light"/>
          <w:sz w:val="20"/>
          <w:szCs w:val="20"/>
        </w:rPr>
        <w:t xml:space="preserve"> dotyczące w szczególności </w:t>
      </w:r>
      <w:r w:rsidR="00CC00C7" w:rsidRPr="002B6C56">
        <w:rPr>
          <w:rFonts w:ascii="Calibri Light" w:hAnsi="Calibri Light" w:cs="Calibri Light"/>
          <w:sz w:val="20"/>
          <w:szCs w:val="20"/>
        </w:rPr>
        <w:t>l</w:t>
      </w:r>
      <w:r w:rsidR="00965A83" w:rsidRPr="002B6C56">
        <w:rPr>
          <w:rFonts w:ascii="Calibri Light" w:hAnsi="Calibri Light" w:cs="Calibri Light"/>
          <w:sz w:val="20"/>
          <w:szCs w:val="20"/>
        </w:rPr>
        <w:t xml:space="preserve">ogowania, składania wniosków o wyjaśnienie treści SWZ, składania ofert oraz innych czynności podejmowanych w niniejszym postępowaniu przy użyciu </w:t>
      </w:r>
      <w:hyperlink r:id="rId28" w:history="1">
        <w:r w:rsidR="00965A83" w:rsidRPr="002B6C56">
          <w:rPr>
            <w:rStyle w:val="Hipercze"/>
            <w:rFonts w:ascii="Calibri Light" w:hAnsi="Calibri Light" w:cs="Calibri Light"/>
            <w:sz w:val="20"/>
            <w:szCs w:val="20"/>
          </w:rPr>
          <w:t>platformazakupowa.pl</w:t>
        </w:r>
      </w:hyperlink>
      <w:r w:rsidR="00965A83" w:rsidRPr="002B6C56">
        <w:rPr>
          <w:rFonts w:ascii="Calibri Light" w:hAnsi="Calibri Light" w:cs="Calibri Light"/>
          <w:sz w:val="20"/>
          <w:szCs w:val="20"/>
        </w:rPr>
        <w:t xml:space="preserve"> znajdują się w zakładce „Instrukcje dla Wykonawców" na stronie internetowej pod adresem: </w:t>
      </w:r>
      <w:hyperlink r:id="rId29" w:history="1">
        <w:r w:rsidR="00CC00C7" w:rsidRPr="002B6C56">
          <w:rPr>
            <w:rStyle w:val="Hipercze"/>
            <w:rFonts w:ascii="Calibri Light" w:hAnsi="Calibri Light" w:cs="Calibri Light"/>
            <w:sz w:val="20"/>
            <w:szCs w:val="20"/>
          </w:rPr>
          <w:t>https://platformazakupowa.pl/strona/45-instrukcje</w:t>
        </w:r>
      </w:hyperlink>
    </w:p>
    <w:p w14:paraId="1F4DD5D4" w14:textId="77777777" w:rsidR="00965A83" w:rsidRPr="002B6C56" w:rsidRDefault="00C632A6" w:rsidP="00EB4D72">
      <w:pPr>
        <w:pStyle w:val="Akapitzlist"/>
        <w:spacing w:line="360" w:lineRule="auto"/>
        <w:ind w:left="0"/>
        <w:contextualSpacing/>
        <w:rPr>
          <w:rFonts w:ascii="Calibri Light" w:hAnsi="Calibri Light" w:cs="Calibri Light"/>
          <w:sz w:val="20"/>
          <w:szCs w:val="20"/>
        </w:rPr>
      </w:pPr>
      <w:r w:rsidRPr="002B6C56">
        <w:rPr>
          <w:rFonts w:ascii="Calibri Light" w:hAnsi="Calibri Light" w:cs="Calibri Light"/>
          <w:b/>
          <w:bCs/>
          <w:sz w:val="20"/>
          <w:szCs w:val="20"/>
        </w:rPr>
        <w:t xml:space="preserve">10. Zalecenia dotyczące korzystania z platformazakupowa.pl i przygotowania plików przesyłanych za pośrednictwem platformy: </w:t>
      </w:r>
      <w:r w:rsidR="00965A83" w:rsidRPr="002B6C56">
        <w:rPr>
          <w:rFonts w:ascii="Calibri Light" w:hAnsi="Calibri Light" w:cs="Calibri Light"/>
          <w:sz w:val="20"/>
          <w:szCs w:val="20"/>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810E21D" w14:textId="77777777" w:rsidR="00965A83" w:rsidRPr="002B6C56" w:rsidRDefault="00965A83" w:rsidP="00C41C54">
      <w:pPr>
        <w:pStyle w:val="Akapitzlist"/>
        <w:numPr>
          <w:ilvl w:val="0"/>
          <w:numId w:val="68"/>
        </w:numPr>
        <w:spacing w:line="360" w:lineRule="auto"/>
        <w:contextualSpacing/>
        <w:rPr>
          <w:rFonts w:ascii="Calibri Light" w:hAnsi="Calibri Light" w:cs="Calibri Light"/>
          <w:sz w:val="20"/>
          <w:szCs w:val="20"/>
        </w:rPr>
      </w:pPr>
      <w:r w:rsidRPr="002B6C56">
        <w:rPr>
          <w:rFonts w:ascii="Calibri Light" w:hAnsi="Calibri Light" w:cs="Calibri Light"/>
          <w:sz w:val="20"/>
          <w:szCs w:val="20"/>
        </w:rPr>
        <w:t>Zamawiający rekomenduje wykorzystanie formatów: .pdf .</w:t>
      </w:r>
      <w:proofErr w:type="spellStart"/>
      <w:r w:rsidRPr="002B6C56">
        <w:rPr>
          <w:rFonts w:ascii="Calibri Light" w:hAnsi="Calibri Light" w:cs="Calibri Light"/>
          <w:sz w:val="20"/>
          <w:szCs w:val="20"/>
        </w:rPr>
        <w:t>doc</w:t>
      </w:r>
      <w:proofErr w:type="spellEnd"/>
      <w:r w:rsidRPr="002B6C56">
        <w:rPr>
          <w:rFonts w:ascii="Calibri Light" w:hAnsi="Calibri Light" w:cs="Calibri Light"/>
          <w:sz w:val="20"/>
          <w:szCs w:val="20"/>
        </w:rPr>
        <w:t xml:space="preserve"> .xls .jpg (.</w:t>
      </w:r>
      <w:proofErr w:type="spellStart"/>
      <w:r w:rsidRPr="002B6C56">
        <w:rPr>
          <w:rFonts w:ascii="Calibri Light" w:hAnsi="Calibri Light" w:cs="Calibri Light"/>
          <w:sz w:val="20"/>
          <w:szCs w:val="20"/>
        </w:rPr>
        <w:t>jpeg</w:t>
      </w:r>
      <w:proofErr w:type="spellEnd"/>
      <w:r w:rsidRPr="002B6C56">
        <w:rPr>
          <w:rFonts w:ascii="Calibri Light" w:hAnsi="Calibri Light" w:cs="Calibri Light"/>
          <w:sz w:val="20"/>
          <w:szCs w:val="20"/>
        </w:rPr>
        <w:t xml:space="preserve">) </w:t>
      </w:r>
      <w:r w:rsidRPr="002B6C56">
        <w:rPr>
          <w:rFonts w:ascii="Calibri Light" w:hAnsi="Calibri Light" w:cs="Calibri Light"/>
          <w:b/>
          <w:bCs/>
          <w:sz w:val="20"/>
          <w:szCs w:val="20"/>
        </w:rPr>
        <w:t>ze szczególnym wskazaniem na .pdf</w:t>
      </w:r>
    </w:p>
    <w:p w14:paraId="0ABF1994" w14:textId="77777777" w:rsidR="00965A83" w:rsidRPr="002B6C56" w:rsidRDefault="00965A83" w:rsidP="00C41C54">
      <w:pPr>
        <w:pStyle w:val="Akapitzlist"/>
        <w:numPr>
          <w:ilvl w:val="0"/>
          <w:numId w:val="68"/>
        </w:numPr>
        <w:spacing w:line="360" w:lineRule="auto"/>
        <w:contextualSpacing/>
        <w:rPr>
          <w:rFonts w:ascii="Calibri Light" w:hAnsi="Calibri Light" w:cs="Calibri Light"/>
          <w:sz w:val="20"/>
          <w:szCs w:val="20"/>
        </w:rPr>
      </w:pPr>
      <w:r w:rsidRPr="002B6C56">
        <w:rPr>
          <w:rFonts w:ascii="Calibri Light" w:hAnsi="Calibri Light" w:cs="Calibri Light"/>
          <w:sz w:val="20"/>
          <w:szCs w:val="20"/>
        </w:rPr>
        <w:t>W celu ewentualnej kompresji danych Zamawiający rekomenduje wykorzystanie jednego z formatów:</w:t>
      </w:r>
    </w:p>
    <w:p w14:paraId="6044E83A" w14:textId="77777777" w:rsidR="00965A83" w:rsidRPr="002B6C56" w:rsidRDefault="00965A83" w:rsidP="00EB4D72">
      <w:pPr>
        <w:pStyle w:val="Akapitzlist"/>
        <w:spacing w:line="360" w:lineRule="auto"/>
        <w:contextualSpacing/>
        <w:rPr>
          <w:rFonts w:ascii="Calibri Light" w:hAnsi="Calibri Light" w:cs="Calibri Light"/>
          <w:sz w:val="20"/>
          <w:szCs w:val="20"/>
        </w:rPr>
      </w:pPr>
      <w:r w:rsidRPr="002B6C56">
        <w:rPr>
          <w:rFonts w:ascii="Calibri Light" w:hAnsi="Calibri Light" w:cs="Calibri Light"/>
          <w:sz w:val="20"/>
          <w:szCs w:val="20"/>
        </w:rPr>
        <w:t>.zip </w:t>
      </w:r>
      <w:r w:rsidR="00EB4D72" w:rsidRPr="002B6C56">
        <w:rPr>
          <w:rFonts w:ascii="Calibri Light" w:hAnsi="Calibri Light" w:cs="Calibri Light"/>
          <w:sz w:val="20"/>
          <w:szCs w:val="20"/>
        </w:rPr>
        <w:t xml:space="preserve">lub </w:t>
      </w:r>
      <w:r w:rsidRPr="002B6C56">
        <w:rPr>
          <w:rFonts w:ascii="Calibri Light" w:hAnsi="Calibri Light" w:cs="Calibri Light"/>
          <w:sz w:val="20"/>
          <w:szCs w:val="20"/>
        </w:rPr>
        <w:t>.7Z</w:t>
      </w:r>
    </w:p>
    <w:p w14:paraId="4E8DF261" w14:textId="77777777" w:rsidR="00965A83" w:rsidRPr="002B6C56" w:rsidRDefault="00965A83" w:rsidP="00C41C54">
      <w:pPr>
        <w:pStyle w:val="Akapitzlist"/>
        <w:numPr>
          <w:ilvl w:val="0"/>
          <w:numId w:val="69"/>
        </w:numPr>
        <w:spacing w:line="360" w:lineRule="auto"/>
        <w:contextualSpacing/>
        <w:jc w:val="both"/>
        <w:rPr>
          <w:rFonts w:ascii="Calibri Light" w:hAnsi="Calibri Light" w:cs="Calibri Light"/>
          <w:sz w:val="20"/>
          <w:szCs w:val="20"/>
        </w:rPr>
      </w:pPr>
      <w:r w:rsidRPr="002B6C56">
        <w:rPr>
          <w:rFonts w:ascii="Calibri Light" w:hAnsi="Calibri Light" w:cs="Calibri Light"/>
          <w:sz w:val="20"/>
          <w:szCs w:val="20"/>
        </w:rPr>
        <w:t xml:space="preserve">Wśród formatów powszechnych a </w:t>
      </w:r>
      <w:r w:rsidRPr="002B6C56">
        <w:rPr>
          <w:rFonts w:ascii="Calibri Light" w:hAnsi="Calibri Light" w:cs="Calibri Light"/>
          <w:b/>
          <w:bCs/>
          <w:sz w:val="20"/>
          <w:szCs w:val="20"/>
        </w:rPr>
        <w:t>NIE występujących</w:t>
      </w:r>
      <w:r w:rsidRPr="002B6C56">
        <w:rPr>
          <w:rFonts w:ascii="Calibri Light" w:hAnsi="Calibri Light" w:cs="Calibri Light"/>
          <w:sz w:val="20"/>
          <w:szCs w:val="20"/>
        </w:rPr>
        <w:t xml:space="preserve"> w rozporządzeniu występują: .</w:t>
      </w:r>
      <w:proofErr w:type="spellStart"/>
      <w:r w:rsidRPr="002B6C56">
        <w:rPr>
          <w:rFonts w:ascii="Calibri Light" w:hAnsi="Calibri Light" w:cs="Calibri Light"/>
          <w:sz w:val="20"/>
          <w:szCs w:val="20"/>
        </w:rPr>
        <w:t>rar</w:t>
      </w:r>
      <w:proofErr w:type="spellEnd"/>
      <w:r w:rsidRPr="002B6C56">
        <w:rPr>
          <w:rFonts w:ascii="Calibri Light" w:hAnsi="Calibri Light" w:cs="Calibri Light"/>
          <w:sz w:val="20"/>
          <w:szCs w:val="20"/>
        </w:rPr>
        <w:t xml:space="preserve"> .gif .</w:t>
      </w:r>
      <w:proofErr w:type="spellStart"/>
      <w:r w:rsidRPr="002B6C56">
        <w:rPr>
          <w:rFonts w:ascii="Calibri Light" w:hAnsi="Calibri Light" w:cs="Calibri Light"/>
          <w:sz w:val="20"/>
          <w:szCs w:val="20"/>
        </w:rPr>
        <w:t>bmp</w:t>
      </w:r>
      <w:proofErr w:type="spellEnd"/>
      <w:r w:rsidRPr="002B6C56">
        <w:rPr>
          <w:rFonts w:ascii="Calibri Light" w:hAnsi="Calibri Light" w:cs="Calibri Light"/>
          <w:sz w:val="20"/>
          <w:szCs w:val="20"/>
        </w:rPr>
        <w:t xml:space="preserve"> .</w:t>
      </w:r>
      <w:proofErr w:type="spellStart"/>
      <w:r w:rsidRPr="002B6C56">
        <w:rPr>
          <w:rFonts w:ascii="Calibri Light" w:hAnsi="Calibri Light" w:cs="Calibri Light"/>
          <w:sz w:val="20"/>
          <w:szCs w:val="20"/>
        </w:rPr>
        <w:t>numbers</w:t>
      </w:r>
      <w:proofErr w:type="spellEnd"/>
      <w:r w:rsidRPr="002B6C56">
        <w:rPr>
          <w:rFonts w:ascii="Calibri Light" w:hAnsi="Calibri Light" w:cs="Calibri Light"/>
          <w:sz w:val="20"/>
          <w:szCs w:val="20"/>
        </w:rPr>
        <w:t xml:space="preserve"> .</w:t>
      </w:r>
      <w:proofErr w:type="spellStart"/>
      <w:r w:rsidRPr="002B6C56">
        <w:rPr>
          <w:rFonts w:ascii="Calibri Light" w:hAnsi="Calibri Light" w:cs="Calibri Light"/>
          <w:sz w:val="20"/>
          <w:szCs w:val="20"/>
        </w:rPr>
        <w:t>pages</w:t>
      </w:r>
      <w:proofErr w:type="spellEnd"/>
      <w:r w:rsidRPr="002B6C56">
        <w:rPr>
          <w:rFonts w:ascii="Calibri Light" w:hAnsi="Calibri Light" w:cs="Calibri Light"/>
          <w:sz w:val="20"/>
          <w:szCs w:val="20"/>
        </w:rPr>
        <w:t xml:space="preserve">. </w:t>
      </w:r>
      <w:r w:rsidRPr="002B6C56">
        <w:rPr>
          <w:rFonts w:ascii="Calibri Light" w:hAnsi="Calibri Light" w:cs="Calibri Light"/>
          <w:b/>
          <w:bCs/>
          <w:sz w:val="20"/>
          <w:szCs w:val="20"/>
        </w:rPr>
        <w:t>Dokumenty złożone w takich plikach zostaną uznane za złożone nieskutecznie.</w:t>
      </w:r>
    </w:p>
    <w:p w14:paraId="36985000" w14:textId="77777777" w:rsidR="00965A83" w:rsidRPr="002B6C56" w:rsidRDefault="00965A83" w:rsidP="00C41C54">
      <w:pPr>
        <w:pStyle w:val="Akapitzlist"/>
        <w:numPr>
          <w:ilvl w:val="0"/>
          <w:numId w:val="69"/>
        </w:numPr>
        <w:spacing w:line="360" w:lineRule="auto"/>
        <w:contextualSpacing/>
        <w:rPr>
          <w:rFonts w:ascii="Calibri Light" w:hAnsi="Calibri Light" w:cs="Calibri Light"/>
          <w:sz w:val="20"/>
          <w:szCs w:val="20"/>
        </w:rPr>
      </w:pPr>
      <w:r w:rsidRPr="002B6C56">
        <w:rPr>
          <w:rFonts w:ascii="Calibri Light" w:hAnsi="Calibri Light" w:cs="Calibri Light"/>
          <w:sz w:val="20"/>
          <w:szCs w:val="20"/>
        </w:rPr>
        <w:t xml:space="preserve">Zamawiający zwraca uwagę na ograniczenia wielkości plików podpisywanych profilem zaufanym, który wynosi max 10MB, oraz na ograniczenie wielkości plików podpisywanych w aplikacji </w:t>
      </w:r>
      <w:proofErr w:type="spellStart"/>
      <w:r w:rsidRPr="002B6C56">
        <w:rPr>
          <w:rFonts w:ascii="Calibri Light" w:hAnsi="Calibri Light" w:cs="Calibri Light"/>
          <w:sz w:val="20"/>
          <w:szCs w:val="20"/>
        </w:rPr>
        <w:t>eDoApp</w:t>
      </w:r>
      <w:proofErr w:type="spellEnd"/>
      <w:r w:rsidRPr="002B6C56">
        <w:rPr>
          <w:rFonts w:ascii="Calibri Light" w:hAnsi="Calibri Light" w:cs="Calibri Light"/>
          <w:sz w:val="20"/>
          <w:szCs w:val="20"/>
        </w:rPr>
        <w:t xml:space="preserve"> służącej do składania podpisu osobistego, który wynosi max 5MB.</w:t>
      </w:r>
    </w:p>
    <w:p w14:paraId="0C41E4E6" w14:textId="77777777" w:rsidR="00965A83" w:rsidRPr="002B6C56" w:rsidRDefault="00965A83" w:rsidP="00C41C54">
      <w:pPr>
        <w:pStyle w:val="Akapitzlist"/>
        <w:numPr>
          <w:ilvl w:val="0"/>
          <w:numId w:val="69"/>
        </w:numPr>
        <w:spacing w:line="360" w:lineRule="auto"/>
        <w:contextualSpacing/>
        <w:rPr>
          <w:rFonts w:ascii="Calibri Light" w:hAnsi="Calibri Light" w:cs="Calibri Light"/>
          <w:sz w:val="20"/>
          <w:szCs w:val="20"/>
        </w:rPr>
      </w:pPr>
      <w:r w:rsidRPr="002B6C56">
        <w:rPr>
          <w:rFonts w:ascii="Calibri Light" w:hAnsi="Calibri Light" w:cs="Calibri Light"/>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B6C56">
        <w:rPr>
          <w:rFonts w:ascii="Calibri Light" w:hAnsi="Calibri Light" w:cs="Calibri Light"/>
          <w:sz w:val="20"/>
          <w:szCs w:val="20"/>
        </w:rPr>
        <w:t>PAdES</w:t>
      </w:r>
      <w:proofErr w:type="spellEnd"/>
      <w:r w:rsidRPr="002B6C56">
        <w:rPr>
          <w:rFonts w:ascii="Calibri Light" w:hAnsi="Calibri Light" w:cs="Calibri Light"/>
          <w:sz w:val="20"/>
          <w:szCs w:val="20"/>
        </w:rPr>
        <w:t>. </w:t>
      </w:r>
    </w:p>
    <w:p w14:paraId="56F6F750" w14:textId="77777777" w:rsidR="00965A83" w:rsidRPr="002B6C56" w:rsidRDefault="00965A83" w:rsidP="00C41C54">
      <w:pPr>
        <w:pStyle w:val="Akapitzlist"/>
        <w:numPr>
          <w:ilvl w:val="0"/>
          <w:numId w:val="69"/>
        </w:numPr>
        <w:spacing w:line="360" w:lineRule="auto"/>
        <w:contextualSpacing/>
        <w:rPr>
          <w:rFonts w:ascii="Calibri Light" w:hAnsi="Calibri Light" w:cs="Calibri Light"/>
          <w:sz w:val="20"/>
          <w:szCs w:val="20"/>
        </w:rPr>
      </w:pPr>
      <w:r w:rsidRPr="002B6C56">
        <w:rPr>
          <w:rFonts w:ascii="Calibri Light" w:hAnsi="Calibri Light" w:cs="Calibri Light"/>
          <w:sz w:val="20"/>
          <w:szCs w:val="20"/>
        </w:rPr>
        <w:t xml:space="preserve">Pliki w innych formatach niż PDF zaleca się opatrzyć zewnętrznym podpisem </w:t>
      </w:r>
      <w:proofErr w:type="spellStart"/>
      <w:r w:rsidRPr="002B6C56">
        <w:rPr>
          <w:rFonts w:ascii="Calibri Light" w:hAnsi="Calibri Light" w:cs="Calibri Light"/>
          <w:sz w:val="20"/>
          <w:szCs w:val="20"/>
        </w:rPr>
        <w:t>XAdES</w:t>
      </w:r>
      <w:proofErr w:type="spellEnd"/>
      <w:r w:rsidRPr="002B6C56">
        <w:rPr>
          <w:rFonts w:ascii="Calibri Light" w:hAnsi="Calibri Light" w:cs="Calibri Light"/>
          <w:sz w:val="20"/>
          <w:szCs w:val="20"/>
        </w:rPr>
        <w:t>. Wykonawca powinien pamiętać, aby plik z podpisem przekazywać łącznie z dokumentem podpisywanym.</w:t>
      </w:r>
    </w:p>
    <w:p w14:paraId="5B7A94E6" w14:textId="77777777" w:rsidR="00965A83" w:rsidRPr="002B6C56" w:rsidRDefault="00965A83" w:rsidP="00C41C54">
      <w:pPr>
        <w:pStyle w:val="Akapitzlist"/>
        <w:numPr>
          <w:ilvl w:val="0"/>
          <w:numId w:val="69"/>
        </w:numPr>
        <w:spacing w:line="360" w:lineRule="auto"/>
        <w:contextualSpacing/>
        <w:rPr>
          <w:rFonts w:ascii="Calibri Light" w:hAnsi="Calibri Light" w:cs="Calibri Light"/>
          <w:sz w:val="20"/>
          <w:szCs w:val="20"/>
        </w:rPr>
      </w:pPr>
      <w:r w:rsidRPr="002B6C56">
        <w:rPr>
          <w:rFonts w:ascii="Calibri Light" w:hAnsi="Calibri Light" w:cs="Calibri Light"/>
          <w:sz w:val="20"/>
          <w:szCs w:val="20"/>
        </w:rPr>
        <w:t>Zamawiający zaleca aby w przypadku podpisywania pliku przez kilka osób, stosować podpisy tego samego rodzaju. Podpisywanie różnymi rodzajami podpisów np. osobistym i kwalifikowanym może doprowadzić do problemów w weryfikacji plików. </w:t>
      </w:r>
    </w:p>
    <w:p w14:paraId="08AF176C" w14:textId="77777777" w:rsidR="00965A83" w:rsidRPr="002B6C56" w:rsidRDefault="00965A83" w:rsidP="00C41C54">
      <w:pPr>
        <w:pStyle w:val="Akapitzlist"/>
        <w:numPr>
          <w:ilvl w:val="0"/>
          <w:numId w:val="69"/>
        </w:numPr>
        <w:spacing w:line="360" w:lineRule="auto"/>
        <w:contextualSpacing/>
        <w:rPr>
          <w:rFonts w:ascii="Calibri Light" w:hAnsi="Calibri Light" w:cs="Calibri Light"/>
          <w:sz w:val="20"/>
          <w:szCs w:val="20"/>
        </w:rPr>
      </w:pPr>
      <w:r w:rsidRPr="002B6C56">
        <w:rPr>
          <w:rFonts w:ascii="Calibri Light" w:hAnsi="Calibri Light" w:cs="Calibri Light"/>
          <w:sz w:val="20"/>
          <w:szCs w:val="20"/>
        </w:rPr>
        <w:t>Zamawiający zaleca, aby Wykonawca z odpowiednim wyprzedzeniem przetestował możliwość prawidłowego wykorzystania wybranej metody podpisania plików oferty.</w:t>
      </w:r>
    </w:p>
    <w:p w14:paraId="402231DF" w14:textId="77777777" w:rsidR="00965A83" w:rsidRPr="002B6C56" w:rsidRDefault="00965A83" w:rsidP="00C41C54">
      <w:pPr>
        <w:pStyle w:val="Akapitzlist"/>
        <w:numPr>
          <w:ilvl w:val="0"/>
          <w:numId w:val="69"/>
        </w:numPr>
        <w:spacing w:line="360" w:lineRule="auto"/>
        <w:contextualSpacing/>
        <w:rPr>
          <w:rFonts w:ascii="Calibri Light" w:hAnsi="Calibri Light" w:cs="Calibri Light"/>
          <w:sz w:val="20"/>
          <w:szCs w:val="20"/>
        </w:rPr>
      </w:pPr>
      <w:r w:rsidRPr="002B6C56">
        <w:rPr>
          <w:rFonts w:ascii="Calibri Light" w:hAnsi="Calibri Light" w:cs="Calibri Light"/>
          <w:sz w:val="20"/>
          <w:szCs w:val="20"/>
        </w:rPr>
        <w:t>Zaleca się, aby komunikacja z wykonawcami odbywała się tylko na Platformie za pośrednictwem formularza “Wyślij wiadomość do zamawiającego”, nie za pośrednictwem adresu email.</w:t>
      </w:r>
    </w:p>
    <w:p w14:paraId="7AE01538" w14:textId="77777777" w:rsidR="00965A83" w:rsidRPr="002B6C56" w:rsidRDefault="00965A83" w:rsidP="00C41C54">
      <w:pPr>
        <w:pStyle w:val="Akapitzlist"/>
        <w:numPr>
          <w:ilvl w:val="0"/>
          <w:numId w:val="69"/>
        </w:numPr>
        <w:spacing w:line="360" w:lineRule="auto"/>
        <w:contextualSpacing/>
        <w:jc w:val="both"/>
        <w:rPr>
          <w:rFonts w:ascii="Calibri Light" w:hAnsi="Calibri Light" w:cs="Calibri Light"/>
          <w:sz w:val="20"/>
          <w:szCs w:val="20"/>
        </w:rPr>
      </w:pPr>
      <w:r w:rsidRPr="002B6C56">
        <w:rPr>
          <w:rFonts w:ascii="Calibri Light" w:hAnsi="Calibri Light" w:cs="Calibri Light"/>
          <w:sz w:val="20"/>
          <w:szCs w:val="20"/>
        </w:rPr>
        <w:t>Podczas podpisywania plików zaleca się stosowanie algorytmu skrótu SHA2 zamiast SHA1.  </w:t>
      </w:r>
    </w:p>
    <w:p w14:paraId="019B040D" w14:textId="77777777" w:rsidR="00965A83" w:rsidRPr="002B6C56" w:rsidRDefault="00965A83" w:rsidP="00C41C54">
      <w:pPr>
        <w:pStyle w:val="Akapitzlist"/>
        <w:numPr>
          <w:ilvl w:val="0"/>
          <w:numId w:val="69"/>
        </w:numPr>
        <w:spacing w:line="360" w:lineRule="auto"/>
        <w:contextualSpacing/>
        <w:jc w:val="both"/>
        <w:rPr>
          <w:rFonts w:ascii="Calibri Light" w:hAnsi="Calibri Light" w:cs="Calibri Light"/>
          <w:sz w:val="20"/>
          <w:szCs w:val="20"/>
        </w:rPr>
      </w:pPr>
      <w:r w:rsidRPr="002B6C56">
        <w:rPr>
          <w:rFonts w:ascii="Calibri Light" w:hAnsi="Calibri Light" w:cs="Calibri Light"/>
          <w:sz w:val="20"/>
          <w:szCs w:val="20"/>
        </w:rPr>
        <w:t>Jeśli wykonawca pakuje dokumenty np. w plik ZIP zalecamy wcześniejsze podpisanie każdego ze skompresowanych plików. </w:t>
      </w:r>
    </w:p>
    <w:p w14:paraId="32F72032" w14:textId="77777777" w:rsidR="00965A83" w:rsidRPr="002B6C56" w:rsidRDefault="00965A83" w:rsidP="00C41C54">
      <w:pPr>
        <w:pStyle w:val="Akapitzlist"/>
        <w:numPr>
          <w:ilvl w:val="0"/>
          <w:numId w:val="69"/>
        </w:numPr>
        <w:spacing w:line="360" w:lineRule="auto"/>
        <w:contextualSpacing/>
        <w:rPr>
          <w:rFonts w:ascii="Calibri Light" w:hAnsi="Calibri Light" w:cs="Calibri Light"/>
          <w:sz w:val="20"/>
          <w:szCs w:val="20"/>
        </w:rPr>
      </w:pPr>
      <w:r w:rsidRPr="002B6C56">
        <w:rPr>
          <w:rFonts w:ascii="Calibri Light" w:hAnsi="Calibri Light" w:cs="Calibri Light"/>
          <w:sz w:val="20"/>
          <w:szCs w:val="20"/>
        </w:rPr>
        <w:t>Zamawiający rekomenduje wykorzystanie podpisu z kwalifikowanym znacznikiem czasu.</w:t>
      </w:r>
    </w:p>
    <w:p w14:paraId="4D9ADDDB" w14:textId="77777777" w:rsidR="00965A83" w:rsidRPr="002B6C56" w:rsidRDefault="00965A83" w:rsidP="00C41C54">
      <w:pPr>
        <w:pStyle w:val="Akapitzlist"/>
        <w:numPr>
          <w:ilvl w:val="0"/>
          <w:numId w:val="69"/>
        </w:numPr>
        <w:spacing w:line="360" w:lineRule="auto"/>
        <w:contextualSpacing/>
        <w:jc w:val="both"/>
        <w:rPr>
          <w:rFonts w:ascii="Calibri Light" w:hAnsi="Calibri Light" w:cs="Calibri Light"/>
          <w:sz w:val="20"/>
          <w:szCs w:val="20"/>
        </w:rPr>
      </w:pPr>
      <w:r w:rsidRPr="002B6C56">
        <w:rPr>
          <w:rFonts w:ascii="Calibri Light" w:hAnsi="Calibri Light" w:cs="Calibri Light"/>
          <w:sz w:val="20"/>
          <w:szCs w:val="20"/>
        </w:rPr>
        <w:lastRenderedPageBreak/>
        <w:t xml:space="preserve">Zamawiający zaleca aby </w:t>
      </w:r>
      <w:r w:rsidRPr="002B6C56">
        <w:rPr>
          <w:rFonts w:ascii="Calibri Light" w:hAnsi="Calibri Light" w:cs="Calibri Light"/>
          <w:sz w:val="20"/>
          <w:szCs w:val="20"/>
          <w:u w:val="single"/>
        </w:rPr>
        <w:t>nie</w:t>
      </w:r>
      <w:r w:rsidRPr="002B6C56">
        <w:rPr>
          <w:rFonts w:ascii="Calibri Light" w:hAnsi="Calibri Light" w:cs="Calibri Light"/>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493DE8AC" w14:textId="77777777" w:rsidR="001C380E" w:rsidRPr="002B6C56" w:rsidRDefault="001C380E" w:rsidP="00C41C54">
      <w:pPr>
        <w:pStyle w:val="Akapitzlist"/>
        <w:numPr>
          <w:ilvl w:val="0"/>
          <w:numId w:val="69"/>
        </w:numPr>
        <w:spacing w:line="360" w:lineRule="auto"/>
        <w:contextualSpacing/>
        <w:jc w:val="both"/>
        <w:rPr>
          <w:rFonts w:ascii="Calibri Light" w:hAnsi="Calibri Light" w:cs="Calibri Light"/>
          <w:sz w:val="20"/>
          <w:szCs w:val="20"/>
        </w:rPr>
      </w:pPr>
      <w:r w:rsidRPr="002B6C56">
        <w:rPr>
          <w:rFonts w:ascii="Calibri Light" w:hAnsi="Calibri Light" w:cs="Calibri Light"/>
          <w:sz w:val="20"/>
          <w:szCs w:val="20"/>
        </w:rPr>
        <w:tab/>
        <w:t>Wykonawca może zwrócić się do zamawiającego z wnioskiem o wyjaśnienie treści SWZ.</w:t>
      </w:r>
    </w:p>
    <w:p w14:paraId="6713E300" w14:textId="77777777" w:rsidR="001C380E" w:rsidRPr="002B6C56" w:rsidRDefault="001C380E" w:rsidP="00C41C54">
      <w:pPr>
        <w:pStyle w:val="Akapitzlist"/>
        <w:numPr>
          <w:ilvl w:val="0"/>
          <w:numId w:val="69"/>
        </w:numPr>
        <w:spacing w:line="360" w:lineRule="auto"/>
        <w:contextualSpacing/>
        <w:jc w:val="both"/>
        <w:rPr>
          <w:rFonts w:ascii="Calibri Light" w:hAnsi="Calibri Light" w:cs="Calibri Light"/>
          <w:sz w:val="20"/>
          <w:szCs w:val="20"/>
        </w:rPr>
      </w:pPr>
      <w:r w:rsidRPr="002B6C56">
        <w:rPr>
          <w:rFonts w:ascii="Calibri Light" w:hAnsi="Calibri Light" w:cs="Calibri Light"/>
          <w:sz w:val="20"/>
          <w:szCs w:val="20"/>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00F87303" w14:textId="77777777" w:rsidR="001C380E" w:rsidRPr="002B6C56" w:rsidRDefault="001C380E" w:rsidP="00C41C54">
      <w:pPr>
        <w:pStyle w:val="Akapitzlist"/>
        <w:numPr>
          <w:ilvl w:val="0"/>
          <w:numId w:val="69"/>
        </w:numPr>
        <w:spacing w:line="360" w:lineRule="auto"/>
        <w:contextualSpacing/>
        <w:jc w:val="both"/>
        <w:rPr>
          <w:rFonts w:ascii="Calibri Light" w:hAnsi="Calibri Light" w:cs="Calibri Light"/>
          <w:sz w:val="20"/>
          <w:szCs w:val="20"/>
        </w:rPr>
      </w:pPr>
      <w:r w:rsidRPr="002B6C56">
        <w:rPr>
          <w:rFonts w:ascii="Calibri Light" w:hAnsi="Calibri Light" w:cs="Calibri Light"/>
          <w:sz w:val="20"/>
          <w:szCs w:val="20"/>
        </w:rPr>
        <w:tab/>
        <w:t>Jeżeli zamawiający nie udzieli wyjaśnień w terminie, o którym mowa w ust. 17,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17, zamawiający nie ma obowiązku udzielania wyjaśnień SWZ oraz obowiązku przedłużenia terminu składania ofert.</w:t>
      </w:r>
    </w:p>
    <w:p w14:paraId="5660DECE" w14:textId="77777777" w:rsidR="001C380E" w:rsidRPr="002B6C56" w:rsidRDefault="001C380E" w:rsidP="00C41C54">
      <w:pPr>
        <w:pStyle w:val="Akapitzlist"/>
        <w:numPr>
          <w:ilvl w:val="0"/>
          <w:numId w:val="69"/>
        </w:numPr>
        <w:spacing w:line="360" w:lineRule="auto"/>
        <w:contextualSpacing/>
        <w:jc w:val="both"/>
        <w:rPr>
          <w:rFonts w:ascii="Calibri Light" w:hAnsi="Calibri Light" w:cs="Calibri Light"/>
          <w:sz w:val="20"/>
          <w:szCs w:val="20"/>
        </w:rPr>
      </w:pPr>
      <w:r w:rsidRPr="002B6C56">
        <w:rPr>
          <w:rFonts w:ascii="Calibri Light" w:hAnsi="Calibri Light" w:cs="Calibri Light"/>
          <w:sz w:val="20"/>
          <w:szCs w:val="20"/>
        </w:rPr>
        <w:t>Przedłużenie terminu składania ofert, o których mowa w ust. 18, nie wpływa na bieg terminu składania wniosku o wyjaśnienie treści SWZ.</w:t>
      </w:r>
    </w:p>
    <w:p w14:paraId="5D505ED3" w14:textId="77777777" w:rsidR="00FC2B83" w:rsidRPr="002B6C56" w:rsidRDefault="00FC2B83" w:rsidP="00E51914">
      <w:pPr>
        <w:pStyle w:val="Teksttreci40"/>
        <w:pBdr>
          <w:bottom w:val="double" w:sz="4" w:space="1" w:color="auto"/>
        </w:pBdr>
        <w:shd w:val="clear" w:color="auto" w:fill="DAEEF3"/>
        <w:tabs>
          <w:tab w:val="left" w:pos="0"/>
        </w:tabs>
        <w:spacing w:before="0" w:after="0" w:line="360" w:lineRule="auto"/>
        <w:ind w:right="23" w:firstLine="0"/>
        <w:rPr>
          <w:rFonts w:ascii="Calibri Light" w:hAnsi="Calibri Light" w:cs="Calibri Light"/>
          <w:b/>
          <w:sz w:val="20"/>
          <w:szCs w:val="20"/>
          <w:lang w:val="pl-PL"/>
        </w:rPr>
      </w:pPr>
      <w:r w:rsidRPr="002B6C56">
        <w:rPr>
          <w:rFonts w:ascii="Calibri Light" w:hAnsi="Calibri Light" w:cs="Calibri Light"/>
          <w:b/>
          <w:sz w:val="20"/>
          <w:szCs w:val="20"/>
          <w:lang w:val="pl-PL"/>
        </w:rPr>
        <w:t xml:space="preserve">XIV. </w:t>
      </w:r>
      <w:bookmarkStart w:id="9" w:name="_Hlk64274261"/>
      <w:r w:rsidR="00E51914" w:rsidRPr="002B6C56">
        <w:rPr>
          <w:rFonts w:ascii="Calibri Light" w:hAnsi="Calibri Light" w:cs="Calibri Light"/>
          <w:b/>
          <w:sz w:val="20"/>
          <w:szCs w:val="20"/>
          <w:lang w:val="pl-PL"/>
        </w:rPr>
        <w:t>OPIS SPOSOBU PRZYGOTOWANIA OFERT ORAZ WYMAGANIA FORMALNE DOTYCZĄCE SKŁADANYCH OŚWIADCZEŃ I DOKUMENTÓW</w:t>
      </w:r>
      <w:bookmarkEnd w:id="9"/>
    </w:p>
    <w:p w14:paraId="6F52AFB9" w14:textId="77777777" w:rsidR="00E51914" w:rsidRPr="002B6C56" w:rsidRDefault="00E51914" w:rsidP="00C41C54">
      <w:pPr>
        <w:pStyle w:val="Akapitzlist"/>
        <w:numPr>
          <w:ilvl w:val="0"/>
          <w:numId w:val="71"/>
        </w:numPr>
        <w:tabs>
          <w:tab w:val="clear" w:pos="1706"/>
        </w:tabs>
        <w:spacing w:line="360" w:lineRule="auto"/>
        <w:ind w:left="426" w:hanging="426"/>
        <w:jc w:val="both"/>
        <w:rPr>
          <w:rFonts w:ascii="Calibri Light" w:eastAsia="Verdana" w:hAnsi="Calibri Light" w:cs="Calibri Light"/>
          <w:sz w:val="20"/>
          <w:szCs w:val="20"/>
        </w:rPr>
      </w:pPr>
      <w:bookmarkStart w:id="10" w:name="_Hlk64274293"/>
      <w:r w:rsidRPr="002B6C56">
        <w:rPr>
          <w:rFonts w:ascii="Calibri Light" w:eastAsia="Verdana" w:hAnsi="Calibri Light" w:cs="Calibri Light"/>
          <w:sz w:val="20"/>
          <w:szCs w:val="20"/>
        </w:rPr>
        <w:t xml:space="preserve"> Wykonawca może złożyć tylko jedną ofertę.</w:t>
      </w:r>
      <w:bookmarkEnd w:id="10"/>
    </w:p>
    <w:p w14:paraId="522C3BB3" w14:textId="77777777" w:rsidR="00E51914" w:rsidRPr="002B6C56" w:rsidRDefault="00E51914" w:rsidP="00C41C54">
      <w:pPr>
        <w:numPr>
          <w:ilvl w:val="0"/>
          <w:numId w:val="71"/>
        </w:numPr>
        <w:tabs>
          <w:tab w:val="clear" w:pos="1706"/>
        </w:tabs>
        <w:spacing w:line="360" w:lineRule="auto"/>
        <w:ind w:left="426" w:hanging="426"/>
        <w:jc w:val="both"/>
        <w:rPr>
          <w:rFonts w:ascii="Calibri Light" w:eastAsia="Verdana" w:hAnsi="Calibri Light" w:cs="Calibri Light"/>
          <w:sz w:val="20"/>
          <w:szCs w:val="20"/>
        </w:rPr>
      </w:pPr>
      <w:bookmarkStart w:id="11" w:name="_Hlk64274318"/>
      <w:r w:rsidRPr="002B6C56">
        <w:rPr>
          <w:rFonts w:ascii="Calibri Light" w:eastAsia="Verdana" w:hAnsi="Calibri Light" w:cs="Calibri Light"/>
          <w:sz w:val="20"/>
          <w:szCs w:val="20"/>
        </w:rPr>
        <w:t xml:space="preserve"> Treść oferty musi odpowiadać treści SWZ.</w:t>
      </w:r>
    </w:p>
    <w:p w14:paraId="05FB26A9" w14:textId="77777777" w:rsidR="00E51914" w:rsidRPr="002B6C56" w:rsidRDefault="009631EB" w:rsidP="00C41C54">
      <w:pPr>
        <w:numPr>
          <w:ilvl w:val="0"/>
          <w:numId w:val="71"/>
        </w:numPr>
        <w:tabs>
          <w:tab w:val="clear" w:pos="1706"/>
        </w:tabs>
        <w:spacing w:line="360" w:lineRule="auto"/>
        <w:ind w:left="284" w:right="20" w:hanging="284"/>
        <w:jc w:val="both"/>
        <w:rPr>
          <w:rFonts w:ascii="Calibri Light" w:eastAsia="Verdana" w:hAnsi="Calibri Light" w:cs="Calibri Light"/>
          <w:b/>
          <w:sz w:val="20"/>
          <w:szCs w:val="20"/>
        </w:rPr>
      </w:pPr>
      <w:r w:rsidRPr="002B6C56">
        <w:rPr>
          <w:rFonts w:ascii="Calibri Light" w:eastAsia="Verdana" w:hAnsi="Calibri Light" w:cs="Calibri Light"/>
          <w:sz w:val="20"/>
          <w:szCs w:val="20"/>
        </w:rPr>
        <w:t xml:space="preserve"> </w:t>
      </w:r>
      <w:r w:rsidR="00E51914" w:rsidRPr="002B6C56">
        <w:rPr>
          <w:rFonts w:ascii="Calibri Light" w:eastAsia="Verdana" w:hAnsi="Calibri Light" w:cs="Calibri Light"/>
          <w:sz w:val="20"/>
          <w:szCs w:val="20"/>
        </w:rPr>
        <w:t xml:space="preserve">Ofertę składa się na Formularzu Ofertowym – zgodnie z </w:t>
      </w:r>
      <w:r w:rsidR="00E51914" w:rsidRPr="002B6C56">
        <w:rPr>
          <w:rFonts w:ascii="Calibri Light" w:eastAsia="Verdana" w:hAnsi="Calibri Light" w:cs="Calibri Light"/>
          <w:b/>
          <w:sz w:val="20"/>
          <w:szCs w:val="20"/>
        </w:rPr>
        <w:t>Załącznikiem nr 1 do SWZ</w:t>
      </w:r>
      <w:r w:rsidR="00E51914" w:rsidRPr="002B6C56">
        <w:rPr>
          <w:rFonts w:ascii="Calibri Light" w:eastAsia="Verdana" w:hAnsi="Calibri Light" w:cs="Calibri Light"/>
          <w:sz w:val="20"/>
          <w:szCs w:val="20"/>
        </w:rPr>
        <w:t>. Wraz z ofertą Wykonawca jest zobowiązany złożyć:</w:t>
      </w:r>
    </w:p>
    <w:p w14:paraId="0F06D2B3" w14:textId="77777777" w:rsidR="00E51914" w:rsidRPr="002B6C56" w:rsidRDefault="00E51914" w:rsidP="00C41C54">
      <w:pPr>
        <w:pStyle w:val="Akapitzlist"/>
        <w:numPr>
          <w:ilvl w:val="0"/>
          <w:numId w:val="72"/>
        </w:numPr>
        <w:spacing w:line="360" w:lineRule="auto"/>
        <w:ind w:left="852" w:right="20" w:hanging="426"/>
        <w:jc w:val="both"/>
        <w:rPr>
          <w:rFonts w:ascii="Calibri Light" w:eastAsia="Verdana" w:hAnsi="Calibri Light" w:cs="Calibri Light"/>
          <w:b/>
          <w:sz w:val="20"/>
          <w:szCs w:val="20"/>
        </w:rPr>
      </w:pPr>
      <w:r w:rsidRPr="002B6C56">
        <w:rPr>
          <w:rFonts w:ascii="Calibri Light" w:eastAsia="Verdana" w:hAnsi="Calibri Light" w:cs="Calibri Light"/>
          <w:sz w:val="20"/>
          <w:szCs w:val="20"/>
        </w:rPr>
        <w:tab/>
        <w:t>oświadczenia, o których mowa w Rozdziale X ust.2 SWZ;</w:t>
      </w:r>
    </w:p>
    <w:p w14:paraId="13CDE470" w14:textId="77777777" w:rsidR="00E51914" w:rsidRPr="002B6C56" w:rsidRDefault="00E51914" w:rsidP="00C41C54">
      <w:pPr>
        <w:pStyle w:val="Akapitzlist"/>
        <w:numPr>
          <w:ilvl w:val="0"/>
          <w:numId w:val="72"/>
        </w:numPr>
        <w:spacing w:line="360" w:lineRule="auto"/>
        <w:ind w:left="852" w:right="20" w:hanging="426"/>
        <w:jc w:val="both"/>
        <w:rPr>
          <w:rFonts w:ascii="Calibri Light" w:eastAsia="Verdana" w:hAnsi="Calibri Light" w:cs="Calibri Light"/>
          <w:b/>
          <w:sz w:val="20"/>
          <w:szCs w:val="20"/>
        </w:rPr>
      </w:pPr>
      <w:r w:rsidRPr="002B6C56">
        <w:rPr>
          <w:rFonts w:ascii="Calibri Light" w:eastAsia="Verdana" w:hAnsi="Calibri Light" w:cs="Calibri Light"/>
          <w:sz w:val="20"/>
          <w:szCs w:val="20"/>
        </w:rPr>
        <w:tab/>
        <w:t>zobowiązanie innego podmiotu, o którym mowa w Rozdziale X</w:t>
      </w:r>
      <w:r w:rsidR="00C35654" w:rsidRPr="002B6C56">
        <w:rPr>
          <w:rFonts w:ascii="Calibri Light" w:eastAsia="Verdana" w:hAnsi="Calibri Light" w:cs="Calibri Light"/>
          <w:sz w:val="20"/>
          <w:szCs w:val="20"/>
        </w:rPr>
        <w:t>I</w:t>
      </w:r>
      <w:r w:rsidRPr="002B6C56">
        <w:rPr>
          <w:rFonts w:ascii="Calibri Light" w:eastAsia="Verdana" w:hAnsi="Calibri Light" w:cs="Calibri Light"/>
          <w:sz w:val="20"/>
          <w:szCs w:val="20"/>
        </w:rPr>
        <w:t xml:space="preserve"> ust. 3 SWZ (jeżeli dotyczy);</w:t>
      </w:r>
    </w:p>
    <w:p w14:paraId="5CC15422" w14:textId="77777777" w:rsidR="00E51914" w:rsidRPr="002B6C56" w:rsidRDefault="00E51914" w:rsidP="00C41C54">
      <w:pPr>
        <w:pStyle w:val="Akapitzlist"/>
        <w:numPr>
          <w:ilvl w:val="0"/>
          <w:numId w:val="72"/>
        </w:numPr>
        <w:spacing w:line="360" w:lineRule="auto"/>
        <w:ind w:left="852" w:right="20" w:hanging="426"/>
        <w:jc w:val="both"/>
        <w:rPr>
          <w:rFonts w:ascii="Calibri Light" w:eastAsia="Verdana" w:hAnsi="Calibri Light" w:cs="Calibri Light"/>
          <w:b/>
          <w:sz w:val="20"/>
          <w:szCs w:val="20"/>
        </w:rPr>
      </w:pPr>
      <w:r w:rsidRPr="002B6C56">
        <w:rPr>
          <w:rFonts w:ascii="Calibri Light" w:eastAsia="Verdana" w:hAnsi="Calibri Light" w:cs="Calibri Light"/>
          <w:sz w:val="20"/>
          <w:szCs w:val="20"/>
        </w:rPr>
        <w:tab/>
        <w:t xml:space="preserve">odpowiednie pełnomocnictwa. </w:t>
      </w:r>
    </w:p>
    <w:bookmarkEnd w:id="11"/>
    <w:p w14:paraId="7FC58612" w14:textId="77777777" w:rsidR="00E51914" w:rsidRPr="002B6C56" w:rsidRDefault="00E51914" w:rsidP="00C41C54">
      <w:pPr>
        <w:numPr>
          <w:ilvl w:val="0"/>
          <w:numId w:val="71"/>
        </w:numPr>
        <w:tabs>
          <w:tab w:val="clear" w:pos="1706"/>
        </w:tabs>
        <w:spacing w:line="360" w:lineRule="auto"/>
        <w:ind w:left="284" w:right="23" w:hanging="298"/>
        <w:jc w:val="both"/>
        <w:rPr>
          <w:rFonts w:ascii="Calibri Light" w:eastAsia="Verdana" w:hAnsi="Calibri Light" w:cs="Calibri Light"/>
          <w:sz w:val="20"/>
          <w:szCs w:val="20"/>
        </w:rPr>
      </w:pPr>
      <w:r w:rsidRPr="002B6C56">
        <w:rPr>
          <w:rFonts w:ascii="Calibri Light" w:eastAsia="Verdana" w:hAnsi="Calibri Light" w:cs="Calibri Light"/>
          <w:sz w:val="20"/>
          <w:szCs w:val="20"/>
        </w:rPr>
        <w:tab/>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57B56C0E" w14:textId="77777777" w:rsidR="00E51914" w:rsidRPr="002B6C56" w:rsidRDefault="00E51914" w:rsidP="00C41C54">
      <w:pPr>
        <w:numPr>
          <w:ilvl w:val="0"/>
          <w:numId w:val="71"/>
        </w:numPr>
        <w:tabs>
          <w:tab w:val="clear" w:pos="1706"/>
        </w:tabs>
        <w:spacing w:line="360" w:lineRule="auto"/>
        <w:ind w:left="284" w:right="23" w:hanging="298"/>
        <w:jc w:val="both"/>
        <w:rPr>
          <w:rFonts w:ascii="Calibri Light" w:eastAsia="Verdana" w:hAnsi="Calibri Light" w:cs="Calibri Light"/>
          <w:sz w:val="20"/>
          <w:szCs w:val="20"/>
        </w:rPr>
      </w:pPr>
      <w:r w:rsidRPr="002B6C56">
        <w:rPr>
          <w:rFonts w:ascii="Calibri Light" w:eastAsia="Verdana" w:hAnsi="Calibri Light" w:cs="Calibri Light"/>
          <w:sz w:val="20"/>
          <w:szCs w:val="20"/>
        </w:rPr>
        <w:tab/>
        <w:t>Oferta oraz pozostałe oświadczenia i dokumenty, dla których Zamawiający określił wzory w formie formularzy zamieszczonych w załącznikach do SWZ, powinny być sporządzone zgodnie z tymi wzorami, co do treści oraz opisu kolumn i wierszy.</w:t>
      </w:r>
    </w:p>
    <w:p w14:paraId="65FF3751" w14:textId="77777777" w:rsidR="00E51914" w:rsidRPr="002B6C56" w:rsidRDefault="00E51914" w:rsidP="00C41C54">
      <w:pPr>
        <w:numPr>
          <w:ilvl w:val="0"/>
          <w:numId w:val="71"/>
        </w:numPr>
        <w:tabs>
          <w:tab w:val="clear" w:pos="1706"/>
        </w:tabs>
        <w:spacing w:line="360" w:lineRule="auto"/>
        <w:ind w:left="284" w:right="23" w:hanging="298"/>
        <w:jc w:val="both"/>
        <w:rPr>
          <w:rFonts w:ascii="Calibri Light" w:eastAsia="Verdana" w:hAnsi="Calibri Light" w:cs="Calibri Light"/>
          <w:sz w:val="20"/>
          <w:szCs w:val="20"/>
        </w:rPr>
      </w:pPr>
      <w:r w:rsidRPr="002B6C56">
        <w:rPr>
          <w:rFonts w:ascii="Calibri Light" w:eastAsia="Verdana" w:hAnsi="Calibri Light" w:cs="Calibri Light"/>
          <w:b/>
          <w:sz w:val="20"/>
          <w:szCs w:val="20"/>
        </w:rPr>
        <w:tab/>
        <w:t>Ofertę składa się pod rygorem nieważności w formie elektronicznej (podpis kwalifikowany) lub w postaci elektronicznej opatrzonej podpisem zaufanym lub podpisem osobistym.</w:t>
      </w:r>
    </w:p>
    <w:p w14:paraId="0AF9FD4A" w14:textId="77777777" w:rsidR="00E51914" w:rsidRPr="002B6C56" w:rsidRDefault="00E51914" w:rsidP="00C41C54">
      <w:pPr>
        <w:numPr>
          <w:ilvl w:val="0"/>
          <w:numId w:val="71"/>
        </w:numPr>
        <w:tabs>
          <w:tab w:val="clear" w:pos="1706"/>
        </w:tabs>
        <w:spacing w:line="360" w:lineRule="auto"/>
        <w:ind w:left="284" w:right="23" w:hanging="298"/>
        <w:jc w:val="both"/>
        <w:rPr>
          <w:rFonts w:ascii="Calibri Light" w:eastAsia="Verdana" w:hAnsi="Calibri Light" w:cs="Calibri Light"/>
          <w:sz w:val="20"/>
          <w:szCs w:val="20"/>
        </w:rPr>
      </w:pPr>
      <w:r w:rsidRPr="002B6C56">
        <w:rPr>
          <w:rFonts w:ascii="Calibri Light" w:eastAsia="Verdana" w:hAnsi="Calibri Light" w:cs="Calibri Light"/>
          <w:sz w:val="20"/>
          <w:szCs w:val="20"/>
        </w:rPr>
        <w:tab/>
        <w:t>Oferta powinna być sporządzona w języku polskim. Każdy dokument składający się na ofertę powinien być czytelny.</w:t>
      </w:r>
    </w:p>
    <w:p w14:paraId="3376B1B6" w14:textId="77777777" w:rsidR="00E51914" w:rsidRPr="002B6C56" w:rsidRDefault="00E51914" w:rsidP="00C41C54">
      <w:pPr>
        <w:numPr>
          <w:ilvl w:val="0"/>
          <w:numId w:val="71"/>
        </w:numPr>
        <w:tabs>
          <w:tab w:val="clear" w:pos="1706"/>
        </w:tabs>
        <w:spacing w:line="360" w:lineRule="auto"/>
        <w:ind w:left="284" w:right="23" w:hanging="298"/>
        <w:jc w:val="both"/>
        <w:rPr>
          <w:rFonts w:ascii="Calibri Light" w:eastAsia="Verdana" w:hAnsi="Calibri Light" w:cs="Calibri Light"/>
          <w:sz w:val="20"/>
          <w:szCs w:val="20"/>
        </w:rPr>
      </w:pPr>
      <w:r w:rsidRPr="002B6C56">
        <w:rPr>
          <w:rFonts w:ascii="Calibri Light" w:eastAsia="Verdana" w:hAnsi="Calibri Light" w:cs="Calibri Light"/>
          <w:sz w:val="20"/>
          <w:szCs w:val="20"/>
        </w:rPr>
        <w:tab/>
        <w:t>Jeśli oferta zawiera informacje stanowiące tajemnicę przedsiębiorstwa w rozumieniu ustawy z dnia 16 kwietnia 1993 r. o zwalczaniu nieuczciwej konkurencji, Wykonawca powinien nie później niż w terminie składania ofert, zastrzec</w:t>
      </w:r>
      <w:r w:rsidRPr="002B6C56">
        <w:rPr>
          <w:rFonts w:ascii="Calibri Light" w:hAnsi="Calibri Light" w:cs="Calibri Light"/>
          <w:sz w:val="20"/>
          <w:szCs w:val="20"/>
        </w:rPr>
        <w:t xml:space="preserve"> </w:t>
      </w:r>
      <w:r w:rsidRPr="002B6C56">
        <w:rPr>
          <w:rFonts w:ascii="Calibri Light" w:eastAsia="Verdana" w:hAnsi="Calibri Light" w:cs="Calibri Light"/>
          <w:sz w:val="20"/>
          <w:szCs w:val="20"/>
        </w:rPr>
        <w:t xml:space="preserve">w sposób niebudzący wątpliwości, że nie mogą one być udostępnione oraz wykazać załączając stosowne wyjaśnienia, iż zastrzeżone informacje stanowią tajemnicę przedsiębiorstwa. Na platformie w </w:t>
      </w:r>
      <w:r w:rsidRPr="002B6C56">
        <w:rPr>
          <w:rFonts w:ascii="Calibri Light" w:eastAsia="Verdana" w:hAnsi="Calibri Light" w:cs="Calibri Light"/>
          <w:sz w:val="20"/>
          <w:szCs w:val="20"/>
        </w:rPr>
        <w:lastRenderedPageBreak/>
        <w:t>formularzu składania oferty znajduje się miejsce wyznaczone do dołączenia części oferty stanowiącej tajemnicę przedsiębiorstwa.</w:t>
      </w:r>
    </w:p>
    <w:p w14:paraId="6B8C64F0" w14:textId="77777777" w:rsidR="00E51914" w:rsidRPr="002B6C56" w:rsidRDefault="00E51914" w:rsidP="00C41C54">
      <w:pPr>
        <w:numPr>
          <w:ilvl w:val="0"/>
          <w:numId w:val="71"/>
        </w:numPr>
        <w:tabs>
          <w:tab w:val="clear" w:pos="1706"/>
        </w:tabs>
        <w:spacing w:line="360" w:lineRule="auto"/>
        <w:ind w:left="284" w:right="23" w:hanging="298"/>
        <w:jc w:val="both"/>
        <w:rPr>
          <w:rFonts w:ascii="Calibri Light" w:eastAsia="Verdana" w:hAnsi="Calibri Light" w:cs="Calibri Light"/>
          <w:sz w:val="20"/>
          <w:szCs w:val="20"/>
        </w:rPr>
      </w:pPr>
      <w:r w:rsidRPr="002B6C56">
        <w:rPr>
          <w:rFonts w:ascii="Calibri Light" w:eastAsia="Verdana" w:hAnsi="Calibri Light" w:cs="Calibri Light"/>
          <w:sz w:val="20"/>
          <w:szCs w:val="20"/>
        </w:rPr>
        <w:tab/>
        <w:t xml:space="preserve">W celu złożenia oferty należy zarejestrować (zalogować) się na Platformie i postępować zgodnie z instrukcjami dostępnymi u dostawcy rozwiązania informatycznego pod adresem </w:t>
      </w:r>
      <w:hyperlink r:id="rId30" w:history="1">
        <w:r w:rsidRPr="002B6C56">
          <w:rPr>
            <w:rStyle w:val="Hipercze"/>
            <w:rFonts w:ascii="Calibri Light" w:hAnsi="Calibri Light" w:cs="Calibri Light"/>
            <w:color w:val="auto"/>
            <w:sz w:val="20"/>
            <w:szCs w:val="20"/>
          </w:rPr>
          <w:t>https://platformazakupowa.pl/strona/45-instrukcje</w:t>
        </w:r>
      </w:hyperlink>
    </w:p>
    <w:p w14:paraId="04093285" w14:textId="77777777" w:rsidR="00850A01" w:rsidRPr="00850A01" w:rsidRDefault="00E51914" w:rsidP="00850A01">
      <w:pPr>
        <w:numPr>
          <w:ilvl w:val="0"/>
          <w:numId w:val="71"/>
        </w:numPr>
        <w:tabs>
          <w:tab w:val="clear" w:pos="1706"/>
        </w:tabs>
        <w:spacing w:line="360" w:lineRule="auto"/>
        <w:ind w:left="284" w:right="23" w:hanging="284"/>
        <w:jc w:val="both"/>
        <w:rPr>
          <w:rFonts w:ascii="Calibri Light" w:eastAsia="Verdana" w:hAnsi="Calibri Light" w:cs="Calibri Light"/>
          <w:sz w:val="20"/>
          <w:szCs w:val="20"/>
        </w:rPr>
      </w:pPr>
      <w:r w:rsidRPr="00850A01">
        <w:rPr>
          <w:rFonts w:ascii="Calibri Light" w:eastAsia="Verdana" w:hAnsi="Calibri Light" w:cs="Calibri Light"/>
          <w:sz w:val="20"/>
          <w:szCs w:val="20"/>
        </w:rPr>
        <w:t xml:space="preserve">  Przed upływem terminu składania ofert, Wykonawca może wprowadzić zmiany do złożonej oferty lub wycofać ofertę. W tym celu należy w systemie Platformy kliknąć przycisk „Wycofaj ofertę”. Zmiana oferty następuje poprzez wycofanie oferty oraz jej ponownym złożeniu.</w:t>
      </w:r>
      <w:r w:rsidR="00850A01" w:rsidRPr="00850A01">
        <w:t xml:space="preserve"> </w:t>
      </w:r>
      <w:r w:rsidR="00850A01" w:rsidRPr="00850A01">
        <w:rPr>
          <w:rFonts w:ascii="Calibri Light" w:eastAsia="Verdana" w:hAnsi="Calibri Light" w:cs="Calibri Light"/>
          <w:sz w:val="20"/>
          <w:szCs w:val="20"/>
        </w:rPr>
        <w:t>Sposób dokonywania wycofania oferty zamieszczono w instrukcji zamieszczonej na stronie internetowej pod adresem:</w:t>
      </w:r>
      <w:r w:rsidR="00850A01">
        <w:rPr>
          <w:rFonts w:ascii="Calibri Light" w:eastAsia="Verdana" w:hAnsi="Calibri Light" w:cs="Calibri Light"/>
          <w:sz w:val="20"/>
          <w:szCs w:val="20"/>
        </w:rPr>
        <w:t xml:space="preserve"> </w:t>
      </w:r>
      <w:r w:rsidR="00850A01" w:rsidRPr="00850A01">
        <w:rPr>
          <w:rFonts w:ascii="Calibri Light" w:eastAsia="Verdana" w:hAnsi="Calibri Light" w:cs="Calibri Light"/>
          <w:sz w:val="20"/>
          <w:szCs w:val="20"/>
        </w:rPr>
        <w:t>https://platformazakupowa.pl/strona/45-instrukcje</w:t>
      </w:r>
    </w:p>
    <w:p w14:paraId="6FE3B802" w14:textId="77777777" w:rsidR="00E51914" w:rsidRPr="002B6C56" w:rsidRDefault="00E51914" w:rsidP="00C41C54">
      <w:pPr>
        <w:numPr>
          <w:ilvl w:val="0"/>
          <w:numId w:val="71"/>
        </w:numPr>
        <w:tabs>
          <w:tab w:val="clear" w:pos="1706"/>
        </w:tabs>
        <w:spacing w:line="360" w:lineRule="auto"/>
        <w:ind w:left="434" w:right="23" w:hanging="426"/>
        <w:jc w:val="both"/>
        <w:rPr>
          <w:rFonts w:ascii="Calibri Light" w:eastAsia="Verdana" w:hAnsi="Calibri Light" w:cs="Calibri Light"/>
          <w:sz w:val="20"/>
          <w:szCs w:val="20"/>
        </w:rPr>
      </w:pPr>
      <w:r w:rsidRPr="002B6C56">
        <w:rPr>
          <w:rFonts w:ascii="Calibri Light" w:eastAsia="Verdana" w:hAnsi="Calibri Light" w:cs="Calibri Light"/>
          <w:sz w:val="20"/>
          <w:szCs w:val="20"/>
        </w:rPr>
        <w:tab/>
        <w:t>Podmiotowe środki dowodowe lub inne dokumenty, w tym dokumenty potwierdzające umocowanie do reprezentowania, sporządzone w języku obcym przekazuje się wraz z tłumaczeniem na język polski.</w:t>
      </w:r>
    </w:p>
    <w:p w14:paraId="0E171E90" w14:textId="77777777" w:rsidR="00E51914" w:rsidRPr="002B6C56" w:rsidRDefault="00E51914" w:rsidP="00C41C54">
      <w:pPr>
        <w:numPr>
          <w:ilvl w:val="0"/>
          <w:numId w:val="71"/>
        </w:numPr>
        <w:tabs>
          <w:tab w:val="clear" w:pos="1706"/>
        </w:tabs>
        <w:spacing w:line="360" w:lineRule="auto"/>
        <w:ind w:left="434" w:right="23" w:hanging="426"/>
        <w:jc w:val="both"/>
        <w:rPr>
          <w:rFonts w:ascii="Calibri Light" w:eastAsia="Verdana" w:hAnsi="Calibri Light" w:cs="Calibri Light"/>
          <w:sz w:val="20"/>
          <w:szCs w:val="20"/>
        </w:rPr>
      </w:pPr>
      <w:r w:rsidRPr="002B6C56">
        <w:rPr>
          <w:rFonts w:ascii="Calibri Light" w:eastAsia="Verdana" w:hAnsi="Calibri Light" w:cs="Calibri Light"/>
          <w:sz w:val="20"/>
          <w:szCs w:val="20"/>
        </w:rPr>
        <w:t xml:space="preserve">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2B6C56">
        <w:rPr>
          <w:rFonts w:ascii="Calibri Light" w:eastAsia="Verdana" w:hAnsi="Calibri Light" w:cs="Calibri Light"/>
          <w:sz w:val="20"/>
          <w:szCs w:val="20"/>
        </w:rPr>
        <w:t>p.z.p</w:t>
      </w:r>
      <w:proofErr w:type="spellEnd"/>
      <w:r w:rsidRPr="002B6C56">
        <w:rPr>
          <w:rFonts w:ascii="Calibri Light" w:eastAsia="Verdana" w:hAnsi="Calibri Light" w:cs="Calibri Light"/>
          <w:sz w:val="20"/>
          <w:szCs w:val="20"/>
        </w:rPr>
        <w:t xml:space="preserve">. lub podwykonawcy niebędącego podmiotem udostępniającym zasoby na takich zasadach, zwane dalej „dokumentami potwierdzającymi umocowanie do reprezentowania”, </w:t>
      </w:r>
      <w:r w:rsidRPr="002B6C56">
        <w:rPr>
          <w:rFonts w:ascii="Calibri Light" w:eastAsia="Verdana" w:hAnsi="Calibri Light" w:cs="Calibri Light"/>
          <w:sz w:val="20"/>
          <w:szCs w:val="20"/>
          <w:u w:val="single"/>
        </w:rPr>
        <w:t xml:space="preserve">zostały wystawione przez upoważnione podmioty inne niż wykonawca, </w:t>
      </w:r>
      <w:r w:rsidRPr="002B6C56">
        <w:rPr>
          <w:rFonts w:ascii="Calibri Light" w:eastAsia="Verdana" w:hAnsi="Calibri Light" w:cs="Calibri Light"/>
          <w:sz w:val="20"/>
          <w:szCs w:val="20"/>
        </w:rPr>
        <w:t>wykonawca wspólnie ubiegający się o udzielenie zamówienia podmiot udostępniający zasoby lub podwykonawca, zwane dalej „upoważnionymi podmiotami”, jako dokument elektroniczny, przekazuje się ten dokument.</w:t>
      </w:r>
    </w:p>
    <w:p w14:paraId="27FC3B47" w14:textId="77777777" w:rsidR="00E51914" w:rsidRPr="002B6C56" w:rsidRDefault="00E51914" w:rsidP="00C41C54">
      <w:pPr>
        <w:numPr>
          <w:ilvl w:val="0"/>
          <w:numId w:val="71"/>
        </w:numPr>
        <w:tabs>
          <w:tab w:val="clear" w:pos="1706"/>
        </w:tabs>
        <w:spacing w:line="360" w:lineRule="auto"/>
        <w:ind w:left="434" w:right="23" w:hanging="426"/>
        <w:jc w:val="both"/>
        <w:rPr>
          <w:rFonts w:ascii="Calibri Light" w:eastAsia="Verdana" w:hAnsi="Calibri Light" w:cs="Calibri Light"/>
          <w:sz w:val="20"/>
          <w:szCs w:val="20"/>
        </w:rPr>
      </w:pPr>
      <w:r w:rsidRPr="002B6C56">
        <w:rPr>
          <w:rFonts w:ascii="Calibri Light" w:eastAsia="Verdana" w:hAnsi="Calibri Light" w:cs="Calibri Light"/>
          <w:sz w:val="20"/>
          <w:szCs w:val="20"/>
        </w:rPr>
        <w:t xml:space="preserve"> W przypadku gdy podmiotowe środki dowodowe, przedmiotowe środki dowodowe, inne dokumenty, lub dokumenty potwierdzające umocowanie do reprezentowania, </w:t>
      </w:r>
      <w:r w:rsidRPr="002B6C56">
        <w:rPr>
          <w:rFonts w:ascii="Calibri Light" w:eastAsia="Verdana" w:hAnsi="Calibri Light" w:cs="Calibri Light"/>
          <w:sz w:val="20"/>
          <w:szCs w:val="20"/>
          <w:u w:val="single"/>
        </w:rPr>
        <w:t>zostały wystawione przez upoważnione podmioty</w:t>
      </w:r>
      <w:r w:rsidRPr="002B6C56">
        <w:rPr>
          <w:rFonts w:ascii="Calibri Light" w:eastAsia="Verdana" w:hAnsi="Calibri Light" w:cs="Calibri Light"/>
          <w:sz w:val="20"/>
          <w:szCs w:val="20"/>
        </w:rPr>
        <w:t xml:space="preserve">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27AD8C7" w14:textId="77777777" w:rsidR="00E51914" w:rsidRPr="002B6C56" w:rsidRDefault="00E51914" w:rsidP="00C41C54">
      <w:pPr>
        <w:numPr>
          <w:ilvl w:val="0"/>
          <w:numId w:val="71"/>
        </w:numPr>
        <w:tabs>
          <w:tab w:val="clear" w:pos="1706"/>
        </w:tabs>
        <w:spacing w:line="360" w:lineRule="auto"/>
        <w:ind w:left="434" w:right="23" w:hanging="426"/>
        <w:jc w:val="both"/>
        <w:rPr>
          <w:rFonts w:ascii="Calibri Light" w:eastAsia="Verdana" w:hAnsi="Calibri Light" w:cs="Calibri Light"/>
          <w:sz w:val="20"/>
          <w:szCs w:val="20"/>
        </w:rPr>
      </w:pPr>
      <w:r w:rsidRPr="002B6C56">
        <w:rPr>
          <w:rFonts w:ascii="Calibri Light" w:eastAsia="Verdana" w:hAnsi="Calibri Light" w:cs="Calibri Light"/>
          <w:sz w:val="20"/>
          <w:szCs w:val="20"/>
        </w:rPr>
        <w:t>Poświadczenia zgodności cyfrowego odwzorowania z dokumentem w postaci papierowej, o którym mowa w ust. 13 ,dokonuje w przypadku:</w:t>
      </w:r>
    </w:p>
    <w:p w14:paraId="0DDB16CC" w14:textId="77777777" w:rsidR="00E51914" w:rsidRPr="002B6C56" w:rsidRDefault="00E51914" w:rsidP="00E51914">
      <w:pPr>
        <w:spacing w:line="360" w:lineRule="auto"/>
        <w:ind w:right="23"/>
        <w:jc w:val="both"/>
        <w:rPr>
          <w:rFonts w:ascii="Calibri Light" w:eastAsia="Verdana" w:hAnsi="Calibri Light" w:cs="Calibri Light"/>
          <w:sz w:val="20"/>
          <w:szCs w:val="20"/>
        </w:rPr>
      </w:pPr>
      <w:r w:rsidRPr="002B6C56">
        <w:rPr>
          <w:rFonts w:ascii="Calibri Light" w:eastAsia="Verdana" w:hAnsi="Calibri Light" w:cs="Calibri Light"/>
          <w:sz w:val="20"/>
          <w:szCs w:val="20"/>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2906550C" w14:textId="77777777" w:rsidR="00E51914" w:rsidRPr="002B6C56" w:rsidRDefault="00E51914" w:rsidP="00E51914">
      <w:pPr>
        <w:spacing w:line="360" w:lineRule="auto"/>
        <w:ind w:right="23"/>
        <w:jc w:val="both"/>
        <w:rPr>
          <w:rFonts w:ascii="Calibri Light" w:eastAsia="Verdana" w:hAnsi="Calibri Light" w:cs="Calibri Light"/>
          <w:sz w:val="20"/>
          <w:szCs w:val="20"/>
        </w:rPr>
      </w:pPr>
      <w:r w:rsidRPr="002B6C56">
        <w:rPr>
          <w:rFonts w:ascii="Calibri Light" w:eastAsia="Verdana" w:hAnsi="Calibri Light" w:cs="Calibri Light"/>
          <w:sz w:val="20"/>
          <w:szCs w:val="20"/>
        </w:rPr>
        <w:t>2) przedmiotowych środków dowodowych – odpowiednio wykonawca lub wykonawca wspólnie ubiegający się o udzielenie zamówienia;</w:t>
      </w:r>
    </w:p>
    <w:p w14:paraId="72F96507" w14:textId="77777777" w:rsidR="00E51914" w:rsidRPr="002B6C56" w:rsidRDefault="00E51914" w:rsidP="00E51914">
      <w:pPr>
        <w:spacing w:line="360" w:lineRule="auto"/>
        <w:ind w:right="23"/>
        <w:jc w:val="both"/>
        <w:rPr>
          <w:rFonts w:ascii="Calibri Light" w:eastAsia="Verdana" w:hAnsi="Calibri Light" w:cs="Calibri Light"/>
          <w:sz w:val="20"/>
          <w:szCs w:val="20"/>
        </w:rPr>
      </w:pPr>
      <w:r w:rsidRPr="002B6C56">
        <w:rPr>
          <w:rFonts w:ascii="Calibri Light" w:eastAsia="Verdana" w:hAnsi="Calibri Light" w:cs="Calibri Light"/>
          <w:sz w:val="20"/>
          <w:szCs w:val="20"/>
        </w:rPr>
        <w:t>3) innych dokumentów– odpowiednio wykonawca lub wykonawca wspólnie ubiegający się o udzielenie zamówienia, w zakresie dokumentów, które każdego z nich dotyczą.</w:t>
      </w:r>
    </w:p>
    <w:p w14:paraId="64A5BC2B" w14:textId="77777777" w:rsidR="00E51914" w:rsidRPr="002B6C56" w:rsidRDefault="00E51914" w:rsidP="00E51914">
      <w:pPr>
        <w:spacing w:line="360" w:lineRule="auto"/>
        <w:ind w:left="426" w:right="23" w:hanging="426"/>
        <w:jc w:val="both"/>
        <w:rPr>
          <w:rFonts w:ascii="Calibri Light" w:eastAsia="Verdana" w:hAnsi="Calibri Light" w:cs="Calibri Light"/>
          <w:sz w:val="20"/>
          <w:szCs w:val="20"/>
        </w:rPr>
      </w:pPr>
      <w:r w:rsidRPr="002B6C56">
        <w:rPr>
          <w:rFonts w:ascii="Calibri Light" w:eastAsia="Verdana" w:hAnsi="Calibri Light" w:cs="Calibri Light"/>
          <w:b/>
          <w:bCs/>
          <w:sz w:val="20"/>
          <w:szCs w:val="20"/>
        </w:rPr>
        <w:t>15.</w:t>
      </w:r>
      <w:r w:rsidRPr="002B6C56">
        <w:rPr>
          <w:rFonts w:ascii="Calibri Light" w:eastAsia="Verdana" w:hAnsi="Calibri Light" w:cs="Calibri Light"/>
          <w:sz w:val="20"/>
          <w:szCs w:val="20"/>
        </w:rPr>
        <w:t xml:space="preserve">  Poświadczenia zgodności cyfrowego odwzorowania z dokumentem w postaci papierowej, o którym mowa w ust. 13, może dokonać również notariusz.</w:t>
      </w:r>
    </w:p>
    <w:p w14:paraId="4530BCED" w14:textId="77777777" w:rsidR="00E51914" w:rsidRPr="002B6C56" w:rsidRDefault="00E51914" w:rsidP="00E51914">
      <w:pPr>
        <w:spacing w:line="360" w:lineRule="auto"/>
        <w:ind w:left="426" w:right="23" w:hanging="426"/>
        <w:jc w:val="both"/>
        <w:rPr>
          <w:rFonts w:ascii="Calibri Light" w:eastAsia="Verdana" w:hAnsi="Calibri Light" w:cs="Calibri Light"/>
          <w:b/>
          <w:bCs/>
          <w:sz w:val="20"/>
          <w:szCs w:val="20"/>
        </w:rPr>
      </w:pPr>
      <w:r w:rsidRPr="002B6C56">
        <w:rPr>
          <w:rFonts w:ascii="Calibri Light" w:eastAsia="Verdana" w:hAnsi="Calibri Light" w:cs="Calibri Light"/>
          <w:b/>
          <w:bCs/>
          <w:sz w:val="20"/>
          <w:szCs w:val="20"/>
        </w:rPr>
        <w:lastRenderedPageBreak/>
        <w:t xml:space="preserve">16. </w:t>
      </w:r>
      <w:r w:rsidRPr="002B6C56">
        <w:rPr>
          <w:rFonts w:ascii="Calibri Light" w:eastAsia="Verdana" w:hAnsi="Calibri Light" w:cs="Calibri Light"/>
          <w:sz w:val="20"/>
          <w:szCs w:val="20"/>
        </w:rPr>
        <w:t xml:space="preserve">Podmiotowe środki dowodowe, w tym oświadczenie, o którym mowa w art. 117 ust. ustawy, oraz zobowiązanie podmiotu udostępniającego zasoby, przedmiotowe środki dowodowe </w:t>
      </w:r>
      <w:r w:rsidRPr="002B6C56">
        <w:rPr>
          <w:rFonts w:ascii="Calibri Light" w:eastAsia="Verdana" w:hAnsi="Calibri Light" w:cs="Calibri Light"/>
          <w:sz w:val="20"/>
          <w:szCs w:val="20"/>
          <w:u w:val="single"/>
        </w:rPr>
        <w:t>niewystawione przez upoważnione podmioty</w:t>
      </w:r>
      <w:r w:rsidRPr="002B6C56">
        <w:rPr>
          <w:rFonts w:ascii="Calibri Light" w:eastAsia="Verdana" w:hAnsi="Calibri Light" w:cs="Calibri Light"/>
          <w:sz w:val="20"/>
          <w:szCs w:val="20"/>
        </w:rPr>
        <w:t>, oraz pełnomocnictwo przekazuje się w postaci elektronicznej i opatruje się kwalifikowanym podpisem elektronicznym, podpisem zaufanym lub podpisem osobistym.</w:t>
      </w:r>
    </w:p>
    <w:p w14:paraId="79CC9ADF" w14:textId="77777777" w:rsidR="00E51914" w:rsidRPr="002B6C56" w:rsidRDefault="00E51914" w:rsidP="00E51914">
      <w:pPr>
        <w:spacing w:line="360" w:lineRule="auto"/>
        <w:ind w:left="426" w:right="23" w:hanging="426"/>
        <w:jc w:val="both"/>
        <w:rPr>
          <w:rFonts w:ascii="Calibri Light" w:eastAsia="Verdana" w:hAnsi="Calibri Light" w:cs="Calibri Light"/>
          <w:b/>
          <w:bCs/>
          <w:sz w:val="20"/>
          <w:szCs w:val="20"/>
        </w:rPr>
      </w:pPr>
      <w:r w:rsidRPr="002B6C56">
        <w:rPr>
          <w:rFonts w:ascii="Calibri Light" w:eastAsia="Verdana" w:hAnsi="Calibri Light" w:cs="Calibri Light"/>
          <w:b/>
          <w:bCs/>
          <w:sz w:val="20"/>
          <w:szCs w:val="20"/>
        </w:rPr>
        <w:t xml:space="preserve">17.  </w:t>
      </w:r>
      <w:r w:rsidRPr="002B6C56">
        <w:rPr>
          <w:rFonts w:ascii="Calibri Light" w:eastAsia="Verdana" w:hAnsi="Calibri Light" w:cs="Calibri Light"/>
          <w:sz w:val="20"/>
          <w:szCs w:val="20"/>
        </w:rPr>
        <w:t xml:space="preserve">W przypadku gdy podmiotowe środki dowodowe, w tym oświadczenie, o którym mowa w art. 117 ust. 4 ustawy, oraz zobowiązanie podmiotu udostępniającego zasoby, przedmiotowe środki dowodowe, </w:t>
      </w:r>
      <w:r w:rsidRPr="002B6C56">
        <w:rPr>
          <w:rFonts w:ascii="Calibri Light" w:eastAsia="Verdana" w:hAnsi="Calibri Light" w:cs="Calibri Light"/>
          <w:sz w:val="20"/>
          <w:szCs w:val="20"/>
          <w:u w:val="single"/>
        </w:rPr>
        <w:t>niewystawione przez upoważnione podmioty</w:t>
      </w:r>
      <w:r w:rsidRPr="002B6C56">
        <w:rPr>
          <w:rFonts w:ascii="Calibri Light" w:eastAsia="Verdana" w:hAnsi="Calibri Light" w:cs="Calibri Light"/>
          <w:sz w:val="20"/>
          <w:szCs w:val="20"/>
        </w:rPr>
        <w:t xml:space="preserv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95E67DB" w14:textId="77777777" w:rsidR="00E51914" w:rsidRPr="002B6C56" w:rsidRDefault="00E51914" w:rsidP="00E51914">
      <w:pPr>
        <w:spacing w:line="360" w:lineRule="auto"/>
        <w:ind w:left="426" w:right="23" w:hanging="426"/>
        <w:jc w:val="both"/>
        <w:rPr>
          <w:rFonts w:ascii="Calibri Light" w:eastAsia="Verdana" w:hAnsi="Calibri Light" w:cs="Calibri Light"/>
          <w:b/>
          <w:bCs/>
          <w:sz w:val="20"/>
          <w:szCs w:val="20"/>
        </w:rPr>
      </w:pPr>
      <w:r w:rsidRPr="002B6C56">
        <w:rPr>
          <w:rFonts w:ascii="Calibri Light" w:eastAsia="Verdana" w:hAnsi="Calibri Light" w:cs="Calibri Light"/>
          <w:b/>
          <w:bCs/>
          <w:sz w:val="20"/>
          <w:szCs w:val="20"/>
        </w:rPr>
        <w:t xml:space="preserve">18. </w:t>
      </w:r>
      <w:r w:rsidRPr="002B6C56">
        <w:rPr>
          <w:rFonts w:ascii="Calibri Light" w:eastAsia="Verdana" w:hAnsi="Calibri Light" w:cs="Calibri Light"/>
          <w:sz w:val="20"/>
          <w:szCs w:val="20"/>
        </w:rPr>
        <w:t>Poświadczenia zgodności cyfrowego odwzorowania z dokumentem w postaci papierowej, o którym mowa w ust. 17, dokonuje w przypadku:</w:t>
      </w:r>
    </w:p>
    <w:p w14:paraId="75C3065C" w14:textId="77777777" w:rsidR="00E51914" w:rsidRPr="002B6C56" w:rsidRDefault="00E51914" w:rsidP="00E51914">
      <w:pPr>
        <w:spacing w:line="360" w:lineRule="auto"/>
        <w:ind w:left="57" w:right="23"/>
        <w:jc w:val="both"/>
        <w:rPr>
          <w:rFonts w:ascii="Calibri Light" w:eastAsia="Verdana" w:hAnsi="Calibri Light" w:cs="Calibri Light"/>
          <w:sz w:val="20"/>
          <w:szCs w:val="20"/>
        </w:rPr>
      </w:pPr>
      <w:r w:rsidRPr="002B6C56">
        <w:rPr>
          <w:rFonts w:ascii="Calibri Light" w:eastAsia="Verdana" w:hAnsi="Calibri Light" w:cs="Calibri Light"/>
          <w:sz w:val="20"/>
          <w:szCs w:val="20"/>
        </w:rPr>
        <w:t>1) podmiotowych środków dowodowych – odpowiednio wykonawca, wykonawca wspólnie ubiegający się o udzielenie zamówienia, podmiot udostępniający zasoby lub podwykonawca, w zakresie podmiotowych środków dowodowych, które każdego z nich dotyczą;</w:t>
      </w:r>
    </w:p>
    <w:p w14:paraId="55D7F467" w14:textId="77777777" w:rsidR="00E51914" w:rsidRPr="002B6C56" w:rsidRDefault="00E51914" w:rsidP="00E51914">
      <w:pPr>
        <w:spacing w:line="360" w:lineRule="auto"/>
        <w:ind w:right="23"/>
        <w:jc w:val="both"/>
        <w:rPr>
          <w:rFonts w:ascii="Calibri Light" w:eastAsia="Verdana" w:hAnsi="Calibri Light" w:cs="Calibri Light"/>
          <w:sz w:val="20"/>
          <w:szCs w:val="20"/>
        </w:rPr>
      </w:pPr>
      <w:r w:rsidRPr="002B6C56">
        <w:rPr>
          <w:rFonts w:ascii="Calibri Light" w:eastAsia="Verdana" w:hAnsi="Calibri Light" w:cs="Calibri Light"/>
          <w:sz w:val="20"/>
          <w:szCs w:val="20"/>
        </w:rPr>
        <w:t>2) przedmiotowego środka dowodowego, oświadczenia, o którym mowa w art. 117 ust. 4 ustawy, lub zobowiązania podmiotu udostępniającego zasoby – odpowiednio wykonawca lub wykonawca wspólnie ubiegający się o udzielenie zamówienia;</w:t>
      </w:r>
    </w:p>
    <w:p w14:paraId="58C7EC5B" w14:textId="77777777" w:rsidR="00E51914" w:rsidRPr="002B6C56" w:rsidRDefault="00E51914" w:rsidP="00E51914">
      <w:pPr>
        <w:spacing w:line="360" w:lineRule="auto"/>
        <w:ind w:right="23"/>
        <w:jc w:val="both"/>
        <w:rPr>
          <w:rFonts w:ascii="Calibri Light" w:eastAsia="Verdana" w:hAnsi="Calibri Light" w:cs="Calibri Light"/>
          <w:sz w:val="20"/>
          <w:szCs w:val="20"/>
        </w:rPr>
      </w:pPr>
      <w:r w:rsidRPr="002B6C56">
        <w:rPr>
          <w:rFonts w:ascii="Calibri Light" w:eastAsia="Verdana" w:hAnsi="Calibri Light" w:cs="Calibri Light"/>
          <w:sz w:val="20"/>
          <w:szCs w:val="20"/>
        </w:rPr>
        <w:t>3) pełnomocnictwa – mocodawca.</w:t>
      </w:r>
    </w:p>
    <w:p w14:paraId="08C35034" w14:textId="77777777" w:rsidR="00E51914" w:rsidRPr="002B6C56" w:rsidRDefault="00E51914" w:rsidP="00E51914">
      <w:pPr>
        <w:spacing w:line="360" w:lineRule="auto"/>
        <w:ind w:left="426" w:right="23" w:hanging="426"/>
        <w:jc w:val="both"/>
        <w:rPr>
          <w:rFonts w:ascii="Calibri Light" w:eastAsia="Verdana" w:hAnsi="Calibri Light" w:cs="Calibri Light"/>
          <w:sz w:val="20"/>
          <w:szCs w:val="20"/>
        </w:rPr>
      </w:pPr>
      <w:r w:rsidRPr="002B6C56">
        <w:rPr>
          <w:rFonts w:ascii="Calibri Light" w:eastAsia="Verdana" w:hAnsi="Calibri Light" w:cs="Calibri Light"/>
          <w:b/>
          <w:bCs/>
          <w:sz w:val="20"/>
          <w:szCs w:val="20"/>
        </w:rPr>
        <w:t>19.</w:t>
      </w:r>
      <w:r w:rsidRPr="002B6C56">
        <w:rPr>
          <w:rFonts w:ascii="Calibri Light" w:eastAsia="Verdana" w:hAnsi="Calibri Light" w:cs="Calibri Light"/>
          <w:sz w:val="20"/>
          <w:szCs w:val="20"/>
        </w:rPr>
        <w:t xml:space="preserve"> Poświadczenia zgodności cyfrowego odwzorowania z dokumentem w postaci papierowej, o którym mowa w ust. 17, może dokonać również notariusz.</w:t>
      </w:r>
    </w:p>
    <w:p w14:paraId="47E89902" w14:textId="77777777" w:rsidR="00E51914" w:rsidRPr="002B6C56" w:rsidRDefault="00E51914" w:rsidP="00E51914">
      <w:pPr>
        <w:spacing w:line="360" w:lineRule="auto"/>
        <w:ind w:left="426" w:right="23" w:hanging="426"/>
        <w:jc w:val="both"/>
        <w:rPr>
          <w:rFonts w:ascii="Calibri Light" w:eastAsia="Verdana" w:hAnsi="Calibri Light" w:cs="Calibri Light"/>
          <w:b/>
          <w:bCs/>
          <w:sz w:val="20"/>
          <w:szCs w:val="20"/>
        </w:rPr>
      </w:pPr>
      <w:r w:rsidRPr="002B6C56">
        <w:rPr>
          <w:rFonts w:ascii="Calibri Light" w:eastAsia="Verdana" w:hAnsi="Calibri Light" w:cs="Calibri Light"/>
          <w:b/>
          <w:bCs/>
          <w:sz w:val="20"/>
          <w:szCs w:val="20"/>
        </w:rPr>
        <w:t xml:space="preserve">20. </w:t>
      </w:r>
      <w:r w:rsidRPr="002B6C56">
        <w:rPr>
          <w:rFonts w:ascii="Calibri Light" w:eastAsia="Verdana" w:hAnsi="Calibri Light" w:cs="Calibri Light"/>
          <w:sz w:val="20"/>
          <w:szCs w:val="20"/>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142AB75" w14:textId="77777777" w:rsidR="00E51914" w:rsidRPr="002B6C56" w:rsidRDefault="00E51914" w:rsidP="00E51914">
      <w:pPr>
        <w:spacing w:line="360" w:lineRule="auto"/>
        <w:ind w:left="426" w:right="23" w:hanging="426"/>
        <w:jc w:val="both"/>
        <w:rPr>
          <w:rFonts w:ascii="Calibri Light" w:eastAsia="Verdana" w:hAnsi="Calibri Light" w:cs="Calibri Light"/>
          <w:sz w:val="20"/>
          <w:szCs w:val="20"/>
        </w:rPr>
      </w:pPr>
      <w:r w:rsidRPr="002B6C56">
        <w:rPr>
          <w:rFonts w:ascii="Calibri Light" w:eastAsia="Verdana" w:hAnsi="Calibri Light" w:cs="Calibri Light"/>
          <w:b/>
          <w:bCs/>
          <w:sz w:val="20"/>
          <w:szCs w:val="20"/>
        </w:rPr>
        <w:t>21.</w:t>
      </w:r>
      <w:r w:rsidRPr="002B6C56">
        <w:rPr>
          <w:rFonts w:ascii="Calibri Light" w:eastAsia="Verdana" w:hAnsi="Calibri Light" w:cs="Calibri Light"/>
          <w:sz w:val="20"/>
          <w:szCs w:val="20"/>
        </w:rPr>
        <w:t xml:space="preserve"> 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35B87727" w14:textId="77777777" w:rsidR="00E51914" w:rsidRPr="002B6C56" w:rsidRDefault="00E51914" w:rsidP="00E51914">
      <w:pPr>
        <w:spacing w:line="360" w:lineRule="auto"/>
        <w:ind w:left="426" w:right="23" w:hanging="426"/>
        <w:jc w:val="both"/>
        <w:rPr>
          <w:rFonts w:ascii="Calibri Light" w:eastAsia="Verdana" w:hAnsi="Calibri Light" w:cs="Calibri Light"/>
          <w:sz w:val="20"/>
          <w:szCs w:val="20"/>
        </w:rPr>
      </w:pPr>
      <w:r w:rsidRPr="002B6C56">
        <w:rPr>
          <w:rFonts w:ascii="Calibri Light" w:eastAsia="Verdana" w:hAnsi="Calibri Light" w:cs="Calibri Light"/>
          <w:b/>
          <w:bCs/>
          <w:sz w:val="20"/>
          <w:szCs w:val="20"/>
        </w:rPr>
        <w:t>22</w:t>
      </w:r>
      <w:r w:rsidRPr="002B6C56">
        <w:rPr>
          <w:rFonts w:ascii="Calibri Light" w:eastAsia="Verdana" w:hAnsi="Calibri Light" w:cs="Calibri Light"/>
          <w:sz w:val="20"/>
          <w:szCs w:val="20"/>
        </w:rPr>
        <w:t>. Wszystkie koszty związane z uczestnictwem w postępowaniu, w szczególności z przygotowaniem i złożeniem oferty ponosi Wykonawca składający ofertę. Zamawiający nie przewiduje zwrotu kosztów udziału w postępowaniu.</w:t>
      </w:r>
    </w:p>
    <w:p w14:paraId="00BFF03C" w14:textId="77777777" w:rsidR="00C80F47" w:rsidRPr="002B6C56" w:rsidRDefault="00FC2B83" w:rsidP="00FC2B83">
      <w:pPr>
        <w:pStyle w:val="Teksttreci40"/>
        <w:pBdr>
          <w:bottom w:val="double" w:sz="4" w:space="1" w:color="auto"/>
        </w:pBdr>
        <w:shd w:val="clear" w:color="auto" w:fill="DAEEF3"/>
        <w:tabs>
          <w:tab w:val="left" w:pos="0"/>
        </w:tabs>
        <w:spacing w:before="0" w:after="0" w:line="360" w:lineRule="auto"/>
        <w:ind w:right="23" w:firstLine="0"/>
        <w:rPr>
          <w:rFonts w:ascii="Calibri Light" w:hAnsi="Calibri Light" w:cs="Calibri Light"/>
          <w:b/>
          <w:sz w:val="20"/>
          <w:szCs w:val="20"/>
          <w:lang w:val="pl-PL"/>
        </w:rPr>
      </w:pPr>
      <w:bookmarkStart w:id="12" w:name="_Hlk69473450"/>
      <w:r w:rsidRPr="002B6C56">
        <w:rPr>
          <w:rFonts w:ascii="Calibri Light" w:hAnsi="Calibri Light" w:cs="Calibri Light"/>
          <w:b/>
          <w:sz w:val="20"/>
          <w:szCs w:val="20"/>
          <w:lang w:val="pl-PL"/>
        </w:rPr>
        <w:t xml:space="preserve">XV. </w:t>
      </w:r>
      <w:r w:rsidR="00141D3A" w:rsidRPr="002B6C56">
        <w:rPr>
          <w:rFonts w:ascii="Calibri Light" w:hAnsi="Calibri Light" w:cs="Calibri Light"/>
          <w:b/>
          <w:sz w:val="20"/>
          <w:szCs w:val="20"/>
          <w:lang w:val="pl-PL"/>
        </w:rPr>
        <w:t>SPOS</w:t>
      </w:r>
      <w:r w:rsidR="006204E8" w:rsidRPr="002B6C56">
        <w:rPr>
          <w:rFonts w:ascii="Calibri Light" w:hAnsi="Calibri Light" w:cs="Calibri Light"/>
          <w:b/>
          <w:sz w:val="20"/>
          <w:szCs w:val="20"/>
          <w:lang w:val="pl-PL"/>
        </w:rPr>
        <w:t xml:space="preserve">ÓB </w:t>
      </w:r>
      <w:r w:rsidR="00141D3A" w:rsidRPr="002B6C56">
        <w:rPr>
          <w:rFonts w:ascii="Calibri Light" w:hAnsi="Calibri Light" w:cs="Calibri Light"/>
          <w:b/>
          <w:sz w:val="20"/>
          <w:szCs w:val="20"/>
          <w:lang w:val="pl-PL"/>
        </w:rPr>
        <w:t>OBLICZENIA CENY OFERTY</w:t>
      </w:r>
    </w:p>
    <w:bookmarkEnd w:id="12"/>
    <w:p w14:paraId="5E6FD1D6" w14:textId="77777777" w:rsidR="009A1DE8" w:rsidRPr="002B6C56" w:rsidRDefault="00BF093D" w:rsidP="00972D08">
      <w:pPr>
        <w:numPr>
          <w:ilvl w:val="0"/>
          <w:numId w:val="21"/>
        </w:numPr>
        <w:suppressAutoHyphens/>
        <w:spacing w:line="360" w:lineRule="auto"/>
        <w:ind w:left="284" w:hanging="284"/>
        <w:jc w:val="both"/>
        <w:rPr>
          <w:rFonts w:ascii="Calibri Light" w:hAnsi="Calibri Light" w:cs="Calibri Light"/>
          <w:sz w:val="20"/>
          <w:szCs w:val="20"/>
        </w:rPr>
      </w:pPr>
      <w:r w:rsidRPr="002B6C56">
        <w:rPr>
          <w:rFonts w:ascii="Calibri Light" w:hAnsi="Calibri Light" w:cs="Calibri Light"/>
          <w:sz w:val="20"/>
          <w:szCs w:val="20"/>
        </w:rPr>
        <w:tab/>
      </w:r>
      <w:r w:rsidR="004B79C1" w:rsidRPr="002B6C56">
        <w:rPr>
          <w:rFonts w:ascii="Calibri Light" w:hAnsi="Calibri Light" w:cs="Calibri Light"/>
          <w:sz w:val="20"/>
          <w:szCs w:val="20"/>
        </w:rPr>
        <w:t>Wykonawca podaje</w:t>
      </w:r>
      <w:r w:rsidR="00F66D30" w:rsidRPr="002B6C56">
        <w:rPr>
          <w:rFonts w:ascii="Calibri Light" w:hAnsi="Calibri Light" w:cs="Calibri Light"/>
          <w:sz w:val="20"/>
          <w:szCs w:val="20"/>
        </w:rPr>
        <w:t xml:space="preserve"> cenę</w:t>
      </w:r>
      <w:r w:rsidR="0043712B" w:rsidRPr="002B6C56">
        <w:rPr>
          <w:rFonts w:ascii="Calibri Light" w:hAnsi="Calibri Light" w:cs="Calibri Light"/>
          <w:sz w:val="20"/>
          <w:szCs w:val="20"/>
        </w:rPr>
        <w:t xml:space="preserve"> </w:t>
      </w:r>
      <w:r w:rsidR="00F66D30" w:rsidRPr="002B6C56">
        <w:rPr>
          <w:rFonts w:ascii="Calibri Light" w:hAnsi="Calibri Light" w:cs="Calibri Light"/>
          <w:sz w:val="20"/>
          <w:szCs w:val="20"/>
        </w:rPr>
        <w:t xml:space="preserve">za realizację przedmiotu zamówienia zgodnie ze wzorem </w:t>
      </w:r>
      <w:r w:rsidR="0043712B" w:rsidRPr="002B6C56">
        <w:rPr>
          <w:rFonts w:ascii="Calibri Light" w:hAnsi="Calibri Light" w:cs="Calibri Light"/>
          <w:sz w:val="20"/>
          <w:szCs w:val="20"/>
        </w:rPr>
        <w:t>Formularza Ofertowego</w:t>
      </w:r>
      <w:r w:rsidR="005851F8" w:rsidRPr="002B6C56">
        <w:rPr>
          <w:rFonts w:ascii="Calibri Light" w:hAnsi="Calibri Light" w:cs="Calibri Light"/>
          <w:sz w:val="20"/>
          <w:szCs w:val="20"/>
        </w:rPr>
        <w:t>, stanowiąc</w:t>
      </w:r>
      <w:r w:rsidR="0043712B" w:rsidRPr="002B6C56">
        <w:rPr>
          <w:rFonts w:ascii="Calibri Light" w:hAnsi="Calibri Light" w:cs="Calibri Light"/>
          <w:sz w:val="20"/>
          <w:szCs w:val="20"/>
        </w:rPr>
        <w:t xml:space="preserve">ego </w:t>
      </w:r>
      <w:r w:rsidR="005851F8" w:rsidRPr="002B6C56">
        <w:rPr>
          <w:rFonts w:ascii="Calibri Light" w:hAnsi="Calibri Light" w:cs="Calibri Light"/>
          <w:b/>
          <w:sz w:val="20"/>
          <w:szCs w:val="20"/>
        </w:rPr>
        <w:t>Załącznik nr 1</w:t>
      </w:r>
      <w:r w:rsidR="003B6C52" w:rsidRPr="002B6C56">
        <w:rPr>
          <w:rFonts w:ascii="Calibri Light" w:hAnsi="Calibri Light" w:cs="Calibri Light"/>
          <w:b/>
          <w:sz w:val="20"/>
          <w:szCs w:val="20"/>
        </w:rPr>
        <w:t xml:space="preserve"> do SWZ.</w:t>
      </w:r>
      <w:r w:rsidR="005851F8" w:rsidRPr="002B6C56">
        <w:rPr>
          <w:rFonts w:ascii="Calibri Light" w:hAnsi="Calibri Light" w:cs="Calibri Light"/>
          <w:b/>
          <w:sz w:val="20"/>
          <w:szCs w:val="20"/>
        </w:rPr>
        <w:t xml:space="preserve"> </w:t>
      </w:r>
    </w:p>
    <w:p w14:paraId="02D1E6BF" w14:textId="77777777" w:rsidR="00972D08" w:rsidRPr="00972D08" w:rsidRDefault="00972D08" w:rsidP="00972D08">
      <w:pPr>
        <w:numPr>
          <w:ilvl w:val="0"/>
          <w:numId w:val="21"/>
        </w:numPr>
        <w:suppressAutoHyphens/>
        <w:spacing w:line="360" w:lineRule="auto"/>
        <w:ind w:left="284" w:hanging="284"/>
        <w:jc w:val="both"/>
        <w:rPr>
          <w:rFonts w:ascii="Calibri Light" w:hAnsi="Calibri Light" w:cs="Calibri Light"/>
          <w:sz w:val="20"/>
          <w:szCs w:val="20"/>
        </w:rPr>
      </w:pPr>
      <w:r>
        <w:rPr>
          <w:rFonts w:ascii="Calibri Light" w:hAnsi="Calibri Light" w:cs="Calibri Light"/>
          <w:sz w:val="20"/>
          <w:szCs w:val="20"/>
        </w:rPr>
        <w:t xml:space="preserve"> </w:t>
      </w:r>
      <w:r w:rsidRPr="00972D08">
        <w:rPr>
          <w:rFonts w:ascii="Calibri Light" w:hAnsi="Calibri Light" w:cs="Calibri Light"/>
          <w:sz w:val="20"/>
          <w:szCs w:val="20"/>
        </w:rPr>
        <w:t>Podan</w:t>
      </w:r>
      <w:r>
        <w:rPr>
          <w:rFonts w:ascii="Calibri Light" w:hAnsi="Calibri Light" w:cs="Calibri Light"/>
          <w:sz w:val="20"/>
          <w:szCs w:val="20"/>
        </w:rPr>
        <w:t>a</w:t>
      </w:r>
      <w:r w:rsidRPr="00972D08">
        <w:rPr>
          <w:rFonts w:ascii="Calibri Light" w:hAnsi="Calibri Light" w:cs="Calibri Light"/>
          <w:sz w:val="20"/>
          <w:szCs w:val="20"/>
        </w:rPr>
        <w:t xml:space="preserve"> w ofercie ceny jednostkowa za 1 Mg realizacji usługi mają charakter ryczałtowy. Cena ta musi być wyrażona w PLN z dokładnością do dwóch miejsc po przecinku i musi uwzględniać wszystkie wymagania </w:t>
      </w:r>
      <w:r w:rsidRPr="00972D08">
        <w:rPr>
          <w:rFonts w:ascii="Calibri Light" w:hAnsi="Calibri Light" w:cs="Calibri Light"/>
          <w:sz w:val="20"/>
          <w:szCs w:val="20"/>
        </w:rPr>
        <w:lastRenderedPageBreak/>
        <w:t>niniejszej SWZ oraz obejmować wszelkie koszty, jakie poniesie Wykonawca z tytułu należytej oraz zgodnej z obowiązującymi przepisami realizacji przedmiotu zamówienia.</w:t>
      </w:r>
    </w:p>
    <w:p w14:paraId="498DF0D2" w14:textId="77777777" w:rsidR="00972D08" w:rsidRPr="00972D08" w:rsidRDefault="00972D08" w:rsidP="00972D08">
      <w:pPr>
        <w:numPr>
          <w:ilvl w:val="0"/>
          <w:numId w:val="21"/>
        </w:numPr>
        <w:suppressAutoHyphens/>
        <w:spacing w:line="360" w:lineRule="auto"/>
        <w:ind w:left="284" w:hanging="284"/>
        <w:jc w:val="both"/>
        <w:rPr>
          <w:rFonts w:ascii="Calibri Light" w:hAnsi="Calibri Light" w:cs="Calibri Light"/>
          <w:sz w:val="20"/>
          <w:szCs w:val="20"/>
        </w:rPr>
      </w:pPr>
      <w:r>
        <w:rPr>
          <w:rFonts w:ascii="Calibri Light" w:hAnsi="Calibri Light" w:cs="Calibri Light"/>
          <w:sz w:val="20"/>
          <w:szCs w:val="20"/>
        </w:rPr>
        <w:t xml:space="preserve"> </w:t>
      </w:r>
      <w:r w:rsidRPr="00972D08">
        <w:rPr>
          <w:rFonts w:ascii="Calibri Light" w:hAnsi="Calibri Light" w:cs="Calibri Light"/>
          <w:sz w:val="20"/>
          <w:szCs w:val="20"/>
        </w:rPr>
        <w:t>Ustalona w ofercie wysokość wynagrodzenia za 1 Mg realizacji usługi jest ostateczna, niezależnie od rozmiaru świadczonych usług oraz ponoszonych przez Wykonawcę kosztów ich realizacji. Za ustalenie wielkości koniecznych realizacji usługi nakładów do realizacji usług stanowiących przedmiot zamówienia i przeprowadzenia na tej podstawie kalkulacji wynagrodzenia odpowiada wyłącznie Wykonawca.</w:t>
      </w:r>
    </w:p>
    <w:p w14:paraId="655C9469" w14:textId="77777777" w:rsidR="00972D08" w:rsidRPr="00972D08" w:rsidRDefault="00972D08" w:rsidP="00972D08">
      <w:pPr>
        <w:numPr>
          <w:ilvl w:val="0"/>
          <w:numId w:val="21"/>
        </w:numPr>
        <w:suppressAutoHyphens/>
        <w:spacing w:line="360" w:lineRule="auto"/>
        <w:ind w:left="426" w:hanging="284"/>
        <w:jc w:val="both"/>
        <w:rPr>
          <w:rFonts w:ascii="Calibri Light" w:hAnsi="Calibri Light" w:cs="Calibri Light"/>
          <w:sz w:val="20"/>
          <w:szCs w:val="20"/>
        </w:rPr>
      </w:pPr>
      <w:r w:rsidRPr="00972D08">
        <w:rPr>
          <w:rFonts w:ascii="Calibri Light" w:hAnsi="Calibri Light" w:cs="Calibri Light"/>
          <w:sz w:val="20"/>
          <w:szCs w:val="20"/>
        </w:rPr>
        <w:t xml:space="preserve"> Cena za 1 Mg osadu odebranego musi zawierać wszystkie koszty niezbędne do zrealizowania zamówienia, jakie Wykonawca poniesie z tytułu należytej oraz zgodnej z obowiązującymi przepisami realizacji przedmiotu zamówienia. Wykonawca musi przewidzieć wszystkie okoliczności, które mogą wpłynąć na cenę. Za ustalenie oraz sposób przeprowadzenia kalkulacji wynagrodzenia odpowiada wyłącznie Wykonawca. Wykonawca ponosić będzie skutki błędów w ofercie wynikających z nieuwzględnienia okoliczności, które mogą wpłynąć na cenę zamówienia. W związku z powyższym od Wykonawcy wymagane jest bardzo szczegółowe zapoznanie się z przedmiotem zamówienia i skalkulowanie ceny oferty z należytą starannością. Cena zryczałtowana (dla obu oczyszczalni) za 1 Mg osadu odebranego powinna obejmować:</w:t>
      </w:r>
    </w:p>
    <w:p w14:paraId="2BB6751C" w14:textId="77777777" w:rsidR="00972D08" w:rsidRPr="00972D08" w:rsidRDefault="00972D08" w:rsidP="00972D08">
      <w:pPr>
        <w:suppressAutoHyphens/>
        <w:spacing w:line="360" w:lineRule="auto"/>
        <w:ind w:firstLine="284"/>
        <w:jc w:val="both"/>
        <w:rPr>
          <w:rFonts w:ascii="Calibri Light" w:hAnsi="Calibri Light" w:cs="Calibri Light"/>
          <w:sz w:val="20"/>
          <w:szCs w:val="20"/>
        </w:rPr>
      </w:pPr>
      <w:r>
        <w:rPr>
          <w:rFonts w:ascii="Calibri Light" w:hAnsi="Calibri Light" w:cs="Calibri Light"/>
          <w:sz w:val="20"/>
          <w:szCs w:val="20"/>
        </w:rPr>
        <w:t xml:space="preserve">   </w:t>
      </w:r>
      <w:r w:rsidRPr="00972D08">
        <w:rPr>
          <w:rFonts w:ascii="Calibri Light" w:hAnsi="Calibri Light" w:cs="Calibri Light"/>
          <w:sz w:val="20"/>
          <w:szCs w:val="20"/>
        </w:rPr>
        <w:t xml:space="preserve">- koszty transportu pustego kontenera do oczyszczalni </w:t>
      </w:r>
    </w:p>
    <w:p w14:paraId="11B77B68" w14:textId="77777777" w:rsidR="00972D08" w:rsidRPr="00972D08" w:rsidRDefault="00972D08" w:rsidP="00972D08">
      <w:pPr>
        <w:suppressAutoHyphens/>
        <w:spacing w:line="360" w:lineRule="auto"/>
        <w:ind w:left="142" w:firstLine="284"/>
        <w:jc w:val="both"/>
        <w:rPr>
          <w:rFonts w:ascii="Calibri Light" w:hAnsi="Calibri Light" w:cs="Calibri Light"/>
          <w:sz w:val="20"/>
          <w:szCs w:val="20"/>
        </w:rPr>
      </w:pPr>
      <w:r w:rsidRPr="00972D08">
        <w:rPr>
          <w:rFonts w:ascii="Calibri Light" w:hAnsi="Calibri Light" w:cs="Calibri Light"/>
          <w:sz w:val="20"/>
          <w:szCs w:val="20"/>
        </w:rPr>
        <w:t>- koszty postoju kontenera podczas mechanicznego załadunku kontenera osadem,</w:t>
      </w:r>
    </w:p>
    <w:p w14:paraId="4705FC27" w14:textId="77777777" w:rsidR="00972D08" w:rsidRPr="00972D08" w:rsidRDefault="00972D08" w:rsidP="00972D08">
      <w:pPr>
        <w:suppressAutoHyphens/>
        <w:spacing w:line="360" w:lineRule="auto"/>
        <w:ind w:firstLine="426"/>
        <w:jc w:val="both"/>
        <w:rPr>
          <w:rFonts w:ascii="Calibri Light" w:hAnsi="Calibri Light" w:cs="Calibri Light"/>
          <w:sz w:val="20"/>
          <w:szCs w:val="20"/>
        </w:rPr>
      </w:pPr>
      <w:r w:rsidRPr="00972D08">
        <w:rPr>
          <w:rFonts w:ascii="Calibri Light" w:hAnsi="Calibri Light" w:cs="Calibri Light"/>
          <w:sz w:val="20"/>
          <w:szCs w:val="20"/>
        </w:rPr>
        <w:t>- koszty wywozu kontenera z osadem do miejsca zagospodarowania,</w:t>
      </w:r>
    </w:p>
    <w:p w14:paraId="4BA746EC" w14:textId="77777777" w:rsidR="00972D08" w:rsidRPr="00972D08" w:rsidRDefault="00972D08" w:rsidP="00972D08">
      <w:pPr>
        <w:suppressAutoHyphens/>
        <w:spacing w:line="360" w:lineRule="auto"/>
        <w:ind w:firstLine="426"/>
        <w:jc w:val="both"/>
        <w:rPr>
          <w:rFonts w:ascii="Calibri Light" w:hAnsi="Calibri Light" w:cs="Calibri Light"/>
          <w:sz w:val="20"/>
          <w:szCs w:val="20"/>
        </w:rPr>
      </w:pPr>
      <w:r w:rsidRPr="00972D08">
        <w:rPr>
          <w:rFonts w:ascii="Calibri Light" w:hAnsi="Calibri Light" w:cs="Calibri Light"/>
          <w:sz w:val="20"/>
          <w:szCs w:val="20"/>
        </w:rPr>
        <w:t>- koszty przyjęcia osadu, zważenia i zagospodarowania osadu przez Wykonawcę.</w:t>
      </w:r>
    </w:p>
    <w:p w14:paraId="6B58B502" w14:textId="77777777" w:rsidR="00972D08" w:rsidRPr="00972D08" w:rsidRDefault="002B2AD9" w:rsidP="002B2AD9">
      <w:pPr>
        <w:numPr>
          <w:ilvl w:val="0"/>
          <w:numId w:val="21"/>
        </w:numPr>
        <w:suppressAutoHyphens/>
        <w:spacing w:line="360" w:lineRule="auto"/>
        <w:ind w:left="142" w:hanging="142"/>
        <w:jc w:val="both"/>
        <w:rPr>
          <w:rFonts w:ascii="Calibri Light" w:hAnsi="Calibri Light" w:cs="Calibri Light"/>
          <w:sz w:val="20"/>
          <w:szCs w:val="20"/>
        </w:rPr>
      </w:pPr>
      <w:r>
        <w:rPr>
          <w:rFonts w:ascii="Calibri Light" w:hAnsi="Calibri Light" w:cs="Calibri Light"/>
          <w:sz w:val="20"/>
          <w:szCs w:val="20"/>
        </w:rPr>
        <w:t xml:space="preserve"> </w:t>
      </w:r>
      <w:r w:rsidR="00972D08" w:rsidRPr="00972D08">
        <w:rPr>
          <w:rFonts w:ascii="Calibri Light" w:hAnsi="Calibri Light" w:cs="Calibri Light"/>
          <w:sz w:val="20"/>
          <w:szCs w:val="20"/>
        </w:rPr>
        <w:t>Podstawę ustalenia rzeczywistego wynagrodzenie, jakie Zamawiający zapłaci Wykonawcy za Wykonanie</w:t>
      </w:r>
      <w:r w:rsidR="001B2E1B">
        <w:rPr>
          <w:rFonts w:ascii="Calibri Light" w:hAnsi="Calibri Light" w:cs="Calibri Light"/>
          <w:sz w:val="20"/>
          <w:szCs w:val="20"/>
        </w:rPr>
        <w:t xml:space="preserve"> </w:t>
      </w:r>
      <w:r w:rsidR="00972D08" w:rsidRPr="00972D08">
        <w:rPr>
          <w:rFonts w:ascii="Calibri Light" w:hAnsi="Calibri Light" w:cs="Calibri Light"/>
          <w:sz w:val="20"/>
          <w:szCs w:val="20"/>
        </w:rPr>
        <w:t>usługi będzie ustalone jako iloczyn ceny jednostkowej netto za 1 Mg, obowiązującej stawki podatku VAT oraz liczby Mg rzeczywiście odebranych osadów w danym miesiącu. Liczba odebranych Mg w danym miesiącu będzie ustalana na podstawie raportu miesięcznego, zawierającego informacje o ilości odebranych osadów i kart przekazania odpadów i dowodów wagowych w odniesieniu do ilości określonych w raporcie miesięcznym, jeśli nie będą one dostępne dla Zamawiającego w systemie BDO. Obliczona w ten sposób cena oferty stanowić będzie wynagrodzenie Wykonawcy.</w:t>
      </w:r>
    </w:p>
    <w:p w14:paraId="4524EF6F" w14:textId="77777777" w:rsidR="00972D08" w:rsidRPr="00972D08" w:rsidRDefault="00972D08" w:rsidP="0001201B">
      <w:pPr>
        <w:numPr>
          <w:ilvl w:val="0"/>
          <w:numId w:val="21"/>
        </w:numPr>
        <w:suppressAutoHyphens/>
        <w:spacing w:line="360" w:lineRule="auto"/>
        <w:ind w:left="284" w:hanging="284"/>
        <w:jc w:val="both"/>
        <w:rPr>
          <w:rFonts w:ascii="Calibri Light" w:hAnsi="Calibri Light" w:cs="Calibri Light"/>
          <w:sz w:val="20"/>
          <w:szCs w:val="20"/>
        </w:rPr>
      </w:pPr>
      <w:r w:rsidRPr="00972D08">
        <w:rPr>
          <w:rFonts w:ascii="Calibri Light" w:hAnsi="Calibri Light" w:cs="Calibri Light"/>
          <w:sz w:val="20"/>
          <w:szCs w:val="20"/>
        </w:rPr>
        <w:t xml:space="preserve">Ostateczne wynagrodzenie za usługę będzie uzależnione od liczby odebranych Mg osadów w okresie trwania przedmiotu zamówienia, z zastrzeżeniem, iż szacowana ilość </w:t>
      </w:r>
      <w:r w:rsidR="0001201B">
        <w:rPr>
          <w:rFonts w:ascii="Calibri Light" w:hAnsi="Calibri Light" w:cs="Calibri Light"/>
          <w:sz w:val="20"/>
          <w:szCs w:val="20"/>
        </w:rPr>
        <w:t>5</w:t>
      </w:r>
      <w:r w:rsidRPr="00972D08">
        <w:rPr>
          <w:rFonts w:ascii="Calibri Light" w:hAnsi="Calibri Light" w:cs="Calibri Light"/>
          <w:sz w:val="20"/>
          <w:szCs w:val="20"/>
        </w:rPr>
        <w:t>00 MG jest maksymalną.</w:t>
      </w:r>
    </w:p>
    <w:p w14:paraId="350249C5" w14:textId="77777777" w:rsidR="00972D08" w:rsidRPr="00972D08" w:rsidRDefault="00972D08" w:rsidP="0001201B">
      <w:pPr>
        <w:numPr>
          <w:ilvl w:val="0"/>
          <w:numId w:val="21"/>
        </w:numPr>
        <w:suppressAutoHyphens/>
        <w:spacing w:line="360" w:lineRule="auto"/>
        <w:ind w:left="284" w:hanging="142"/>
        <w:jc w:val="both"/>
        <w:rPr>
          <w:rFonts w:ascii="Calibri Light" w:hAnsi="Calibri Light" w:cs="Calibri Light"/>
          <w:sz w:val="20"/>
          <w:szCs w:val="20"/>
        </w:rPr>
      </w:pPr>
      <w:r w:rsidRPr="00972D08">
        <w:rPr>
          <w:rFonts w:ascii="Calibri Light" w:hAnsi="Calibri Light" w:cs="Calibri Light"/>
          <w:sz w:val="20"/>
          <w:szCs w:val="20"/>
        </w:rPr>
        <w:t>Wykonawcy zobowiązani są do bardzo starannego zapoznania się z Opisem Przedmiotu Zamówienia, warunkami wykonania i wszystkimi czynnikami mogącymi mieć wpływ na cenę realizacji zamówienia.</w:t>
      </w:r>
    </w:p>
    <w:p w14:paraId="33D4D93E" w14:textId="77777777" w:rsidR="00972D08" w:rsidRPr="00972D08" w:rsidRDefault="00972D08" w:rsidP="0001201B">
      <w:pPr>
        <w:numPr>
          <w:ilvl w:val="0"/>
          <w:numId w:val="21"/>
        </w:numPr>
        <w:suppressAutoHyphens/>
        <w:spacing w:line="360" w:lineRule="auto"/>
        <w:ind w:left="284" w:hanging="142"/>
        <w:jc w:val="both"/>
        <w:rPr>
          <w:rFonts w:ascii="Calibri Light" w:hAnsi="Calibri Light" w:cs="Calibri Light"/>
          <w:sz w:val="20"/>
          <w:szCs w:val="20"/>
        </w:rPr>
      </w:pPr>
      <w:r w:rsidRPr="00972D08">
        <w:rPr>
          <w:rFonts w:ascii="Calibri Light" w:hAnsi="Calibri Light" w:cs="Calibri Light"/>
          <w:sz w:val="20"/>
          <w:szCs w:val="20"/>
        </w:rPr>
        <w:t>Sposób zapłaty i rozliczenia za realizację niniejszego zamówienia określony został w planowanych postanowieniach umowy stanowiących załącznik do SWZ.</w:t>
      </w:r>
    </w:p>
    <w:p w14:paraId="079EEEBA" w14:textId="77777777" w:rsidR="00972D08" w:rsidRPr="00972D08" w:rsidRDefault="00972D08" w:rsidP="0001201B">
      <w:pPr>
        <w:numPr>
          <w:ilvl w:val="0"/>
          <w:numId w:val="21"/>
        </w:numPr>
        <w:suppressAutoHyphens/>
        <w:spacing w:line="360" w:lineRule="auto"/>
        <w:ind w:left="142" w:firstLine="0"/>
        <w:jc w:val="both"/>
        <w:rPr>
          <w:rFonts w:ascii="Calibri Light" w:hAnsi="Calibri Light" w:cs="Calibri Light"/>
          <w:sz w:val="20"/>
          <w:szCs w:val="20"/>
        </w:rPr>
      </w:pPr>
      <w:r w:rsidRPr="00972D08">
        <w:rPr>
          <w:rFonts w:ascii="Calibri Light" w:hAnsi="Calibri Light" w:cs="Calibri Light"/>
          <w:sz w:val="20"/>
          <w:szCs w:val="20"/>
        </w:rPr>
        <w:t>Wykonawca zobowiązany jest zastosować stawkę VAT zgodnie z obowiązującymi przepisami ustawy z 11 marca 2004 r. o podatku od towarów i usług.</w:t>
      </w:r>
    </w:p>
    <w:p w14:paraId="773908D1" w14:textId="77777777" w:rsidR="00972D08" w:rsidRPr="00972D08" w:rsidRDefault="00972D08" w:rsidP="0001201B">
      <w:pPr>
        <w:numPr>
          <w:ilvl w:val="0"/>
          <w:numId w:val="21"/>
        </w:numPr>
        <w:suppressAutoHyphens/>
        <w:spacing w:line="360" w:lineRule="auto"/>
        <w:ind w:left="284" w:hanging="284"/>
        <w:jc w:val="both"/>
        <w:rPr>
          <w:rFonts w:ascii="Calibri Light" w:hAnsi="Calibri Light" w:cs="Calibri Light"/>
          <w:sz w:val="20"/>
          <w:szCs w:val="20"/>
        </w:rPr>
      </w:pPr>
      <w:r w:rsidRPr="00972D08">
        <w:rPr>
          <w:rFonts w:ascii="Calibri Light" w:hAnsi="Calibri Light" w:cs="Calibri Light"/>
          <w:sz w:val="20"/>
          <w:szCs w:val="20"/>
        </w:rPr>
        <w:t>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p>
    <w:p w14:paraId="6214436B" w14:textId="77777777" w:rsidR="00972D08" w:rsidRPr="00972D08" w:rsidRDefault="00972D08" w:rsidP="00972D08">
      <w:pPr>
        <w:numPr>
          <w:ilvl w:val="0"/>
          <w:numId w:val="21"/>
        </w:numPr>
        <w:suppressAutoHyphens/>
        <w:spacing w:line="360" w:lineRule="auto"/>
        <w:jc w:val="both"/>
        <w:rPr>
          <w:rFonts w:ascii="Calibri Light" w:hAnsi="Calibri Light" w:cs="Calibri Light"/>
          <w:sz w:val="20"/>
          <w:szCs w:val="20"/>
        </w:rPr>
      </w:pPr>
      <w:r w:rsidRPr="00972D08">
        <w:rPr>
          <w:rFonts w:ascii="Calibri Light" w:hAnsi="Calibri Light" w:cs="Calibri Light"/>
          <w:sz w:val="20"/>
          <w:szCs w:val="20"/>
        </w:rPr>
        <w:lastRenderedPageBreak/>
        <w:t xml:space="preserve"> Wykonawcy ponoszą wszelkie koszty związane z przygotowaniem i złożeniem oferty.</w:t>
      </w:r>
    </w:p>
    <w:p w14:paraId="3E6B45B3" w14:textId="77777777" w:rsidR="00972D08" w:rsidRPr="00972D08" w:rsidRDefault="000B12E1" w:rsidP="000B12E1">
      <w:pPr>
        <w:numPr>
          <w:ilvl w:val="0"/>
          <w:numId w:val="21"/>
        </w:numPr>
        <w:suppressAutoHyphens/>
        <w:spacing w:line="360" w:lineRule="auto"/>
        <w:ind w:left="426" w:hanging="284"/>
        <w:jc w:val="both"/>
        <w:rPr>
          <w:rFonts w:ascii="Calibri Light" w:hAnsi="Calibri Light" w:cs="Calibri Light"/>
          <w:sz w:val="20"/>
          <w:szCs w:val="20"/>
        </w:rPr>
      </w:pPr>
      <w:r>
        <w:rPr>
          <w:rFonts w:ascii="Calibri Light" w:hAnsi="Calibri Light" w:cs="Calibri Light"/>
          <w:sz w:val="20"/>
          <w:szCs w:val="20"/>
        </w:rPr>
        <w:t xml:space="preserve"> </w:t>
      </w:r>
      <w:r w:rsidR="00972D08" w:rsidRPr="00972D08">
        <w:rPr>
          <w:rFonts w:ascii="Calibri Light" w:hAnsi="Calibri Light" w:cs="Calibri Light"/>
          <w:sz w:val="20"/>
          <w:szCs w:val="20"/>
        </w:rPr>
        <w:t>W formularzu oferty wypełnianym za pośrednictwem Platformy wykonawca poda cenę oferty, która uwzględnia szacunkowy koszt realizacji zamówienia w okresie obowiązywania umowy, obliczoną zgodnie z powyższymi dyspozycjami.</w:t>
      </w:r>
    </w:p>
    <w:p w14:paraId="345DB819" w14:textId="77777777" w:rsidR="00972D08" w:rsidRPr="000B12E1" w:rsidRDefault="000B12E1" w:rsidP="000B12E1">
      <w:pPr>
        <w:numPr>
          <w:ilvl w:val="0"/>
          <w:numId w:val="21"/>
        </w:numPr>
        <w:suppressAutoHyphens/>
        <w:spacing w:line="360" w:lineRule="auto"/>
        <w:ind w:left="426" w:hanging="426"/>
        <w:jc w:val="both"/>
        <w:rPr>
          <w:rFonts w:ascii="Calibri Light" w:hAnsi="Calibri Light" w:cs="Calibri Light"/>
          <w:sz w:val="20"/>
          <w:szCs w:val="20"/>
        </w:rPr>
      </w:pPr>
      <w:r>
        <w:rPr>
          <w:rFonts w:ascii="Calibri Light" w:hAnsi="Calibri Light" w:cs="Calibri Light"/>
          <w:sz w:val="20"/>
          <w:szCs w:val="20"/>
        </w:rPr>
        <w:t xml:space="preserve"> </w:t>
      </w:r>
      <w:r w:rsidR="00972D08" w:rsidRPr="000B12E1">
        <w:rPr>
          <w:rFonts w:ascii="Calibri Light" w:hAnsi="Calibri Light" w:cs="Calibri Light"/>
          <w:sz w:val="20"/>
          <w:szCs w:val="20"/>
        </w:rPr>
        <w:t>W przypadku osób fizycznych nieprowadzących działalności gospodarczej cena musi</w:t>
      </w:r>
      <w:r w:rsidRPr="000B12E1">
        <w:rPr>
          <w:rFonts w:ascii="Calibri Light" w:hAnsi="Calibri Light" w:cs="Calibri Light"/>
          <w:sz w:val="20"/>
          <w:szCs w:val="20"/>
        </w:rPr>
        <w:t xml:space="preserve"> </w:t>
      </w:r>
      <w:r w:rsidR="00972D08" w:rsidRPr="000B12E1">
        <w:rPr>
          <w:rFonts w:ascii="Calibri Light" w:hAnsi="Calibri Light" w:cs="Calibri Light"/>
          <w:sz w:val="20"/>
          <w:szCs w:val="20"/>
        </w:rPr>
        <w:t>. zawierać również należne zaliczki na podatek oraz składki, jakie zamawiający zobowiązany będzie odprowadzić, zgodnie z odrębnymi przepisami, łącznie ze składkami występującymi po stronie zleceniodawcy.</w:t>
      </w:r>
    </w:p>
    <w:p w14:paraId="0A6C6948" w14:textId="77777777" w:rsidR="000B6DB1" w:rsidRPr="002B6C56" w:rsidRDefault="000B12E1" w:rsidP="000B12E1">
      <w:pPr>
        <w:numPr>
          <w:ilvl w:val="0"/>
          <w:numId w:val="21"/>
        </w:numPr>
        <w:suppressAutoHyphens/>
        <w:spacing w:line="360" w:lineRule="auto"/>
        <w:ind w:left="426" w:hanging="426"/>
        <w:jc w:val="both"/>
        <w:rPr>
          <w:rFonts w:ascii="Calibri Light" w:hAnsi="Calibri Light" w:cs="Calibri Light"/>
          <w:sz w:val="20"/>
          <w:szCs w:val="20"/>
        </w:rPr>
      </w:pPr>
      <w:r w:rsidRPr="000B12E1">
        <w:rPr>
          <w:rFonts w:ascii="Calibri Light" w:hAnsi="Calibri Light" w:cs="Calibri Light"/>
          <w:sz w:val="20"/>
          <w:szCs w:val="20"/>
        </w:rPr>
        <w:t xml:space="preserve">  </w:t>
      </w:r>
      <w:r w:rsidR="00972D08" w:rsidRPr="000B12E1">
        <w:rPr>
          <w:rFonts w:ascii="Calibri Light" w:hAnsi="Calibri Light" w:cs="Calibri Light"/>
          <w:sz w:val="20"/>
          <w:szCs w:val="20"/>
        </w:rPr>
        <w:t xml:space="preserve">Zgodnie z art. 225 ustawy </w:t>
      </w:r>
      <w:proofErr w:type="spellStart"/>
      <w:r w:rsidR="00972D08" w:rsidRPr="000B12E1">
        <w:rPr>
          <w:rFonts w:ascii="Calibri Light" w:hAnsi="Calibri Light" w:cs="Calibri Light"/>
          <w:sz w:val="20"/>
          <w:szCs w:val="20"/>
        </w:rPr>
        <w:t>Pzp</w:t>
      </w:r>
      <w:proofErr w:type="spellEnd"/>
      <w:r w:rsidR="00972D08" w:rsidRPr="000B12E1">
        <w:rPr>
          <w:rFonts w:ascii="Calibri Light" w:hAnsi="Calibri Light" w:cs="Calibri Light"/>
          <w:sz w:val="20"/>
          <w:szCs w:val="20"/>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r w:rsidRPr="000B12E1">
        <w:rPr>
          <w:rFonts w:ascii="Calibri Light" w:hAnsi="Calibri Light" w:cs="Calibri Light"/>
          <w:sz w:val="20"/>
          <w:szCs w:val="20"/>
        </w:rPr>
        <w:t xml:space="preserve"> </w:t>
      </w:r>
      <w:r w:rsidR="00972D08" w:rsidRPr="000B12E1">
        <w:rPr>
          <w:rFonts w:ascii="Calibri Light" w:hAnsi="Calibri Light" w:cs="Calibri Light"/>
          <w:sz w:val="20"/>
          <w:szCs w:val="20"/>
        </w:rPr>
        <w:t>poinformowania zamawiającego, że wybór jego oferty będzie prowadził do powstania u zamawiającego obowiązku podatkowego;</w:t>
      </w:r>
      <w:r w:rsidRPr="000B12E1">
        <w:rPr>
          <w:rFonts w:ascii="Calibri Light" w:hAnsi="Calibri Light" w:cs="Calibri Light"/>
          <w:sz w:val="20"/>
          <w:szCs w:val="20"/>
        </w:rPr>
        <w:t xml:space="preserve"> </w:t>
      </w:r>
      <w:r w:rsidR="00972D08" w:rsidRPr="000B12E1">
        <w:rPr>
          <w:rFonts w:ascii="Calibri Light" w:hAnsi="Calibri Light" w:cs="Calibri Light"/>
          <w:sz w:val="20"/>
          <w:szCs w:val="20"/>
        </w:rPr>
        <w:t>wskazania nazwy (rodzaju) towaru lub usługi, których dostawa lub świadczenie będą prowadziły do powstania obowiązku podatkowego;</w:t>
      </w:r>
      <w:r w:rsidRPr="000B12E1">
        <w:rPr>
          <w:rFonts w:ascii="Calibri Light" w:hAnsi="Calibri Light" w:cs="Calibri Light"/>
          <w:sz w:val="20"/>
          <w:szCs w:val="20"/>
        </w:rPr>
        <w:t xml:space="preserve"> w</w:t>
      </w:r>
      <w:r w:rsidR="00972D08" w:rsidRPr="000B12E1">
        <w:rPr>
          <w:rFonts w:ascii="Calibri Light" w:hAnsi="Calibri Light" w:cs="Calibri Light"/>
          <w:sz w:val="20"/>
          <w:szCs w:val="20"/>
        </w:rPr>
        <w:t>skazania wartości towaru lub usługi objętego obowiązkiem podatkowym zamawiającego, bez kwoty podatku;</w:t>
      </w:r>
      <w:r w:rsidRPr="000B12E1">
        <w:rPr>
          <w:rFonts w:ascii="Calibri Light" w:hAnsi="Calibri Light" w:cs="Calibri Light"/>
          <w:sz w:val="20"/>
          <w:szCs w:val="20"/>
        </w:rPr>
        <w:t xml:space="preserve">  </w:t>
      </w:r>
      <w:r w:rsidR="00972D08" w:rsidRPr="000B12E1">
        <w:rPr>
          <w:rFonts w:ascii="Calibri Light" w:hAnsi="Calibri Light" w:cs="Calibri Light"/>
          <w:sz w:val="20"/>
          <w:szCs w:val="20"/>
        </w:rPr>
        <w:t>wskazania stawki podatku od towarów i usług, która zgodnie z wiedzą wykonawcy, będzie miała zastosowanie.</w:t>
      </w:r>
      <w:r w:rsidRPr="000B12E1">
        <w:rPr>
          <w:rFonts w:ascii="Calibri Light" w:hAnsi="Calibri Light" w:cs="Calibri Light"/>
          <w:sz w:val="20"/>
          <w:szCs w:val="20"/>
        </w:rPr>
        <w:t xml:space="preserve"> </w:t>
      </w:r>
      <w:r w:rsidR="00972D08" w:rsidRPr="000B12E1">
        <w:rPr>
          <w:rFonts w:ascii="Calibri Light" w:hAnsi="Calibri Light" w:cs="Calibri Light"/>
          <w:sz w:val="20"/>
          <w:szCs w:val="20"/>
        </w:rPr>
        <w:t xml:space="preserve">Brak złożenia ww. informacji będzie postrzegany jako brak powstania obowiązku podatkowego u </w:t>
      </w:r>
      <w:r w:rsidRPr="000B12E1">
        <w:rPr>
          <w:rFonts w:ascii="Calibri Light" w:hAnsi="Calibri Light" w:cs="Calibri Light"/>
          <w:sz w:val="20"/>
          <w:szCs w:val="20"/>
        </w:rPr>
        <w:t xml:space="preserve">zamawiającego. </w:t>
      </w:r>
    </w:p>
    <w:p w14:paraId="7C0FAC98" w14:textId="77777777" w:rsidR="00552FBA" w:rsidRPr="002B6C56" w:rsidRDefault="009631EB" w:rsidP="009631EB">
      <w:pPr>
        <w:pStyle w:val="Teksttreci40"/>
        <w:pBdr>
          <w:bottom w:val="double" w:sz="4" w:space="1" w:color="auto"/>
        </w:pBdr>
        <w:shd w:val="clear" w:color="auto" w:fill="DAEEF3"/>
        <w:tabs>
          <w:tab w:val="left" w:pos="0"/>
        </w:tabs>
        <w:spacing w:before="0" w:after="0" w:line="360" w:lineRule="auto"/>
        <w:ind w:right="23" w:firstLine="0"/>
        <w:rPr>
          <w:rFonts w:ascii="Calibri Light" w:hAnsi="Calibri Light" w:cs="Calibri Light"/>
          <w:b/>
          <w:sz w:val="20"/>
          <w:szCs w:val="20"/>
        </w:rPr>
      </w:pPr>
      <w:r w:rsidRPr="002B6C56">
        <w:rPr>
          <w:rFonts w:ascii="Calibri Light" w:hAnsi="Calibri Light" w:cs="Calibri Light"/>
          <w:b/>
          <w:sz w:val="20"/>
          <w:szCs w:val="20"/>
          <w:lang w:val="pl-PL"/>
        </w:rPr>
        <w:t xml:space="preserve">XVI. </w:t>
      </w:r>
      <w:r w:rsidR="00C80F47" w:rsidRPr="002B6C56">
        <w:rPr>
          <w:rFonts w:ascii="Calibri Light" w:hAnsi="Calibri Light" w:cs="Calibri Light"/>
          <w:b/>
          <w:sz w:val="20"/>
          <w:szCs w:val="20"/>
          <w:lang w:val="pl-PL"/>
        </w:rPr>
        <w:t>WYMAGANIA</w:t>
      </w:r>
      <w:r w:rsidR="00C80F47" w:rsidRPr="002B6C56">
        <w:rPr>
          <w:rFonts w:ascii="Calibri Light" w:hAnsi="Calibri Light" w:cs="Calibri Light"/>
          <w:b/>
          <w:sz w:val="20"/>
          <w:szCs w:val="20"/>
        </w:rPr>
        <w:t xml:space="preserve"> DOTYCZĄCE WADIUM</w:t>
      </w:r>
    </w:p>
    <w:p w14:paraId="005D4154" w14:textId="77777777" w:rsidR="00173D99" w:rsidRPr="002B6C56" w:rsidRDefault="00657501"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Z</w:t>
      </w:r>
      <w:r w:rsidR="00173D99" w:rsidRPr="002B6C56">
        <w:rPr>
          <w:rFonts w:ascii="Calibri Light" w:hAnsi="Calibri Light" w:cs="Calibri Light"/>
          <w:sz w:val="20"/>
          <w:szCs w:val="20"/>
        </w:rPr>
        <w:t xml:space="preserve">amawiający nie wymaga wniesienia wadium. </w:t>
      </w:r>
    </w:p>
    <w:p w14:paraId="149FDB9B" w14:textId="77777777" w:rsidR="00552FBA" w:rsidRPr="002B6C56" w:rsidRDefault="009631EB" w:rsidP="009631EB">
      <w:pPr>
        <w:pStyle w:val="Teksttreci40"/>
        <w:pBdr>
          <w:bottom w:val="double" w:sz="4" w:space="1" w:color="auto"/>
        </w:pBdr>
        <w:shd w:val="clear" w:color="auto" w:fill="DAEEF3"/>
        <w:tabs>
          <w:tab w:val="left" w:pos="0"/>
        </w:tabs>
        <w:spacing w:before="0" w:after="0" w:line="360" w:lineRule="auto"/>
        <w:ind w:right="23" w:firstLine="0"/>
        <w:rPr>
          <w:rFonts w:ascii="Calibri Light" w:hAnsi="Calibri Light" w:cs="Calibri Light"/>
          <w:b/>
          <w:sz w:val="20"/>
          <w:szCs w:val="20"/>
        </w:rPr>
      </w:pPr>
      <w:r w:rsidRPr="002B6C56">
        <w:rPr>
          <w:rFonts w:ascii="Calibri Light" w:hAnsi="Calibri Light" w:cs="Calibri Light"/>
          <w:b/>
          <w:sz w:val="20"/>
          <w:szCs w:val="20"/>
        </w:rPr>
        <w:t xml:space="preserve">XVII. </w:t>
      </w:r>
      <w:r w:rsidR="005B5095" w:rsidRPr="002B6C56">
        <w:rPr>
          <w:rFonts w:ascii="Calibri Light" w:hAnsi="Calibri Light" w:cs="Calibri Light"/>
          <w:b/>
          <w:sz w:val="20"/>
          <w:szCs w:val="20"/>
        </w:rPr>
        <w:t>TERMIN ZWIĄZANIA OFERTĄ</w:t>
      </w:r>
    </w:p>
    <w:p w14:paraId="53B8839A" w14:textId="10D73DBB" w:rsidR="006204E8" w:rsidRPr="002B6C56" w:rsidRDefault="00710865" w:rsidP="006541D7">
      <w:pPr>
        <w:numPr>
          <w:ilvl w:val="0"/>
          <w:numId w:val="8"/>
        </w:numPr>
        <w:tabs>
          <w:tab w:val="clear" w:pos="1800"/>
        </w:tabs>
        <w:spacing w:line="360" w:lineRule="auto"/>
        <w:ind w:left="426" w:hanging="426"/>
        <w:jc w:val="both"/>
        <w:rPr>
          <w:rFonts w:ascii="Calibri Light" w:hAnsi="Calibri Light" w:cs="Calibri Light"/>
          <w:sz w:val="20"/>
          <w:szCs w:val="20"/>
        </w:rPr>
      </w:pPr>
      <w:r w:rsidRPr="002B6C56">
        <w:rPr>
          <w:rFonts w:ascii="Calibri Light" w:hAnsi="Calibri Light" w:cs="Calibri Light"/>
          <w:sz w:val="20"/>
          <w:szCs w:val="20"/>
        </w:rPr>
        <w:tab/>
      </w:r>
      <w:r w:rsidR="00552FBA" w:rsidRPr="002B6C56">
        <w:rPr>
          <w:rFonts w:ascii="Calibri Light" w:hAnsi="Calibri Light" w:cs="Calibri Light"/>
          <w:sz w:val="20"/>
          <w:szCs w:val="20"/>
        </w:rPr>
        <w:t xml:space="preserve">Wykonawca będzie związany ofertą przez okres </w:t>
      </w:r>
      <w:r w:rsidR="0040693A" w:rsidRPr="002B6C56">
        <w:rPr>
          <w:rFonts w:ascii="Calibri Light" w:hAnsi="Calibri Light" w:cs="Calibri Light"/>
          <w:b/>
          <w:sz w:val="20"/>
          <w:szCs w:val="20"/>
        </w:rPr>
        <w:t>3</w:t>
      </w:r>
      <w:r w:rsidR="006611FC" w:rsidRPr="002B6C56">
        <w:rPr>
          <w:rFonts w:ascii="Calibri Light" w:hAnsi="Calibri Light" w:cs="Calibri Light"/>
          <w:b/>
          <w:sz w:val="20"/>
          <w:szCs w:val="20"/>
        </w:rPr>
        <w:t>0</w:t>
      </w:r>
      <w:r w:rsidR="00552FBA" w:rsidRPr="002B6C56">
        <w:rPr>
          <w:rFonts w:ascii="Calibri Light" w:hAnsi="Calibri Light" w:cs="Calibri Light"/>
          <w:b/>
          <w:sz w:val="20"/>
          <w:szCs w:val="20"/>
        </w:rPr>
        <w:t xml:space="preserve"> dni</w:t>
      </w:r>
      <w:r w:rsidR="006204E8" w:rsidRPr="002B6C56">
        <w:rPr>
          <w:rFonts w:ascii="Calibri Light" w:hAnsi="Calibri Light" w:cs="Calibri Light"/>
          <w:sz w:val="20"/>
          <w:szCs w:val="20"/>
        </w:rPr>
        <w:t xml:space="preserve">, tj. do dnia </w:t>
      </w:r>
      <w:r w:rsidR="00C33C8E" w:rsidRPr="00C33C8E">
        <w:rPr>
          <w:rFonts w:ascii="Calibri Light" w:hAnsi="Calibri Light" w:cs="Calibri Light"/>
          <w:b/>
          <w:bCs/>
          <w:sz w:val="20"/>
          <w:szCs w:val="20"/>
        </w:rPr>
        <w:t>1</w:t>
      </w:r>
      <w:r w:rsidR="00BE143D">
        <w:rPr>
          <w:rFonts w:ascii="Calibri Light" w:hAnsi="Calibri Light" w:cs="Calibri Light"/>
          <w:b/>
          <w:bCs/>
          <w:sz w:val="20"/>
          <w:szCs w:val="20"/>
        </w:rPr>
        <w:t>5</w:t>
      </w:r>
      <w:r w:rsidR="0016634F" w:rsidRPr="00C33C8E">
        <w:rPr>
          <w:rFonts w:ascii="Calibri Light" w:hAnsi="Calibri Light" w:cs="Calibri Light"/>
          <w:b/>
          <w:bCs/>
          <w:sz w:val="20"/>
          <w:szCs w:val="20"/>
        </w:rPr>
        <w:t>.</w:t>
      </w:r>
      <w:r w:rsidR="000B12E1" w:rsidRPr="00C33C8E">
        <w:rPr>
          <w:rFonts w:ascii="Calibri Light" w:hAnsi="Calibri Light" w:cs="Calibri Light"/>
          <w:b/>
          <w:bCs/>
          <w:sz w:val="20"/>
          <w:szCs w:val="20"/>
        </w:rPr>
        <w:t>0</w:t>
      </w:r>
      <w:r w:rsidR="007335FD" w:rsidRPr="00C33C8E">
        <w:rPr>
          <w:rFonts w:ascii="Calibri Light" w:hAnsi="Calibri Light" w:cs="Calibri Light"/>
          <w:b/>
          <w:bCs/>
          <w:sz w:val="20"/>
          <w:szCs w:val="20"/>
        </w:rPr>
        <w:t>1</w:t>
      </w:r>
      <w:r w:rsidR="00FF1220" w:rsidRPr="00C33C8E">
        <w:rPr>
          <w:rFonts w:ascii="Calibri Light" w:hAnsi="Calibri Light" w:cs="Calibri Light"/>
          <w:b/>
          <w:bCs/>
          <w:caps/>
          <w:sz w:val="20"/>
          <w:szCs w:val="20"/>
        </w:rPr>
        <w:t>.</w:t>
      </w:r>
      <w:r w:rsidR="00FF1220" w:rsidRPr="002A01E2">
        <w:rPr>
          <w:rFonts w:ascii="Calibri Light" w:hAnsi="Calibri Light" w:cs="Calibri Light"/>
          <w:b/>
          <w:bCs/>
          <w:caps/>
          <w:sz w:val="20"/>
          <w:szCs w:val="20"/>
        </w:rPr>
        <w:t>202</w:t>
      </w:r>
      <w:r w:rsidR="00117AE4">
        <w:rPr>
          <w:rFonts w:ascii="Calibri Light" w:hAnsi="Calibri Light" w:cs="Calibri Light"/>
          <w:b/>
          <w:bCs/>
          <w:caps/>
          <w:sz w:val="20"/>
          <w:szCs w:val="20"/>
        </w:rPr>
        <w:t>5</w:t>
      </w:r>
      <w:r w:rsidR="00827F50" w:rsidRPr="002A01E2">
        <w:rPr>
          <w:rFonts w:ascii="Calibri Light" w:hAnsi="Calibri Light" w:cs="Calibri Light"/>
          <w:b/>
          <w:bCs/>
          <w:caps/>
          <w:sz w:val="20"/>
          <w:szCs w:val="20"/>
        </w:rPr>
        <w:t xml:space="preserve"> </w:t>
      </w:r>
      <w:r w:rsidR="006204E8" w:rsidRPr="002A01E2">
        <w:rPr>
          <w:rFonts w:ascii="Calibri Light" w:hAnsi="Calibri Light" w:cs="Calibri Light"/>
          <w:b/>
          <w:bCs/>
          <w:sz w:val="20"/>
          <w:szCs w:val="20"/>
        </w:rPr>
        <w:t>r</w:t>
      </w:r>
      <w:r w:rsidR="006204E8" w:rsidRPr="002B6C56">
        <w:rPr>
          <w:rFonts w:ascii="Calibri Light" w:hAnsi="Calibri Light" w:cs="Calibri Light"/>
          <w:sz w:val="20"/>
          <w:szCs w:val="20"/>
        </w:rPr>
        <w:t>.</w:t>
      </w:r>
      <w:r w:rsidR="00552FBA" w:rsidRPr="002B6C56">
        <w:rPr>
          <w:rFonts w:ascii="Calibri Light" w:hAnsi="Calibri Light" w:cs="Calibri Light"/>
          <w:sz w:val="20"/>
          <w:szCs w:val="20"/>
        </w:rPr>
        <w:t xml:space="preserve"> Bieg terminu związania ofertą rozpoczyna się wraz z up</w:t>
      </w:r>
      <w:r w:rsidR="00AF7093" w:rsidRPr="002B6C56">
        <w:rPr>
          <w:rFonts w:ascii="Calibri Light" w:hAnsi="Calibri Light" w:cs="Calibri Light"/>
          <w:sz w:val="20"/>
          <w:szCs w:val="20"/>
        </w:rPr>
        <w:t>ływem terminu składania ofert.</w:t>
      </w:r>
    </w:p>
    <w:p w14:paraId="689D9F4A" w14:textId="77777777" w:rsidR="006204E8" w:rsidRPr="002B6C56" w:rsidRDefault="00710865" w:rsidP="006541D7">
      <w:pPr>
        <w:numPr>
          <w:ilvl w:val="0"/>
          <w:numId w:val="8"/>
        </w:numPr>
        <w:tabs>
          <w:tab w:val="clear" w:pos="1800"/>
        </w:tabs>
        <w:spacing w:line="360" w:lineRule="auto"/>
        <w:ind w:left="426" w:hanging="426"/>
        <w:jc w:val="both"/>
        <w:rPr>
          <w:rFonts w:ascii="Calibri Light" w:hAnsi="Calibri Light" w:cs="Calibri Light"/>
          <w:sz w:val="20"/>
          <w:szCs w:val="20"/>
        </w:rPr>
      </w:pPr>
      <w:r w:rsidRPr="002B6C56">
        <w:rPr>
          <w:rFonts w:ascii="Calibri Light" w:hAnsi="Calibri Light" w:cs="Calibri Light"/>
          <w:sz w:val="20"/>
          <w:szCs w:val="20"/>
        </w:rPr>
        <w:tab/>
      </w:r>
      <w:r w:rsidR="006204E8" w:rsidRPr="002B6C56">
        <w:rPr>
          <w:rFonts w:ascii="Calibri Light" w:hAnsi="Calibri Light" w:cs="Calibri Light"/>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2B6C56">
        <w:rPr>
          <w:rFonts w:ascii="Calibri Light" w:hAnsi="Calibri Light" w:cs="Calibri Light"/>
          <w:sz w:val="20"/>
          <w:szCs w:val="20"/>
        </w:rPr>
        <w:tab/>
        <w:t>Przedłużenie terminu związania ofertą wymaga złożenia przez wykonawcę pisemnego oświadczenia o wyrażeniu zgody na przedłużenie terminu związania ofertą.</w:t>
      </w:r>
    </w:p>
    <w:p w14:paraId="01F4BEF7" w14:textId="77777777" w:rsidR="00552FBA" w:rsidRPr="002B6C56" w:rsidRDefault="00816C86" w:rsidP="00816C86">
      <w:pPr>
        <w:pStyle w:val="Teksttreci40"/>
        <w:pBdr>
          <w:bottom w:val="double" w:sz="4" w:space="1" w:color="auto"/>
        </w:pBdr>
        <w:shd w:val="clear" w:color="auto" w:fill="DAEEF3"/>
        <w:tabs>
          <w:tab w:val="left" w:pos="0"/>
        </w:tabs>
        <w:spacing w:before="0" w:after="0" w:line="360" w:lineRule="auto"/>
        <w:ind w:right="23" w:firstLine="0"/>
        <w:rPr>
          <w:rFonts w:ascii="Calibri Light" w:hAnsi="Calibri Light" w:cs="Calibri Light"/>
          <w:b/>
          <w:sz w:val="20"/>
          <w:szCs w:val="20"/>
        </w:rPr>
      </w:pPr>
      <w:bookmarkStart w:id="13" w:name="_Hlk69474778"/>
      <w:r w:rsidRPr="002B6C56">
        <w:rPr>
          <w:rFonts w:ascii="Calibri Light" w:hAnsi="Calibri Light" w:cs="Calibri Light"/>
          <w:b/>
          <w:sz w:val="20"/>
          <w:szCs w:val="20"/>
          <w:lang w:val="pl-PL"/>
        </w:rPr>
        <w:t xml:space="preserve">XVIII. </w:t>
      </w:r>
      <w:r w:rsidR="006204E8" w:rsidRPr="002B6C56">
        <w:rPr>
          <w:rFonts w:ascii="Calibri Light" w:hAnsi="Calibri Light" w:cs="Calibri Light"/>
          <w:b/>
          <w:sz w:val="20"/>
          <w:szCs w:val="20"/>
          <w:lang w:val="pl-PL"/>
        </w:rPr>
        <w:t>SPOSÓB</w:t>
      </w:r>
      <w:r w:rsidR="006204E8" w:rsidRPr="002B6C56">
        <w:rPr>
          <w:rFonts w:ascii="Calibri Light" w:hAnsi="Calibri Light" w:cs="Calibri Light"/>
          <w:b/>
          <w:sz w:val="20"/>
          <w:szCs w:val="20"/>
        </w:rPr>
        <w:t xml:space="preserve"> I</w:t>
      </w:r>
      <w:r w:rsidR="00D8710C" w:rsidRPr="002B6C56">
        <w:rPr>
          <w:rFonts w:ascii="Calibri Light" w:hAnsi="Calibri Light" w:cs="Calibri Light"/>
          <w:b/>
          <w:sz w:val="20"/>
          <w:szCs w:val="20"/>
        </w:rPr>
        <w:t xml:space="preserve"> TE</w:t>
      </w:r>
      <w:r w:rsidR="005B5095" w:rsidRPr="002B6C56">
        <w:rPr>
          <w:rFonts w:ascii="Calibri Light" w:hAnsi="Calibri Light" w:cs="Calibri Light"/>
          <w:b/>
          <w:sz w:val="20"/>
          <w:szCs w:val="20"/>
        </w:rPr>
        <w:t>RMIN SKŁADANIA</w:t>
      </w:r>
      <w:r w:rsidR="009E09BA" w:rsidRPr="002B6C56">
        <w:rPr>
          <w:rFonts w:ascii="Calibri Light" w:hAnsi="Calibri Light" w:cs="Calibri Light"/>
          <w:b/>
          <w:sz w:val="20"/>
          <w:szCs w:val="20"/>
        </w:rPr>
        <w:t xml:space="preserve"> I O</w:t>
      </w:r>
      <w:r w:rsidR="005B5095" w:rsidRPr="002B6C56">
        <w:rPr>
          <w:rFonts w:ascii="Calibri Light" w:hAnsi="Calibri Light" w:cs="Calibri Light"/>
          <w:b/>
          <w:sz w:val="20"/>
          <w:szCs w:val="20"/>
        </w:rPr>
        <w:t>TWARCIA OFERT</w:t>
      </w:r>
    </w:p>
    <w:bookmarkEnd w:id="13"/>
    <w:p w14:paraId="254EBE7B" w14:textId="3F5BE247" w:rsidR="00186575" w:rsidRPr="0093523D" w:rsidRDefault="00710865" w:rsidP="00186575">
      <w:pPr>
        <w:numPr>
          <w:ilvl w:val="0"/>
          <w:numId w:val="10"/>
        </w:numPr>
        <w:tabs>
          <w:tab w:val="clear" w:pos="2340"/>
        </w:tabs>
        <w:spacing w:line="360" w:lineRule="auto"/>
        <w:ind w:left="0" w:firstLine="0"/>
        <w:rPr>
          <w:rFonts w:ascii="Calibri Light" w:hAnsi="Calibri Light" w:cs="Calibri Light"/>
          <w:b/>
          <w:bCs/>
          <w:sz w:val="20"/>
          <w:szCs w:val="20"/>
        </w:rPr>
      </w:pPr>
      <w:r w:rsidRPr="002B6C56">
        <w:rPr>
          <w:rFonts w:ascii="Calibri Light" w:hAnsi="Calibri Light" w:cs="Calibri Light"/>
          <w:sz w:val="20"/>
          <w:szCs w:val="20"/>
        </w:rPr>
        <w:tab/>
      </w:r>
      <w:r w:rsidR="00186575" w:rsidRPr="002B6C56">
        <w:rPr>
          <w:rFonts w:ascii="Calibri Light" w:hAnsi="Calibri Light" w:cs="Calibri Light"/>
          <w:sz w:val="20"/>
          <w:szCs w:val="20"/>
        </w:rPr>
        <w:t xml:space="preserve">Ofertę wraz z wymaganymi dokumentami należy umieścić na platformazakupowa.pl  pod adresem: </w:t>
      </w:r>
      <w:hyperlink r:id="rId31" w:tgtFrame="_blank" w:history="1">
        <w:r w:rsidR="001415CA" w:rsidRPr="002B6C56">
          <w:rPr>
            <w:rFonts w:ascii="Calibri Light" w:hAnsi="Calibri Light" w:cs="Calibri Light"/>
            <w:color w:val="0000FF"/>
            <w:sz w:val="20"/>
            <w:szCs w:val="20"/>
          </w:rPr>
          <w:t>https://platformazakupowa.pl/pn/ug_lipnicawielka</w:t>
        </w:r>
      </w:hyperlink>
      <w:r w:rsidR="001D1149" w:rsidRPr="002B6C56">
        <w:rPr>
          <w:rFonts w:ascii="Calibri Light" w:hAnsi="Calibri Light" w:cs="Calibri Light"/>
          <w:sz w:val="20"/>
          <w:szCs w:val="20"/>
        </w:rPr>
        <w:t xml:space="preserve"> </w:t>
      </w:r>
      <w:r w:rsidR="00186575" w:rsidRPr="002B6C56">
        <w:rPr>
          <w:rFonts w:ascii="Calibri Light" w:hAnsi="Calibri Light" w:cs="Calibri Light"/>
          <w:sz w:val="20"/>
          <w:szCs w:val="20"/>
        </w:rPr>
        <w:t xml:space="preserve">w myśl Ustawy na stronie internetowej prowadzonego postępowania  do dnia </w:t>
      </w:r>
      <w:r w:rsidR="00164B60" w:rsidRPr="00164B60">
        <w:rPr>
          <w:rFonts w:ascii="Calibri Light" w:hAnsi="Calibri Light" w:cs="Calibri Light"/>
          <w:b/>
          <w:bCs/>
          <w:sz w:val="20"/>
          <w:szCs w:val="20"/>
        </w:rPr>
        <w:t>1</w:t>
      </w:r>
      <w:r w:rsidR="00BE143D">
        <w:rPr>
          <w:rFonts w:ascii="Calibri Light" w:hAnsi="Calibri Light" w:cs="Calibri Light"/>
          <w:b/>
          <w:bCs/>
          <w:sz w:val="20"/>
          <w:szCs w:val="20"/>
        </w:rPr>
        <w:t>7</w:t>
      </w:r>
      <w:r w:rsidR="001D1149" w:rsidRPr="00164B60">
        <w:rPr>
          <w:rFonts w:ascii="Calibri Light" w:hAnsi="Calibri Light" w:cs="Calibri Light"/>
          <w:b/>
          <w:bCs/>
          <w:sz w:val="20"/>
          <w:szCs w:val="20"/>
        </w:rPr>
        <w:t>.</w:t>
      </w:r>
      <w:r w:rsidR="007335FD" w:rsidRPr="00164B60">
        <w:rPr>
          <w:rFonts w:ascii="Calibri Light" w:hAnsi="Calibri Light" w:cs="Calibri Light"/>
          <w:b/>
          <w:bCs/>
          <w:sz w:val="20"/>
          <w:szCs w:val="20"/>
        </w:rPr>
        <w:t>12</w:t>
      </w:r>
      <w:r w:rsidR="001D1149" w:rsidRPr="00C155B3">
        <w:rPr>
          <w:rFonts w:ascii="Calibri Light" w:hAnsi="Calibri Light" w:cs="Calibri Light"/>
          <w:b/>
          <w:bCs/>
          <w:sz w:val="20"/>
          <w:szCs w:val="20"/>
        </w:rPr>
        <w:t>.</w:t>
      </w:r>
      <w:r w:rsidR="001D1149" w:rsidRPr="0093523D">
        <w:rPr>
          <w:rFonts w:ascii="Calibri Light" w:hAnsi="Calibri Light" w:cs="Calibri Light"/>
          <w:b/>
          <w:bCs/>
          <w:sz w:val="20"/>
          <w:szCs w:val="20"/>
        </w:rPr>
        <w:t>202</w:t>
      </w:r>
      <w:r w:rsidR="000B23A9">
        <w:rPr>
          <w:rFonts w:ascii="Calibri Light" w:hAnsi="Calibri Light" w:cs="Calibri Light"/>
          <w:b/>
          <w:bCs/>
          <w:sz w:val="20"/>
          <w:szCs w:val="20"/>
        </w:rPr>
        <w:t>4</w:t>
      </w:r>
      <w:r w:rsidR="001D1149" w:rsidRPr="0093523D">
        <w:rPr>
          <w:rFonts w:ascii="Calibri Light" w:hAnsi="Calibri Light" w:cs="Calibri Light"/>
          <w:b/>
          <w:bCs/>
          <w:sz w:val="20"/>
          <w:szCs w:val="20"/>
        </w:rPr>
        <w:t xml:space="preserve"> r. do godz. </w:t>
      </w:r>
      <w:r w:rsidR="000B12E1" w:rsidRPr="0093523D">
        <w:rPr>
          <w:rFonts w:ascii="Calibri Light" w:hAnsi="Calibri Light" w:cs="Calibri Light"/>
          <w:b/>
          <w:bCs/>
          <w:sz w:val="20"/>
          <w:szCs w:val="20"/>
        </w:rPr>
        <w:t>9</w:t>
      </w:r>
      <w:r w:rsidR="001D1149" w:rsidRPr="0093523D">
        <w:rPr>
          <w:rFonts w:ascii="Calibri Light" w:hAnsi="Calibri Light" w:cs="Calibri Light"/>
          <w:b/>
          <w:bCs/>
          <w:sz w:val="20"/>
          <w:szCs w:val="20"/>
        </w:rPr>
        <w:t xml:space="preserve">:00. </w:t>
      </w:r>
    </w:p>
    <w:p w14:paraId="58EE49BA" w14:textId="77777777" w:rsidR="00186575" w:rsidRPr="002B6C56" w:rsidRDefault="001D1149" w:rsidP="00186575">
      <w:pPr>
        <w:numPr>
          <w:ilvl w:val="0"/>
          <w:numId w:val="10"/>
        </w:numPr>
        <w:tabs>
          <w:tab w:val="clear" w:pos="2340"/>
        </w:tabs>
        <w:spacing w:line="360" w:lineRule="auto"/>
        <w:ind w:left="0" w:firstLine="0"/>
        <w:rPr>
          <w:rFonts w:ascii="Calibri Light" w:hAnsi="Calibri Light" w:cs="Calibri Light"/>
          <w:sz w:val="20"/>
          <w:szCs w:val="20"/>
        </w:rPr>
      </w:pPr>
      <w:r w:rsidRPr="002B6C56">
        <w:rPr>
          <w:rFonts w:ascii="Calibri Light" w:hAnsi="Calibri Light" w:cs="Calibri Light"/>
          <w:sz w:val="20"/>
          <w:szCs w:val="20"/>
        </w:rPr>
        <w:t xml:space="preserve"> </w:t>
      </w:r>
      <w:r w:rsidR="00186575" w:rsidRPr="002B6C56">
        <w:rPr>
          <w:rFonts w:ascii="Calibri Light" w:hAnsi="Calibri Light" w:cs="Calibri Light"/>
          <w:sz w:val="20"/>
          <w:szCs w:val="20"/>
        </w:rPr>
        <w:t>Do oferty należy dołączyć wszystkie wymagane w SWZ dokumenty.</w:t>
      </w:r>
    </w:p>
    <w:p w14:paraId="488F5BA2" w14:textId="77777777" w:rsidR="00186575" w:rsidRPr="002B6C56" w:rsidRDefault="001D1149" w:rsidP="00186575">
      <w:pPr>
        <w:numPr>
          <w:ilvl w:val="0"/>
          <w:numId w:val="10"/>
        </w:numPr>
        <w:tabs>
          <w:tab w:val="clear" w:pos="2340"/>
        </w:tabs>
        <w:spacing w:line="360" w:lineRule="auto"/>
        <w:ind w:left="0" w:firstLine="0"/>
        <w:rPr>
          <w:rFonts w:ascii="Calibri Light" w:hAnsi="Calibri Light" w:cs="Calibri Light"/>
          <w:sz w:val="20"/>
          <w:szCs w:val="20"/>
        </w:rPr>
      </w:pPr>
      <w:r w:rsidRPr="002B6C56">
        <w:rPr>
          <w:rFonts w:ascii="Calibri Light" w:hAnsi="Calibri Light" w:cs="Calibri Light"/>
          <w:sz w:val="20"/>
          <w:szCs w:val="20"/>
        </w:rPr>
        <w:t xml:space="preserve"> </w:t>
      </w:r>
      <w:r w:rsidR="00186575" w:rsidRPr="002B6C56">
        <w:rPr>
          <w:rFonts w:ascii="Calibri Light" w:hAnsi="Calibri Light" w:cs="Calibri Light"/>
          <w:sz w:val="20"/>
          <w:szCs w:val="20"/>
        </w:rPr>
        <w:t>Po wypełnieniu Formularza składania oferty lub wniosku i dołączenia  wszystkich wymaganych załączników należy kliknąć przycisk „Przejdź do podsumowania”.</w:t>
      </w:r>
    </w:p>
    <w:p w14:paraId="3EBB2161" w14:textId="77777777" w:rsidR="00186575" w:rsidRPr="002B6C56" w:rsidRDefault="001D1149" w:rsidP="001D1149">
      <w:pPr>
        <w:numPr>
          <w:ilvl w:val="0"/>
          <w:numId w:val="10"/>
        </w:numPr>
        <w:tabs>
          <w:tab w:val="clear" w:pos="2340"/>
        </w:tabs>
        <w:spacing w:line="360" w:lineRule="auto"/>
        <w:ind w:left="0" w:firstLine="0"/>
        <w:jc w:val="both"/>
        <w:rPr>
          <w:rFonts w:ascii="Calibri Light" w:hAnsi="Calibri Light" w:cs="Calibri Light"/>
          <w:sz w:val="20"/>
          <w:szCs w:val="20"/>
        </w:rPr>
      </w:pPr>
      <w:r w:rsidRPr="002B6C56">
        <w:rPr>
          <w:rFonts w:ascii="Calibri Light" w:hAnsi="Calibri Light" w:cs="Calibri Light"/>
          <w:sz w:val="20"/>
          <w:szCs w:val="20"/>
        </w:rPr>
        <w:t xml:space="preserve"> </w:t>
      </w:r>
      <w:r w:rsidR="00186575" w:rsidRPr="002B6C56">
        <w:rPr>
          <w:rFonts w:ascii="Calibri Light" w:hAnsi="Calibri Light" w:cs="Calibri Light"/>
          <w:sz w:val="20"/>
          <w:szCs w:val="20"/>
        </w:rPr>
        <w:t xml:space="preserve">Oferta lub wniosek składana elektronicznie musi zostać podpisana elektronicznym podpisem kwalifikowanym, </w:t>
      </w:r>
      <w:r w:rsidRPr="002B6C56">
        <w:rPr>
          <w:rFonts w:ascii="Calibri Light" w:hAnsi="Calibri Light" w:cs="Calibri Light"/>
          <w:sz w:val="20"/>
          <w:szCs w:val="20"/>
        </w:rPr>
        <w:t>p</w:t>
      </w:r>
      <w:r w:rsidR="00186575" w:rsidRPr="002B6C56">
        <w:rPr>
          <w:rFonts w:ascii="Calibri Light" w:hAnsi="Calibri Light" w:cs="Calibri Light"/>
          <w:sz w:val="20"/>
          <w:szCs w:val="20"/>
        </w:rPr>
        <w:t>odpisem zaufanym lub podpisem osobistym. W procesie składania oferty za pośrednictwem</w:t>
      </w:r>
      <w:r w:rsidRPr="002B6C56">
        <w:rPr>
          <w:rFonts w:ascii="Calibri Light" w:hAnsi="Calibri Light" w:cs="Calibri Light"/>
          <w:sz w:val="20"/>
          <w:szCs w:val="20"/>
        </w:rPr>
        <w:t xml:space="preserve"> </w:t>
      </w:r>
      <w:r w:rsidR="00186575" w:rsidRPr="002B6C56">
        <w:rPr>
          <w:rFonts w:ascii="Calibri Light" w:hAnsi="Calibri Light" w:cs="Calibri Light"/>
          <w:sz w:val="20"/>
          <w:szCs w:val="20"/>
        </w:rPr>
        <w:t xml:space="preserve">platformazakupowa.pl, wykonawca powinien złożyć podpis bezpośrednio na dokumentach przesłanych za </w:t>
      </w:r>
      <w:r w:rsidR="00186575" w:rsidRPr="002B6C56">
        <w:rPr>
          <w:rFonts w:ascii="Calibri Light" w:hAnsi="Calibri Light" w:cs="Calibri Light"/>
          <w:sz w:val="20"/>
          <w:szCs w:val="20"/>
        </w:rPr>
        <w:lastRenderedPageBreak/>
        <w:t xml:space="preserve">pośrednictwem platformazakupowa.pl. Zalecamy stosowanie podpisu na każdym załączonym pliku osobno, w szczególności wskazanych w art. 63 ust 1 oraz ust.2  </w:t>
      </w:r>
      <w:proofErr w:type="spellStart"/>
      <w:r w:rsidR="00186575" w:rsidRPr="002B6C56">
        <w:rPr>
          <w:rFonts w:ascii="Calibri Light" w:hAnsi="Calibri Light" w:cs="Calibri Light"/>
          <w:sz w:val="20"/>
          <w:szCs w:val="20"/>
        </w:rPr>
        <w:t>Pzp</w:t>
      </w:r>
      <w:proofErr w:type="spellEnd"/>
      <w:r w:rsidR="00186575" w:rsidRPr="002B6C56">
        <w:rPr>
          <w:rFonts w:ascii="Calibri Light" w:hAnsi="Calibri Light" w:cs="Calibri Light"/>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BFC63AD" w14:textId="77777777" w:rsidR="00186575" w:rsidRPr="002B6C56" w:rsidRDefault="001D1149" w:rsidP="00186575">
      <w:pPr>
        <w:numPr>
          <w:ilvl w:val="0"/>
          <w:numId w:val="10"/>
        </w:numPr>
        <w:tabs>
          <w:tab w:val="clear" w:pos="2340"/>
        </w:tabs>
        <w:spacing w:line="360" w:lineRule="auto"/>
        <w:ind w:left="0" w:firstLine="0"/>
        <w:rPr>
          <w:rFonts w:ascii="Calibri Light" w:hAnsi="Calibri Light" w:cs="Calibri Light"/>
          <w:sz w:val="20"/>
          <w:szCs w:val="20"/>
        </w:rPr>
      </w:pPr>
      <w:r w:rsidRPr="002B6C56">
        <w:rPr>
          <w:rFonts w:ascii="Calibri Light" w:hAnsi="Calibri Light" w:cs="Calibri Light"/>
          <w:sz w:val="20"/>
          <w:szCs w:val="20"/>
        </w:rPr>
        <w:t xml:space="preserve"> </w:t>
      </w:r>
      <w:r w:rsidR="00186575" w:rsidRPr="002B6C56">
        <w:rPr>
          <w:rFonts w:ascii="Calibri Light" w:hAnsi="Calibri Light" w:cs="Calibri Light"/>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C88AABC" w14:textId="77777777" w:rsidR="00186575" w:rsidRPr="00164B60" w:rsidRDefault="001D1149" w:rsidP="001D1149">
      <w:pPr>
        <w:numPr>
          <w:ilvl w:val="0"/>
          <w:numId w:val="10"/>
        </w:numPr>
        <w:tabs>
          <w:tab w:val="clear" w:pos="2340"/>
        </w:tabs>
        <w:spacing w:line="360" w:lineRule="auto"/>
        <w:ind w:left="0" w:firstLine="0"/>
        <w:rPr>
          <w:rStyle w:val="Hipercze"/>
          <w:rFonts w:ascii="Calibri Light" w:hAnsi="Calibri Light" w:cs="Calibri Light"/>
          <w:color w:val="auto"/>
          <w:sz w:val="20"/>
          <w:szCs w:val="20"/>
          <w:u w:val="none"/>
        </w:rPr>
      </w:pPr>
      <w:r w:rsidRPr="002B6C56">
        <w:rPr>
          <w:rFonts w:ascii="Calibri Light" w:hAnsi="Calibri Light" w:cs="Calibri Light"/>
          <w:sz w:val="20"/>
          <w:szCs w:val="20"/>
        </w:rPr>
        <w:t xml:space="preserve"> </w:t>
      </w:r>
      <w:r w:rsidR="00186575" w:rsidRPr="002B6C56">
        <w:rPr>
          <w:rFonts w:ascii="Calibri Light" w:hAnsi="Calibri Light" w:cs="Calibri Light"/>
          <w:sz w:val="20"/>
          <w:szCs w:val="20"/>
        </w:rPr>
        <w:t>Szczegółowa instrukcja dla Wykonawców dotycząca złożenia, zmiany i wycofania oferty znajduje się na stronie internetowej pod adresem</w:t>
      </w:r>
      <w:r w:rsidR="00186575" w:rsidRPr="002B6C56">
        <w:rPr>
          <w:rFonts w:ascii="Calibri Light" w:hAnsi="Calibri Light" w:cs="Calibri Light"/>
          <w:sz w:val="20"/>
          <w:szCs w:val="20"/>
          <w:u w:val="single"/>
        </w:rPr>
        <w:t xml:space="preserve">:  </w:t>
      </w:r>
      <w:hyperlink r:id="rId32" w:history="1">
        <w:r w:rsidRPr="002B6C56">
          <w:rPr>
            <w:rStyle w:val="Hipercze"/>
            <w:rFonts w:ascii="Calibri Light" w:hAnsi="Calibri Light" w:cs="Calibri Light"/>
            <w:sz w:val="20"/>
            <w:szCs w:val="20"/>
          </w:rPr>
          <w:t>https://platformazakupowa.pl/strona/45-instrukcje</w:t>
        </w:r>
      </w:hyperlink>
    </w:p>
    <w:p w14:paraId="720A9B53" w14:textId="77777777" w:rsidR="00186575" w:rsidRPr="002B6C56" w:rsidRDefault="001D1149" w:rsidP="001D1149">
      <w:pPr>
        <w:numPr>
          <w:ilvl w:val="0"/>
          <w:numId w:val="10"/>
        </w:numPr>
        <w:tabs>
          <w:tab w:val="clear" w:pos="2340"/>
        </w:tabs>
        <w:spacing w:line="360" w:lineRule="auto"/>
        <w:ind w:left="0" w:firstLine="0"/>
        <w:rPr>
          <w:rFonts w:ascii="Calibri Light" w:hAnsi="Calibri Light" w:cs="Calibri Light"/>
          <w:b/>
          <w:bCs/>
          <w:sz w:val="20"/>
          <w:szCs w:val="20"/>
        </w:rPr>
      </w:pPr>
      <w:r w:rsidRPr="002B6C56">
        <w:rPr>
          <w:rFonts w:ascii="Calibri Light" w:hAnsi="Calibri Light" w:cs="Calibri Light"/>
          <w:b/>
          <w:bCs/>
          <w:sz w:val="20"/>
          <w:szCs w:val="20"/>
        </w:rPr>
        <w:t xml:space="preserve"> </w:t>
      </w:r>
      <w:r w:rsidR="00186575" w:rsidRPr="002B6C56">
        <w:rPr>
          <w:rFonts w:ascii="Calibri Light" w:hAnsi="Calibri Light" w:cs="Calibri Light"/>
          <w:b/>
          <w:bCs/>
          <w:sz w:val="20"/>
          <w:szCs w:val="20"/>
        </w:rPr>
        <w:t>Otwarcie ofert</w:t>
      </w:r>
      <w:r w:rsidRPr="002B6C56">
        <w:rPr>
          <w:rFonts w:ascii="Calibri Light" w:hAnsi="Calibri Light" w:cs="Calibri Light"/>
          <w:b/>
          <w:bCs/>
          <w:sz w:val="20"/>
          <w:szCs w:val="20"/>
        </w:rPr>
        <w:t xml:space="preserve">: </w:t>
      </w:r>
    </w:p>
    <w:p w14:paraId="1BF5C5BA" w14:textId="22E38BE5" w:rsidR="00186575" w:rsidRPr="002B6C56" w:rsidRDefault="0016769A" w:rsidP="0016769A">
      <w:pPr>
        <w:spacing w:line="360" w:lineRule="auto"/>
        <w:rPr>
          <w:rFonts w:ascii="Calibri Light" w:hAnsi="Calibri Light" w:cs="Calibri Light"/>
          <w:b/>
          <w:bCs/>
          <w:sz w:val="20"/>
          <w:szCs w:val="20"/>
        </w:rPr>
      </w:pPr>
      <w:r w:rsidRPr="002B6C56">
        <w:rPr>
          <w:rFonts w:ascii="Calibri Light" w:hAnsi="Calibri Light" w:cs="Calibri Light"/>
          <w:sz w:val="20"/>
          <w:szCs w:val="20"/>
        </w:rPr>
        <w:t xml:space="preserve">1) </w:t>
      </w:r>
      <w:r w:rsidR="00186575" w:rsidRPr="002B6C56">
        <w:rPr>
          <w:rFonts w:ascii="Calibri Light" w:hAnsi="Calibri Light" w:cs="Calibri Light"/>
          <w:sz w:val="20"/>
          <w:szCs w:val="20"/>
        </w:rPr>
        <w:t>Otwarcie ofert następuje niezwłocznie po upływie terminu składania ofert, nie później niż następnego dnia po dniu, w którym upłynął termin składania ofert tj</w:t>
      </w:r>
      <w:r w:rsidR="00186575" w:rsidRPr="004D379E">
        <w:rPr>
          <w:rFonts w:ascii="Calibri Light" w:hAnsi="Calibri Light" w:cs="Calibri Light"/>
          <w:b/>
          <w:bCs/>
          <w:sz w:val="20"/>
          <w:szCs w:val="20"/>
        </w:rPr>
        <w:t xml:space="preserve">. </w:t>
      </w:r>
      <w:r w:rsidR="00164B60">
        <w:rPr>
          <w:rFonts w:ascii="Calibri Light" w:hAnsi="Calibri Light" w:cs="Calibri Light"/>
          <w:b/>
          <w:bCs/>
          <w:sz w:val="20"/>
          <w:szCs w:val="20"/>
        </w:rPr>
        <w:t>1</w:t>
      </w:r>
      <w:r w:rsidR="00BE143D">
        <w:rPr>
          <w:rFonts w:ascii="Calibri Light" w:hAnsi="Calibri Light" w:cs="Calibri Light"/>
          <w:b/>
          <w:bCs/>
          <w:sz w:val="20"/>
          <w:szCs w:val="20"/>
        </w:rPr>
        <w:t>7</w:t>
      </w:r>
      <w:r w:rsidR="001D1149" w:rsidRPr="004D379E">
        <w:rPr>
          <w:rFonts w:ascii="Calibri Light" w:hAnsi="Calibri Light" w:cs="Calibri Light"/>
          <w:b/>
          <w:bCs/>
          <w:sz w:val="20"/>
          <w:szCs w:val="20"/>
        </w:rPr>
        <w:t>.</w:t>
      </w:r>
      <w:r w:rsidR="007335FD">
        <w:rPr>
          <w:rFonts w:ascii="Calibri Light" w:hAnsi="Calibri Light" w:cs="Calibri Light"/>
          <w:b/>
          <w:bCs/>
          <w:sz w:val="20"/>
          <w:szCs w:val="20"/>
        </w:rPr>
        <w:t>1</w:t>
      </w:r>
      <w:r w:rsidR="008B1DF9">
        <w:rPr>
          <w:rFonts w:ascii="Calibri Light" w:hAnsi="Calibri Light" w:cs="Calibri Light"/>
          <w:b/>
          <w:bCs/>
          <w:sz w:val="20"/>
          <w:szCs w:val="20"/>
        </w:rPr>
        <w:t>2</w:t>
      </w:r>
      <w:r w:rsidR="001D1149" w:rsidRPr="004D379E">
        <w:rPr>
          <w:rFonts w:ascii="Calibri Light" w:hAnsi="Calibri Light" w:cs="Calibri Light"/>
          <w:b/>
          <w:bCs/>
          <w:sz w:val="20"/>
          <w:szCs w:val="20"/>
        </w:rPr>
        <w:t>.</w:t>
      </w:r>
      <w:r w:rsidR="001D1149" w:rsidRPr="002B6C56">
        <w:rPr>
          <w:rFonts w:ascii="Calibri Light" w:hAnsi="Calibri Light" w:cs="Calibri Light"/>
          <w:b/>
          <w:bCs/>
          <w:sz w:val="20"/>
          <w:szCs w:val="20"/>
        </w:rPr>
        <w:t>202</w:t>
      </w:r>
      <w:r w:rsidR="00B15915">
        <w:rPr>
          <w:rFonts w:ascii="Calibri Light" w:hAnsi="Calibri Light" w:cs="Calibri Light"/>
          <w:b/>
          <w:bCs/>
          <w:sz w:val="20"/>
          <w:szCs w:val="20"/>
        </w:rPr>
        <w:t>4</w:t>
      </w:r>
      <w:r w:rsidR="001D1149" w:rsidRPr="002B6C56">
        <w:rPr>
          <w:rFonts w:ascii="Calibri Light" w:hAnsi="Calibri Light" w:cs="Calibri Light"/>
          <w:b/>
          <w:bCs/>
          <w:sz w:val="20"/>
          <w:szCs w:val="20"/>
        </w:rPr>
        <w:t xml:space="preserve"> r. </w:t>
      </w:r>
      <w:r w:rsidR="008B1DF9">
        <w:rPr>
          <w:rFonts w:ascii="Calibri Light" w:hAnsi="Calibri Light" w:cs="Calibri Light"/>
          <w:b/>
          <w:bCs/>
          <w:sz w:val="20"/>
          <w:szCs w:val="20"/>
        </w:rPr>
        <w:t>godz. 9:</w:t>
      </w:r>
      <w:r w:rsidR="00164B60">
        <w:rPr>
          <w:rFonts w:ascii="Calibri Light" w:hAnsi="Calibri Light" w:cs="Calibri Light"/>
          <w:b/>
          <w:bCs/>
          <w:sz w:val="20"/>
          <w:szCs w:val="20"/>
        </w:rPr>
        <w:t>05</w:t>
      </w:r>
    </w:p>
    <w:p w14:paraId="3EAF2CBD" w14:textId="77777777" w:rsidR="0016769A" w:rsidRPr="002B6C56" w:rsidRDefault="0016769A" w:rsidP="0016769A">
      <w:pPr>
        <w:spacing w:line="360" w:lineRule="auto"/>
        <w:jc w:val="both"/>
        <w:rPr>
          <w:rFonts w:ascii="Calibri Light" w:hAnsi="Calibri Light" w:cs="Calibri Light"/>
          <w:sz w:val="20"/>
          <w:szCs w:val="20"/>
        </w:rPr>
      </w:pPr>
      <w:r w:rsidRPr="002B6C56">
        <w:rPr>
          <w:rFonts w:ascii="Calibri Light" w:hAnsi="Calibri Light" w:cs="Calibri Light"/>
          <w:sz w:val="20"/>
          <w:szCs w:val="20"/>
        </w:rPr>
        <w:t>2)</w:t>
      </w:r>
      <w:r w:rsidR="00186575" w:rsidRPr="002B6C56">
        <w:rPr>
          <w:rFonts w:ascii="Calibri Light" w:hAnsi="Calibri Light" w:cs="Calibri Light"/>
          <w:sz w:val="20"/>
          <w:szCs w:val="20"/>
        </w:rPr>
        <w:t xml:space="preserve">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1542307" w14:textId="77777777" w:rsidR="00186575" w:rsidRPr="002B6C56" w:rsidRDefault="0016769A" w:rsidP="0016769A">
      <w:pPr>
        <w:spacing w:line="360" w:lineRule="auto"/>
        <w:jc w:val="both"/>
        <w:rPr>
          <w:rFonts w:ascii="Calibri Light" w:hAnsi="Calibri Light" w:cs="Calibri Light"/>
          <w:sz w:val="20"/>
          <w:szCs w:val="20"/>
        </w:rPr>
      </w:pPr>
      <w:r w:rsidRPr="002B6C56">
        <w:rPr>
          <w:rFonts w:ascii="Calibri Light" w:hAnsi="Calibri Light" w:cs="Calibri Light"/>
          <w:sz w:val="20"/>
          <w:szCs w:val="20"/>
        </w:rPr>
        <w:t xml:space="preserve">3) </w:t>
      </w:r>
      <w:r w:rsidR="00186575" w:rsidRPr="002B6C56">
        <w:rPr>
          <w:rFonts w:ascii="Calibri Light" w:hAnsi="Calibri Light" w:cs="Calibri Light"/>
          <w:sz w:val="20"/>
          <w:szCs w:val="20"/>
        </w:rPr>
        <w:t>Zamawiający poinformuje o zmianie terminu otwarcia ofert na stronie internetowej prowadzonego postępowania.</w:t>
      </w:r>
    </w:p>
    <w:p w14:paraId="73D0B19C" w14:textId="77777777" w:rsidR="00186575" w:rsidRPr="002B6C56" w:rsidRDefault="00186575" w:rsidP="006E5A57">
      <w:pPr>
        <w:spacing w:line="360" w:lineRule="auto"/>
        <w:rPr>
          <w:rFonts w:ascii="Calibri Light" w:hAnsi="Calibri Light" w:cs="Calibri Light"/>
          <w:sz w:val="20"/>
          <w:szCs w:val="20"/>
        </w:rPr>
      </w:pPr>
      <w:r w:rsidRPr="002B6C56">
        <w:rPr>
          <w:rFonts w:ascii="Calibri Light" w:hAnsi="Calibri Light" w:cs="Calibri Light"/>
          <w:sz w:val="20"/>
          <w:szCs w:val="20"/>
        </w:rPr>
        <w:t>4</w:t>
      </w:r>
      <w:r w:rsidR="006E5A57" w:rsidRPr="002B6C56">
        <w:rPr>
          <w:rFonts w:ascii="Calibri Light" w:hAnsi="Calibri Light" w:cs="Calibri Light"/>
          <w:sz w:val="20"/>
          <w:szCs w:val="20"/>
        </w:rPr>
        <w:t xml:space="preserve">) </w:t>
      </w:r>
      <w:r w:rsidRPr="002B6C56">
        <w:rPr>
          <w:rFonts w:ascii="Calibri Light" w:hAnsi="Calibri Light" w:cs="Calibri Light"/>
          <w:sz w:val="20"/>
          <w:szCs w:val="20"/>
        </w:rPr>
        <w:t>Zamawiający, najpóźniej przed otwarciem ofert, udostępnia na stronie internetowej prowadzonego postępowania informację o kwocie, jaką zamierza przeznaczyć na sfinansowanie zamówienia.</w:t>
      </w:r>
    </w:p>
    <w:p w14:paraId="283AA75B" w14:textId="77777777" w:rsidR="00186575" w:rsidRPr="002B6C56" w:rsidRDefault="00186575" w:rsidP="006E5A57">
      <w:pPr>
        <w:spacing w:line="360" w:lineRule="auto"/>
        <w:rPr>
          <w:rFonts w:ascii="Calibri Light" w:hAnsi="Calibri Light" w:cs="Calibri Light"/>
          <w:sz w:val="20"/>
          <w:szCs w:val="20"/>
        </w:rPr>
      </w:pPr>
      <w:r w:rsidRPr="002B6C56">
        <w:rPr>
          <w:rFonts w:ascii="Calibri Light" w:hAnsi="Calibri Light" w:cs="Calibri Light"/>
          <w:sz w:val="20"/>
          <w:szCs w:val="20"/>
        </w:rPr>
        <w:t>5</w:t>
      </w:r>
      <w:r w:rsidR="006E5A57" w:rsidRPr="002B6C56">
        <w:rPr>
          <w:rFonts w:ascii="Calibri Light" w:hAnsi="Calibri Light" w:cs="Calibri Light"/>
          <w:sz w:val="20"/>
          <w:szCs w:val="20"/>
        </w:rPr>
        <w:t>)</w:t>
      </w:r>
      <w:r w:rsidRPr="002B6C56">
        <w:rPr>
          <w:rFonts w:ascii="Calibri Light" w:hAnsi="Calibri Light" w:cs="Calibri Light"/>
          <w:sz w:val="20"/>
          <w:szCs w:val="20"/>
        </w:rPr>
        <w:t xml:space="preserve"> Zamawiający, niezwłocznie po otwarciu ofert, udostępnia na stronie internetowej prowadzonego postępowania informacje o:</w:t>
      </w:r>
    </w:p>
    <w:p w14:paraId="6D33274C" w14:textId="77777777" w:rsidR="00186575" w:rsidRPr="002B6C56" w:rsidRDefault="006E5A57" w:rsidP="006E5A57">
      <w:pPr>
        <w:spacing w:line="360" w:lineRule="auto"/>
        <w:ind w:firstLine="426"/>
        <w:rPr>
          <w:rFonts w:ascii="Calibri Light" w:hAnsi="Calibri Light" w:cs="Calibri Light"/>
          <w:sz w:val="20"/>
          <w:szCs w:val="20"/>
        </w:rPr>
      </w:pPr>
      <w:r w:rsidRPr="002B6C56">
        <w:rPr>
          <w:rFonts w:ascii="Calibri Light" w:hAnsi="Calibri Light" w:cs="Calibri Light"/>
          <w:sz w:val="20"/>
          <w:szCs w:val="20"/>
        </w:rPr>
        <w:t>a</w:t>
      </w:r>
      <w:r w:rsidR="00186575" w:rsidRPr="002B6C56">
        <w:rPr>
          <w:rFonts w:ascii="Calibri Light" w:hAnsi="Calibri Light" w:cs="Calibri Light"/>
          <w:sz w:val="20"/>
          <w:szCs w:val="20"/>
        </w:rPr>
        <w:t>) nazwach albo imionach i nazwiskach oraz siedzibach lub miejscach prowadzonej działalności gospodarczej albo miejscach zamieszkania wykonawców, których oferty zostały otwarte;</w:t>
      </w:r>
    </w:p>
    <w:p w14:paraId="5E777542" w14:textId="77777777" w:rsidR="00186575" w:rsidRPr="002B6C56" w:rsidRDefault="006E5A57" w:rsidP="006E5A57">
      <w:pPr>
        <w:spacing w:line="360" w:lineRule="auto"/>
        <w:ind w:firstLine="426"/>
        <w:rPr>
          <w:rFonts w:ascii="Calibri Light" w:hAnsi="Calibri Light" w:cs="Calibri Light"/>
          <w:sz w:val="20"/>
          <w:szCs w:val="20"/>
        </w:rPr>
      </w:pPr>
      <w:r w:rsidRPr="002B6C56">
        <w:rPr>
          <w:rFonts w:ascii="Calibri Light" w:hAnsi="Calibri Light" w:cs="Calibri Light"/>
          <w:sz w:val="20"/>
          <w:szCs w:val="20"/>
        </w:rPr>
        <w:t>b</w:t>
      </w:r>
      <w:r w:rsidR="00186575" w:rsidRPr="002B6C56">
        <w:rPr>
          <w:rFonts w:ascii="Calibri Light" w:hAnsi="Calibri Light" w:cs="Calibri Light"/>
          <w:sz w:val="20"/>
          <w:szCs w:val="20"/>
        </w:rPr>
        <w:t>) cenach lub kosztach zawartych w ofertach.</w:t>
      </w:r>
    </w:p>
    <w:p w14:paraId="27DA5F7C" w14:textId="77777777" w:rsidR="00186575" w:rsidRPr="002B6C56" w:rsidRDefault="00186575" w:rsidP="006E5A57">
      <w:pPr>
        <w:spacing w:line="360" w:lineRule="auto"/>
        <w:rPr>
          <w:rFonts w:ascii="Calibri Light" w:hAnsi="Calibri Light" w:cs="Calibri Light"/>
          <w:sz w:val="20"/>
          <w:szCs w:val="20"/>
        </w:rPr>
      </w:pPr>
      <w:r w:rsidRPr="002B6C56">
        <w:rPr>
          <w:rFonts w:ascii="Calibri Light" w:hAnsi="Calibri Light" w:cs="Calibri Light"/>
          <w:sz w:val="20"/>
          <w:szCs w:val="20"/>
        </w:rPr>
        <w:t>Informacja zostanie opublikowana na stronie postępowania na</w:t>
      </w:r>
      <w:r w:rsidR="001415CA" w:rsidRPr="002B6C56">
        <w:rPr>
          <w:rFonts w:ascii="Calibri Light" w:hAnsi="Calibri Light" w:cs="Calibri Light"/>
          <w:sz w:val="20"/>
          <w:szCs w:val="20"/>
        </w:rPr>
        <w:t xml:space="preserve"> </w:t>
      </w:r>
      <w:hyperlink r:id="rId33" w:history="1">
        <w:r w:rsidR="001415CA" w:rsidRPr="002B6C56">
          <w:rPr>
            <w:rStyle w:val="Hipercze"/>
            <w:rFonts w:ascii="Calibri Light" w:hAnsi="Calibri Light" w:cs="Calibri Light"/>
            <w:sz w:val="20"/>
            <w:szCs w:val="20"/>
            <w:u w:val="none"/>
          </w:rPr>
          <w:t>https://platformazakupowa.pl/pn/ug_lipnicawielka</w:t>
        </w:r>
      </w:hyperlink>
      <w:r w:rsidR="001415CA" w:rsidRPr="002B6C56">
        <w:rPr>
          <w:rFonts w:ascii="Calibri Light" w:hAnsi="Calibri Light" w:cs="Calibri Light"/>
          <w:sz w:val="20"/>
          <w:szCs w:val="20"/>
        </w:rPr>
        <w:t xml:space="preserve"> </w:t>
      </w:r>
      <w:r w:rsidRPr="002B6C56">
        <w:rPr>
          <w:rFonts w:ascii="Calibri Light" w:hAnsi="Calibri Light" w:cs="Calibri Light"/>
          <w:sz w:val="20"/>
          <w:szCs w:val="20"/>
        </w:rPr>
        <w:t>w sekcji ,,Komunikaty” .</w:t>
      </w:r>
    </w:p>
    <w:p w14:paraId="7F8DF135" w14:textId="77777777" w:rsidR="00186575" w:rsidRPr="002B6C56" w:rsidRDefault="00186575" w:rsidP="00FE04EF">
      <w:pPr>
        <w:spacing w:line="360" w:lineRule="auto"/>
        <w:jc w:val="both"/>
        <w:rPr>
          <w:rFonts w:ascii="Calibri Light" w:hAnsi="Calibri Light" w:cs="Calibri Light"/>
          <w:sz w:val="20"/>
          <w:szCs w:val="20"/>
        </w:rPr>
      </w:pPr>
      <w:r w:rsidRPr="002B6C56">
        <w:rPr>
          <w:rFonts w:ascii="Calibri Light" w:hAnsi="Calibri Light" w:cs="Calibri Light"/>
          <w:sz w:val="20"/>
          <w:szCs w:val="20"/>
        </w:rPr>
        <w:t>6.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36B844E" w14:textId="77777777" w:rsidR="00816C86" w:rsidRPr="002B6C56" w:rsidRDefault="00816C86" w:rsidP="00816C86">
      <w:pPr>
        <w:pStyle w:val="Teksttreci40"/>
        <w:pBdr>
          <w:bottom w:val="double" w:sz="4" w:space="1" w:color="auto"/>
        </w:pBdr>
        <w:shd w:val="clear" w:color="auto" w:fill="DAEEF3"/>
        <w:tabs>
          <w:tab w:val="left" w:pos="0"/>
        </w:tabs>
        <w:spacing w:before="0" w:after="0" w:line="360" w:lineRule="auto"/>
        <w:ind w:right="23" w:firstLine="0"/>
        <w:rPr>
          <w:rFonts w:ascii="Calibri Light" w:hAnsi="Calibri Light" w:cs="Calibri Light"/>
          <w:b/>
          <w:sz w:val="20"/>
          <w:szCs w:val="20"/>
        </w:rPr>
      </w:pPr>
      <w:r w:rsidRPr="002B6C56">
        <w:rPr>
          <w:rFonts w:ascii="Calibri Light" w:hAnsi="Calibri Light" w:cs="Calibri Light"/>
          <w:b/>
          <w:sz w:val="20"/>
          <w:szCs w:val="20"/>
          <w:lang w:val="pl-PL"/>
        </w:rPr>
        <w:t>XIX. OPIS KRYTERIÓW OCENY OFERT, WRAZ Z PODANIEM WAG TYCH KRYTERIÓW I SPOSOBU OCENY OFERT</w:t>
      </w:r>
    </w:p>
    <w:p w14:paraId="4EBF562A" w14:textId="77777777" w:rsidR="0073753E" w:rsidRPr="002B6C56" w:rsidRDefault="00710865" w:rsidP="006541D7">
      <w:pPr>
        <w:pStyle w:val="Akapitzlist"/>
        <w:numPr>
          <w:ilvl w:val="0"/>
          <w:numId w:val="22"/>
        </w:numPr>
        <w:tabs>
          <w:tab w:val="clear" w:pos="1800"/>
        </w:tabs>
        <w:spacing w:line="360" w:lineRule="auto"/>
        <w:ind w:left="426" w:hanging="426"/>
        <w:jc w:val="both"/>
        <w:rPr>
          <w:rFonts w:ascii="Calibri Light" w:hAnsi="Calibri Light" w:cs="Calibri Light"/>
          <w:sz w:val="20"/>
          <w:szCs w:val="20"/>
        </w:rPr>
      </w:pPr>
      <w:r w:rsidRPr="002B6C56">
        <w:rPr>
          <w:rFonts w:ascii="Calibri Light" w:hAnsi="Calibri Light" w:cs="Calibri Light"/>
          <w:sz w:val="20"/>
          <w:szCs w:val="20"/>
        </w:rPr>
        <w:tab/>
      </w:r>
      <w:r w:rsidR="00D36AE2" w:rsidRPr="002B6C56">
        <w:rPr>
          <w:rFonts w:ascii="Calibri Light" w:hAnsi="Calibri Light" w:cs="Calibri Light"/>
          <w:sz w:val="20"/>
          <w:szCs w:val="20"/>
        </w:rPr>
        <w:t>Przy wyborze najkorzystniejszej oferty Zamawiający będzie się kierował następującymi kryteriami oceny ofert:</w:t>
      </w:r>
    </w:p>
    <w:p w14:paraId="1D595B15" w14:textId="77777777" w:rsidR="00E84975" w:rsidRPr="002B6C56" w:rsidRDefault="00710865" w:rsidP="00E77A00">
      <w:pPr>
        <w:pStyle w:val="Akapitzlist"/>
        <w:numPr>
          <w:ilvl w:val="0"/>
          <w:numId w:val="24"/>
        </w:numPr>
        <w:spacing w:line="360" w:lineRule="auto"/>
        <w:ind w:left="426" w:hanging="426"/>
        <w:rPr>
          <w:rFonts w:ascii="Calibri Light" w:hAnsi="Calibri Light" w:cs="Calibri Light"/>
          <w:sz w:val="20"/>
          <w:szCs w:val="20"/>
        </w:rPr>
      </w:pPr>
      <w:r w:rsidRPr="00E77A00">
        <w:rPr>
          <w:rFonts w:ascii="Calibri Light" w:hAnsi="Calibri Light" w:cs="Calibri Light"/>
          <w:bCs/>
          <w:sz w:val="20"/>
          <w:szCs w:val="20"/>
        </w:rPr>
        <w:tab/>
      </w:r>
      <w:r w:rsidR="00D32541" w:rsidRPr="00E77A00">
        <w:rPr>
          <w:rFonts w:ascii="Calibri Light" w:hAnsi="Calibri Light" w:cs="Calibri Light"/>
          <w:bCs/>
          <w:sz w:val="20"/>
          <w:szCs w:val="20"/>
        </w:rPr>
        <w:t>Cena (C)</w:t>
      </w:r>
      <w:r w:rsidR="00D36AE2" w:rsidRPr="002B6C56">
        <w:rPr>
          <w:rFonts w:ascii="Calibri Light" w:hAnsi="Calibri Light" w:cs="Calibri Light"/>
          <w:sz w:val="20"/>
          <w:szCs w:val="20"/>
        </w:rPr>
        <w:t xml:space="preserve"> – waga kryterium </w:t>
      </w:r>
      <w:r w:rsidR="008C5914" w:rsidRPr="002B6C56">
        <w:rPr>
          <w:rFonts w:ascii="Calibri Light" w:hAnsi="Calibri Light" w:cs="Calibri Light"/>
          <w:sz w:val="20"/>
          <w:szCs w:val="20"/>
        </w:rPr>
        <w:t>60</w:t>
      </w:r>
      <w:r w:rsidR="00D36AE2" w:rsidRPr="002B6C56">
        <w:rPr>
          <w:rFonts w:ascii="Calibri Light" w:hAnsi="Calibri Light" w:cs="Calibri Light"/>
          <w:sz w:val="20"/>
          <w:szCs w:val="20"/>
        </w:rPr>
        <w:t>%;</w:t>
      </w:r>
    </w:p>
    <w:p w14:paraId="0807F598" w14:textId="77777777" w:rsidR="009D091E" w:rsidRDefault="00710865" w:rsidP="00E77A00">
      <w:pPr>
        <w:pStyle w:val="Akapitzlist"/>
        <w:numPr>
          <w:ilvl w:val="0"/>
          <w:numId w:val="24"/>
        </w:numPr>
        <w:spacing w:line="360" w:lineRule="auto"/>
        <w:ind w:left="426" w:hanging="426"/>
        <w:rPr>
          <w:rFonts w:ascii="Calibri Light" w:hAnsi="Calibri Light" w:cs="Calibri Light"/>
          <w:sz w:val="20"/>
          <w:szCs w:val="20"/>
        </w:rPr>
      </w:pPr>
      <w:r w:rsidRPr="002B6C56">
        <w:rPr>
          <w:rFonts w:ascii="Calibri Light" w:hAnsi="Calibri Light" w:cs="Calibri Light"/>
          <w:b/>
          <w:sz w:val="20"/>
          <w:szCs w:val="20"/>
        </w:rPr>
        <w:tab/>
      </w:r>
      <w:r w:rsidR="00E77A00" w:rsidRPr="00E77A00">
        <w:rPr>
          <w:rFonts w:ascii="Calibri Light" w:hAnsi="Calibri Light" w:cs="Calibri Light"/>
          <w:bCs/>
          <w:sz w:val="20"/>
          <w:szCs w:val="20"/>
        </w:rPr>
        <w:t>Czas realizacji usługi (T) –</w:t>
      </w:r>
      <w:r w:rsidR="00F17125" w:rsidRPr="002B6C56">
        <w:rPr>
          <w:rFonts w:ascii="Calibri Light" w:hAnsi="Calibri Light" w:cs="Calibri Light"/>
          <w:sz w:val="20"/>
          <w:szCs w:val="20"/>
        </w:rPr>
        <w:t xml:space="preserve">– </w:t>
      </w:r>
      <w:bookmarkStart w:id="14" w:name="_Hlk91144291"/>
      <w:r w:rsidR="00F17125" w:rsidRPr="002B6C56">
        <w:rPr>
          <w:rFonts w:ascii="Calibri Light" w:hAnsi="Calibri Light" w:cs="Calibri Light"/>
          <w:sz w:val="20"/>
          <w:szCs w:val="20"/>
        </w:rPr>
        <w:t xml:space="preserve">waga kryterium </w:t>
      </w:r>
      <w:r w:rsidR="00E77A00">
        <w:rPr>
          <w:rFonts w:ascii="Calibri Light" w:hAnsi="Calibri Light" w:cs="Calibri Light"/>
          <w:sz w:val="20"/>
          <w:szCs w:val="20"/>
        </w:rPr>
        <w:t>2</w:t>
      </w:r>
      <w:r w:rsidR="008C5914" w:rsidRPr="002B6C56">
        <w:rPr>
          <w:rFonts w:ascii="Calibri Light" w:hAnsi="Calibri Light" w:cs="Calibri Light"/>
          <w:caps/>
          <w:sz w:val="20"/>
          <w:szCs w:val="20"/>
        </w:rPr>
        <w:t>0%</w:t>
      </w:r>
      <w:r w:rsidR="00982C62" w:rsidRPr="002B6C56">
        <w:rPr>
          <w:rFonts w:ascii="Calibri Light" w:hAnsi="Calibri Light" w:cs="Calibri Light"/>
          <w:sz w:val="20"/>
          <w:szCs w:val="20"/>
        </w:rPr>
        <w:t>.</w:t>
      </w:r>
      <w:bookmarkEnd w:id="14"/>
    </w:p>
    <w:p w14:paraId="34658E34" w14:textId="77777777" w:rsidR="00E77A00" w:rsidRPr="002B6C56" w:rsidRDefault="00E77A00" w:rsidP="00E77A00">
      <w:pPr>
        <w:pStyle w:val="Akapitzlist"/>
        <w:numPr>
          <w:ilvl w:val="0"/>
          <w:numId w:val="24"/>
        </w:numPr>
        <w:spacing w:line="360" w:lineRule="auto"/>
        <w:ind w:left="284" w:hanging="284"/>
        <w:rPr>
          <w:rFonts w:ascii="Calibri Light" w:hAnsi="Calibri Light" w:cs="Calibri Light"/>
          <w:sz w:val="20"/>
          <w:szCs w:val="20"/>
        </w:rPr>
      </w:pPr>
      <w:r>
        <w:rPr>
          <w:rFonts w:ascii="Calibri Light" w:hAnsi="Calibri Light" w:cs="Calibri Light"/>
          <w:sz w:val="20"/>
          <w:szCs w:val="20"/>
        </w:rPr>
        <w:t xml:space="preserve">    </w:t>
      </w:r>
      <w:r w:rsidRPr="00E77A00">
        <w:rPr>
          <w:rFonts w:ascii="Calibri Light" w:hAnsi="Calibri Light" w:cs="Calibri Light"/>
          <w:sz w:val="20"/>
          <w:szCs w:val="20"/>
        </w:rPr>
        <w:t>Dysponowanie pojazdami do świadczenia usługi o określonej normie emisji spalin</w:t>
      </w:r>
      <w:r>
        <w:rPr>
          <w:rFonts w:ascii="Calibri Light" w:hAnsi="Calibri Light" w:cs="Calibri Light"/>
          <w:sz w:val="20"/>
          <w:szCs w:val="20"/>
        </w:rPr>
        <w:t xml:space="preserve"> - </w:t>
      </w:r>
      <w:r w:rsidRPr="00E77A00">
        <w:rPr>
          <w:rFonts w:ascii="Calibri Light" w:hAnsi="Calibri Light" w:cs="Calibri Light"/>
          <w:sz w:val="20"/>
          <w:szCs w:val="20"/>
        </w:rPr>
        <w:t>waga kryterium 20%.</w:t>
      </w:r>
    </w:p>
    <w:p w14:paraId="370D2D65" w14:textId="77777777" w:rsidR="00D36AE2" w:rsidRPr="002B6C56" w:rsidRDefault="00504E42" w:rsidP="006541D7">
      <w:pPr>
        <w:pStyle w:val="Akapitzlist"/>
        <w:numPr>
          <w:ilvl w:val="0"/>
          <w:numId w:val="22"/>
        </w:numPr>
        <w:tabs>
          <w:tab w:val="clear" w:pos="1800"/>
        </w:tabs>
        <w:spacing w:line="360" w:lineRule="auto"/>
        <w:ind w:left="426" w:hanging="426"/>
        <w:jc w:val="both"/>
        <w:rPr>
          <w:rFonts w:ascii="Calibri Light" w:hAnsi="Calibri Light" w:cs="Calibri Light"/>
          <w:sz w:val="20"/>
          <w:szCs w:val="20"/>
        </w:rPr>
      </w:pPr>
      <w:r w:rsidRPr="002B6C56">
        <w:rPr>
          <w:rFonts w:ascii="Calibri Light" w:hAnsi="Calibri Light" w:cs="Calibri Light"/>
          <w:sz w:val="20"/>
          <w:szCs w:val="20"/>
        </w:rPr>
        <w:t xml:space="preserve"> </w:t>
      </w:r>
      <w:r w:rsidR="00D36AE2" w:rsidRPr="002B6C56">
        <w:rPr>
          <w:rFonts w:ascii="Calibri Light" w:hAnsi="Calibri Light" w:cs="Calibri Light"/>
          <w:sz w:val="20"/>
          <w:szCs w:val="20"/>
        </w:rPr>
        <w:t>Zasady oceny ofert w poszczególnych kryteriach:</w:t>
      </w:r>
    </w:p>
    <w:p w14:paraId="0F9340A1" w14:textId="77777777" w:rsidR="00A209DE" w:rsidRPr="002B6C56" w:rsidRDefault="001E29ED" w:rsidP="00A442ED">
      <w:pPr>
        <w:pStyle w:val="Akapitzlist"/>
        <w:numPr>
          <w:ilvl w:val="0"/>
          <w:numId w:val="25"/>
        </w:numPr>
        <w:spacing w:line="360" w:lineRule="auto"/>
        <w:ind w:left="284" w:hanging="284"/>
        <w:contextualSpacing/>
        <w:jc w:val="both"/>
        <w:rPr>
          <w:rFonts w:ascii="Calibri Light" w:hAnsi="Calibri Light" w:cs="Calibri Light"/>
          <w:b/>
          <w:sz w:val="20"/>
          <w:szCs w:val="20"/>
        </w:rPr>
      </w:pPr>
      <w:r w:rsidRPr="002B6C56">
        <w:rPr>
          <w:rFonts w:ascii="Calibri Light" w:hAnsi="Calibri Light" w:cs="Calibri Light"/>
          <w:b/>
          <w:sz w:val="20"/>
          <w:szCs w:val="20"/>
        </w:rPr>
        <w:lastRenderedPageBreak/>
        <w:tab/>
      </w:r>
      <w:r w:rsidR="00A209DE" w:rsidRPr="002B6C56">
        <w:rPr>
          <w:rFonts w:ascii="Calibri Light" w:hAnsi="Calibri Light" w:cs="Calibri Light"/>
          <w:b/>
          <w:sz w:val="20"/>
          <w:szCs w:val="20"/>
        </w:rPr>
        <w:t xml:space="preserve">Cena (C) – waga </w:t>
      </w:r>
      <w:r w:rsidR="00974E5A">
        <w:rPr>
          <w:rFonts w:ascii="Calibri Light" w:hAnsi="Calibri Light" w:cs="Calibri Light"/>
          <w:b/>
          <w:sz w:val="20"/>
          <w:szCs w:val="20"/>
        </w:rPr>
        <w:t xml:space="preserve"> kryterium </w:t>
      </w:r>
      <w:r w:rsidR="00AF0529" w:rsidRPr="002B6C56">
        <w:rPr>
          <w:rFonts w:ascii="Calibri Light" w:hAnsi="Calibri Light" w:cs="Calibri Light"/>
          <w:b/>
          <w:bCs/>
          <w:caps/>
          <w:sz w:val="20"/>
          <w:szCs w:val="20"/>
        </w:rPr>
        <w:t>60</w:t>
      </w:r>
      <w:r w:rsidR="00A209DE" w:rsidRPr="002B6C56">
        <w:rPr>
          <w:rFonts w:ascii="Calibri Light" w:hAnsi="Calibri Light" w:cs="Calibri Light"/>
          <w:b/>
          <w:sz w:val="20"/>
          <w:szCs w:val="20"/>
        </w:rPr>
        <w:t>%</w:t>
      </w:r>
    </w:p>
    <w:p w14:paraId="1F23182A" w14:textId="77777777" w:rsidR="00972413" w:rsidRPr="002B6C56" w:rsidRDefault="00972413" w:rsidP="006541D7">
      <w:pPr>
        <w:pStyle w:val="Akapitzlist"/>
        <w:spacing w:line="360" w:lineRule="auto"/>
        <w:ind w:left="2124"/>
        <w:jc w:val="both"/>
        <w:rPr>
          <w:rFonts w:ascii="Calibri Light" w:hAnsi="Calibri Light" w:cs="Calibri Light"/>
          <w:b/>
          <w:sz w:val="20"/>
          <w:szCs w:val="20"/>
        </w:rPr>
      </w:pPr>
      <w:r w:rsidRPr="002B6C56">
        <w:rPr>
          <w:rFonts w:ascii="Calibri Light" w:hAnsi="Calibri Light" w:cs="Calibri Light"/>
          <w:b/>
          <w:sz w:val="20"/>
          <w:szCs w:val="20"/>
        </w:rPr>
        <w:t>cena najniższa brutto*</w:t>
      </w:r>
    </w:p>
    <w:p w14:paraId="2062B52A" w14:textId="77777777" w:rsidR="00972413" w:rsidRPr="002B6C56" w:rsidRDefault="00972413" w:rsidP="006541D7">
      <w:pPr>
        <w:pStyle w:val="Akapitzlist"/>
        <w:spacing w:line="360" w:lineRule="auto"/>
        <w:ind w:left="1080"/>
        <w:jc w:val="both"/>
        <w:rPr>
          <w:rFonts w:ascii="Calibri Light" w:hAnsi="Calibri Light" w:cs="Calibri Light"/>
          <w:sz w:val="20"/>
          <w:szCs w:val="20"/>
        </w:rPr>
      </w:pPr>
      <w:r w:rsidRPr="002B6C56">
        <w:rPr>
          <w:rFonts w:ascii="Calibri Light" w:hAnsi="Calibri Light" w:cs="Calibri Light"/>
          <w:b/>
          <w:sz w:val="20"/>
          <w:szCs w:val="20"/>
        </w:rPr>
        <w:t>C =</w:t>
      </w:r>
      <w:r w:rsidRPr="002B6C56">
        <w:rPr>
          <w:rFonts w:ascii="Calibri Light" w:hAnsi="Calibri Light" w:cs="Calibri Light"/>
          <w:sz w:val="20"/>
          <w:szCs w:val="20"/>
        </w:rPr>
        <w:t xml:space="preserve"> </w:t>
      </w:r>
      <w:r w:rsidRPr="002B6C56">
        <w:rPr>
          <w:rFonts w:ascii="Calibri Light" w:hAnsi="Calibri Light" w:cs="Calibri Light"/>
          <w:strike/>
          <w:sz w:val="20"/>
          <w:szCs w:val="20"/>
        </w:rPr>
        <w:t xml:space="preserve">------------------------------------------------ </w:t>
      </w:r>
      <w:r w:rsidRPr="002B6C56">
        <w:rPr>
          <w:rFonts w:ascii="Calibri Light" w:hAnsi="Calibri Light" w:cs="Calibri Light"/>
          <w:sz w:val="20"/>
          <w:szCs w:val="20"/>
        </w:rPr>
        <w:t xml:space="preserve">  </w:t>
      </w:r>
      <w:r w:rsidRPr="002B6C56">
        <w:rPr>
          <w:rFonts w:ascii="Calibri Light" w:hAnsi="Calibri Light" w:cs="Calibri Light"/>
          <w:b/>
          <w:sz w:val="20"/>
          <w:szCs w:val="20"/>
        </w:rPr>
        <w:t xml:space="preserve">x 100 </w:t>
      </w:r>
      <w:r w:rsidR="00F17125" w:rsidRPr="002B6C56">
        <w:rPr>
          <w:rFonts w:ascii="Calibri Light" w:hAnsi="Calibri Light" w:cs="Calibri Light"/>
          <w:b/>
          <w:sz w:val="20"/>
          <w:szCs w:val="20"/>
        </w:rPr>
        <w:t xml:space="preserve">pkt x </w:t>
      </w:r>
      <w:r w:rsidR="00AF0529" w:rsidRPr="002B6C56">
        <w:rPr>
          <w:rFonts w:ascii="Calibri Light" w:hAnsi="Calibri Light" w:cs="Calibri Light"/>
          <w:b/>
          <w:bCs/>
          <w:caps/>
          <w:sz w:val="20"/>
          <w:szCs w:val="20"/>
        </w:rPr>
        <w:t>60</w:t>
      </w:r>
      <w:r w:rsidRPr="002B6C56">
        <w:rPr>
          <w:rFonts w:ascii="Calibri Light" w:hAnsi="Calibri Light" w:cs="Calibri Light"/>
          <w:b/>
          <w:sz w:val="20"/>
          <w:szCs w:val="20"/>
        </w:rPr>
        <w:t>%</w:t>
      </w:r>
    </w:p>
    <w:p w14:paraId="05CCBEB0" w14:textId="77777777" w:rsidR="00972413" w:rsidRPr="002B6C56" w:rsidRDefault="00972413" w:rsidP="006541D7">
      <w:pPr>
        <w:pStyle w:val="Akapitzlist"/>
        <w:spacing w:line="360" w:lineRule="auto"/>
        <w:ind w:left="1736"/>
        <w:jc w:val="both"/>
        <w:rPr>
          <w:rFonts w:ascii="Calibri Light" w:hAnsi="Calibri Light" w:cs="Calibri Light"/>
          <w:b/>
          <w:sz w:val="20"/>
          <w:szCs w:val="20"/>
        </w:rPr>
      </w:pPr>
      <w:r w:rsidRPr="002B6C56">
        <w:rPr>
          <w:rFonts w:ascii="Calibri Light" w:hAnsi="Calibri Light" w:cs="Calibri Light"/>
          <w:b/>
          <w:sz w:val="20"/>
          <w:szCs w:val="20"/>
        </w:rPr>
        <w:t>cena oferty ocenianej brutto</w:t>
      </w:r>
    </w:p>
    <w:p w14:paraId="1ABC22C8" w14:textId="77777777" w:rsidR="00972413" w:rsidRPr="002B6C56" w:rsidRDefault="00972413" w:rsidP="006541D7">
      <w:pPr>
        <w:spacing w:line="360" w:lineRule="auto"/>
        <w:ind w:left="372" w:firstLine="708"/>
        <w:jc w:val="both"/>
        <w:rPr>
          <w:rFonts w:ascii="Calibri Light" w:hAnsi="Calibri Light" w:cs="Calibri Light"/>
          <w:b/>
          <w:sz w:val="20"/>
          <w:szCs w:val="20"/>
        </w:rPr>
      </w:pPr>
      <w:r w:rsidRPr="002B6C56">
        <w:rPr>
          <w:rFonts w:ascii="Calibri Light" w:hAnsi="Calibri Light" w:cs="Calibri Light"/>
          <w:b/>
          <w:sz w:val="20"/>
          <w:szCs w:val="20"/>
        </w:rPr>
        <w:t>* spośród wszystkich złożonych ofert niepodlegających odrzuceniu</w:t>
      </w:r>
    </w:p>
    <w:p w14:paraId="3E8F1904" w14:textId="77777777" w:rsidR="00972413" w:rsidRPr="002B6C56" w:rsidRDefault="001E29ED" w:rsidP="00A442ED">
      <w:pPr>
        <w:pStyle w:val="Akapitzlist"/>
        <w:numPr>
          <w:ilvl w:val="0"/>
          <w:numId w:val="26"/>
        </w:numPr>
        <w:spacing w:line="360" w:lineRule="auto"/>
        <w:ind w:left="284" w:hanging="284"/>
        <w:contextualSpacing/>
        <w:jc w:val="both"/>
        <w:rPr>
          <w:rFonts w:ascii="Calibri Light" w:hAnsi="Calibri Light" w:cs="Calibri Light"/>
          <w:sz w:val="20"/>
          <w:szCs w:val="20"/>
        </w:rPr>
      </w:pPr>
      <w:r w:rsidRPr="002B6C56">
        <w:rPr>
          <w:rFonts w:ascii="Calibri Light" w:hAnsi="Calibri Light" w:cs="Calibri Light"/>
          <w:sz w:val="20"/>
          <w:szCs w:val="20"/>
        </w:rPr>
        <w:tab/>
      </w:r>
      <w:r w:rsidR="00972413" w:rsidRPr="002B6C56">
        <w:rPr>
          <w:rFonts w:ascii="Calibri Light" w:hAnsi="Calibri Light" w:cs="Calibri Light"/>
          <w:sz w:val="20"/>
          <w:szCs w:val="20"/>
        </w:rPr>
        <w:t>Podstawą przyznania punktów w kryterium „cena” będzie cena ofertowa brutto podana przez W</w:t>
      </w:r>
      <w:r w:rsidR="002A6710" w:rsidRPr="002B6C56">
        <w:rPr>
          <w:rFonts w:ascii="Calibri Light" w:hAnsi="Calibri Light" w:cs="Calibri Light"/>
          <w:sz w:val="20"/>
          <w:szCs w:val="20"/>
        </w:rPr>
        <w:t>ykonawcę w Formularzu Ofertowym.</w:t>
      </w:r>
    </w:p>
    <w:p w14:paraId="12BF7770" w14:textId="77777777" w:rsidR="00972413" w:rsidRDefault="001E29ED" w:rsidP="00A442ED">
      <w:pPr>
        <w:pStyle w:val="Akapitzlist"/>
        <w:numPr>
          <w:ilvl w:val="0"/>
          <w:numId w:val="26"/>
        </w:numPr>
        <w:spacing w:line="360" w:lineRule="auto"/>
        <w:ind w:left="284" w:hanging="284"/>
        <w:contextualSpacing/>
        <w:jc w:val="both"/>
        <w:rPr>
          <w:rFonts w:ascii="Calibri Light" w:hAnsi="Calibri Light" w:cs="Calibri Light"/>
          <w:sz w:val="20"/>
          <w:szCs w:val="20"/>
        </w:rPr>
      </w:pPr>
      <w:r w:rsidRPr="002B6C56">
        <w:rPr>
          <w:rFonts w:ascii="Calibri Light" w:hAnsi="Calibri Light" w:cs="Calibri Light"/>
          <w:sz w:val="20"/>
          <w:szCs w:val="20"/>
        </w:rPr>
        <w:tab/>
      </w:r>
      <w:r w:rsidR="00972413" w:rsidRPr="002B6C56">
        <w:rPr>
          <w:rFonts w:ascii="Calibri Light" w:hAnsi="Calibri Light" w:cs="Calibri Light"/>
          <w:sz w:val="20"/>
          <w:szCs w:val="20"/>
        </w:rPr>
        <w:t>Cena ofertowa brutto musi uwzględniać wszelkie koszty jakie Wykonawca poniesie w związku z realizacją przedmiotu zamówienia.</w:t>
      </w:r>
    </w:p>
    <w:p w14:paraId="5655B404" w14:textId="77777777" w:rsidR="00E77A00" w:rsidRPr="00974E5A" w:rsidRDefault="00974E5A" w:rsidP="00974E5A">
      <w:pPr>
        <w:pStyle w:val="Akapitzlist"/>
        <w:spacing w:line="360" w:lineRule="auto"/>
        <w:ind w:left="0"/>
        <w:contextualSpacing/>
        <w:jc w:val="both"/>
        <w:rPr>
          <w:rFonts w:ascii="Calibri Light" w:hAnsi="Calibri Light" w:cs="Calibri Light"/>
          <w:b/>
          <w:bCs/>
          <w:sz w:val="20"/>
          <w:szCs w:val="20"/>
        </w:rPr>
      </w:pPr>
      <w:r w:rsidRPr="00974E5A">
        <w:rPr>
          <w:rFonts w:ascii="Calibri Light" w:hAnsi="Calibri Light" w:cs="Calibri Light"/>
          <w:b/>
          <w:bCs/>
          <w:sz w:val="20"/>
          <w:szCs w:val="20"/>
        </w:rPr>
        <w:t xml:space="preserve">2) </w:t>
      </w:r>
      <w:bookmarkStart w:id="15" w:name="_Hlk91145807"/>
      <w:bookmarkStart w:id="16" w:name="_Hlk91144219"/>
      <w:r w:rsidR="00E77A00" w:rsidRPr="00974E5A">
        <w:rPr>
          <w:rFonts w:ascii="Calibri Light" w:hAnsi="Calibri Light" w:cs="Calibri Light"/>
          <w:b/>
          <w:bCs/>
          <w:sz w:val="20"/>
          <w:szCs w:val="20"/>
        </w:rPr>
        <w:t>Czas realizacji usługi (</w:t>
      </w:r>
      <w:bookmarkEnd w:id="15"/>
      <w:r w:rsidR="00E77A00" w:rsidRPr="00974E5A">
        <w:rPr>
          <w:rFonts w:ascii="Calibri Light" w:hAnsi="Calibri Light" w:cs="Calibri Light"/>
          <w:b/>
          <w:bCs/>
          <w:sz w:val="20"/>
          <w:szCs w:val="20"/>
        </w:rPr>
        <w:t>T) – waga</w:t>
      </w:r>
      <w:r>
        <w:rPr>
          <w:rFonts w:ascii="Calibri Light" w:hAnsi="Calibri Light" w:cs="Calibri Light"/>
          <w:b/>
          <w:bCs/>
          <w:sz w:val="20"/>
          <w:szCs w:val="20"/>
        </w:rPr>
        <w:t xml:space="preserve"> kryterium</w:t>
      </w:r>
      <w:r w:rsidR="00E77A00" w:rsidRPr="00974E5A">
        <w:rPr>
          <w:rFonts w:ascii="Calibri Light" w:hAnsi="Calibri Light" w:cs="Calibri Light"/>
          <w:b/>
          <w:bCs/>
          <w:sz w:val="20"/>
          <w:szCs w:val="20"/>
        </w:rPr>
        <w:t xml:space="preserve"> </w:t>
      </w:r>
      <w:r w:rsidR="00034BD0">
        <w:rPr>
          <w:rFonts w:ascii="Calibri Light" w:hAnsi="Calibri Light" w:cs="Calibri Light"/>
          <w:b/>
          <w:bCs/>
          <w:sz w:val="20"/>
          <w:szCs w:val="20"/>
        </w:rPr>
        <w:t>2</w:t>
      </w:r>
      <w:r w:rsidR="00E77A00" w:rsidRPr="00974E5A">
        <w:rPr>
          <w:rFonts w:ascii="Calibri Light" w:hAnsi="Calibri Light" w:cs="Calibri Light"/>
          <w:b/>
          <w:bCs/>
          <w:sz w:val="20"/>
          <w:szCs w:val="20"/>
        </w:rPr>
        <w:t>0 %</w:t>
      </w:r>
    </w:p>
    <w:bookmarkEnd w:id="16"/>
    <w:p w14:paraId="30E7DD5D" w14:textId="77777777" w:rsidR="00E77A00" w:rsidRPr="00E77A00" w:rsidRDefault="00E77A00" w:rsidP="00974E5A">
      <w:pPr>
        <w:pStyle w:val="Akapitzlist"/>
        <w:spacing w:line="360" w:lineRule="auto"/>
        <w:ind w:left="0"/>
        <w:contextualSpacing/>
        <w:jc w:val="both"/>
        <w:rPr>
          <w:rFonts w:ascii="Calibri Light" w:hAnsi="Calibri Light" w:cs="Calibri Light"/>
          <w:sz w:val="20"/>
          <w:szCs w:val="20"/>
        </w:rPr>
      </w:pPr>
      <w:r w:rsidRPr="00E77A00">
        <w:rPr>
          <w:rFonts w:ascii="Calibri Light" w:hAnsi="Calibri Light" w:cs="Calibri Light"/>
          <w:sz w:val="20"/>
          <w:szCs w:val="20"/>
        </w:rPr>
        <w:t xml:space="preserve">Maksymalna ilość punktów, która może zostać przyznana Wykonawcy w kryterium „Czas realizacji usługi” to </w:t>
      </w:r>
      <w:r w:rsidR="00034BD0">
        <w:rPr>
          <w:rFonts w:ascii="Calibri Light" w:hAnsi="Calibri Light" w:cs="Calibri Light"/>
          <w:sz w:val="20"/>
          <w:szCs w:val="20"/>
        </w:rPr>
        <w:t>2</w:t>
      </w:r>
      <w:r w:rsidRPr="00E77A00">
        <w:rPr>
          <w:rFonts w:ascii="Calibri Light" w:hAnsi="Calibri Light" w:cs="Calibri Light"/>
          <w:sz w:val="20"/>
          <w:szCs w:val="20"/>
        </w:rPr>
        <w:t>0 punktów.</w:t>
      </w:r>
    </w:p>
    <w:p w14:paraId="4A23FF71" w14:textId="77777777" w:rsidR="00E77A00" w:rsidRPr="00E77A00" w:rsidRDefault="00E77A00" w:rsidP="00974E5A">
      <w:pPr>
        <w:pStyle w:val="Akapitzlist"/>
        <w:spacing w:line="360" w:lineRule="auto"/>
        <w:ind w:left="0"/>
        <w:contextualSpacing/>
        <w:jc w:val="both"/>
        <w:rPr>
          <w:rFonts w:ascii="Calibri Light" w:hAnsi="Calibri Light" w:cs="Calibri Light"/>
          <w:sz w:val="20"/>
          <w:szCs w:val="20"/>
        </w:rPr>
      </w:pPr>
      <w:r w:rsidRPr="00E77A00">
        <w:rPr>
          <w:rFonts w:ascii="Calibri Light" w:hAnsi="Calibri Light" w:cs="Calibri Light"/>
          <w:sz w:val="20"/>
          <w:szCs w:val="20"/>
        </w:rPr>
        <w:t>Punkty w kryterium „Czas realizacji usługi” zostaną przydzielone wg poniższych zasad:</w:t>
      </w:r>
    </w:p>
    <w:p w14:paraId="620B76E7" w14:textId="77777777" w:rsidR="00E77A00" w:rsidRPr="00E77A00" w:rsidRDefault="00E77A00" w:rsidP="00974E5A">
      <w:pPr>
        <w:pStyle w:val="Akapitzlist"/>
        <w:spacing w:line="360" w:lineRule="auto"/>
        <w:ind w:left="0"/>
        <w:contextualSpacing/>
        <w:jc w:val="both"/>
        <w:rPr>
          <w:rFonts w:ascii="Calibri Light" w:hAnsi="Calibri Light" w:cs="Calibri Light"/>
          <w:sz w:val="20"/>
          <w:szCs w:val="20"/>
        </w:rPr>
      </w:pPr>
      <w:r w:rsidRPr="00E77A00">
        <w:rPr>
          <w:rFonts w:ascii="Calibri Light" w:hAnsi="Calibri Light" w:cs="Calibri Light"/>
          <w:sz w:val="20"/>
          <w:szCs w:val="20"/>
        </w:rPr>
        <w:t xml:space="preserve">- zadeklarowanie przez Wykonawcę czasu realizacji usługi nie później niż jeden dzień roboczy, licząc od dnia złożenia przez Zamawiającego zlecenia wykonania usługi – </w:t>
      </w:r>
      <w:r w:rsidR="00974E5A">
        <w:rPr>
          <w:rFonts w:ascii="Calibri Light" w:hAnsi="Calibri Light" w:cs="Calibri Light"/>
          <w:sz w:val="20"/>
          <w:szCs w:val="20"/>
        </w:rPr>
        <w:t>20</w:t>
      </w:r>
      <w:r w:rsidRPr="00E77A00">
        <w:rPr>
          <w:rFonts w:ascii="Calibri Light" w:hAnsi="Calibri Light" w:cs="Calibri Light"/>
          <w:sz w:val="20"/>
          <w:szCs w:val="20"/>
        </w:rPr>
        <w:t xml:space="preserve"> punktów,</w:t>
      </w:r>
    </w:p>
    <w:p w14:paraId="6CDD687D" w14:textId="77777777" w:rsidR="00E77A00" w:rsidRPr="00E77A00" w:rsidRDefault="00E77A00" w:rsidP="00974E5A">
      <w:pPr>
        <w:pStyle w:val="Akapitzlist"/>
        <w:spacing w:line="360" w:lineRule="auto"/>
        <w:ind w:left="0"/>
        <w:contextualSpacing/>
        <w:jc w:val="both"/>
        <w:rPr>
          <w:rFonts w:ascii="Calibri Light" w:hAnsi="Calibri Light" w:cs="Calibri Light"/>
          <w:sz w:val="20"/>
          <w:szCs w:val="20"/>
        </w:rPr>
      </w:pPr>
      <w:r w:rsidRPr="00E77A00">
        <w:rPr>
          <w:rFonts w:ascii="Calibri Light" w:hAnsi="Calibri Light" w:cs="Calibri Light"/>
          <w:sz w:val="20"/>
          <w:szCs w:val="20"/>
        </w:rPr>
        <w:t xml:space="preserve">- zadeklarowanie przez Wykonawcę czasu realizacji usługi nie później niż dwa dni robocze, licząc od dnia złożenia przez Zamawiającego zlecenia wykonania usługi – </w:t>
      </w:r>
      <w:r w:rsidR="00974E5A">
        <w:rPr>
          <w:rFonts w:ascii="Calibri Light" w:hAnsi="Calibri Light" w:cs="Calibri Light"/>
          <w:sz w:val="20"/>
          <w:szCs w:val="20"/>
        </w:rPr>
        <w:t>1</w:t>
      </w:r>
      <w:r w:rsidRPr="00E77A00">
        <w:rPr>
          <w:rFonts w:ascii="Calibri Light" w:hAnsi="Calibri Light" w:cs="Calibri Light"/>
          <w:sz w:val="20"/>
          <w:szCs w:val="20"/>
        </w:rPr>
        <w:t>0 punktów</w:t>
      </w:r>
    </w:p>
    <w:p w14:paraId="04FE64D2" w14:textId="77777777" w:rsidR="00E77A00" w:rsidRPr="00E77A00" w:rsidRDefault="00E77A00" w:rsidP="00974E5A">
      <w:pPr>
        <w:pStyle w:val="Akapitzlist"/>
        <w:spacing w:line="360" w:lineRule="auto"/>
        <w:ind w:left="0"/>
        <w:contextualSpacing/>
        <w:jc w:val="both"/>
        <w:rPr>
          <w:rFonts w:ascii="Calibri Light" w:hAnsi="Calibri Light" w:cs="Calibri Light"/>
          <w:sz w:val="20"/>
          <w:szCs w:val="20"/>
        </w:rPr>
      </w:pPr>
      <w:r w:rsidRPr="00E77A00">
        <w:rPr>
          <w:rFonts w:ascii="Calibri Light" w:hAnsi="Calibri Light" w:cs="Calibri Light"/>
          <w:sz w:val="20"/>
          <w:szCs w:val="20"/>
        </w:rPr>
        <w:t>- zadeklarowanie przez Wykonawcę czasu realizacji usługi na trzy dni robocze, licząc od dnia złożenia przez Zamawiającego zlecenia wykonania usługi – 0 punktów.</w:t>
      </w:r>
    </w:p>
    <w:p w14:paraId="2E6E84DC" w14:textId="77777777" w:rsidR="00E77A00" w:rsidRPr="00E77A00" w:rsidRDefault="00E77A00" w:rsidP="00974E5A">
      <w:pPr>
        <w:pStyle w:val="Akapitzlist"/>
        <w:spacing w:line="360" w:lineRule="auto"/>
        <w:ind w:left="0"/>
        <w:contextualSpacing/>
        <w:jc w:val="both"/>
        <w:rPr>
          <w:rFonts w:ascii="Calibri Light" w:hAnsi="Calibri Light" w:cs="Calibri Light"/>
          <w:sz w:val="20"/>
          <w:szCs w:val="20"/>
        </w:rPr>
      </w:pPr>
      <w:r w:rsidRPr="00E77A00">
        <w:rPr>
          <w:rFonts w:ascii="Calibri Light" w:hAnsi="Calibri Light" w:cs="Calibri Light"/>
          <w:sz w:val="20"/>
          <w:szCs w:val="20"/>
        </w:rPr>
        <w:t>Uwaga: Maksymalny czas realizacji usługi nie może być dłuższy niż trzy dni robocze, licząc od dnia złożenia przez Zamawiającego zlecenia wykonania usługi w formie faksu lub drogą elektroniczną.</w:t>
      </w:r>
    </w:p>
    <w:p w14:paraId="60EBCB14" w14:textId="77777777" w:rsidR="00E77A00" w:rsidRDefault="00E77A00" w:rsidP="00974E5A">
      <w:pPr>
        <w:pStyle w:val="Akapitzlist"/>
        <w:spacing w:line="360" w:lineRule="auto"/>
        <w:ind w:left="0"/>
        <w:contextualSpacing/>
        <w:jc w:val="both"/>
        <w:rPr>
          <w:rFonts w:ascii="Calibri Light" w:hAnsi="Calibri Light" w:cs="Calibri Light"/>
          <w:sz w:val="20"/>
          <w:szCs w:val="20"/>
        </w:rPr>
      </w:pPr>
      <w:r w:rsidRPr="00E77A00">
        <w:rPr>
          <w:rFonts w:ascii="Calibri Light" w:hAnsi="Calibri Light" w:cs="Calibri Light"/>
          <w:sz w:val="20"/>
          <w:szCs w:val="20"/>
        </w:rPr>
        <w:t>W przypadku podania przez Wykonawcę czasu realizacji usługi dłuższego niż trzy dni robocze, oferta Wykonawcy zostanie odrzucona, jako oferta, której treść nie odpowiada treści SIWZ.</w:t>
      </w:r>
    </w:p>
    <w:p w14:paraId="50DAB254" w14:textId="77777777" w:rsidR="00744051" w:rsidRPr="00744051" w:rsidRDefault="00034BD0" w:rsidP="00744051">
      <w:pPr>
        <w:pStyle w:val="Akapitzlist"/>
        <w:spacing w:line="360" w:lineRule="auto"/>
        <w:ind w:left="284" w:hanging="284"/>
        <w:contextualSpacing/>
        <w:jc w:val="both"/>
        <w:rPr>
          <w:rFonts w:ascii="Calibri Light" w:hAnsi="Calibri Light" w:cs="Calibri Light"/>
          <w:b/>
          <w:bCs/>
          <w:sz w:val="20"/>
          <w:szCs w:val="20"/>
        </w:rPr>
      </w:pPr>
      <w:r w:rsidRPr="00744051">
        <w:rPr>
          <w:rFonts w:ascii="Calibri Light" w:hAnsi="Calibri Light" w:cs="Calibri Light"/>
          <w:b/>
          <w:bCs/>
          <w:sz w:val="20"/>
          <w:szCs w:val="20"/>
        </w:rPr>
        <w:t xml:space="preserve">3) </w:t>
      </w:r>
      <w:r w:rsidR="00744051" w:rsidRPr="00744051">
        <w:rPr>
          <w:rFonts w:ascii="Calibri Light" w:hAnsi="Calibri Light" w:cs="Calibri Light"/>
          <w:b/>
          <w:bCs/>
          <w:sz w:val="20"/>
          <w:szCs w:val="20"/>
        </w:rPr>
        <w:t>kryterium dysponowanie pojazdami do świadczenia usługi o określonej normie emisji spalin</w:t>
      </w:r>
      <w:r w:rsidR="00044CE9">
        <w:rPr>
          <w:rFonts w:ascii="Calibri Light" w:hAnsi="Calibri Light" w:cs="Calibri Light"/>
          <w:b/>
          <w:bCs/>
          <w:sz w:val="20"/>
          <w:szCs w:val="20"/>
        </w:rPr>
        <w:t xml:space="preserve"> 20 %</w:t>
      </w:r>
    </w:p>
    <w:p w14:paraId="70F82837" w14:textId="77777777" w:rsidR="00744051" w:rsidRPr="00744051" w:rsidRDefault="00744051" w:rsidP="00744051">
      <w:pPr>
        <w:pStyle w:val="Akapitzlist"/>
        <w:spacing w:line="360" w:lineRule="auto"/>
        <w:ind w:left="0"/>
        <w:contextualSpacing/>
        <w:jc w:val="both"/>
        <w:rPr>
          <w:rFonts w:ascii="Calibri Light" w:hAnsi="Calibri Light" w:cs="Calibri Light"/>
          <w:sz w:val="20"/>
          <w:szCs w:val="20"/>
        </w:rPr>
      </w:pPr>
      <w:r w:rsidRPr="00744051">
        <w:rPr>
          <w:rFonts w:ascii="Calibri Light" w:hAnsi="Calibri Light" w:cs="Calibri Light"/>
          <w:sz w:val="20"/>
          <w:szCs w:val="20"/>
        </w:rPr>
        <w:t>Oferta może otrzymać maksymalnie 20 pkt (1% = 1 pkt) w zakresie kryterium dysponowanie pojazdami do świadczenia usługi o określonej normie emisji spalin</w:t>
      </w:r>
    </w:p>
    <w:p w14:paraId="7B2BAECD" w14:textId="77777777" w:rsidR="00744051" w:rsidRDefault="00744051" w:rsidP="00744051">
      <w:pPr>
        <w:pStyle w:val="Akapitzlist"/>
        <w:spacing w:line="360" w:lineRule="auto"/>
        <w:ind w:left="142" w:hanging="142"/>
        <w:contextualSpacing/>
        <w:jc w:val="both"/>
        <w:rPr>
          <w:rFonts w:ascii="Calibri Light" w:hAnsi="Calibri Light" w:cs="Calibri Light"/>
          <w:sz w:val="20"/>
          <w:szCs w:val="20"/>
        </w:rPr>
      </w:pPr>
      <w:r w:rsidRPr="00744051">
        <w:rPr>
          <w:rFonts w:ascii="Calibri Light" w:hAnsi="Calibri Light" w:cs="Calibri Light"/>
          <w:sz w:val="20"/>
          <w:szCs w:val="20"/>
        </w:rPr>
        <w:t>Ofertom zostaną przyznane punkty na podstawie podanego (zadeklarowanego) przez Wykonawcę w Formularzu</w:t>
      </w:r>
    </w:p>
    <w:p w14:paraId="55DDF32B" w14:textId="77777777" w:rsidR="00744051" w:rsidRPr="00744051" w:rsidRDefault="00744051" w:rsidP="00744051">
      <w:pPr>
        <w:pStyle w:val="Akapitzlist"/>
        <w:spacing w:line="360" w:lineRule="auto"/>
        <w:ind w:left="142" w:hanging="142"/>
        <w:contextualSpacing/>
        <w:jc w:val="both"/>
        <w:rPr>
          <w:rFonts w:ascii="Calibri Light" w:hAnsi="Calibri Light" w:cs="Calibri Light"/>
          <w:sz w:val="20"/>
          <w:szCs w:val="20"/>
        </w:rPr>
      </w:pPr>
      <w:r w:rsidRPr="00744051">
        <w:rPr>
          <w:rFonts w:ascii="Calibri Light" w:hAnsi="Calibri Light" w:cs="Calibri Light"/>
          <w:sz w:val="20"/>
          <w:szCs w:val="20"/>
        </w:rPr>
        <w:t xml:space="preserve">ofertowym </w:t>
      </w:r>
    </w:p>
    <w:p w14:paraId="3EC6ACD6" w14:textId="77777777" w:rsidR="00744051" w:rsidRPr="00744051" w:rsidRDefault="00744051" w:rsidP="00744051">
      <w:pPr>
        <w:pStyle w:val="Akapitzlist"/>
        <w:spacing w:line="360" w:lineRule="auto"/>
        <w:ind w:hanging="424"/>
        <w:contextualSpacing/>
        <w:jc w:val="both"/>
        <w:rPr>
          <w:rFonts w:ascii="Calibri Light" w:hAnsi="Calibri Light" w:cs="Calibri Light"/>
          <w:sz w:val="20"/>
          <w:szCs w:val="20"/>
        </w:rPr>
      </w:pPr>
      <w:r w:rsidRPr="00744051">
        <w:rPr>
          <w:rFonts w:ascii="Calibri Light" w:hAnsi="Calibri Light" w:cs="Calibri Light"/>
          <w:sz w:val="20"/>
          <w:szCs w:val="20"/>
        </w:rPr>
        <w:t xml:space="preserve">1) Dysponowanie pojazdami o normie emisji spalin EURO 6 - </w:t>
      </w:r>
      <w:r>
        <w:rPr>
          <w:rFonts w:ascii="Calibri Light" w:hAnsi="Calibri Light" w:cs="Calibri Light"/>
          <w:sz w:val="20"/>
          <w:szCs w:val="20"/>
        </w:rPr>
        <w:t>20</w:t>
      </w:r>
      <w:r w:rsidRPr="00744051">
        <w:rPr>
          <w:rFonts w:ascii="Calibri Light" w:hAnsi="Calibri Light" w:cs="Calibri Light"/>
          <w:sz w:val="20"/>
          <w:szCs w:val="20"/>
        </w:rPr>
        <w:t xml:space="preserve"> pkt</w:t>
      </w:r>
    </w:p>
    <w:p w14:paraId="66E15D04" w14:textId="77777777" w:rsidR="00744051" w:rsidRPr="00744051" w:rsidRDefault="00744051" w:rsidP="00744051">
      <w:pPr>
        <w:pStyle w:val="Akapitzlist"/>
        <w:spacing w:line="360" w:lineRule="auto"/>
        <w:ind w:hanging="424"/>
        <w:contextualSpacing/>
        <w:jc w:val="both"/>
        <w:rPr>
          <w:rFonts w:ascii="Calibri Light" w:hAnsi="Calibri Light" w:cs="Calibri Light"/>
          <w:sz w:val="20"/>
          <w:szCs w:val="20"/>
        </w:rPr>
      </w:pPr>
      <w:r w:rsidRPr="00744051">
        <w:rPr>
          <w:rFonts w:ascii="Calibri Light" w:hAnsi="Calibri Light" w:cs="Calibri Light"/>
          <w:sz w:val="20"/>
          <w:szCs w:val="20"/>
        </w:rPr>
        <w:t xml:space="preserve">2) Dysponowanie pojazdami o normie emisji spalin EURO 5 - </w:t>
      </w:r>
      <w:r>
        <w:rPr>
          <w:rFonts w:ascii="Calibri Light" w:hAnsi="Calibri Light" w:cs="Calibri Light"/>
          <w:sz w:val="20"/>
          <w:szCs w:val="20"/>
        </w:rPr>
        <w:t>15</w:t>
      </w:r>
      <w:r w:rsidRPr="00744051">
        <w:rPr>
          <w:rFonts w:ascii="Calibri Light" w:hAnsi="Calibri Light" w:cs="Calibri Light"/>
          <w:sz w:val="20"/>
          <w:szCs w:val="20"/>
        </w:rPr>
        <w:t xml:space="preserve"> pkt</w:t>
      </w:r>
    </w:p>
    <w:p w14:paraId="6EBA4308" w14:textId="77777777" w:rsidR="00744051" w:rsidRPr="00744051" w:rsidRDefault="00744051" w:rsidP="00744051">
      <w:pPr>
        <w:pStyle w:val="Akapitzlist"/>
        <w:spacing w:line="360" w:lineRule="auto"/>
        <w:ind w:hanging="424"/>
        <w:contextualSpacing/>
        <w:jc w:val="both"/>
        <w:rPr>
          <w:rFonts w:ascii="Calibri Light" w:hAnsi="Calibri Light" w:cs="Calibri Light"/>
          <w:sz w:val="20"/>
          <w:szCs w:val="20"/>
        </w:rPr>
      </w:pPr>
      <w:r w:rsidRPr="00744051">
        <w:rPr>
          <w:rFonts w:ascii="Calibri Light" w:hAnsi="Calibri Light" w:cs="Calibri Light"/>
          <w:sz w:val="20"/>
          <w:szCs w:val="20"/>
        </w:rPr>
        <w:t xml:space="preserve">3) Dysponowanie pojazdami o normie emisji spalin EURO 4 - </w:t>
      </w:r>
      <w:r>
        <w:rPr>
          <w:rFonts w:ascii="Calibri Light" w:hAnsi="Calibri Light" w:cs="Calibri Light"/>
          <w:sz w:val="20"/>
          <w:szCs w:val="20"/>
        </w:rPr>
        <w:t>10</w:t>
      </w:r>
      <w:r w:rsidRPr="00744051">
        <w:rPr>
          <w:rFonts w:ascii="Calibri Light" w:hAnsi="Calibri Light" w:cs="Calibri Light"/>
          <w:sz w:val="20"/>
          <w:szCs w:val="20"/>
        </w:rPr>
        <w:t xml:space="preserve"> pkt</w:t>
      </w:r>
    </w:p>
    <w:p w14:paraId="7AAA8F46" w14:textId="77777777" w:rsidR="00034BD0" w:rsidRPr="00744051" w:rsidRDefault="00744051" w:rsidP="00744051">
      <w:pPr>
        <w:pStyle w:val="Akapitzlist"/>
        <w:spacing w:line="360" w:lineRule="auto"/>
        <w:ind w:left="0"/>
        <w:contextualSpacing/>
        <w:jc w:val="both"/>
        <w:rPr>
          <w:rFonts w:ascii="Calibri Light" w:hAnsi="Calibri Light" w:cs="Calibri Light"/>
          <w:sz w:val="20"/>
          <w:szCs w:val="20"/>
        </w:rPr>
      </w:pPr>
      <w:r w:rsidRPr="00744051">
        <w:rPr>
          <w:rFonts w:ascii="Calibri Light" w:hAnsi="Calibri Light" w:cs="Calibri Light"/>
          <w:sz w:val="20"/>
          <w:szCs w:val="20"/>
        </w:rPr>
        <w:t xml:space="preserve">W przypadku zaproponowania przez Wykonawcę </w:t>
      </w:r>
      <w:r w:rsidR="009053D9" w:rsidRPr="00744051">
        <w:rPr>
          <w:rFonts w:ascii="Calibri Light" w:hAnsi="Calibri Light" w:cs="Calibri Light"/>
          <w:sz w:val="20"/>
          <w:szCs w:val="20"/>
        </w:rPr>
        <w:t>dysponowania pojazdami do świadczenia usługi o określonej normie emisji spalin poniżej normy euro 4 jego oferta zostanie odrzucona.</w:t>
      </w:r>
      <w:r w:rsidR="00A631D8">
        <w:rPr>
          <w:rFonts w:ascii="Calibri Light" w:hAnsi="Calibri Light" w:cs="Calibri Light"/>
          <w:sz w:val="20"/>
          <w:szCs w:val="20"/>
        </w:rPr>
        <w:t xml:space="preserve"> </w:t>
      </w:r>
    </w:p>
    <w:p w14:paraId="00104C16" w14:textId="77777777" w:rsidR="003B07CA" w:rsidRPr="009053D9" w:rsidRDefault="001E29ED" w:rsidP="00C850F9">
      <w:pPr>
        <w:pStyle w:val="Akapitzlist"/>
        <w:numPr>
          <w:ilvl w:val="0"/>
          <w:numId w:val="22"/>
        </w:numPr>
        <w:tabs>
          <w:tab w:val="clear" w:pos="1800"/>
        </w:tabs>
        <w:spacing w:line="360" w:lineRule="auto"/>
        <w:ind w:left="448" w:hanging="426"/>
        <w:jc w:val="both"/>
        <w:rPr>
          <w:rFonts w:ascii="Calibri Light" w:hAnsi="Calibri Light" w:cs="Calibri Light"/>
          <w:sz w:val="20"/>
          <w:szCs w:val="20"/>
        </w:rPr>
      </w:pPr>
      <w:r w:rsidRPr="00744051">
        <w:rPr>
          <w:rFonts w:ascii="Calibri Light" w:hAnsi="Calibri Light" w:cs="Calibri Light"/>
          <w:b/>
          <w:bCs/>
          <w:sz w:val="20"/>
          <w:szCs w:val="20"/>
        </w:rPr>
        <w:tab/>
      </w:r>
      <w:r w:rsidR="00A209DE" w:rsidRPr="009053D9">
        <w:rPr>
          <w:rFonts w:ascii="Calibri Light" w:hAnsi="Calibri Light" w:cs="Calibri Light"/>
          <w:sz w:val="20"/>
          <w:szCs w:val="20"/>
        </w:rPr>
        <w:t>Punktacja przyznawana ofertom w poszczególnych kryteriach oceny ofert będzie liczona z dokładnością do dwóch miejsc po przecinku, zgodnie z zasadami arytmetyki.</w:t>
      </w:r>
    </w:p>
    <w:p w14:paraId="0C43A9C8" w14:textId="77777777" w:rsidR="00DE2294" w:rsidRPr="009053D9" w:rsidRDefault="001E29ED" w:rsidP="00C850F9">
      <w:pPr>
        <w:pStyle w:val="Akapitzlist"/>
        <w:numPr>
          <w:ilvl w:val="0"/>
          <w:numId w:val="22"/>
        </w:numPr>
        <w:tabs>
          <w:tab w:val="clear" w:pos="1800"/>
        </w:tabs>
        <w:spacing w:line="360" w:lineRule="auto"/>
        <w:ind w:left="448" w:hanging="426"/>
        <w:jc w:val="both"/>
        <w:rPr>
          <w:rFonts w:ascii="Calibri Light" w:hAnsi="Calibri Light" w:cs="Calibri Light"/>
          <w:sz w:val="20"/>
          <w:szCs w:val="20"/>
        </w:rPr>
      </w:pPr>
      <w:r w:rsidRPr="009053D9">
        <w:rPr>
          <w:rFonts w:ascii="Calibri Light" w:hAnsi="Calibri Light" w:cs="Calibri Light"/>
          <w:sz w:val="20"/>
          <w:szCs w:val="20"/>
        </w:rPr>
        <w:tab/>
      </w:r>
      <w:r w:rsidR="00DE2294" w:rsidRPr="009053D9">
        <w:rPr>
          <w:rFonts w:ascii="Calibri Light" w:hAnsi="Calibri Light" w:cs="Calibri Light"/>
          <w:sz w:val="20"/>
          <w:szCs w:val="20"/>
        </w:rPr>
        <w:t>W toku badania i oceny ofert Zamawiający może żądać od Wykonawcy wyjaśnień dotyczących treści złożonej oferty, w tym zaoferowanej ceny.</w:t>
      </w:r>
    </w:p>
    <w:p w14:paraId="1AD52391" w14:textId="77777777" w:rsidR="00C850F9" w:rsidRPr="009053D9" w:rsidRDefault="00C850F9" w:rsidP="00C850F9">
      <w:pPr>
        <w:pStyle w:val="Akapitzlist"/>
        <w:numPr>
          <w:ilvl w:val="0"/>
          <w:numId w:val="22"/>
        </w:numPr>
        <w:tabs>
          <w:tab w:val="clear" w:pos="1800"/>
        </w:tabs>
        <w:spacing w:line="360" w:lineRule="auto"/>
        <w:ind w:left="448" w:hanging="426"/>
        <w:jc w:val="both"/>
        <w:rPr>
          <w:rFonts w:ascii="Calibri Light" w:hAnsi="Calibri Light" w:cs="Calibri Light"/>
          <w:sz w:val="20"/>
          <w:szCs w:val="20"/>
        </w:rPr>
      </w:pPr>
      <w:r w:rsidRPr="009053D9">
        <w:rPr>
          <w:rFonts w:ascii="Calibri Light" w:hAnsi="Calibri Light" w:cs="Calibri Light"/>
          <w:sz w:val="20"/>
          <w:szCs w:val="20"/>
        </w:rPr>
        <w:lastRenderedPageBreak/>
        <w:t xml:space="preserve"> Dokonując ostatecznej oceny Zamawiający sumował będzie ocenę cząstkową w odniesieniu do kryterium ceny</w:t>
      </w:r>
      <w:r w:rsidR="009053D9">
        <w:rPr>
          <w:rFonts w:ascii="Calibri Light" w:hAnsi="Calibri Light" w:cs="Calibri Light"/>
          <w:sz w:val="20"/>
          <w:szCs w:val="20"/>
        </w:rPr>
        <w:t xml:space="preserve">, </w:t>
      </w:r>
      <w:r w:rsidRPr="009053D9">
        <w:rPr>
          <w:rFonts w:ascii="Calibri Light" w:hAnsi="Calibri Light" w:cs="Calibri Light"/>
          <w:sz w:val="20"/>
          <w:szCs w:val="20"/>
        </w:rPr>
        <w:t xml:space="preserve">kryterium </w:t>
      </w:r>
      <w:r w:rsidR="009053D9" w:rsidRPr="009053D9">
        <w:rPr>
          <w:rFonts w:ascii="Calibri Light" w:hAnsi="Calibri Light" w:cs="Calibri Light"/>
          <w:sz w:val="20"/>
          <w:szCs w:val="20"/>
        </w:rPr>
        <w:t xml:space="preserve">Czas realizacji usługi </w:t>
      </w:r>
      <w:r w:rsidR="009053D9">
        <w:rPr>
          <w:rFonts w:ascii="Calibri Light" w:hAnsi="Calibri Light" w:cs="Calibri Light"/>
          <w:sz w:val="20"/>
          <w:szCs w:val="20"/>
        </w:rPr>
        <w:t xml:space="preserve"> i kryterium </w:t>
      </w:r>
    </w:p>
    <w:p w14:paraId="7DC244DD" w14:textId="77777777" w:rsidR="004C33E9" w:rsidRPr="009053D9" w:rsidRDefault="001E29ED" w:rsidP="00C850F9">
      <w:pPr>
        <w:pStyle w:val="Akapitzlist"/>
        <w:numPr>
          <w:ilvl w:val="0"/>
          <w:numId w:val="22"/>
        </w:numPr>
        <w:tabs>
          <w:tab w:val="clear" w:pos="1800"/>
        </w:tabs>
        <w:spacing w:line="360" w:lineRule="auto"/>
        <w:ind w:left="448" w:hanging="426"/>
        <w:jc w:val="both"/>
        <w:rPr>
          <w:rFonts w:ascii="Calibri Light" w:hAnsi="Calibri Light" w:cs="Calibri Light"/>
          <w:sz w:val="20"/>
          <w:szCs w:val="20"/>
        </w:rPr>
      </w:pPr>
      <w:r w:rsidRPr="009053D9">
        <w:rPr>
          <w:rFonts w:ascii="Calibri Light" w:hAnsi="Calibri Light" w:cs="Calibri Light"/>
          <w:sz w:val="20"/>
          <w:szCs w:val="20"/>
        </w:rPr>
        <w:tab/>
      </w:r>
      <w:r w:rsidR="00DE2294" w:rsidRPr="009053D9">
        <w:rPr>
          <w:rFonts w:ascii="Calibri Light" w:hAnsi="Calibri Light" w:cs="Calibri Light"/>
          <w:sz w:val="20"/>
          <w:szCs w:val="20"/>
        </w:rPr>
        <w:t>Zamawiający udzieli zamówienia Wykonawcy, którego oferta zostanie uznana za najkorzystniejszą.</w:t>
      </w:r>
    </w:p>
    <w:p w14:paraId="20D8BC16" w14:textId="77777777" w:rsidR="00552FBA" w:rsidRPr="00744051" w:rsidRDefault="0029483D" w:rsidP="0029483D">
      <w:pPr>
        <w:pStyle w:val="Teksttreci40"/>
        <w:pBdr>
          <w:bottom w:val="double" w:sz="4" w:space="1" w:color="auto"/>
        </w:pBdr>
        <w:shd w:val="clear" w:color="auto" w:fill="DAEEF3"/>
        <w:tabs>
          <w:tab w:val="left" w:pos="0"/>
        </w:tabs>
        <w:spacing w:before="0" w:after="0" w:line="360" w:lineRule="auto"/>
        <w:ind w:right="23" w:firstLine="0"/>
        <w:rPr>
          <w:rFonts w:ascii="Calibri Light" w:hAnsi="Calibri Light" w:cs="Calibri Light"/>
          <w:b/>
          <w:bCs/>
          <w:sz w:val="20"/>
          <w:szCs w:val="20"/>
        </w:rPr>
      </w:pPr>
      <w:r w:rsidRPr="00744051">
        <w:rPr>
          <w:rFonts w:ascii="Calibri Light" w:hAnsi="Calibri Light" w:cs="Calibri Light"/>
          <w:b/>
          <w:bCs/>
          <w:sz w:val="20"/>
          <w:szCs w:val="20"/>
        </w:rPr>
        <w:t xml:space="preserve">XX. </w:t>
      </w:r>
      <w:r w:rsidR="003569DC" w:rsidRPr="00744051">
        <w:rPr>
          <w:rFonts w:ascii="Calibri Light" w:hAnsi="Calibri Light" w:cs="Calibri Light"/>
          <w:b/>
          <w:bCs/>
          <w:sz w:val="20"/>
          <w:szCs w:val="20"/>
        </w:rPr>
        <w:t xml:space="preserve">CZYNNOŚCI ZAMAWIAJACEGO PO DOKONANIU OTWARCIA OFERT </w:t>
      </w:r>
    </w:p>
    <w:p w14:paraId="35B45DC0" w14:textId="77777777" w:rsidR="003569DC" w:rsidRPr="002B6C56" w:rsidRDefault="001E29ED" w:rsidP="006541D7">
      <w:pPr>
        <w:numPr>
          <w:ilvl w:val="0"/>
          <w:numId w:val="7"/>
        </w:numPr>
        <w:tabs>
          <w:tab w:val="clear" w:pos="1800"/>
        </w:tabs>
        <w:spacing w:line="360" w:lineRule="auto"/>
        <w:ind w:left="567" w:hanging="567"/>
        <w:jc w:val="both"/>
        <w:rPr>
          <w:rFonts w:ascii="Calibri Light" w:hAnsi="Calibri Light" w:cs="Calibri Light"/>
          <w:sz w:val="20"/>
          <w:szCs w:val="20"/>
        </w:rPr>
      </w:pPr>
      <w:r w:rsidRPr="00744051">
        <w:rPr>
          <w:rFonts w:ascii="Calibri Light" w:hAnsi="Calibri Light" w:cs="Calibri Light"/>
          <w:b/>
          <w:bCs/>
          <w:sz w:val="20"/>
          <w:szCs w:val="20"/>
        </w:rPr>
        <w:tab/>
      </w:r>
      <w:r w:rsidR="003569DC" w:rsidRPr="00744051">
        <w:rPr>
          <w:rFonts w:ascii="Calibri Light" w:hAnsi="Calibri Light" w:cs="Calibri Light"/>
          <w:b/>
          <w:bCs/>
          <w:sz w:val="20"/>
          <w:szCs w:val="20"/>
        </w:rPr>
        <w:t>Żądanie złożenia, uzupełnienia lub</w:t>
      </w:r>
      <w:r w:rsidR="003569DC" w:rsidRPr="002B6C56">
        <w:rPr>
          <w:rFonts w:ascii="Calibri Light" w:hAnsi="Calibri Light" w:cs="Calibri Light"/>
          <w:sz w:val="20"/>
          <w:szCs w:val="20"/>
        </w:rPr>
        <w:t xml:space="preserve"> poprawienia podmiotowych środków dowodowych</w:t>
      </w:r>
    </w:p>
    <w:p w14:paraId="637D6CB5" w14:textId="77777777" w:rsidR="003569DC" w:rsidRPr="002B6C56" w:rsidRDefault="003569DC"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1.</w:t>
      </w:r>
      <w:r w:rsidR="00632D02" w:rsidRPr="002B6C56">
        <w:rPr>
          <w:rFonts w:ascii="Calibri Light" w:hAnsi="Calibri Light" w:cs="Calibri Light"/>
          <w:sz w:val="20"/>
          <w:szCs w:val="20"/>
        </w:rPr>
        <w:t>1</w:t>
      </w:r>
      <w:r w:rsidRPr="002B6C56">
        <w:rPr>
          <w:rFonts w:ascii="Calibri Light" w:hAnsi="Calibri Light" w:cs="Calibri Light"/>
          <w:sz w:val="20"/>
          <w:szCs w:val="20"/>
        </w:rPr>
        <w:t xml:space="preserve">. </w:t>
      </w:r>
      <w:r w:rsidR="00632D02" w:rsidRPr="002B6C56">
        <w:rPr>
          <w:rFonts w:ascii="Calibri Light" w:hAnsi="Calibri Light" w:cs="Calibri Light"/>
          <w:sz w:val="20"/>
          <w:szCs w:val="20"/>
        </w:rPr>
        <w:t>Jeżeli</w:t>
      </w:r>
      <w:r w:rsidRPr="002B6C56">
        <w:rPr>
          <w:rFonts w:ascii="Calibri Light" w:hAnsi="Calibri Light" w:cs="Calibri Light"/>
          <w:sz w:val="20"/>
          <w:szCs w:val="20"/>
        </w:rPr>
        <w:t xml:space="preserve"> wykonawca nie z</w:t>
      </w:r>
      <w:r w:rsidR="00632D02" w:rsidRPr="002B6C56">
        <w:rPr>
          <w:rFonts w:ascii="Calibri Light" w:hAnsi="Calibri Light" w:cs="Calibri Light"/>
          <w:sz w:val="20"/>
          <w:szCs w:val="20"/>
        </w:rPr>
        <w:t xml:space="preserve">łożył </w:t>
      </w:r>
      <w:r w:rsidRPr="002B6C56">
        <w:rPr>
          <w:rFonts w:ascii="Calibri Light" w:hAnsi="Calibri Light" w:cs="Calibri Light"/>
          <w:sz w:val="20"/>
          <w:szCs w:val="20"/>
        </w:rPr>
        <w:t xml:space="preserve"> </w:t>
      </w:r>
      <w:r w:rsidR="00632D02" w:rsidRPr="002B6C56">
        <w:rPr>
          <w:rFonts w:ascii="Calibri Light" w:hAnsi="Calibri Light" w:cs="Calibri Light"/>
          <w:sz w:val="20"/>
          <w:szCs w:val="20"/>
        </w:rPr>
        <w:t>oświadczenia</w:t>
      </w:r>
      <w:r w:rsidRPr="002B6C56">
        <w:rPr>
          <w:rFonts w:ascii="Calibri Light" w:hAnsi="Calibri Light" w:cs="Calibri Light"/>
          <w:sz w:val="20"/>
          <w:szCs w:val="20"/>
        </w:rPr>
        <w:t xml:space="preserve">, </w:t>
      </w:r>
      <w:r w:rsidR="00632D02" w:rsidRPr="002B6C56">
        <w:rPr>
          <w:rFonts w:ascii="Calibri Light" w:hAnsi="Calibri Light" w:cs="Calibri Light"/>
          <w:sz w:val="20"/>
          <w:szCs w:val="20"/>
        </w:rPr>
        <w:t>o</w:t>
      </w:r>
      <w:r w:rsidRPr="002B6C56">
        <w:rPr>
          <w:rFonts w:ascii="Calibri Light" w:hAnsi="Calibri Light" w:cs="Calibri Light"/>
          <w:sz w:val="20"/>
          <w:szCs w:val="20"/>
        </w:rPr>
        <w:t xml:space="preserve"> kt</w:t>
      </w:r>
      <w:r w:rsidR="00632D02" w:rsidRPr="002B6C56">
        <w:rPr>
          <w:rFonts w:ascii="Calibri Light" w:hAnsi="Calibri Light" w:cs="Calibri Light"/>
          <w:sz w:val="20"/>
          <w:szCs w:val="20"/>
        </w:rPr>
        <w:t>ó</w:t>
      </w:r>
      <w:r w:rsidRPr="002B6C56">
        <w:rPr>
          <w:rFonts w:ascii="Calibri Light" w:hAnsi="Calibri Light" w:cs="Calibri Light"/>
          <w:sz w:val="20"/>
          <w:szCs w:val="20"/>
        </w:rPr>
        <w:t>rym mowa w</w:t>
      </w:r>
      <w:r w:rsidR="00632D02" w:rsidRPr="002B6C56">
        <w:rPr>
          <w:rFonts w:ascii="Calibri Light" w:hAnsi="Calibri Light" w:cs="Calibri Light"/>
          <w:sz w:val="20"/>
          <w:szCs w:val="20"/>
        </w:rPr>
        <w:t xml:space="preserve"> </w:t>
      </w:r>
      <w:r w:rsidRPr="002B6C56">
        <w:rPr>
          <w:rFonts w:ascii="Calibri Light" w:hAnsi="Calibri Light" w:cs="Calibri Light"/>
          <w:sz w:val="20"/>
          <w:szCs w:val="20"/>
        </w:rPr>
        <w:t xml:space="preserve">art. 125 ust. 1 ustawy </w:t>
      </w:r>
      <w:proofErr w:type="spellStart"/>
      <w:r w:rsidRPr="002B6C56">
        <w:rPr>
          <w:rFonts w:ascii="Calibri Light" w:hAnsi="Calibri Light" w:cs="Calibri Light"/>
          <w:sz w:val="20"/>
          <w:szCs w:val="20"/>
        </w:rPr>
        <w:t>pzp</w:t>
      </w:r>
      <w:proofErr w:type="spellEnd"/>
      <w:r w:rsidRPr="002B6C56">
        <w:rPr>
          <w:rFonts w:ascii="Calibri Light" w:hAnsi="Calibri Light" w:cs="Calibri Light"/>
          <w:sz w:val="20"/>
          <w:szCs w:val="20"/>
        </w:rPr>
        <w:t>,</w:t>
      </w:r>
      <w:r w:rsidR="00632D02" w:rsidRPr="002B6C56">
        <w:rPr>
          <w:rFonts w:ascii="Calibri Light" w:hAnsi="Calibri Light" w:cs="Calibri Light"/>
          <w:sz w:val="20"/>
          <w:szCs w:val="20"/>
        </w:rPr>
        <w:t xml:space="preserve"> </w:t>
      </w:r>
      <w:r w:rsidRPr="002B6C56">
        <w:rPr>
          <w:rFonts w:ascii="Calibri Light" w:hAnsi="Calibri Light" w:cs="Calibri Light"/>
          <w:sz w:val="20"/>
          <w:szCs w:val="20"/>
        </w:rPr>
        <w:t xml:space="preserve">podmiotowych </w:t>
      </w:r>
      <w:r w:rsidR="00632D02" w:rsidRPr="002B6C56">
        <w:rPr>
          <w:rFonts w:ascii="Calibri Light" w:hAnsi="Calibri Light" w:cs="Calibri Light"/>
          <w:sz w:val="20"/>
          <w:szCs w:val="20"/>
        </w:rPr>
        <w:t>środków</w:t>
      </w:r>
      <w:r w:rsidRPr="002B6C56">
        <w:rPr>
          <w:rFonts w:ascii="Calibri Light" w:hAnsi="Calibri Light" w:cs="Calibri Light"/>
          <w:sz w:val="20"/>
          <w:szCs w:val="20"/>
        </w:rPr>
        <w:t xml:space="preserve"> dowodowych, innych dokument</w:t>
      </w:r>
      <w:r w:rsidR="00632D02" w:rsidRPr="002B6C56">
        <w:rPr>
          <w:rFonts w:ascii="Calibri Light" w:hAnsi="Calibri Light" w:cs="Calibri Light"/>
          <w:sz w:val="20"/>
          <w:szCs w:val="20"/>
        </w:rPr>
        <w:t>ó</w:t>
      </w:r>
      <w:r w:rsidRPr="002B6C56">
        <w:rPr>
          <w:rFonts w:ascii="Calibri Light" w:hAnsi="Calibri Light" w:cs="Calibri Light"/>
          <w:sz w:val="20"/>
          <w:szCs w:val="20"/>
        </w:rPr>
        <w:t xml:space="preserve">w lub </w:t>
      </w:r>
      <w:r w:rsidR="00632D02" w:rsidRPr="002B6C56">
        <w:rPr>
          <w:rFonts w:ascii="Calibri Light" w:hAnsi="Calibri Light" w:cs="Calibri Light"/>
          <w:sz w:val="20"/>
          <w:szCs w:val="20"/>
        </w:rPr>
        <w:t>oświadczeń</w:t>
      </w:r>
      <w:r w:rsidRPr="002B6C56">
        <w:rPr>
          <w:rFonts w:ascii="Calibri Light" w:hAnsi="Calibri Light" w:cs="Calibri Light"/>
          <w:sz w:val="20"/>
          <w:szCs w:val="20"/>
        </w:rPr>
        <w:t xml:space="preserve"> </w:t>
      </w:r>
      <w:r w:rsidR="00632D02" w:rsidRPr="002B6C56">
        <w:rPr>
          <w:rFonts w:ascii="Calibri Light" w:hAnsi="Calibri Light" w:cs="Calibri Light"/>
          <w:sz w:val="20"/>
          <w:szCs w:val="20"/>
        </w:rPr>
        <w:t>składanych</w:t>
      </w:r>
      <w:r w:rsidRPr="002B6C56">
        <w:rPr>
          <w:rFonts w:ascii="Calibri Light" w:hAnsi="Calibri Light" w:cs="Calibri Light"/>
          <w:sz w:val="20"/>
          <w:szCs w:val="20"/>
        </w:rPr>
        <w:t xml:space="preserve"> w</w:t>
      </w:r>
      <w:r w:rsidR="00632D02" w:rsidRPr="002B6C56">
        <w:rPr>
          <w:rFonts w:ascii="Calibri Light" w:hAnsi="Calibri Light" w:cs="Calibri Light"/>
          <w:sz w:val="20"/>
          <w:szCs w:val="20"/>
        </w:rPr>
        <w:t xml:space="preserve"> postępowaniu</w:t>
      </w:r>
      <w:r w:rsidRPr="002B6C56">
        <w:rPr>
          <w:rFonts w:ascii="Calibri Light" w:hAnsi="Calibri Light" w:cs="Calibri Light"/>
          <w:sz w:val="20"/>
          <w:szCs w:val="20"/>
        </w:rPr>
        <w:t xml:space="preserve"> lub </w:t>
      </w:r>
      <w:r w:rsidR="00632D02" w:rsidRPr="002B6C56">
        <w:rPr>
          <w:rFonts w:ascii="Calibri Light" w:hAnsi="Calibri Light" w:cs="Calibri Light"/>
          <w:sz w:val="20"/>
          <w:szCs w:val="20"/>
        </w:rPr>
        <w:t xml:space="preserve">są </w:t>
      </w:r>
      <w:r w:rsidRPr="002B6C56">
        <w:rPr>
          <w:rFonts w:ascii="Calibri Light" w:hAnsi="Calibri Light" w:cs="Calibri Light"/>
          <w:sz w:val="20"/>
          <w:szCs w:val="20"/>
        </w:rPr>
        <w:t xml:space="preserve">one niekompletne lub </w:t>
      </w:r>
      <w:r w:rsidR="00632D02" w:rsidRPr="002B6C56">
        <w:rPr>
          <w:rFonts w:ascii="Calibri Light" w:hAnsi="Calibri Light" w:cs="Calibri Light"/>
          <w:sz w:val="20"/>
          <w:szCs w:val="20"/>
        </w:rPr>
        <w:t>zawierają</w:t>
      </w:r>
      <w:r w:rsidRPr="002B6C56">
        <w:rPr>
          <w:rFonts w:ascii="Calibri Light" w:hAnsi="Calibri Light" w:cs="Calibri Light"/>
          <w:sz w:val="20"/>
          <w:szCs w:val="20"/>
        </w:rPr>
        <w:t xml:space="preserve"> </w:t>
      </w:r>
      <w:r w:rsidR="00632D02" w:rsidRPr="002B6C56">
        <w:rPr>
          <w:rFonts w:ascii="Calibri Light" w:hAnsi="Calibri Light" w:cs="Calibri Light"/>
          <w:sz w:val="20"/>
          <w:szCs w:val="20"/>
        </w:rPr>
        <w:t>błędy, zamawiający</w:t>
      </w:r>
      <w:r w:rsidRPr="002B6C56">
        <w:rPr>
          <w:rFonts w:ascii="Calibri Light" w:hAnsi="Calibri Light" w:cs="Calibri Light"/>
          <w:sz w:val="20"/>
          <w:szCs w:val="20"/>
        </w:rPr>
        <w:t xml:space="preserve"> wzywa</w:t>
      </w:r>
      <w:r w:rsidR="00632D02" w:rsidRPr="002B6C56">
        <w:rPr>
          <w:rFonts w:ascii="Calibri Light" w:hAnsi="Calibri Light" w:cs="Calibri Light"/>
          <w:sz w:val="20"/>
          <w:szCs w:val="20"/>
        </w:rPr>
        <w:t xml:space="preserve"> wykonawcę</w:t>
      </w:r>
      <w:r w:rsidRPr="002B6C56">
        <w:rPr>
          <w:rFonts w:ascii="Calibri Light" w:hAnsi="Calibri Light" w:cs="Calibri Light"/>
          <w:sz w:val="20"/>
          <w:szCs w:val="20"/>
        </w:rPr>
        <w:t xml:space="preserve"> odpowiednio do ich z</w:t>
      </w:r>
      <w:r w:rsidR="00632D02" w:rsidRPr="002B6C56">
        <w:rPr>
          <w:rFonts w:ascii="Calibri Light" w:hAnsi="Calibri Light" w:cs="Calibri Light"/>
          <w:sz w:val="20"/>
          <w:szCs w:val="20"/>
        </w:rPr>
        <w:t>łożenia</w:t>
      </w:r>
      <w:r w:rsidRPr="002B6C56">
        <w:rPr>
          <w:rFonts w:ascii="Calibri Light" w:hAnsi="Calibri Light" w:cs="Calibri Light"/>
          <w:sz w:val="20"/>
          <w:szCs w:val="20"/>
        </w:rPr>
        <w:t xml:space="preserve">, poprawienia lub </w:t>
      </w:r>
      <w:r w:rsidR="00632D02" w:rsidRPr="002B6C56">
        <w:rPr>
          <w:rFonts w:ascii="Calibri Light" w:hAnsi="Calibri Light" w:cs="Calibri Light"/>
          <w:sz w:val="20"/>
          <w:szCs w:val="20"/>
        </w:rPr>
        <w:t>uzupełnienia</w:t>
      </w:r>
      <w:r w:rsidRPr="002B6C56">
        <w:rPr>
          <w:rFonts w:ascii="Calibri Light" w:hAnsi="Calibri Light" w:cs="Calibri Light"/>
          <w:sz w:val="20"/>
          <w:szCs w:val="20"/>
        </w:rPr>
        <w:t xml:space="preserve"> w wyznaczonym</w:t>
      </w:r>
      <w:r w:rsidR="00632D02" w:rsidRPr="002B6C56">
        <w:rPr>
          <w:rFonts w:ascii="Calibri Light" w:hAnsi="Calibri Light" w:cs="Calibri Light"/>
          <w:sz w:val="20"/>
          <w:szCs w:val="20"/>
        </w:rPr>
        <w:t xml:space="preserve"> </w:t>
      </w:r>
      <w:r w:rsidRPr="002B6C56">
        <w:rPr>
          <w:rFonts w:ascii="Calibri Light" w:hAnsi="Calibri Light" w:cs="Calibri Light"/>
          <w:sz w:val="20"/>
          <w:szCs w:val="20"/>
        </w:rPr>
        <w:t>terminie, chyba</w:t>
      </w:r>
      <w:r w:rsidR="00632D02" w:rsidRPr="002B6C56">
        <w:rPr>
          <w:rFonts w:ascii="Calibri Light" w:hAnsi="Calibri Light" w:cs="Calibri Light"/>
          <w:sz w:val="20"/>
          <w:szCs w:val="20"/>
        </w:rPr>
        <w:t xml:space="preserve"> ż</w:t>
      </w:r>
      <w:r w:rsidRPr="002B6C56">
        <w:rPr>
          <w:rFonts w:ascii="Calibri Light" w:hAnsi="Calibri Light" w:cs="Calibri Light"/>
          <w:sz w:val="20"/>
          <w:szCs w:val="20"/>
        </w:rPr>
        <w:t xml:space="preserve">e [art. 128 ust. 1 ustawy </w:t>
      </w:r>
      <w:proofErr w:type="spellStart"/>
      <w:r w:rsidRPr="002B6C56">
        <w:rPr>
          <w:rFonts w:ascii="Calibri Light" w:hAnsi="Calibri Light" w:cs="Calibri Light"/>
          <w:sz w:val="20"/>
          <w:szCs w:val="20"/>
        </w:rPr>
        <w:t>pzp</w:t>
      </w:r>
      <w:proofErr w:type="spellEnd"/>
      <w:r w:rsidR="00632D02" w:rsidRPr="002B6C56">
        <w:rPr>
          <w:rFonts w:ascii="Calibri Light" w:hAnsi="Calibri Light" w:cs="Calibri Light"/>
          <w:sz w:val="20"/>
          <w:szCs w:val="20"/>
        </w:rPr>
        <w:t>]</w:t>
      </w:r>
      <w:r w:rsidRPr="002B6C56">
        <w:rPr>
          <w:rFonts w:ascii="Calibri Light" w:hAnsi="Calibri Light" w:cs="Calibri Light"/>
          <w:sz w:val="20"/>
          <w:szCs w:val="20"/>
        </w:rPr>
        <w:t>:</w:t>
      </w:r>
      <w:r w:rsidR="00632D02" w:rsidRPr="002B6C56">
        <w:rPr>
          <w:rFonts w:ascii="Calibri Light" w:hAnsi="Calibri Light" w:cs="Calibri Light"/>
          <w:sz w:val="20"/>
          <w:szCs w:val="20"/>
        </w:rPr>
        <w:t xml:space="preserve"> 1</w:t>
      </w:r>
      <w:r w:rsidRPr="002B6C56">
        <w:rPr>
          <w:rFonts w:ascii="Calibri Light" w:hAnsi="Calibri Light" w:cs="Calibri Light"/>
          <w:sz w:val="20"/>
          <w:szCs w:val="20"/>
        </w:rPr>
        <w:t xml:space="preserve">) wniosek </w:t>
      </w:r>
      <w:r w:rsidR="00632D02" w:rsidRPr="002B6C56">
        <w:rPr>
          <w:rFonts w:ascii="Calibri Light" w:hAnsi="Calibri Light" w:cs="Calibri Light"/>
          <w:sz w:val="20"/>
          <w:szCs w:val="20"/>
        </w:rPr>
        <w:t>o</w:t>
      </w:r>
      <w:r w:rsidRPr="002B6C56">
        <w:rPr>
          <w:rFonts w:ascii="Calibri Light" w:hAnsi="Calibri Light" w:cs="Calibri Light"/>
          <w:sz w:val="20"/>
          <w:szCs w:val="20"/>
        </w:rPr>
        <w:t xml:space="preserve"> dopuszczenie do </w:t>
      </w:r>
      <w:r w:rsidR="00632D02" w:rsidRPr="002B6C56">
        <w:rPr>
          <w:rFonts w:ascii="Calibri Light" w:hAnsi="Calibri Light" w:cs="Calibri Light"/>
          <w:sz w:val="20"/>
          <w:szCs w:val="20"/>
        </w:rPr>
        <w:t>udziału</w:t>
      </w:r>
      <w:r w:rsidRPr="002B6C56">
        <w:rPr>
          <w:rFonts w:ascii="Calibri Light" w:hAnsi="Calibri Light" w:cs="Calibri Light"/>
          <w:sz w:val="20"/>
          <w:szCs w:val="20"/>
        </w:rPr>
        <w:t xml:space="preserve"> w </w:t>
      </w:r>
      <w:r w:rsidR="00632D02" w:rsidRPr="002B6C56">
        <w:rPr>
          <w:rFonts w:ascii="Calibri Light" w:hAnsi="Calibri Light" w:cs="Calibri Light"/>
          <w:sz w:val="20"/>
          <w:szCs w:val="20"/>
        </w:rPr>
        <w:t>postępowaniu</w:t>
      </w:r>
      <w:r w:rsidRPr="002B6C56">
        <w:rPr>
          <w:rFonts w:ascii="Calibri Light" w:hAnsi="Calibri Light" w:cs="Calibri Light"/>
          <w:sz w:val="20"/>
          <w:szCs w:val="20"/>
        </w:rPr>
        <w:t xml:space="preserve"> albo oferta wykonawcy</w:t>
      </w:r>
      <w:r w:rsidR="00632D02" w:rsidRPr="002B6C56">
        <w:rPr>
          <w:rFonts w:ascii="Calibri Light" w:hAnsi="Calibri Light" w:cs="Calibri Light"/>
          <w:sz w:val="20"/>
          <w:szCs w:val="20"/>
        </w:rPr>
        <w:t xml:space="preserve"> podlegają</w:t>
      </w:r>
      <w:r w:rsidRPr="002B6C56">
        <w:rPr>
          <w:rFonts w:ascii="Calibri Light" w:hAnsi="Calibri Light" w:cs="Calibri Light"/>
          <w:sz w:val="20"/>
          <w:szCs w:val="20"/>
        </w:rPr>
        <w:t xml:space="preserve"> odrzuceniu bez </w:t>
      </w:r>
      <w:r w:rsidR="00632D02" w:rsidRPr="002B6C56">
        <w:rPr>
          <w:rFonts w:ascii="Calibri Light" w:hAnsi="Calibri Light" w:cs="Calibri Light"/>
          <w:sz w:val="20"/>
          <w:szCs w:val="20"/>
        </w:rPr>
        <w:t>względu</w:t>
      </w:r>
      <w:r w:rsidRPr="002B6C56">
        <w:rPr>
          <w:rFonts w:ascii="Calibri Light" w:hAnsi="Calibri Light" w:cs="Calibri Light"/>
          <w:sz w:val="20"/>
          <w:szCs w:val="20"/>
        </w:rPr>
        <w:t xml:space="preserve"> na ich </w:t>
      </w:r>
      <w:r w:rsidR="00632D02" w:rsidRPr="002B6C56">
        <w:rPr>
          <w:rFonts w:ascii="Calibri Light" w:hAnsi="Calibri Light" w:cs="Calibri Light"/>
          <w:sz w:val="20"/>
          <w:szCs w:val="20"/>
        </w:rPr>
        <w:t>złożenie</w:t>
      </w:r>
      <w:r w:rsidRPr="002B6C56">
        <w:rPr>
          <w:rFonts w:ascii="Calibri Light" w:hAnsi="Calibri Light" w:cs="Calibri Light"/>
          <w:sz w:val="20"/>
          <w:szCs w:val="20"/>
        </w:rPr>
        <w:t xml:space="preserve">, </w:t>
      </w:r>
      <w:r w:rsidR="00632D02" w:rsidRPr="002B6C56">
        <w:rPr>
          <w:rFonts w:ascii="Calibri Light" w:hAnsi="Calibri Light" w:cs="Calibri Light"/>
          <w:sz w:val="20"/>
          <w:szCs w:val="20"/>
        </w:rPr>
        <w:t>uzupełnienie</w:t>
      </w:r>
      <w:r w:rsidRPr="002B6C56">
        <w:rPr>
          <w:rFonts w:ascii="Calibri Light" w:hAnsi="Calibri Light" w:cs="Calibri Light"/>
          <w:sz w:val="20"/>
          <w:szCs w:val="20"/>
        </w:rPr>
        <w:t xml:space="preserve"> lub poprawienie lub</w:t>
      </w:r>
      <w:r w:rsidR="00632D02" w:rsidRPr="002B6C56">
        <w:rPr>
          <w:rFonts w:ascii="Calibri Light" w:hAnsi="Calibri Light" w:cs="Calibri Light"/>
          <w:sz w:val="20"/>
          <w:szCs w:val="20"/>
        </w:rPr>
        <w:t xml:space="preserve"> 2</w:t>
      </w:r>
      <w:r w:rsidRPr="002B6C56">
        <w:rPr>
          <w:rFonts w:ascii="Calibri Light" w:hAnsi="Calibri Light" w:cs="Calibri Light"/>
          <w:sz w:val="20"/>
          <w:szCs w:val="20"/>
        </w:rPr>
        <w:t xml:space="preserve">) </w:t>
      </w:r>
      <w:r w:rsidR="00632D02" w:rsidRPr="002B6C56">
        <w:rPr>
          <w:rFonts w:ascii="Calibri Light" w:hAnsi="Calibri Light" w:cs="Calibri Light"/>
          <w:sz w:val="20"/>
          <w:szCs w:val="20"/>
        </w:rPr>
        <w:t>zachodzą</w:t>
      </w:r>
      <w:r w:rsidRPr="002B6C56">
        <w:rPr>
          <w:rFonts w:ascii="Calibri Light" w:hAnsi="Calibri Light" w:cs="Calibri Light"/>
          <w:sz w:val="20"/>
          <w:szCs w:val="20"/>
        </w:rPr>
        <w:t xml:space="preserve"> przestanki </w:t>
      </w:r>
      <w:r w:rsidR="00632D02" w:rsidRPr="002B6C56">
        <w:rPr>
          <w:rFonts w:ascii="Calibri Light" w:hAnsi="Calibri Light" w:cs="Calibri Light"/>
          <w:sz w:val="20"/>
          <w:szCs w:val="20"/>
        </w:rPr>
        <w:t>unieważnienia</w:t>
      </w:r>
      <w:r w:rsidRPr="002B6C56">
        <w:rPr>
          <w:rFonts w:ascii="Calibri Light" w:hAnsi="Calibri Light" w:cs="Calibri Light"/>
          <w:sz w:val="20"/>
          <w:szCs w:val="20"/>
        </w:rPr>
        <w:t xml:space="preserve"> </w:t>
      </w:r>
      <w:r w:rsidR="00632D02" w:rsidRPr="002B6C56">
        <w:rPr>
          <w:rFonts w:ascii="Calibri Light" w:hAnsi="Calibri Light" w:cs="Calibri Light"/>
          <w:sz w:val="20"/>
          <w:szCs w:val="20"/>
        </w:rPr>
        <w:t>postępowania</w:t>
      </w:r>
      <w:r w:rsidRPr="002B6C56">
        <w:rPr>
          <w:rFonts w:ascii="Calibri Light" w:hAnsi="Calibri Light" w:cs="Calibri Light"/>
          <w:sz w:val="20"/>
          <w:szCs w:val="20"/>
        </w:rPr>
        <w:t>.</w:t>
      </w:r>
    </w:p>
    <w:p w14:paraId="5DC0536A" w14:textId="77777777" w:rsidR="003569DC" w:rsidRPr="002B6C56" w:rsidRDefault="003569DC"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1.</w:t>
      </w:r>
      <w:r w:rsidR="00632D02" w:rsidRPr="002B6C56">
        <w:rPr>
          <w:rFonts w:ascii="Calibri Light" w:hAnsi="Calibri Light" w:cs="Calibri Light"/>
          <w:sz w:val="20"/>
          <w:szCs w:val="20"/>
        </w:rPr>
        <w:t>2</w:t>
      </w:r>
      <w:r w:rsidRPr="002B6C56">
        <w:rPr>
          <w:rFonts w:ascii="Calibri Light" w:hAnsi="Calibri Light" w:cs="Calibri Light"/>
          <w:sz w:val="20"/>
          <w:szCs w:val="20"/>
        </w:rPr>
        <w:t xml:space="preserve"> Wykonawca </w:t>
      </w:r>
      <w:r w:rsidR="00632D02" w:rsidRPr="002B6C56">
        <w:rPr>
          <w:rFonts w:ascii="Calibri Light" w:hAnsi="Calibri Light" w:cs="Calibri Light"/>
          <w:sz w:val="20"/>
          <w:szCs w:val="20"/>
        </w:rPr>
        <w:t>składa</w:t>
      </w:r>
      <w:r w:rsidRPr="002B6C56">
        <w:rPr>
          <w:rFonts w:ascii="Calibri Light" w:hAnsi="Calibri Light" w:cs="Calibri Light"/>
          <w:sz w:val="20"/>
          <w:szCs w:val="20"/>
        </w:rPr>
        <w:t xml:space="preserve"> podmiotowe </w:t>
      </w:r>
      <w:r w:rsidR="00632D02" w:rsidRPr="002B6C56">
        <w:rPr>
          <w:rFonts w:ascii="Calibri Light" w:hAnsi="Calibri Light" w:cs="Calibri Light"/>
          <w:sz w:val="20"/>
          <w:szCs w:val="20"/>
        </w:rPr>
        <w:t>środki</w:t>
      </w:r>
      <w:r w:rsidRPr="002B6C56">
        <w:rPr>
          <w:rFonts w:ascii="Calibri Light" w:hAnsi="Calibri Light" w:cs="Calibri Light"/>
          <w:sz w:val="20"/>
          <w:szCs w:val="20"/>
        </w:rPr>
        <w:t xml:space="preserve"> dowodowe na wezwanie, </w:t>
      </w:r>
      <w:r w:rsidR="00632D02" w:rsidRPr="002B6C56">
        <w:rPr>
          <w:rFonts w:ascii="Calibri Light" w:hAnsi="Calibri Light" w:cs="Calibri Light"/>
          <w:sz w:val="20"/>
          <w:szCs w:val="20"/>
        </w:rPr>
        <w:t>o którym</w:t>
      </w:r>
      <w:r w:rsidRPr="002B6C56">
        <w:rPr>
          <w:rFonts w:ascii="Calibri Light" w:hAnsi="Calibri Light" w:cs="Calibri Light"/>
          <w:sz w:val="20"/>
          <w:szCs w:val="20"/>
        </w:rPr>
        <w:t xml:space="preserve"> mowa w</w:t>
      </w:r>
      <w:r w:rsidR="00632D02" w:rsidRPr="002B6C56">
        <w:rPr>
          <w:rFonts w:ascii="Calibri Light" w:hAnsi="Calibri Light" w:cs="Calibri Light"/>
          <w:sz w:val="20"/>
          <w:szCs w:val="20"/>
        </w:rPr>
        <w:t xml:space="preserve"> </w:t>
      </w:r>
      <w:r w:rsidRPr="002B6C56">
        <w:rPr>
          <w:rFonts w:ascii="Calibri Light" w:hAnsi="Calibri Light" w:cs="Calibri Light"/>
          <w:sz w:val="20"/>
          <w:szCs w:val="20"/>
        </w:rPr>
        <w:t>art.</w:t>
      </w:r>
      <w:r w:rsidR="00632D02" w:rsidRPr="002B6C56">
        <w:rPr>
          <w:rFonts w:ascii="Calibri Light" w:hAnsi="Calibri Light" w:cs="Calibri Light"/>
          <w:sz w:val="20"/>
          <w:szCs w:val="20"/>
        </w:rPr>
        <w:t xml:space="preserve"> </w:t>
      </w:r>
      <w:r w:rsidRPr="002B6C56">
        <w:rPr>
          <w:rFonts w:ascii="Calibri Light" w:hAnsi="Calibri Light" w:cs="Calibri Light"/>
          <w:sz w:val="20"/>
          <w:szCs w:val="20"/>
        </w:rPr>
        <w:t xml:space="preserve">128 ust. 1 ustawy </w:t>
      </w:r>
      <w:proofErr w:type="spellStart"/>
      <w:r w:rsidRPr="002B6C56">
        <w:rPr>
          <w:rFonts w:ascii="Calibri Light" w:hAnsi="Calibri Light" w:cs="Calibri Light"/>
          <w:sz w:val="20"/>
          <w:szCs w:val="20"/>
        </w:rPr>
        <w:t>pzp</w:t>
      </w:r>
      <w:proofErr w:type="spellEnd"/>
      <w:r w:rsidRPr="002B6C56">
        <w:rPr>
          <w:rFonts w:ascii="Calibri Light" w:hAnsi="Calibri Light" w:cs="Calibri Light"/>
          <w:sz w:val="20"/>
          <w:szCs w:val="20"/>
        </w:rPr>
        <w:t xml:space="preserve">, aktualne na </w:t>
      </w:r>
      <w:r w:rsidR="00632D02" w:rsidRPr="002B6C56">
        <w:rPr>
          <w:rFonts w:ascii="Calibri Light" w:hAnsi="Calibri Light" w:cs="Calibri Light"/>
          <w:sz w:val="20"/>
          <w:szCs w:val="20"/>
        </w:rPr>
        <w:t>dzień</w:t>
      </w:r>
      <w:r w:rsidRPr="002B6C56">
        <w:rPr>
          <w:rFonts w:ascii="Calibri Light" w:hAnsi="Calibri Light" w:cs="Calibri Light"/>
          <w:sz w:val="20"/>
          <w:szCs w:val="20"/>
        </w:rPr>
        <w:t xml:space="preserve"> ich z</w:t>
      </w:r>
      <w:r w:rsidR="00632D02" w:rsidRPr="002B6C56">
        <w:rPr>
          <w:rFonts w:ascii="Calibri Light" w:hAnsi="Calibri Light" w:cs="Calibri Light"/>
          <w:sz w:val="20"/>
          <w:szCs w:val="20"/>
        </w:rPr>
        <w:t xml:space="preserve">łożenia </w:t>
      </w:r>
      <w:r w:rsidRPr="002B6C56">
        <w:rPr>
          <w:rFonts w:ascii="Calibri Light" w:hAnsi="Calibri Light" w:cs="Calibri Light"/>
          <w:sz w:val="20"/>
          <w:szCs w:val="20"/>
        </w:rPr>
        <w:t xml:space="preserve">[art. 128 ust. 2 ustawy </w:t>
      </w:r>
      <w:proofErr w:type="spellStart"/>
      <w:r w:rsidRPr="002B6C56">
        <w:rPr>
          <w:rFonts w:ascii="Calibri Light" w:hAnsi="Calibri Light" w:cs="Calibri Light"/>
          <w:sz w:val="20"/>
          <w:szCs w:val="20"/>
        </w:rPr>
        <w:t>pzp</w:t>
      </w:r>
      <w:proofErr w:type="spellEnd"/>
      <w:r w:rsidR="00632D02" w:rsidRPr="002B6C56">
        <w:rPr>
          <w:rFonts w:ascii="Calibri Light" w:hAnsi="Calibri Light" w:cs="Calibri Light"/>
          <w:sz w:val="20"/>
          <w:szCs w:val="20"/>
        </w:rPr>
        <w:t>]</w:t>
      </w:r>
      <w:r w:rsidRPr="002B6C56">
        <w:rPr>
          <w:rFonts w:ascii="Calibri Light" w:hAnsi="Calibri Light" w:cs="Calibri Light"/>
          <w:sz w:val="20"/>
          <w:szCs w:val="20"/>
        </w:rPr>
        <w:t>.</w:t>
      </w:r>
    </w:p>
    <w:p w14:paraId="364CE66B" w14:textId="77777777" w:rsidR="003569DC" w:rsidRPr="002B6C56" w:rsidRDefault="003569DC"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1.</w:t>
      </w:r>
      <w:r w:rsidR="00632D02" w:rsidRPr="002B6C56">
        <w:rPr>
          <w:rFonts w:ascii="Calibri Light" w:hAnsi="Calibri Light" w:cs="Calibri Light"/>
          <w:sz w:val="20"/>
          <w:szCs w:val="20"/>
        </w:rPr>
        <w:t>3</w:t>
      </w:r>
      <w:r w:rsidRPr="002B6C56">
        <w:rPr>
          <w:rFonts w:ascii="Calibri Light" w:hAnsi="Calibri Light" w:cs="Calibri Light"/>
          <w:sz w:val="20"/>
          <w:szCs w:val="20"/>
        </w:rPr>
        <w:t xml:space="preserve">. </w:t>
      </w:r>
      <w:r w:rsidR="00632D02" w:rsidRPr="002B6C56">
        <w:rPr>
          <w:rFonts w:ascii="Calibri Light" w:hAnsi="Calibri Light" w:cs="Calibri Light"/>
          <w:sz w:val="20"/>
          <w:szCs w:val="20"/>
        </w:rPr>
        <w:t>Zamawiający</w:t>
      </w:r>
      <w:r w:rsidRPr="002B6C56">
        <w:rPr>
          <w:rFonts w:ascii="Calibri Light" w:hAnsi="Calibri Light" w:cs="Calibri Light"/>
          <w:sz w:val="20"/>
          <w:szCs w:val="20"/>
        </w:rPr>
        <w:t xml:space="preserve"> </w:t>
      </w:r>
      <w:r w:rsidR="00632D02" w:rsidRPr="002B6C56">
        <w:rPr>
          <w:rFonts w:ascii="Calibri Light" w:hAnsi="Calibri Light" w:cs="Calibri Light"/>
          <w:sz w:val="20"/>
          <w:szCs w:val="20"/>
        </w:rPr>
        <w:t>może</w:t>
      </w:r>
      <w:r w:rsidRPr="002B6C56">
        <w:rPr>
          <w:rFonts w:ascii="Calibri Light" w:hAnsi="Calibri Light" w:cs="Calibri Light"/>
          <w:sz w:val="20"/>
          <w:szCs w:val="20"/>
        </w:rPr>
        <w:t xml:space="preserve"> </w:t>
      </w:r>
      <w:r w:rsidR="00632D02" w:rsidRPr="002B6C56">
        <w:rPr>
          <w:rFonts w:ascii="Calibri Light" w:hAnsi="Calibri Light" w:cs="Calibri Light"/>
          <w:sz w:val="20"/>
          <w:szCs w:val="20"/>
        </w:rPr>
        <w:t xml:space="preserve">żądać </w:t>
      </w:r>
      <w:r w:rsidRPr="002B6C56">
        <w:rPr>
          <w:rFonts w:ascii="Calibri Light" w:hAnsi="Calibri Light" w:cs="Calibri Light"/>
          <w:sz w:val="20"/>
          <w:szCs w:val="20"/>
        </w:rPr>
        <w:t xml:space="preserve"> od wykonawc</w:t>
      </w:r>
      <w:r w:rsidR="00632D02" w:rsidRPr="002B6C56">
        <w:rPr>
          <w:rFonts w:ascii="Calibri Light" w:hAnsi="Calibri Light" w:cs="Calibri Light"/>
          <w:sz w:val="20"/>
          <w:szCs w:val="20"/>
        </w:rPr>
        <w:t>ó</w:t>
      </w:r>
      <w:r w:rsidRPr="002B6C56">
        <w:rPr>
          <w:rFonts w:ascii="Calibri Light" w:hAnsi="Calibri Light" w:cs="Calibri Light"/>
          <w:sz w:val="20"/>
          <w:szCs w:val="20"/>
        </w:rPr>
        <w:t xml:space="preserve">w </w:t>
      </w:r>
      <w:r w:rsidR="00632D02" w:rsidRPr="002B6C56">
        <w:rPr>
          <w:rFonts w:ascii="Calibri Light" w:hAnsi="Calibri Light" w:cs="Calibri Light"/>
          <w:sz w:val="20"/>
          <w:szCs w:val="20"/>
        </w:rPr>
        <w:t>wyjaśniań</w:t>
      </w:r>
      <w:r w:rsidRPr="002B6C56">
        <w:rPr>
          <w:rFonts w:ascii="Calibri Light" w:hAnsi="Calibri Light" w:cs="Calibri Light"/>
          <w:sz w:val="20"/>
          <w:szCs w:val="20"/>
        </w:rPr>
        <w:t xml:space="preserve"> </w:t>
      </w:r>
      <w:r w:rsidR="00632D02" w:rsidRPr="002B6C56">
        <w:rPr>
          <w:rFonts w:ascii="Calibri Light" w:hAnsi="Calibri Light" w:cs="Calibri Light"/>
          <w:sz w:val="20"/>
          <w:szCs w:val="20"/>
        </w:rPr>
        <w:t>dotyczących</w:t>
      </w:r>
      <w:r w:rsidRPr="002B6C56">
        <w:rPr>
          <w:rFonts w:ascii="Calibri Light" w:hAnsi="Calibri Light" w:cs="Calibri Light"/>
          <w:sz w:val="20"/>
          <w:szCs w:val="20"/>
        </w:rPr>
        <w:t xml:space="preserve"> </w:t>
      </w:r>
      <w:r w:rsidR="00632D02" w:rsidRPr="002B6C56">
        <w:rPr>
          <w:rFonts w:ascii="Calibri Light" w:hAnsi="Calibri Light" w:cs="Calibri Light"/>
          <w:sz w:val="20"/>
          <w:szCs w:val="20"/>
        </w:rPr>
        <w:t>treści</w:t>
      </w:r>
      <w:r w:rsidRPr="002B6C56">
        <w:rPr>
          <w:rFonts w:ascii="Calibri Light" w:hAnsi="Calibri Light" w:cs="Calibri Light"/>
          <w:sz w:val="20"/>
          <w:szCs w:val="20"/>
        </w:rPr>
        <w:t xml:space="preserve"> </w:t>
      </w:r>
      <w:r w:rsidR="00632D02" w:rsidRPr="002B6C56">
        <w:rPr>
          <w:rFonts w:ascii="Calibri Light" w:hAnsi="Calibri Light" w:cs="Calibri Light"/>
          <w:sz w:val="20"/>
          <w:szCs w:val="20"/>
        </w:rPr>
        <w:t>oświadczenia</w:t>
      </w:r>
      <w:r w:rsidRPr="002B6C56">
        <w:rPr>
          <w:rFonts w:ascii="Calibri Light" w:hAnsi="Calibri Light" w:cs="Calibri Light"/>
          <w:sz w:val="20"/>
          <w:szCs w:val="20"/>
        </w:rPr>
        <w:t xml:space="preserve">, </w:t>
      </w:r>
      <w:r w:rsidR="007D36C5" w:rsidRPr="002B6C56">
        <w:rPr>
          <w:rFonts w:ascii="Calibri Light" w:hAnsi="Calibri Light" w:cs="Calibri Light"/>
          <w:sz w:val="20"/>
          <w:szCs w:val="20"/>
        </w:rPr>
        <w:t xml:space="preserve">o </w:t>
      </w:r>
      <w:r w:rsidRPr="002B6C56">
        <w:rPr>
          <w:rFonts w:ascii="Calibri Light" w:hAnsi="Calibri Light" w:cs="Calibri Light"/>
          <w:sz w:val="20"/>
          <w:szCs w:val="20"/>
        </w:rPr>
        <w:t>kt</w:t>
      </w:r>
      <w:r w:rsidR="007D36C5" w:rsidRPr="002B6C56">
        <w:rPr>
          <w:rFonts w:ascii="Calibri Light" w:hAnsi="Calibri Light" w:cs="Calibri Light"/>
          <w:sz w:val="20"/>
          <w:szCs w:val="20"/>
        </w:rPr>
        <w:t>ó</w:t>
      </w:r>
      <w:r w:rsidRPr="002B6C56">
        <w:rPr>
          <w:rFonts w:ascii="Calibri Light" w:hAnsi="Calibri Light" w:cs="Calibri Light"/>
          <w:sz w:val="20"/>
          <w:szCs w:val="20"/>
        </w:rPr>
        <w:t xml:space="preserve">rym mowa wart. 125 ust. 1 ustawy </w:t>
      </w:r>
      <w:proofErr w:type="spellStart"/>
      <w:r w:rsidRPr="002B6C56">
        <w:rPr>
          <w:rFonts w:ascii="Calibri Light" w:hAnsi="Calibri Light" w:cs="Calibri Light"/>
          <w:sz w:val="20"/>
          <w:szCs w:val="20"/>
        </w:rPr>
        <w:t>pzp</w:t>
      </w:r>
      <w:proofErr w:type="spellEnd"/>
      <w:r w:rsidRPr="002B6C56">
        <w:rPr>
          <w:rFonts w:ascii="Calibri Light" w:hAnsi="Calibri Light" w:cs="Calibri Light"/>
          <w:sz w:val="20"/>
          <w:szCs w:val="20"/>
        </w:rPr>
        <w:t xml:space="preserve">, lub </w:t>
      </w:r>
      <w:r w:rsidR="007D36C5" w:rsidRPr="002B6C56">
        <w:rPr>
          <w:rFonts w:ascii="Calibri Light" w:hAnsi="Calibri Light" w:cs="Calibri Light"/>
          <w:sz w:val="20"/>
          <w:szCs w:val="20"/>
        </w:rPr>
        <w:t xml:space="preserve">złożonych </w:t>
      </w:r>
      <w:r w:rsidRPr="002B6C56">
        <w:rPr>
          <w:rFonts w:ascii="Calibri Light" w:hAnsi="Calibri Light" w:cs="Calibri Light"/>
          <w:sz w:val="20"/>
          <w:szCs w:val="20"/>
        </w:rPr>
        <w:t xml:space="preserve"> podmiotowych </w:t>
      </w:r>
      <w:r w:rsidR="007D36C5" w:rsidRPr="002B6C56">
        <w:rPr>
          <w:rFonts w:ascii="Calibri Light" w:hAnsi="Calibri Light" w:cs="Calibri Light"/>
          <w:sz w:val="20"/>
          <w:szCs w:val="20"/>
        </w:rPr>
        <w:t xml:space="preserve">środków </w:t>
      </w:r>
      <w:r w:rsidRPr="002B6C56">
        <w:rPr>
          <w:rFonts w:ascii="Calibri Light" w:hAnsi="Calibri Light" w:cs="Calibri Light"/>
          <w:sz w:val="20"/>
          <w:szCs w:val="20"/>
        </w:rPr>
        <w:t>dowodowych lub innych dokument</w:t>
      </w:r>
      <w:r w:rsidR="007D36C5" w:rsidRPr="002B6C56">
        <w:rPr>
          <w:rFonts w:ascii="Calibri Light" w:hAnsi="Calibri Light" w:cs="Calibri Light"/>
          <w:sz w:val="20"/>
          <w:szCs w:val="20"/>
        </w:rPr>
        <w:t>ó</w:t>
      </w:r>
      <w:r w:rsidRPr="002B6C56">
        <w:rPr>
          <w:rFonts w:ascii="Calibri Light" w:hAnsi="Calibri Light" w:cs="Calibri Light"/>
          <w:sz w:val="20"/>
          <w:szCs w:val="20"/>
        </w:rPr>
        <w:t xml:space="preserve">w lub </w:t>
      </w:r>
      <w:r w:rsidR="007D36C5" w:rsidRPr="002B6C56">
        <w:rPr>
          <w:rFonts w:ascii="Calibri Light" w:hAnsi="Calibri Light" w:cs="Calibri Light"/>
          <w:sz w:val="20"/>
          <w:szCs w:val="20"/>
        </w:rPr>
        <w:t>oświadczeń</w:t>
      </w:r>
      <w:r w:rsidRPr="002B6C56">
        <w:rPr>
          <w:rFonts w:ascii="Calibri Light" w:hAnsi="Calibri Light" w:cs="Calibri Light"/>
          <w:sz w:val="20"/>
          <w:szCs w:val="20"/>
        </w:rPr>
        <w:t xml:space="preserve"> </w:t>
      </w:r>
      <w:r w:rsidR="007D36C5" w:rsidRPr="002B6C56">
        <w:rPr>
          <w:rFonts w:ascii="Calibri Light" w:hAnsi="Calibri Light" w:cs="Calibri Light"/>
          <w:sz w:val="20"/>
          <w:szCs w:val="20"/>
        </w:rPr>
        <w:t>składanych</w:t>
      </w:r>
      <w:r w:rsidRPr="002B6C56">
        <w:rPr>
          <w:rFonts w:ascii="Calibri Light" w:hAnsi="Calibri Light" w:cs="Calibri Light"/>
          <w:sz w:val="20"/>
          <w:szCs w:val="20"/>
        </w:rPr>
        <w:t xml:space="preserve"> w </w:t>
      </w:r>
      <w:r w:rsidR="007D36C5" w:rsidRPr="002B6C56">
        <w:rPr>
          <w:rFonts w:ascii="Calibri Light" w:hAnsi="Calibri Light" w:cs="Calibri Light"/>
          <w:sz w:val="20"/>
          <w:szCs w:val="20"/>
        </w:rPr>
        <w:t>postępowaniu</w:t>
      </w:r>
      <w:r w:rsidRPr="002B6C56">
        <w:rPr>
          <w:rFonts w:ascii="Calibri Light" w:hAnsi="Calibri Light" w:cs="Calibri Light"/>
          <w:sz w:val="20"/>
          <w:szCs w:val="20"/>
        </w:rPr>
        <w:t xml:space="preserve"> [art.128 ust. 4 ustawy </w:t>
      </w:r>
      <w:proofErr w:type="spellStart"/>
      <w:r w:rsidRPr="002B6C56">
        <w:rPr>
          <w:rFonts w:ascii="Calibri Light" w:hAnsi="Calibri Light" w:cs="Calibri Light"/>
          <w:sz w:val="20"/>
          <w:szCs w:val="20"/>
        </w:rPr>
        <w:t>pzp</w:t>
      </w:r>
      <w:proofErr w:type="spellEnd"/>
      <w:r w:rsidR="007D36C5" w:rsidRPr="002B6C56">
        <w:rPr>
          <w:rFonts w:ascii="Calibri Light" w:hAnsi="Calibri Light" w:cs="Calibri Light"/>
          <w:sz w:val="20"/>
          <w:szCs w:val="20"/>
        </w:rPr>
        <w:t>]</w:t>
      </w:r>
      <w:r w:rsidRPr="002B6C56">
        <w:rPr>
          <w:rFonts w:ascii="Calibri Light" w:hAnsi="Calibri Light" w:cs="Calibri Light"/>
          <w:sz w:val="20"/>
          <w:szCs w:val="20"/>
        </w:rPr>
        <w:t>.</w:t>
      </w:r>
    </w:p>
    <w:p w14:paraId="3F3079B4" w14:textId="77777777" w:rsidR="001C4950" w:rsidRPr="002B6C56" w:rsidRDefault="003569DC"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 xml:space="preserve">2. </w:t>
      </w:r>
      <w:r w:rsidR="001C4950" w:rsidRPr="002B6C56">
        <w:rPr>
          <w:rFonts w:ascii="Calibri Light" w:hAnsi="Calibri Light" w:cs="Calibri Light"/>
          <w:sz w:val="20"/>
          <w:szCs w:val="20"/>
        </w:rPr>
        <w:t>Wyjaśnienia</w:t>
      </w:r>
      <w:r w:rsidRPr="002B6C56">
        <w:rPr>
          <w:rFonts w:ascii="Calibri Light" w:hAnsi="Calibri Light" w:cs="Calibri Light"/>
          <w:sz w:val="20"/>
          <w:szCs w:val="20"/>
        </w:rPr>
        <w:t xml:space="preserve"> </w:t>
      </w:r>
      <w:r w:rsidR="001C4950" w:rsidRPr="002B6C56">
        <w:rPr>
          <w:rFonts w:ascii="Calibri Light" w:hAnsi="Calibri Light" w:cs="Calibri Light"/>
          <w:sz w:val="20"/>
          <w:szCs w:val="20"/>
        </w:rPr>
        <w:t>dotyczące złożonych</w:t>
      </w:r>
      <w:r w:rsidRPr="002B6C56">
        <w:rPr>
          <w:rFonts w:ascii="Calibri Light" w:hAnsi="Calibri Light" w:cs="Calibri Light"/>
          <w:sz w:val="20"/>
          <w:szCs w:val="20"/>
        </w:rPr>
        <w:t xml:space="preserve"> ofert, zasady poprawiania ofert przez zamawiaj</w:t>
      </w:r>
      <w:r w:rsidR="001C4950" w:rsidRPr="002B6C56">
        <w:rPr>
          <w:rFonts w:ascii="Calibri Light" w:hAnsi="Calibri Light" w:cs="Calibri Light"/>
          <w:sz w:val="20"/>
          <w:szCs w:val="20"/>
        </w:rPr>
        <w:t xml:space="preserve">ącego </w:t>
      </w:r>
    </w:p>
    <w:p w14:paraId="41B9B845" w14:textId="77777777" w:rsidR="003569DC" w:rsidRPr="002B6C56" w:rsidRDefault="001C4950"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2</w:t>
      </w:r>
      <w:r w:rsidR="003569DC" w:rsidRPr="002B6C56">
        <w:rPr>
          <w:rFonts w:ascii="Calibri Light" w:hAnsi="Calibri Light" w:cs="Calibri Light"/>
          <w:sz w:val="20"/>
          <w:szCs w:val="20"/>
        </w:rPr>
        <w:t xml:space="preserve">.1. W toku badania i oceny ofert </w:t>
      </w:r>
      <w:r w:rsidRPr="002B6C56">
        <w:rPr>
          <w:rFonts w:ascii="Calibri Light" w:hAnsi="Calibri Light" w:cs="Calibri Light"/>
          <w:sz w:val="20"/>
          <w:szCs w:val="20"/>
        </w:rPr>
        <w:t>zamawiający</w:t>
      </w:r>
      <w:r w:rsidR="003569DC" w:rsidRPr="002B6C56">
        <w:rPr>
          <w:rFonts w:ascii="Calibri Light" w:hAnsi="Calibri Light" w:cs="Calibri Light"/>
          <w:sz w:val="20"/>
          <w:szCs w:val="20"/>
        </w:rPr>
        <w:t xml:space="preserve"> </w:t>
      </w:r>
      <w:r w:rsidRPr="002B6C56">
        <w:rPr>
          <w:rFonts w:ascii="Calibri Light" w:hAnsi="Calibri Light" w:cs="Calibri Light"/>
          <w:sz w:val="20"/>
          <w:szCs w:val="20"/>
        </w:rPr>
        <w:t xml:space="preserve">może żądać </w:t>
      </w:r>
      <w:r w:rsidR="003569DC" w:rsidRPr="002B6C56">
        <w:rPr>
          <w:rFonts w:ascii="Calibri Light" w:hAnsi="Calibri Light" w:cs="Calibri Light"/>
          <w:sz w:val="20"/>
          <w:szCs w:val="20"/>
        </w:rPr>
        <w:t xml:space="preserve">od </w:t>
      </w:r>
      <w:r w:rsidRPr="002B6C56">
        <w:rPr>
          <w:rFonts w:ascii="Calibri Light" w:hAnsi="Calibri Light" w:cs="Calibri Light"/>
          <w:sz w:val="20"/>
          <w:szCs w:val="20"/>
        </w:rPr>
        <w:t>wykonawców</w:t>
      </w:r>
      <w:r w:rsidR="003569DC" w:rsidRPr="002B6C56">
        <w:rPr>
          <w:rFonts w:ascii="Calibri Light" w:hAnsi="Calibri Light" w:cs="Calibri Light"/>
          <w:sz w:val="20"/>
          <w:szCs w:val="20"/>
        </w:rPr>
        <w:t xml:space="preserve"> </w:t>
      </w:r>
      <w:r w:rsidRPr="002B6C56">
        <w:rPr>
          <w:rFonts w:ascii="Calibri Light" w:hAnsi="Calibri Light" w:cs="Calibri Light"/>
          <w:sz w:val="20"/>
          <w:szCs w:val="20"/>
        </w:rPr>
        <w:t>wyjaśniań dotyczących</w:t>
      </w:r>
      <w:r w:rsidR="003569DC" w:rsidRPr="002B6C56">
        <w:rPr>
          <w:rFonts w:ascii="Calibri Light" w:hAnsi="Calibri Light" w:cs="Calibri Light"/>
          <w:sz w:val="20"/>
          <w:szCs w:val="20"/>
        </w:rPr>
        <w:t xml:space="preserve"> </w:t>
      </w:r>
      <w:r w:rsidRPr="002B6C56">
        <w:rPr>
          <w:rFonts w:ascii="Calibri Light" w:hAnsi="Calibri Light" w:cs="Calibri Light"/>
          <w:sz w:val="20"/>
          <w:szCs w:val="20"/>
        </w:rPr>
        <w:t>treści</w:t>
      </w:r>
      <w:r w:rsidR="003569DC" w:rsidRPr="002B6C56">
        <w:rPr>
          <w:rFonts w:ascii="Calibri Light" w:hAnsi="Calibri Light" w:cs="Calibri Light"/>
          <w:sz w:val="20"/>
          <w:szCs w:val="20"/>
        </w:rPr>
        <w:t xml:space="preserve"> </w:t>
      </w:r>
      <w:r w:rsidRPr="002B6C56">
        <w:rPr>
          <w:rFonts w:ascii="Calibri Light" w:hAnsi="Calibri Light" w:cs="Calibri Light"/>
          <w:sz w:val="20"/>
          <w:szCs w:val="20"/>
        </w:rPr>
        <w:t>złożonych</w:t>
      </w:r>
      <w:r w:rsidR="003569DC" w:rsidRPr="002B6C56">
        <w:rPr>
          <w:rFonts w:ascii="Calibri Light" w:hAnsi="Calibri Light" w:cs="Calibri Light"/>
          <w:sz w:val="20"/>
          <w:szCs w:val="20"/>
        </w:rPr>
        <w:t xml:space="preserve"> ofert oraz przedmiotowych </w:t>
      </w:r>
      <w:r w:rsidRPr="002B6C56">
        <w:rPr>
          <w:rFonts w:ascii="Calibri Light" w:hAnsi="Calibri Light" w:cs="Calibri Light"/>
          <w:sz w:val="20"/>
          <w:szCs w:val="20"/>
        </w:rPr>
        <w:t>środków</w:t>
      </w:r>
      <w:r w:rsidR="003569DC" w:rsidRPr="002B6C56">
        <w:rPr>
          <w:rFonts w:ascii="Calibri Light" w:hAnsi="Calibri Light" w:cs="Calibri Light"/>
          <w:sz w:val="20"/>
          <w:szCs w:val="20"/>
        </w:rPr>
        <w:t xml:space="preserve"> dowodowych lub</w:t>
      </w:r>
      <w:r w:rsidRPr="002B6C56">
        <w:rPr>
          <w:rFonts w:ascii="Calibri Light" w:hAnsi="Calibri Light" w:cs="Calibri Light"/>
          <w:sz w:val="20"/>
          <w:szCs w:val="20"/>
        </w:rPr>
        <w:t xml:space="preserve"> </w:t>
      </w:r>
      <w:r w:rsidR="003569DC" w:rsidRPr="002B6C56">
        <w:rPr>
          <w:rFonts w:ascii="Calibri Light" w:hAnsi="Calibri Light" w:cs="Calibri Light"/>
          <w:sz w:val="20"/>
          <w:szCs w:val="20"/>
        </w:rPr>
        <w:t xml:space="preserve">innych </w:t>
      </w:r>
      <w:r w:rsidRPr="002B6C56">
        <w:rPr>
          <w:rFonts w:ascii="Calibri Light" w:hAnsi="Calibri Light" w:cs="Calibri Light"/>
          <w:sz w:val="20"/>
          <w:szCs w:val="20"/>
        </w:rPr>
        <w:t>składanych</w:t>
      </w:r>
      <w:r w:rsidR="003569DC" w:rsidRPr="002B6C56">
        <w:rPr>
          <w:rFonts w:ascii="Calibri Light" w:hAnsi="Calibri Light" w:cs="Calibri Light"/>
          <w:sz w:val="20"/>
          <w:szCs w:val="20"/>
        </w:rPr>
        <w:t xml:space="preserve"> dokument</w:t>
      </w:r>
      <w:r w:rsidRPr="002B6C56">
        <w:rPr>
          <w:rFonts w:ascii="Calibri Light" w:hAnsi="Calibri Light" w:cs="Calibri Light"/>
          <w:sz w:val="20"/>
          <w:szCs w:val="20"/>
        </w:rPr>
        <w:t>ó</w:t>
      </w:r>
      <w:r w:rsidR="003569DC" w:rsidRPr="002B6C56">
        <w:rPr>
          <w:rFonts w:ascii="Calibri Light" w:hAnsi="Calibri Light" w:cs="Calibri Light"/>
          <w:sz w:val="20"/>
          <w:szCs w:val="20"/>
        </w:rPr>
        <w:t xml:space="preserve">w lub </w:t>
      </w:r>
      <w:r w:rsidRPr="002B6C56">
        <w:rPr>
          <w:rFonts w:ascii="Calibri Light" w:hAnsi="Calibri Light" w:cs="Calibri Light"/>
          <w:sz w:val="20"/>
          <w:szCs w:val="20"/>
        </w:rPr>
        <w:t>oświadczeń</w:t>
      </w:r>
      <w:r w:rsidR="003569DC" w:rsidRPr="002B6C56">
        <w:rPr>
          <w:rFonts w:ascii="Calibri Light" w:hAnsi="Calibri Light" w:cs="Calibri Light"/>
          <w:sz w:val="20"/>
          <w:szCs w:val="20"/>
        </w:rPr>
        <w:t>. Niedopuszczalne jest prowadzenie</w:t>
      </w:r>
      <w:r w:rsidRPr="002B6C56">
        <w:rPr>
          <w:rFonts w:ascii="Calibri Light" w:hAnsi="Calibri Light" w:cs="Calibri Light"/>
          <w:sz w:val="20"/>
          <w:szCs w:val="20"/>
        </w:rPr>
        <w:t xml:space="preserve"> </w:t>
      </w:r>
      <w:r w:rsidR="003569DC" w:rsidRPr="002B6C56">
        <w:rPr>
          <w:rFonts w:ascii="Calibri Light" w:hAnsi="Calibri Light" w:cs="Calibri Light"/>
          <w:sz w:val="20"/>
          <w:szCs w:val="20"/>
        </w:rPr>
        <w:t>mi</w:t>
      </w:r>
      <w:r w:rsidRPr="002B6C56">
        <w:rPr>
          <w:rFonts w:ascii="Calibri Light" w:hAnsi="Calibri Light" w:cs="Calibri Light"/>
          <w:sz w:val="20"/>
          <w:szCs w:val="20"/>
        </w:rPr>
        <w:t>ę</w:t>
      </w:r>
      <w:r w:rsidR="003569DC" w:rsidRPr="002B6C56">
        <w:rPr>
          <w:rFonts w:ascii="Calibri Light" w:hAnsi="Calibri Light" w:cs="Calibri Light"/>
          <w:sz w:val="20"/>
          <w:szCs w:val="20"/>
        </w:rPr>
        <w:t xml:space="preserve">dzy </w:t>
      </w:r>
      <w:r w:rsidRPr="002B6C56">
        <w:rPr>
          <w:rFonts w:ascii="Calibri Light" w:hAnsi="Calibri Light" w:cs="Calibri Light"/>
          <w:sz w:val="20"/>
          <w:szCs w:val="20"/>
        </w:rPr>
        <w:t>zamawiającym</w:t>
      </w:r>
      <w:r w:rsidR="003569DC" w:rsidRPr="002B6C56">
        <w:rPr>
          <w:rFonts w:ascii="Calibri Light" w:hAnsi="Calibri Light" w:cs="Calibri Light"/>
          <w:sz w:val="20"/>
          <w:szCs w:val="20"/>
        </w:rPr>
        <w:t xml:space="preserve"> a </w:t>
      </w:r>
      <w:r w:rsidRPr="002B6C56">
        <w:rPr>
          <w:rFonts w:ascii="Calibri Light" w:hAnsi="Calibri Light" w:cs="Calibri Light"/>
          <w:sz w:val="20"/>
          <w:szCs w:val="20"/>
        </w:rPr>
        <w:t>wykonawcą</w:t>
      </w:r>
      <w:r w:rsidR="003569DC" w:rsidRPr="002B6C56">
        <w:rPr>
          <w:rFonts w:ascii="Calibri Light" w:hAnsi="Calibri Light" w:cs="Calibri Light"/>
          <w:sz w:val="20"/>
          <w:szCs w:val="20"/>
        </w:rPr>
        <w:t xml:space="preserve"> negocjacji </w:t>
      </w:r>
      <w:r w:rsidRPr="002B6C56">
        <w:rPr>
          <w:rFonts w:ascii="Calibri Light" w:hAnsi="Calibri Light" w:cs="Calibri Light"/>
          <w:sz w:val="20"/>
          <w:szCs w:val="20"/>
        </w:rPr>
        <w:t>dotyczących</w:t>
      </w:r>
      <w:r w:rsidR="003569DC" w:rsidRPr="002B6C56">
        <w:rPr>
          <w:rFonts w:ascii="Calibri Light" w:hAnsi="Calibri Light" w:cs="Calibri Light"/>
          <w:sz w:val="20"/>
          <w:szCs w:val="20"/>
        </w:rPr>
        <w:t xml:space="preserve"> z</w:t>
      </w:r>
      <w:r w:rsidRPr="002B6C56">
        <w:rPr>
          <w:rFonts w:ascii="Calibri Light" w:hAnsi="Calibri Light" w:cs="Calibri Light"/>
          <w:sz w:val="20"/>
          <w:szCs w:val="20"/>
        </w:rPr>
        <w:t xml:space="preserve">łożonej </w:t>
      </w:r>
      <w:r w:rsidR="003569DC" w:rsidRPr="002B6C56">
        <w:rPr>
          <w:rFonts w:ascii="Calibri Light" w:hAnsi="Calibri Light" w:cs="Calibri Light"/>
          <w:sz w:val="20"/>
          <w:szCs w:val="20"/>
        </w:rPr>
        <w:t>oferty oraz, z</w:t>
      </w:r>
      <w:r w:rsidRPr="002B6C56">
        <w:rPr>
          <w:rFonts w:ascii="Calibri Light" w:hAnsi="Calibri Light" w:cs="Calibri Light"/>
          <w:sz w:val="20"/>
          <w:szCs w:val="20"/>
        </w:rPr>
        <w:t xml:space="preserve"> uwzględnieniem</w:t>
      </w:r>
      <w:r w:rsidR="003569DC" w:rsidRPr="002B6C56">
        <w:rPr>
          <w:rFonts w:ascii="Calibri Light" w:hAnsi="Calibri Light" w:cs="Calibri Light"/>
          <w:sz w:val="20"/>
          <w:szCs w:val="20"/>
        </w:rPr>
        <w:t xml:space="preserve"> art. 223 ust. 2 i art. 187 ustawy </w:t>
      </w:r>
      <w:proofErr w:type="spellStart"/>
      <w:r w:rsidR="003569DC" w:rsidRPr="002B6C56">
        <w:rPr>
          <w:rFonts w:ascii="Calibri Light" w:hAnsi="Calibri Light" w:cs="Calibri Light"/>
          <w:sz w:val="20"/>
          <w:szCs w:val="20"/>
        </w:rPr>
        <w:t>pzp</w:t>
      </w:r>
      <w:proofErr w:type="spellEnd"/>
      <w:r w:rsidR="003569DC" w:rsidRPr="002B6C56">
        <w:rPr>
          <w:rFonts w:ascii="Calibri Light" w:hAnsi="Calibri Light" w:cs="Calibri Light"/>
          <w:sz w:val="20"/>
          <w:szCs w:val="20"/>
        </w:rPr>
        <w:t>, dokonywanie jakiejkolwiek zmiany w</w:t>
      </w:r>
      <w:r w:rsidRPr="002B6C56">
        <w:rPr>
          <w:rFonts w:ascii="Calibri Light" w:hAnsi="Calibri Light" w:cs="Calibri Light"/>
          <w:sz w:val="20"/>
          <w:szCs w:val="20"/>
        </w:rPr>
        <w:t xml:space="preserve"> </w:t>
      </w:r>
      <w:r w:rsidR="003569DC" w:rsidRPr="002B6C56">
        <w:rPr>
          <w:rFonts w:ascii="Calibri Light" w:hAnsi="Calibri Light" w:cs="Calibri Light"/>
          <w:sz w:val="20"/>
          <w:szCs w:val="20"/>
        </w:rPr>
        <w:t xml:space="preserve">jej </w:t>
      </w:r>
      <w:r w:rsidRPr="002B6C56">
        <w:rPr>
          <w:rFonts w:ascii="Calibri Light" w:hAnsi="Calibri Light" w:cs="Calibri Light"/>
          <w:sz w:val="20"/>
          <w:szCs w:val="20"/>
        </w:rPr>
        <w:t>treści</w:t>
      </w:r>
      <w:r w:rsidR="003569DC" w:rsidRPr="002B6C56">
        <w:rPr>
          <w:rFonts w:ascii="Calibri Light" w:hAnsi="Calibri Light" w:cs="Calibri Light"/>
          <w:sz w:val="20"/>
          <w:szCs w:val="20"/>
        </w:rPr>
        <w:t xml:space="preserve">. [art. 223 ust. 1 ustawy </w:t>
      </w:r>
      <w:proofErr w:type="spellStart"/>
      <w:r w:rsidR="003569DC" w:rsidRPr="002B6C56">
        <w:rPr>
          <w:rFonts w:ascii="Calibri Light" w:hAnsi="Calibri Light" w:cs="Calibri Light"/>
          <w:sz w:val="20"/>
          <w:szCs w:val="20"/>
        </w:rPr>
        <w:t>pzp</w:t>
      </w:r>
      <w:proofErr w:type="spellEnd"/>
      <w:r w:rsidRPr="002B6C56">
        <w:rPr>
          <w:rFonts w:ascii="Calibri Light" w:hAnsi="Calibri Light" w:cs="Calibri Light"/>
          <w:sz w:val="20"/>
          <w:szCs w:val="20"/>
        </w:rPr>
        <w:t>]</w:t>
      </w:r>
    </w:p>
    <w:p w14:paraId="0CDF0CA8" w14:textId="77777777" w:rsidR="003569DC" w:rsidRPr="002B6C56" w:rsidRDefault="003569DC"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 xml:space="preserve">2.2. </w:t>
      </w:r>
      <w:r w:rsidR="001C4950" w:rsidRPr="002B6C56">
        <w:rPr>
          <w:rFonts w:ascii="Calibri Light" w:hAnsi="Calibri Light" w:cs="Calibri Light"/>
          <w:sz w:val="20"/>
          <w:szCs w:val="20"/>
        </w:rPr>
        <w:t>Zamawiający</w:t>
      </w:r>
      <w:r w:rsidRPr="002B6C56">
        <w:rPr>
          <w:rFonts w:ascii="Calibri Light" w:hAnsi="Calibri Light" w:cs="Calibri Light"/>
          <w:sz w:val="20"/>
          <w:szCs w:val="20"/>
        </w:rPr>
        <w:t xml:space="preserve"> poprawia w ofercie [art. 223 ust. 2 ustawy </w:t>
      </w:r>
      <w:proofErr w:type="spellStart"/>
      <w:r w:rsidRPr="002B6C56">
        <w:rPr>
          <w:rFonts w:ascii="Calibri Light" w:hAnsi="Calibri Light" w:cs="Calibri Light"/>
          <w:sz w:val="20"/>
          <w:szCs w:val="20"/>
        </w:rPr>
        <w:t>pzp</w:t>
      </w:r>
      <w:proofErr w:type="spellEnd"/>
      <w:r w:rsidR="001C4950" w:rsidRPr="002B6C56">
        <w:rPr>
          <w:rFonts w:ascii="Calibri Light" w:hAnsi="Calibri Light" w:cs="Calibri Light"/>
          <w:sz w:val="20"/>
          <w:szCs w:val="20"/>
        </w:rPr>
        <w:t>]</w:t>
      </w:r>
      <w:r w:rsidRPr="002B6C56">
        <w:rPr>
          <w:rFonts w:ascii="Calibri Light" w:hAnsi="Calibri Light" w:cs="Calibri Light"/>
          <w:sz w:val="20"/>
          <w:szCs w:val="20"/>
        </w:rPr>
        <w:t>:</w:t>
      </w:r>
    </w:p>
    <w:p w14:paraId="63F5377C" w14:textId="77777777" w:rsidR="003569DC" w:rsidRPr="002B6C56" w:rsidRDefault="003569DC"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 xml:space="preserve">» oczywiste </w:t>
      </w:r>
      <w:r w:rsidR="001C4950" w:rsidRPr="002B6C56">
        <w:rPr>
          <w:rFonts w:ascii="Calibri Light" w:hAnsi="Calibri Light" w:cs="Calibri Light"/>
          <w:sz w:val="20"/>
          <w:szCs w:val="20"/>
        </w:rPr>
        <w:t>omyłki</w:t>
      </w:r>
      <w:r w:rsidRPr="002B6C56">
        <w:rPr>
          <w:rFonts w:ascii="Calibri Light" w:hAnsi="Calibri Light" w:cs="Calibri Light"/>
          <w:sz w:val="20"/>
          <w:szCs w:val="20"/>
        </w:rPr>
        <w:t xml:space="preserve"> pisarskie,</w:t>
      </w:r>
    </w:p>
    <w:p w14:paraId="515E8190" w14:textId="77777777" w:rsidR="003569DC" w:rsidRPr="002B6C56" w:rsidRDefault="003569DC"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 xml:space="preserve">» oczywiste </w:t>
      </w:r>
      <w:r w:rsidR="001C4950" w:rsidRPr="002B6C56">
        <w:rPr>
          <w:rFonts w:ascii="Calibri Light" w:hAnsi="Calibri Light" w:cs="Calibri Light"/>
          <w:sz w:val="20"/>
          <w:szCs w:val="20"/>
        </w:rPr>
        <w:t>omyłki</w:t>
      </w:r>
      <w:r w:rsidRPr="002B6C56">
        <w:rPr>
          <w:rFonts w:ascii="Calibri Light" w:hAnsi="Calibri Light" w:cs="Calibri Light"/>
          <w:sz w:val="20"/>
          <w:szCs w:val="20"/>
        </w:rPr>
        <w:t xml:space="preserve"> rachunkowe, z </w:t>
      </w:r>
      <w:r w:rsidR="001C4950" w:rsidRPr="002B6C56">
        <w:rPr>
          <w:rFonts w:ascii="Calibri Light" w:hAnsi="Calibri Light" w:cs="Calibri Light"/>
          <w:sz w:val="20"/>
          <w:szCs w:val="20"/>
        </w:rPr>
        <w:t>uwzględnieniem</w:t>
      </w:r>
      <w:r w:rsidRPr="002B6C56">
        <w:rPr>
          <w:rFonts w:ascii="Calibri Light" w:hAnsi="Calibri Light" w:cs="Calibri Light"/>
          <w:sz w:val="20"/>
          <w:szCs w:val="20"/>
        </w:rPr>
        <w:t xml:space="preserve"> konsekwencji rachunkowych</w:t>
      </w:r>
      <w:r w:rsidR="001C4950" w:rsidRPr="002B6C56">
        <w:rPr>
          <w:rFonts w:ascii="Calibri Light" w:hAnsi="Calibri Light" w:cs="Calibri Light"/>
          <w:sz w:val="20"/>
          <w:szCs w:val="20"/>
        </w:rPr>
        <w:t xml:space="preserve"> </w:t>
      </w:r>
      <w:r w:rsidRPr="002B6C56">
        <w:rPr>
          <w:rFonts w:ascii="Calibri Light" w:hAnsi="Calibri Light" w:cs="Calibri Light"/>
          <w:sz w:val="20"/>
          <w:szCs w:val="20"/>
        </w:rPr>
        <w:t>dokonanych poprawek,</w:t>
      </w:r>
    </w:p>
    <w:p w14:paraId="319D5245" w14:textId="77777777" w:rsidR="003569DC" w:rsidRPr="002B6C56" w:rsidRDefault="003569DC"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 xml:space="preserve">» inne </w:t>
      </w:r>
      <w:r w:rsidR="001C4950" w:rsidRPr="002B6C56">
        <w:rPr>
          <w:rFonts w:ascii="Calibri Light" w:hAnsi="Calibri Light" w:cs="Calibri Light"/>
          <w:sz w:val="20"/>
          <w:szCs w:val="20"/>
        </w:rPr>
        <w:t>omyłki</w:t>
      </w:r>
      <w:r w:rsidRPr="002B6C56">
        <w:rPr>
          <w:rFonts w:ascii="Calibri Light" w:hAnsi="Calibri Light" w:cs="Calibri Light"/>
          <w:sz w:val="20"/>
          <w:szCs w:val="20"/>
        </w:rPr>
        <w:t xml:space="preserve"> </w:t>
      </w:r>
      <w:r w:rsidR="001C4950" w:rsidRPr="002B6C56">
        <w:rPr>
          <w:rFonts w:ascii="Calibri Light" w:hAnsi="Calibri Light" w:cs="Calibri Light"/>
          <w:sz w:val="20"/>
          <w:szCs w:val="20"/>
        </w:rPr>
        <w:t>polegające</w:t>
      </w:r>
      <w:r w:rsidRPr="002B6C56">
        <w:rPr>
          <w:rFonts w:ascii="Calibri Light" w:hAnsi="Calibri Light" w:cs="Calibri Light"/>
          <w:sz w:val="20"/>
          <w:szCs w:val="20"/>
        </w:rPr>
        <w:t xml:space="preserve"> na </w:t>
      </w:r>
      <w:r w:rsidR="001C4950" w:rsidRPr="002B6C56">
        <w:rPr>
          <w:rFonts w:ascii="Calibri Light" w:hAnsi="Calibri Light" w:cs="Calibri Light"/>
          <w:sz w:val="20"/>
          <w:szCs w:val="20"/>
        </w:rPr>
        <w:t>niezgodności</w:t>
      </w:r>
      <w:r w:rsidRPr="002B6C56">
        <w:rPr>
          <w:rFonts w:ascii="Calibri Light" w:hAnsi="Calibri Light" w:cs="Calibri Light"/>
          <w:sz w:val="20"/>
          <w:szCs w:val="20"/>
        </w:rPr>
        <w:t xml:space="preserve"> oferty z dokumentami zam</w:t>
      </w:r>
      <w:r w:rsidR="001C4950" w:rsidRPr="002B6C56">
        <w:rPr>
          <w:rFonts w:ascii="Calibri Light" w:hAnsi="Calibri Light" w:cs="Calibri Light"/>
          <w:sz w:val="20"/>
          <w:szCs w:val="20"/>
        </w:rPr>
        <w:t>ó</w:t>
      </w:r>
      <w:r w:rsidRPr="002B6C56">
        <w:rPr>
          <w:rFonts w:ascii="Calibri Light" w:hAnsi="Calibri Light" w:cs="Calibri Light"/>
          <w:sz w:val="20"/>
          <w:szCs w:val="20"/>
        </w:rPr>
        <w:t>wienia,</w:t>
      </w:r>
      <w:r w:rsidR="001C4950" w:rsidRPr="002B6C56">
        <w:rPr>
          <w:rFonts w:ascii="Calibri Light" w:hAnsi="Calibri Light" w:cs="Calibri Light"/>
          <w:sz w:val="20"/>
          <w:szCs w:val="20"/>
        </w:rPr>
        <w:t xml:space="preserve"> niepowodujące</w:t>
      </w:r>
      <w:r w:rsidRPr="002B6C56">
        <w:rPr>
          <w:rFonts w:ascii="Calibri Light" w:hAnsi="Calibri Light" w:cs="Calibri Light"/>
          <w:sz w:val="20"/>
          <w:szCs w:val="20"/>
        </w:rPr>
        <w:t xml:space="preserve"> istotnych zmian w </w:t>
      </w:r>
      <w:r w:rsidR="001C4950" w:rsidRPr="002B6C56">
        <w:rPr>
          <w:rFonts w:ascii="Calibri Light" w:hAnsi="Calibri Light" w:cs="Calibri Light"/>
          <w:sz w:val="20"/>
          <w:szCs w:val="20"/>
        </w:rPr>
        <w:t>treści</w:t>
      </w:r>
      <w:r w:rsidRPr="002B6C56">
        <w:rPr>
          <w:rFonts w:ascii="Calibri Light" w:hAnsi="Calibri Light" w:cs="Calibri Light"/>
          <w:sz w:val="20"/>
          <w:szCs w:val="20"/>
        </w:rPr>
        <w:t xml:space="preserve"> oferty</w:t>
      </w:r>
      <w:r w:rsidR="001C4950" w:rsidRPr="002B6C56">
        <w:rPr>
          <w:rFonts w:ascii="Calibri Light" w:hAnsi="Calibri Light" w:cs="Calibri Light"/>
          <w:sz w:val="20"/>
          <w:szCs w:val="20"/>
        </w:rPr>
        <w:t xml:space="preserve"> </w:t>
      </w:r>
      <w:r w:rsidRPr="002B6C56">
        <w:rPr>
          <w:rFonts w:ascii="Calibri Light" w:hAnsi="Calibri Light" w:cs="Calibri Light"/>
          <w:sz w:val="20"/>
          <w:szCs w:val="20"/>
        </w:rPr>
        <w:t xml:space="preserve">- </w:t>
      </w:r>
      <w:r w:rsidR="001C4950" w:rsidRPr="002B6C56">
        <w:rPr>
          <w:rFonts w:ascii="Calibri Light" w:hAnsi="Calibri Light" w:cs="Calibri Light"/>
          <w:sz w:val="20"/>
          <w:szCs w:val="20"/>
        </w:rPr>
        <w:t>niezwłocznie</w:t>
      </w:r>
      <w:r w:rsidRPr="002B6C56">
        <w:rPr>
          <w:rFonts w:ascii="Calibri Light" w:hAnsi="Calibri Light" w:cs="Calibri Light"/>
          <w:sz w:val="20"/>
          <w:szCs w:val="20"/>
        </w:rPr>
        <w:t xml:space="preserve"> </w:t>
      </w:r>
      <w:r w:rsidR="001C4950" w:rsidRPr="002B6C56">
        <w:rPr>
          <w:rFonts w:ascii="Calibri Light" w:hAnsi="Calibri Light" w:cs="Calibri Light"/>
          <w:sz w:val="20"/>
          <w:szCs w:val="20"/>
        </w:rPr>
        <w:t xml:space="preserve">zawiadamiając o </w:t>
      </w:r>
      <w:r w:rsidRPr="002B6C56">
        <w:rPr>
          <w:rFonts w:ascii="Calibri Light" w:hAnsi="Calibri Light" w:cs="Calibri Light"/>
          <w:sz w:val="20"/>
          <w:szCs w:val="20"/>
        </w:rPr>
        <w:t xml:space="preserve">tym </w:t>
      </w:r>
      <w:r w:rsidR="001C4950" w:rsidRPr="002B6C56">
        <w:rPr>
          <w:rFonts w:ascii="Calibri Light" w:hAnsi="Calibri Light" w:cs="Calibri Light"/>
          <w:sz w:val="20"/>
          <w:szCs w:val="20"/>
        </w:rPr>
        <w:t>wykonawcę</w:t>
      </w:r>
      <w:r w:rsidRPr="002B6C56">
        <w:rPr>
          <w:rFonts w:ascii="Calibri Light" w:hAnsi="Calibri Light" w:cs="Calibri Light"/>
          <w:sz w:val="20"/>
          <w:szCs w:val="20"/>
        </w:rPr>
        <w:t>, kt</w:t>
      </w:r>
      <w:r w:rsidR="001C4950" w:rsidRPr="002B6C56">
        <w:rPr>
          <w:rFonts w:ascii="Calibri Light" w:hAnsi="Calibri Light" w:cs="Calibri Light"/>
          <w:sz w:val="20"/>
          <w:szCs w:val="20"/>
        </w:rPr>
        <w:t>ó</w:t>
      </w:r>
      <w:r w:rsidRPr="002B6C56">
        <w:rPr>
          <w:rFonts w:ascii="Calibri Light" w:hAnsi="Calibri Light" w:cs="Calibri Light"/>
          <w:sz w:val="20"/>
          <w:szCs w:val="20"/>
        </w:rPr>
        <w:t xml:space="preserve">rego oferta </w:t>
      </w:r>
      <w:r w:rsidR="001C4950" w:rsidRPr="002B6C56">
        <w:rPr>
          <w:rFonts w:ascii="Calibri Light" w:hAnsi="Calibri Light" w:cs="Calibri Light"/>
          <w:sz w:val="20"/>
          <w:szCs w:val="20"/>
        </w:rPr>
        <w:t>została</w:t>
      </w:r>
      <w:r w:rsidRPr="002B6C56">
        <w:rPr>
          <w:rFonts w:ascii="Calibri Light" w:hAnsi="Calibri Light" w:cs="Calibri Light"/>
          <w:sz w:val="20"/>
          <w:szCs w:val="20"/>
        </w:rPr>
        <w:t xml:space="preserve"> poprawiona.</w:t>
      </w:r>
    </w:p>
    <w:p w14:paraId="7B69FC8D" w14:textId="77777777" w:rsidR="003569DC" w:rsidRPr="002B6C56" w:rsidRDefault="003569DC"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 xml:space="preserve">2.3. Za </w:t>
      </w:r>
      <w:r w:rsidR="001C4950" w:rsidRPr="002B6C56">
        <w:rPr>
          <w:rFonts w:ascii="Calibri Light" w:hAnsi="Calibri Light" w:cs="Calibri Light"/>
          <w:sz w:val="20"/>
          <w:szCs w:val="20"/>
        </w:rPr>
        <w:t>oczywistą</w:t>
      </w:r>
      <w:r w:rsidRPr="002B6C56">
        <w:rPr>
          <w:rFonts w:ascii="Calibri Light" w:hAnsi="Calibri Light" w:cs="Calibri Light"/>
          <w:sz w:val="20"/>
          <w:szCs w:val="20"/>
        </w:rPr>
        <w:t xml:space="preserve"> </w:t>
      </w:r>
      <w:r w:rsidR="001C4950" w:rsidRPr="002B6C56">
        <w:rPr>
          <w:rFonts w:ascii="Calibri Light" w:hAnsi="Calibri Light" w:cs="Calibri Light"/>
          <w:sz w:val="20"/>
          <w:szCs w:val="20"/>
        </w:rPr>
        <w:t>omyłkę</w:t>
      </w:r>
      <w:r w:rsidRPr="002B6C56">
        <w:rPr>
          <w:rFonts w:ascii="Calibri Light" w:hAnsi="Calibri Light" w:cs="Calibri Light"/>
          <w:sz w:val="20"/>
          <w:szCs w:val="20"/>
        </w:rPr>
        <w:t xml:space="preserve"> </w:t>
      </w:r>
      <w:r w:rsidR="001C4950" w:rsidRPr="002B6C56">
        <w:rPr>
          <w:rFonts w:ascii="Calibri Light" w:hAnsi="Calibri Light" w:cs="Calibri Light"/>
          <w:sz w:val="20"/>
          <w:szCs w:val="20"/>
        </w:rPr>
        <w:t>pisarską</w:t>
      </w:r>
      <w:r w:rsidRPr="002B6C56">
        <w:rPr>
          <w:rFonts w:ascii="Calibri Light" w:hAnsi="Calibri Light" w:cs="Calibri Light"/>
          <w:sz w:val="20"/>
          <w:szCs w:val="20"/>
        </w:rPr>
        <w:t xml:space="preserve"> uznaje </w:t>
      </w:r>
      <w:r w:rsidR="001C4950" w:rsidRPr="002B6C56">
        <w:rPr>
          <w:rFonts w:ascii="Calibri Light" w:hAnsi="Calibri Light" w:cs="Calibri Light"/>
          <w:sz w:val="20"/>
          <w:szCs w:val="20"/>
        </w:rPr>
        <w:t xml:space="preserve">się </w:t>
      </w:r>
    </w:p>
    <w:p w14:paraId="2C0AA51C" w14:textId="77777777" w:rsidR="003569DC" w:rsidRPr="002B6C56" w:rsidRDefault="003569DC"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 xml:space="preserve">» </w:t>
      </w:r>
      <w:r w:rsidR="001C4950" w:rsidRPr="002B6C56">
        <w:rPr>
          <w:rFonts w:ascii="Calibri Light" w:hAnsi="Calibri Light" w:cs="Calibri Light"/>
          <w:sz w:val="20"/>
          <w:szCs w:val="20"/>
        </w:rPr>
        <w:t>widoczną</w:t>
      </w:r>
      <w:r w:rsidRPr="002B6C56">
        <w:rPr>
          <w:rFonts w:ascii="Calibri Light" w:hAnsi="Calibri Light" w:cs="Calibri Light"/>
          <w:sz w:val="20"/>
          <w:szCs w:val="20"/>
        </w:rPr>
        <w:t xml:space="preserve"> </w:t>
      </w:r>
      <w:r w:rsidR="001C4950" w:rsidRPr="002B6C56">
        <w:rPr>
          <w:rFonts w:ascii="Calibri Light" w:hAnsi="Calibri Light" w:cs="Calibri Light"/>
          <w:sz w:val="20"/>
          <w:szCs w:val="20"/>
        </w:rPr>
        <w:t>mylną</w:t>
      </w:r>
      <w:r w:rsidRPr="002B6C56">
        <w:rPr>
          <w:rFonts w:ascii="Calibri Light" w:hAnsi="Calibri Light" w:cs="Calibri Light"/>
          <w:sz w:val="20"/>
          <w:szCs w:val="20"/>
        </w:rPr>
        <w:t xml:space="preserve"> pisownie wyrazu;</w:t>
      </w:r>
    </w:p>
    <w:p w14:paraId="2F6CEEA0" w14:textId="77777777" w:rsidR="003569DC" w:rsidRPr="002B6C56" w:rsidRDefault="003569DC"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 xml:space="preserve">» ewidentny </w:t>
      </w:r>
      <w:r w:rsidR="001C4950" w:rsidRPr="002B6C56">
        <w:rPr>
          <w:rFonts w:ascii="Calibri Light" w:hAnsi="Calibri Light" w:cs="Calibri Light"/>
          <w:sz w:val="20"/>
          <w:szCs w:val="20"/>
        </w:rPr>
        <w:t>błąd</w:t>
      </w:r>
      <w:r w:rsidRPr="002B6C56">
        <w:rPr>
          <w:rFonts w:ascii="Calibri Light" w:hAnsi="Calibri Light" w:cs="Calibri Light"/>
          <w:sz w:val="20"/>
          <w:szCs w:val="20"/>
        </w:rPr>
        <w:t xml:space="preserve"> gramatyczny;</w:t>
      </w:r>
    </w:p>
    <w:p w14:paraId="010B4699" w14:textId="77777777" w:rsidR="003569DC" w:rsidRPr="002B6C56" w:rsidRDefault="003569DC"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 xml:space="preserve">» niezamierzone opuszczenie wyrazu </w:t>
      </w:r>
      <w:r w:rsidR="001C4950" w:rsidRPr="002B6C56">
        <w:rPr>
          <w:rFonts w:ascii="Calibri Light" w:hAnsi="Calibri Light" w:cs="Calibri Light"/>
          <w:sz w:val="20"/>
          <w:szCs w:val="20"/>
        </w:rPr>
        <w:t>bądź</w:t>
      </w:r>
      <w:r w:rsidRPr="002B6C56">
        <w:rPr>
          <w:rFonts w:ascii="Calibri Light" w:hAnsi="Calibri Light" w:cs="Calibri Light"/>
          <w:sz w:val="20"/>
          <w:szCs w:val="20"/>
        </w:rPr>
        <w:t xml:space="preserve"> jego </w:t>
      </w:r>
      <w:r w:rsidR="001C4950" w:rsidRPr="002B6C56">
        <w:rPr>
          <w:rFonts w:ascii="Calibri Light" w:hAnsi="Calibri Light" w:cs="Calibri Light"/>
          <w:sz w:val="20"/>
          <w:szCs w:val="20"/>
        </w:rPr>
        <w:t>części</w:t>
      </w:r>
      <w:r w:rsidRPr="002B6C56">
        <w:rPr>
          <w:rFonts w:ascii="Calibri Light" w:hAnsi="Calibri Light" w:cs="Calibri Light"/>
          <w:sz w:val="20"/>
          <w:szCs w:val="20"/>
        </w:rPr>
        <w:t>;</w:t>
      </w:r>
    </w:p>
    <w:p w14:paraId="28A00039" w14:textId="77777777" w:rsidR="003569DC" w:rsidRPr="002B6C56" w:rsidRDefault="003569DC"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 xml:space="preserve">» ewidentny </w:t>
      </w:r>
      <w:r w:rsidR="001C4950" w:rsidRPr="002B6C56">
        <w:rPr>
          <w:rFonts w:ascii="Calibri Light" w:hAnsi="Calibri Light" w:cs="Calibri Light"/>
          <w:sz w:val="20"/>
          <w:szCs w:val="20"/>
        </w:rPr>
        <w:t>błąd</w:t>
      </w:r>
      <w:r w:rsidRPr="002B6C56">
        <w:rPr>
          <w:rFonts w:ascii="Calibri Light" w:hAnsi="Calibri Light" w:cs="Calibri Light"/>
          <w:sz w:val="20"/>
          <w:szCs w:val="20"/>
        </w:rPr>
        <w:t xml:space="preserve"> rzeczowy;</w:t>
      </w:r>
    </w:p>
    <w:p w14:paraId="1D355DBB" w14:textId="77777777" w:rsidR="003569DC" w:rsidRPr="002B6C56" w:rsidRDefault="003569DC"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 xml:space="preserve">» </w:t>
      </w:r>
      <w:r w:rsidR="001C4950" w:rsidRPr="002B6C56">
        <w:rPr>
          <w:rFonts w:ascii="Calibri Light" w:hAnsi="Calibri Light" w:cs="Calibri Light"/>
          <w:sz w:val="20"/>
          <w:szCs w:val="20"/>
        </w:rPr>
        <w:t>rozbieżność</w:t>
      </w:r>
      <w:r w:rsidRPr="002B6C56">
        <w:rPr>
          <w:rFonts w:ascii="Calibri Light" w:hAnsi="Calibri Light" w:cs="Calibri Light"/>
          <w:sz w:val="20"/>
          <w:szCs w:val="20"/>
        </w:rPr>
        <w:t xml:space="preserve"> </w:t>
      </w:r>
      <w:r w:rsidR="001C4950" w:rsidRPr="002B6C56">
        <w:rPr>
          <w:rFonts w:ascii="Calibri Light" w:hAnsi="Calibri Light" w:cs="Calibri Light"/>
          <w:sz w:val="20"/>
          <w:szCs w:val="20"/>
        </w:rPr>
        <w:t>pomiędzy</w:t>
      </w:r>
      <w:r w:rsidRPr="002B6C56">
        <w:rPr>
          <w:rFonts w:ascii="Calibri Light" w:hAnsi="Calibri Light" w:cs="Calibri Light"/>
          <w:sz w:val="20"/>
          <w:szCs w:val="20"/>
        </w:rPr>
        <w:t xml:space="preserve"> </w:t>
      </w:r>
      <w:r w:rsidR="001C4950" w:rsidRPr="002B6C56">
        <w:rPr>
          <w:rFonts w:ascii="Calibri Light" w:hAnsi="Calibri Light" w:cs="Calibri Light"/>
          <w:sz w:val="20"/>
          <w:szCs w:val="20"/>
        </w:rPr>
        <w:t>ceną</w:t>
      </w:r>
      <w:r w:rsidRPr="002B6C56">
        <w:rPr>
          <w:rFonts w:ascii="Calibri Light" w:hAnsi="Calibri Light" w:cs="Calibri Light"/>
          <w:sz w:val="20"/>
          <w:szCs w:val="20"/>
        </w:rPr>
        <w:t xml:space="preserve"> </w:t>
      </w:r>
      <w:r w:rsidR="001C4950" w:rsidRPr="002B6C56">
        <w:rPr>
          <w:rFonts w:ascii="Calibri Light" w:hAnsi="Calibri Light" w:cs="Calibri Light"/>
          <w:sz w:val="20"/>
          <w:szCs w:val="20"/>
        </w:rPr>
        <w:t>wpisaną</w:t>
      </w:r>
      <w:r w:rsidRPr="002B6C56">
        <w:rPr>
          <w:rFonts w:ascii="Calibri Light" w:hAnsi="Calibri Light" w:cs="Calibri Light"/>
          <w:sz w:val="20"/>
          <w:szCs w:val="20"/>
        </w:rPr>
        <w:t xml:space="preserve"> </w:t>
      </w:r>
      <w:r w:rsidR="001C4950" w:rsidRPr="002B6C56">
        <w:rPr>
          <w:rFonts w:ascii="Calibri Light" w:hAnsi="Calibri Light" w:cs="Calibri Light"/>
          <w:sz w:val="20"/>
          <w:szCs w:val="20"/>
        </w:rPr>
        <w:t>liczbą</w:t>
      </w:r>
      <w:r w:rsidRPr="002B6C56">
        <w:rPr>
          <w:rFonts w:ascii="Calibri Light" w:hAnsi="Calibri Light" w:cs="Calibri Light"/>
          <w:sz w:val="20"/>
          <w:szCs w:val="20"/>
        </w:rPr>
        <w:t xml:space="preserve"> i s</w:t>
      </w:r>
      <w:r w:rsidR="001C4950" w:rsidRPr="002B6C56">
        <w:rPr>
          <w:rFonts w:ascii="Calibri Light" w:hAnsi="Calibri Light" w:cs="Calibri Light"/>
          <w:sz w:val="20"/>
          <w:szCs w:val="20"/>
        </w:rPr>
        <w:t>łownie</w:t>
      </w:r>
      <w:r w:rsidRPr="002B6C56">
        <w:rPr>
          <w:rFonts w:ascii="Calibri Light" w:hAnsi="Calibri Light" w:cs="Calibri Light"/>
          <w:sz w:val="20"/>
          <w:szCs w:val="20"/>
        </w:rPr>
        <w:t xml:space="preserve">, </w:t>
      </w:r>
      <w:r w:rsidR="001C4950" w:rsidRPr="002B6C56">
        <w:rPr>
          <w:rFonts w:ascii="Calibri Light" w:hAnsi="Calibri Light" w:cs="Calibri Light"/>
          <w:sz w:val="20"/>
          <w:szCs w:val="20"/>
        </w:rPr>
        <w:t>uznając</w:t>
      </w:r>
      <w:r w:rsidRPr="002B6C56">
        <w:rPr>
          <w:rFonts w:ascii="Calibri Light" w:hAnsi="Calibri Light" w:cs="Calibri Light"/>
          <w:sz w:val="20"/>
          <w:szCs w:val="20"/>
        </w:rPr>
        <w:t xml:space="preserve"> za </w:t>
      </w:r>
      <w:r w:rsidR="001C4950" w:rsidRPr="002B6C56">
        <w:rPr>
          <w:rFonts w:ascii="Calibri Light" w:hAnsi="Calibri Light" w:cs="Calibri Light"/>
          <w:sz w:val="20"/>
          <w:szCs w:val="20"/>
        </w:rPr>
        <w:t>prawidłową</w:t>
      </w:r>
      <w:r w:rsidRPr="002B6C56">
        <w:rPr>
          <w:rFonts w:ascii="Calibri Light" w:hAnsi="Calibri Light" w:cs="Calibri Light"/>
          <w:sz w:val="20"/>
          <w:szCs w:val="20"/>
        </w:rPr>
        <w:t xml:space="preserve"> cen</w:t>
      </w:r>
      <w:r w:rsidR="001C4950" w:rsidRPr="002B6C56">
        <w:rPr>
          <w:rFonts w:ascii="Calibri Light" w:hAnsi="Calibri Light" w:cs="Calibri Light"/>
          <w:sz w:val="20"/>
          <w:szCs w:val="20"/>
        </w:rPr>
        <w:t>ę wynikającą</w:t>
      </w:r>
      <w:r w:rsidRPr="002B6C56">
        <w:rPr>
          <w:rFonts w:ascii="Calibri Light" w:hAnsi="Calibri Light" w:cs="Calibri Light"/>
          <w:sz w:val="20"/>
          <w:szCs w:val="20"/>
        </w:rPr>
        <w:t xml:space="preserve"> z dokonanych </w:t>
      </w:r>
      <w:r w:rsidR="001C4950" w:rsidRPr="002B6C56">
        <w:rPr>
          <w:rFonts w:ascii="Calibri Light" w:hAnsi="Calibri Light" w:cs="Calibri Light"/>
          <w:sz w:val="20"/>
          <w:szCs w:val="20"/>
        </w:rPr>
        <w:t>działań</w:t>
      </w:r>
      <w:r w:rsidRPr="002B6C56">
        <w:rPr>
          <w:rFonts w:ascii="Calibri Light" w:hAnsi="Calibri Light" w:cs="Calibri Light"/>
          <w:sz w:val="20"/>
          <w:szCs w:val="20"/>
        </w:rPr>
        <w:t xml:space="preserve"> matematycznych </w:t>
      </w:r>
      <w:r w:rsidR="001C4950" w:rsidRPr="002B6C56">
        <w:rPr>
          <w:rFonts w:ascii="Calibri Light" w:hAnsi="Calibri Light" w:cs="Calibri Light"/>
          <w:sz w:val="20"/>
          <w:szCs w:val="20"/>
        </w:rPr>
        <w:t>służących</w:t>
      </w:r>
      <w:r w:rsidRPr="002B6C56">
        <w:rPr>
          <w:rFonts w:ascii="Calibri Light" w:hAnsi="Calibri Light" w:cs="Calibri Light"/>
          <w:sz w:val="20"/>
          <w:szCs w:val="20"/>
        </w:rPr>
        <w:t xml:space="preserve"> wyliczeniu ceny.</w:t>
      </w:r>
    </w:p>
    <w:p w14:paraId="235997CE" w14:textId="77777777" w:rsidR="003569DC" w:rsidRPr="002B6C56" w:rsidRDefault="003569DC"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 xml:space="preserve">2.4. W przypadku, </w:t>
      </w:r>
      <w:r w:rsidR="001C4950" w:rsidRPr="002B6C56">
        <w:rPr>
          <w:rFonts w:ascii="Calibri Light" w:hAnsi="Calibri Light" w:cs="Calibri Light"/>
          <w:sz w:val="20"/>
          <w:szCs w:val="20"/>
        </w:rPr>
        <w:t xml:space="preserve">o </w:t>
      </w:r>
      <w:r w:rsidRPr="002B6C56">
        <w:rPr>
          <w:rFonts w:ascii="Calibri Light" w:hAnsi="Calibri Light" w:cs="Calibri Light"/>
          <w:sz w:val="20"/>
          <w:szCs w:val="20"/>
        </w:rPr>
        <w:t>kt</w:t>
      </w:r>
      <w:r w:rsidR="001C4950" w:rsidRPr="002B6C56">
        <w:rPr>
          <w:rFonts w:ascii="Calibri Light" w:hAnsi="Calibri Light" w:cs="Calibri Light"/>
          <w:sz w:val="20"/>
          <w:szCs w:val="20"/>
        </w:rPr>
        <w:t>ó</w:t>
      </w:r>
      <w:r w:rsidRPr="002B6C56">
        <w:rPr>
          <w:rFonts w:ascii="Calibri Light" w:hAnsi="Calibri Light" w:cs="Calibri Light"/>
          <w:sz w:val="20"/>
          <w:szCs w:val="20"/>
        </w:rPr>
        <w:t xml:space="preserve">rym mowa wart. 223 ust. 2 pkt 3 ustawy </w:t>
      </w:r>
      <w:proofErr w:type="spellStart"/>
      <w:r w:rsidRPr="002B6C56">
        <w:rPr>
          <w:rFonts w:ascii="Calibri Light" w:hAnsi="Calibri Light" w:cs="Calibri Light"/>
          <w:sz w:val="20"/>
          <w:szCs w:val="20"/>
        </w:rPr>
        <w:t>pzp</w:t>
      </w:r>
      <w:proofErr w:type="spellEnd"/>
      <w:r w:rsidRPr="002B6C56">
        <w:rPr>
          <w:rFonts w:ascii="Calibri Light" w:hAnsi="Calibri Light" w:cs="Calibri Light"/>
          <w:sz w:val="20"/>
          <w:szCs w:val="20"/>
        </w:rPr>
        <w:t xml:space="preserve">, </w:t>
      </w:r>
      <w:r w:rsidR="001C4950" w:rsidRPr="002B6C56">
        <w:rPr>
          <w:rFonts w:ascii="Calibri Light" w:hAnsi="Calibri Light" w:cs="Calibri Light"/>
          <w:sz w:val="20"/>
          <w:szCs w:val="20"/>
        </w:rPr>
        <w:t>zamawiający</w:t>
      </w:r>
      <w:r w:rsidRPr="002B6C56">
        <w:rPr>
          <w:rFonts w:ascii="Calibri Light" w:hAnsi="Calibri Light" w:cs="Calibri Light"/>
          <w:sz w:val="20"/>
          <w:szCs w:val="20"/>
        </w:rPr>
        <w:t xml:space="preserve"> wyznacza</w:t>
      </w:r>
      <w:r w:rsidR="001C4950" w:rsidRPr="002B6C56">
        <w:rPr>
          <w:rFonts w:ascii="Calibri Light" w:hAnsi="Calibri Light" w:cs="Calibri Light"/>
          <w:sz w:val="20"/>
          <w:szCs w:val="20"/>
        </w:rPr>
        <w:t xml:space="preserve"> </w:t>
      </w:r>
      <w:r w:rsidRPr="002B6C56">
        <w:rPr>
          <w:rFonts w:ascii="Calibri Light" w:hAnsi="Calibri Light" w:cs="Calibri Light"/>
          <w:sz w:val="20"/>
          <w:szCs w:val="20"/>
        </w:rPr>
        <w:t xml:space="preserve">wykonawcy odpowiedni termin na </w:t>
      </w:r>
      <w:r w:rsidR="001C4950" w:rsidRPr="002B6C56">
        <w:rPr>
          <w:rFonts w:ascii="Calibri Light" w:hAnsi="Calibri Light" w:cs="Calibri Light"/>
          <w:sz w:val="20"/>
          <w:szCs w:val="20"/>
        </w:rPr>
        <w:t>wyrażenie</w:t>
      </w:r>
      <w:r w:rsidRPr="002B6C56">
        <w:rPr>
          <w:rFonts w:ascii="Calibri Light" w:hAnsi="Calibri Light" w:cs="Calibri Light"/>
          <w:sz w:val="20"/>
          <w:szCs w:val="20"/>
        </w:rPr>
        <w:t xml:space="preserve"> zgody na poprawienie w ofercie </w:t>
      </w:r>
      <w:r w:rsidR="001C4950" w:rsidRPr="002B6C56">
        <w:rPr>
          <w:rFonts w:ascii="Calibri Light" w:hAnsi="Calibri Light" w:cs="Calibri Light"/>
          <w:sz w:val="20"/>
          <w:szCs w:val="20"/>
        </w:rPr>
        <w:t>omyki</w:t>
      </w:r>
      <w:r w:rsidRPr="002B6C56">
        <w:rPr>
          <w:rFonts w:ascii="Calibri Light" w:hAnsi="Calibri Light" w:cs="Calibri Light"/>
          <w:sz w:val="20"/>
          <w:szCs w:val="20"/>
        </w:rPr>
        <w:t xml:space="preserve"> lub</w:t>
      </w:r>
      <w:r w:rsidR="001C4950" w:rsidRPr="002B6C56">
        <w:rPr>
          <w:rFonts w:ascii="Calibri Light" w:hAnsi="Calibri Light" w:cs="Calibri Light"/>
          <w:sz w:val="20"/>
          <w:szCs w:val="20"/>
        </w:rPr>
        <w:t xml:space="preserve"> </w:t>
      </w:r>
      <w:r w:rsidRPr="002B6C56">
        <w:rPr>
          <w:rFonts w:ascii="Calibri Light" w:hAnsi="Calibri Light" w:cs="Calibri Light"/>
          <w:sz w:val="20"/>
          <w:szCs w:val="20"/>
        </w:rPr>
        <w:t xml:space="preserve">zakwestionowanie sposobu jej </w:t>
      </w:r>
      <w:r w:rsidRPr="002B6C56">
        <w:rPr>
          <w:rFonts w:ascii="Calibri Light" w:hAnsi="Calibri Light" w:cs="Calibri Light"/>
          <w:sz w:val="20"/>
          <w:szCs w:val="20"/>
        </w:rPr>
        <w:lastRenderedPageBreak/>
        <w:t>poprawienia. Brak odpowiedzi w wyznaczonym terminie</w:t>
      </w:r>
      <w:r w:rsidR="001C4950" w:rsidRPr="002B6C56">
        <w:rPr>
          <w:rFonts w:ascii="Calibri Light" w:hAnsi="Calibri Light" w:cs="Calibri Light"/>
          <w:sz w:val="20"/>
          <w:szCs w:val="20"/>
        </w:rPr>
        <w:t xml:space="preserve"> </w:t>
      </w:r>
      <w:r w:rsidRPr="002B6C56">
        <w:rPr>
          <w:rFonts w:ascii="Calibri Light" w:hAnsi="Calibri Light" w:cs="Calibri Light"/>
          <w:sz w:val="20"/>
          <w:szCs w:val="20"/>
        </w:rPr>
        <w:t>uznaje si</w:t>
      </w:r>
      <w:r w:rsidR="001C4950" w:rsidRPr="002B6C56">
        <w:rPr>
          <w:rFonts w:ascii="Calibri Light" w:hAnsi="Calibri Light" w:cs="Calibri Light"/>
          <w:sz w:val="20"/>
          <w:szCs w:val="20"/>
        </w:rPr>
        <w:t>ę</w:t>
      </w:r>
      <w:r w:rsidRPr="002B6C56">
        <w:rPr>
          <w:rFonts w:ascii="Calibri Light" w:hAnsi="Calibri Light" w:cs="Calibri Light"/>
          <w:sz w:val="20"/>
          <w:szCs w:val="20"/>
        </w:rPr>
        <w:t xml:space="preserve"> za </w:t>
      </w:r>
      <w:r w:rsidR="001C4950" w:rsidRPr="002B6C56">
        <w:rPr>
          <w:rFonts w:ascii="Calibri Light" w:hAnsi="Calibri Light" w:cs="Calibri Light"/>
          <w:sz w:val="20"/>
          <w:szCs w:val="20"/>
        </w:rPr>
        <w:t>wyrażenie</w:t>
      </w:r>
      <w:r w:rsidRPr="002B6C56">
        <w:rPr>
          <w:rFonts w:ascii="Calibri Light" w:hAnsi="Calibri Light" w:cs="Calibri Light"/>
          <w:sz w:val="20"/>
          <w:szCs w:val="20"/>
        </w:rPr>
        <w:t xml:space="preserve"> zgody na poprawienie </w:t>
      </w:r>
      <w:r w:rsidR="001C4950" w:rsidRPr="002B6C56">
        <w:rPr>
          <w:rFonts w:ascii="Calibri Light" w:hAnsi="Calibri Light" w:cs="Calibri Light"/>
          <w:sz w:val="20"/>
          <w:szCs w:val="20"/>
        </w:rPr>
        <w:t>omyłki</w:t>
      </w:r>
      <w:r w:rsidRPr="002B6C56">
        <w:rPr>
          <w:rFonts w:ascii="Calibri Light" w:hAnsi="Calibri Light" w:cs="Calibri Light"/>
          <w:sz w:val="20"/>
          <w:szCs w:val="20"/>
        </w:rPr>
        <w:t xml:space="preserve"> [art. 223 ust. 3 ustawy </w:t>
      </w:r>
      <w:proofErr w:type="spellStart"/>
      <w:r w:rsidRPr="002B6C56">
        <w:rPr>
          <w:rFonts w:ascii="Calibri Light" w:hAnsi="Calibri Light" w:cs="Calibri Light"/>
          <w:sz w:val="20"/>
          <w:szCs w:val="20"/>
        </w:rPr>
        <w:t>pzp</w:t>
      </w:r>
      <w:proofErr w:type="spellEnd"/>
      <w:r w:rsidRPr="002B6C56">
        <w:rPr>
          <w:rFonts w:ascii="Calibri Light" w:hAnsi="Calibri Light" w:cs="Calibri Light"/>
          <w:sz w:val="20"/>
          <w:szCs w:val="20"/>
        </w:rPr>
        <w:t>}.</w:t>
      </w:r>
    </w:p>
    <w:p w14:paraId="3F2172E5" w14:textId="77777777" w:rsidR="003569DC" w:rsidRPr="002B6C56" w:rsidRDefault="003569DC"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 xml:space="preserve">2.5. </w:t>
      </w:r>
      <w:r w:rsidR="00364BE2" w:rsidRPr="002B6C56">
        <w:rPr>
          <w:rFonts w:ascii="Calibri Light" w:hAnsi="Calibri Light" w:cs="Calibri Light"/>
          <w:sz w:val="20"/>
          <w:szCs w:val="20"/>
        </w:rPr>
        <w:t>Zamawiający</w:t>
      </w:r>
      <w:r w:rsidRPr="002B6C56">
        <w:rPr>
          <w:rFonts w:ascii="Calibri Light" w:hAnsi="Calibri Light" w:cs="Calibri Light"/>
          <w:sz w:val="20"/>
          <w:szCs w:val="20"/>
        </w:rPr>
        <w:t xml:space="preserve"> odrzuca ofert</w:t>
      </w:r>
      <w:r w:rsidR="00364BE2" w:rsidRPr="002B6C56">
        <w:rPr>
          <w:rFonts w:ascii="Calibri Light" w:hAnsi="Calibri Light" w:cs="Calibri Light"/>
          <w:sz w:val="20"/>
          <w:szCs w:val="20"/>
        </w:rPr>
        <w:t>ę</w:t>
      </w:r>
      <w:r w:rsidRPr="002B6C56">
        <w:rPr>
          <w:rFonts w:ascii="Calibri Light" w:hAnsi="Calibri Light" w:cs="Calibri Light"/>
          <w:sz w:val="20"/>
          <w:szCs w:val="20"/>
        </w:rPr>
        <w:t xml:space="preserve">, </w:t>
      </w:r>
      <w:r w:rsidR="00364BE2" w:rsidRPr="002B6C56">
        <w:rPr>
          <w:rFonts w:ascii="Calibri Light" w:hAnsi="Calibri Light" w:cs="Calibri Light"/>
          <w:sz w:val="20"/>
          <w:szCs w:val="20"/>
        </w:rPr>
        <w:t>jeżeli</w:t>
      </w:r>
      <w:r w:rsidRPr="002B6C56">
        <w:rPr>
          <w:rFonts w:ascii="Calibri Light" w:hAnsi="Calibri Light" w:cs="Calibri Light"/>
          <w:sz w:val="20"/>
          <w:szCs w:val="20"/>
        </w:rPr>
        <w:t xml:space="preserve"> [art. 226 ust. 1 pkt 10 i 11 ustawy </w:t>
      </w:r>
      <w:proofErr w:type="spellStart"/>
      <w:r w:rsidRPr="002B6C56">
        <w:rPr>
          <w:rFonts w:ascii="Calibri Light" w:hAnsi="Calibri Light" w:cs="Calibri Light"/>
          <w:sz w:val="20"/>
          <w:szCs w:val="20"/>
        </w:rPr>
        <w:t>pzp</w:t>
      </w:r>
      <w:proofErr w:type="spellEnd"/>
      <w:r w:rsidR="00364BE2" w:rsidRPr="002B6C56">
        <w:rPr>
          <w:rFonts w:ascii="Calibri Light" w:hAnsi="Calibri Light" w:cs="Calibri Light"/>
          <w:sz w:val="20"/>
          <w:szCs w:val="20"/>
        </w:rPr>
        <w:t>]</w:t>
      </w:r>
      <w:r w:rsidRPr="002B6C56">
        <w:rPr>
          <w:rFonts w:ascii="Calibri Light" w:hAnsi="Calibri Light" w:cs="Calibri Light"/>
          <w:sz w:val="20"/>
          <w:szCs w:val="20"/>
        </w:rPr>
        <w:t>:</w:t>
      </w:r>
    </w:p>
    <w:p w14:paraId="01418E1B" w14:textId="77777777" w:rsidR="00364BE2" w:rsidRPr="002B6C56" w:rsidRDefault="003569DC"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 xml:space="preserve">» zawiera </w:t>
      </w:r>
      <w:r w:rsidR="00364BE2" w:rsidRPr="002B6C56">
        <w:rPr>
          <w:rFonts w:ascii="Calibri Light" w:hAnsi="Calibri Light" w:cs="Calibri Light"/>
          <w:sz w:val="20"/>
          <w:szCs w:val="20"/>
        </w:rPr>
        <w:t>błędy</w:t>
      </w:r>
      <w:r w:rsidRPr="002B6C56">
        <w:rPr>
          <w:rFonts w:ascii="Calibri Light" w:hAnsi="Calibri Light" w:cs="Calibri Light"/>
          <w:sz w:val="20"/>
          <w:szCs w:val="20"/>
        </w:rPr>
        <w:t xml:space="preserve"> w obliczeniu ceny lub kosztu;</w:t>
      </w:r>
    </w:p>
    <w:p w14:paraId="4AF54194" w14:textId="77777777" w:rsidR="003569DC" w:rsidRPr="002B6C56" w:rsidRDefault="003569DC"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 xml:space="preserve">» wykonawca w wyznaczonym terminie </w:t>
      </w:r>
      <w:r w:rsidR="00364BE2" w:rsidRPr="002B6C56">
        <w:rPr>
          <w:rFonts w:ascii="Calibri Light" w:hAnsi="Calibri Light" w:cs="Calibri Light"/>
          <w:sz w:val="20"/>
          <w:szCs w:val="20"/>
        </w:rPr>
        <w:t>zakwestionował</w:t>
      </w:r>
      <w:r w:rsidRPr="002B6C56">
        <w:rPr>
          <w:rFonts w:ascii="Calibri Light" w:hAnsi="Calibri Light" w:cs="Calibri Light"/>
          <w:sz w:val="20"/>
          <w:szCs w:val="20"/>
        </w:rPr>
        <w:t xml:space="preserve"> poprawienie </w:t>
      </w:r>
      <w:r w:rsidR="00364BE2" w:rsidRPr="002B6C56">
        <w:rPr>
          <w:rFonts w:ascii="Calibri Light" w:hAnsi="Calibri Light" w:cs="Calibri Light"/>
          <w:sz w:val="20"/>
          <w:szCs w:val="20"/>
        </w:rPr>
        <w:t>omyłki</w:t>
      </w:r>
      <w:r w:rsidRPr="002B6C56">
        <w:rPr>
          <w:rFonts w:ascii="Calibri Light" w:hAnsi="Calibri Light" w:cs="Calibri Light"/>
          <w:sz w:val="20"/>
          <w:szCs w:val="20"/>
        </w:rPr>
        <w:t xml:space="preserve">, </w:t>
      </w:r>
      <w:r w:rsidR="00364BE2" w:rsidRPr="002B6C56">
        <w:rPr>
          <w:rFonts w:ascii="Calibri Light" w:hAnsi="Calibri Light" w:cs="Calibri Light"/>
          <w:sz w:val="20"/>
          <w:szCs w:val="20"/>
        </w:rPr>
        <w:t>o której</w:t>
      </w:r>
      <w:r w:rsidRPr="002B6C56">
        <w:rPr>
          <w:rFonts w:ascii="Calibri Light" w:hAnsi="Calibri Light" w:cs="Calibri Light"/>
          <w:sz w:val="20"/>
          <w:szCs w:val="20"/>
        </w:rPr>
        <w:t xml:space="preserve"> mowa w</w:t>
      </w:r>
      <w:r w:rsidR="00364BE2" w:rsidRPr="002B6C56">
        <w:rPr>
          <w:rFonts w:ascii="Calibri Light" w:hAnsi="Calibri Light" w:cs="Calibri Light"/>
          <w:sz w:val="20"/>
          <w:szCs w:val="20"/>
        </w:rPr>
        <w:t xml:space="preserve"> </w:t>
      </w:r>
      <w:r w:rsidRPr="002B6C56">
        <w:rPr>
          <w:rFonts w:ascii="Calibri Light" w:hAnsi="Calibri Light" w:cs="Calibri Light"/>
          <w:sz w:val="20"/>
          <w:szCs w:val="20"/>
        </w:rPr>
        <w:t xml:space="preserve">art. 223 ust. 2 pkt 3 ustawy </w:t>
      </w:r>
      <w:proofErr w:type="spellStart"/>
      <w:r w:rsidRPr="002B6C56">
        <w:rPr>
          <w:rFonts w:ascii="Calibri Light" w:hAnsi="Calibri Light" w:cs="Calibri Light"/>
          <w:sz w:val="20"/>
          <w:szCs w:val="20"/>
        </w:rPr>
        <w:t>pzp</w:t>
      </w:r>
      <w:proofErr w:type="spellEnd"/>
      <w:r w:rsidRPr="002B6C56">
        <w:rPr>
          <w:rFonts w:ascii="Calibri Light" w:hAnsi="Calibri Light" w:cs="Calibri Light"/>
          <w:sz w:val="20"/>
          <w:szCs w:val="20"/>
        </w:rPr>
        <w:t>.</w:t>
      </w:r>
    </w:p>
    <w:p w14:paraId="3DE1A535" w14:textId="77777777" w:rsidR="003569DC" w:rsidRPr="002B6C56" w:rsidRDefault="003569DC"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 xml:space="preserve">3. Oferty </w:t>
      </w:r>
      <w:r w:rsidR="00364BE2" w:rsidRPr="002B6C56">
        <w:rPr>
          <w:rFonts w:ascii="Calibri Light" w:hAnsi="Calibri Light" w:cs="Calibri Light"/>
          <w:sz w:val="20"/>
          <w:szCs w:val="20"/>
        </w:rPr>
        <w:t>o</w:t>
      </w:r>
      <w:r w:rsidRPr="002B6C56">
        <w:rPr>
          <w:rFonts w:ascii="Calibri Light" w:hAnsi="Calibri Light" w:cs="Calibri Light"/>
          <w:sz w:val="20"/>
          <w:szCs w:val="20"/>
        </w:rPr>
        <w:t xml:space="preserve"> takiej samej cenie lub koszcie, oferty dodatkowe</w:t>
      </w:r>
    </w:p>
    <w:p w14:paraId="148BAA6A" w14:textId="77777777" w:rsidR="003569DC" w:rsidRPr="002B6C56" w:rsidRDefault="003569DC"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 xml:space="preserve">3.1. </w:t>
      </w:r>
      <w:r w:rsidR="00364BE2" w:rsidRPr="002B6C56">
        <w:rPr>
          <w:rFonts w:ascii="Calibri Light" w:hAnsi="Calibri Light" w:cs="Calibri Light"/>
          <w:sz w:val="20"/>
          <w:szCs w:val="20"/>
        </w:rPr>
        <w:t>Jeżeli</w:t>
      </w:r>
      <w:r w:rsidRPr="002B6C56">
        <w:rPr>
          <w:rFonts w:ascii="Calibri Light" w:hAnsi="Calibri Light" w:cs="Calibri Light"/>
          <w:sz w:val="20"/>
          <w:szCs w:val="20"/>
        </w:rPr>
        <w:t xml:space="preserve"> nie </w:t>
      </w:r>
      <w:r w:rsidR="00364BE2" w:rsidRPr="002B6C56">
        <w:rPr>
          <w:rFonts w:ascii="Calibri Light" w:hAnsi="Calibri Light" w:cs="Calibri Light"/>
          <w:sz w:val="20"/>
          <w:szCs w:val="20"/>
        </w:rPr>
        <w:t>można</w:t>
      </w:r>
      <w:r w:rsidRPr="002B6C56">
        <w:rPr>
          <w:rFonts w:ascii="Calibri Light" w:hAnsi="Calibri Light" w:cs="Calibri Light"/>
          <w:sz w:val="20"/>
          <w:szCs w:val="20"/>
        </w:rPr>
        <w:t xml:space="preserve"> </w:t>
      </w:r>
      <w:r w:rsidR="00364BE2" w:rsidRPr="002B6C56">
        <w:rPr>
          <w:rFonts w:ascii="Calibri Light" w:hAnsi="Calibri Light" w:cs="Calibri Light"/>
          <w:sz w:val="20"/>
          <w:szCs w:val="20"/>
        </w:rPr>
        <w:t>wybrać</w:t>
      </w:r>
      <w:r w:rsidRPr="002B6C56">
        <w:rPr>
          <w:rFonts w:ascii="Calibri Light" w:hAnsi="Calibri Light" w:cs="Calibri Light"/>
          <w:sz w:val="20"/>
          <w:szCs w:val="20"/>
        </w:rPr>
        <w:t xml:space="preserve"> najkorzystniejszej oferty z uwagi na to, ze dwie lub </w:t>
      </w:r>
      <w:r w:rsidR="00364BE2" w:rsidRPr="002B6C56">
        <w:rPr>
          <w:rFonts w:ascii="Calibri Light" w:hAnsi="Calibri Light" w:cs="Calibri Light"/>
          <w:sz w:val="20"/>
          <w:szCs w:val="20"/>
        </w:rPr>
        <w:t>więcej</w:t>
      </w:r>
      <w:r w:rsidRPr="002B6C56">
        <w:rPr>
          <w:rFonts w:ascii="Calibri Light" w:hAnsi="Calibri Light" w:cs="Calibri Light"/>
          <w:sz w:val="20"/>
          <w:szCs w:val="20"/>
        </w:rPr>
        <w:t xml:space="preserve"> ofert</w:t>
      </w:r>
      <w:r w:rsidR="00364BE2" w:rsidRPr="002B6C56">
        <w:rPr>
          <w:rFonts w:ascii="Calibri Light" w:hAnsi="Calibri Light" w:cs="Calibri Light"/>
          <w:sz w:val="20"/>
          <w:szCs w:val="20"/>
        </w:rPr>
        <w:t xml:space="preserve"> </w:t>
      </w:r>
      <w:r w:rsidRPr="002B6C56">
        <w:rPr>
          <w:rFonts w:ascii="Calibri Light" w:hAnsi="Calibri Light" w:cs="Calibri Light"/>
          <w:sz w:val="20"/>
          <w:szCs w:val="20"/>
        </w:rPr>
        <w:t xml:space="preserve">przedstawia taki sam bilans ceny lub kosztu i innych </w:t>
      </w:r>
      <w:r w:rsidR="00364BE2" w:rsidRPr="002B6C56">
        <w:rPr>
          <w:rFonts w:ascii="Calibri Light" w:hAnsi="Calibri Light" w:cs="Calibri Light"/>
          <w:sz w:val="20"/>
          <w:szCs w:val="20"/>
        </w:rPr>
        <w:t>kryteriów</w:t>
      </w:r>
      <w:r w:rsidRPr="002B6C56">
        <w:rPr>
          <w:rFonts w:ascii="Calibri Light" w:hAnsi="Calibri Light" w:cs="Calibri Light"/>
          <w:sz w:val="20"/>
          <w:szCs w:val="20"/>
        </w:rPr>
        <w:t xml:space="preserve"> oceny ofert, </w:t>
      </w:r>
      <w:r w:rsidR="00364BE2" w:rsidRPr="002B6C56">
        <w:rPr>
          <w:rFonts w:ascii="Calibri Light" w:hAnsi="Calibri Light" w:cs="Calibri Light"/>
          <w:sz w:val="20"/>
          <w:szCs w:val="20"/>
        </w:rPr>
        <w:t xml:space="preserve">zamawiający </w:t>
      </w:r>
      <w:r w:rsidRPr="002B6C56">
        <w:rPr>
          <w:rFonts w:ascii="Calibri Light" w:hAnsi="Calibri Light" w:cs="Calibri Light"/>
          <w:sz w:val="20"/>
          <w:szCs w:val="20"/>
        </w:rPr>
        <w:t xml:space="preserve">wybiera </w:t>
      </w:r>
      <w:r w:rsidR="00364BE2" w:rsidRPr="002B6C56">
        <w:rPr>
          <w:rFonts w:ascii="Calibri Light" w:hAnsi="Calibri Light" w:cs="Calibri Light"/>
          <w:sz w:val="20"/>
          <w:szCs w:val="20"/>
        </w:rPr>
        <w:t>spośród</w:t>
      </w:r>
      <w:r w:rsidRPr="002B6C56">
        <w:rPr>
          <w:rFonts w:ascii="Calibri Light" w:hAnsi="Calibri Light" w:cs="Calibri Light"/>
          <w:sz w:val="20"/>
          <w:szCs w:val="20"/>
        </w:rPr>
        <w:t xml:space="preserve"> tych ofert ofert</w:t>
      </w:r>
      <w:r w:rsidR="00364BE2" w:rsidRPr="002B6C56">
        <w:rPr>
          <w:rFonts w:ascii="Calibri Light" w:hAnsi="Calibri Light" w:cs="Calibri Light"/>
          <w:sz w:val="20"/>
          <w:szCs w:val="20"/>
        </w:rPr>
        <w:t>ę</w:t>
      </w:r>
      <w:r w:rsidRPr="002B6C56">
        <w:rPr>
          <w:rFonts w:ascii="Calibri Light" w:hAnsi="Calibri Light" w:cs="Calibri Light"/>
          <w:sz w:val="20"/>
          <w:szCs w:val="20"/>
        </w:rPr>
        <w:t xml:space="preserve">, </w:t>
      </w:r>
      <w:r w:rsidR="00364BE2" w:rsidRPr="002B6C56">
        <w:rPr>
          <w:rFonts w:ascii="Calibri Light" w:hAnsi="Calibri Light" w:cs="Calibri Light"/>
          <w:sz w:val="20"/>
          <w:szCs w:val="20"/>
        </w:rPr>
        <w:t>która</w:t>
      </w:r>
      <w:r w:rsidRPr="002B6C56">
        <w:rPr>
          <w:rFonts w:ascii="Calibri Light" w:hAnsi="Calibri Light" w:cs="Calibri Light"/>
          <w:sz w:val="20"/>
          <w:szCs w:val="20"/>
        </w:rPr>
        <w:t xml:space="preserve"> </w:t>
      </w:r>
      <w:r w:rsidR="00364BE2" w:rsidRPr="002B6C56">
        <w:rPr>
          <w:rFonts w:ascii="Calibri Light" w:hAnsi="Calibri Light" w:cs="Calibri Light"/>
          <w:sz w:val="20"/>
          <w:szCs w:val="20"/>
        </w:rPr>
        <w:t>otrzymała</w:t>
      </w:r>
      <w:r w:rsidRPr="002B6C56">
        <w:rPr>
          <w:rFonts w:ascii="Calibri Light" w:hAnsi="Calibri Light" w:cs="Calibri Light"/>
          <w:sz w:val="20"/>
          <w:szCs w:val="20"/>
        </w:rPr>
        <w:t xml:space="preserve"> </w:t>
      </w:r>
      <w:r w:rsidR="00364BE2" w:rsidRPr="002B6C56">
        <w:rPr>
          <w:rFonts w:ascii="Calibri Light" w:hAnsi="Calibri Light" w:cs="Calibri Light"/>
          <w:sz w:val="20"/>
          <w:szCs w:val="20"/>
        </w:rPr>
        <w:t>najwyższą</w:t>
      </w:r>
      <w:r w:rsidRPr="002B6C56">
        <w:rPr>
          <w:rFonts w:ascii="Calibri Light" w:hAnsi="Calibri Light" w:cs="Calibri Light"/>
          <w:sz w:val="20"/>
          <w:szCs w:val="20"/>
        </w:rPr>
        <w:t xml:space="preserve"> ocen</w:t>
      </w:r>
      <w:r w:rsidR="00364BE2" w:rsidRPr="002B6C56">
        <w:rPr>
          <w:rFonts w:ascii="Calibri Light" w:hAnsi="Calibri Light" w:cs="Calibri Light"/>
          <w:sz w:val="20"/>
          <w:szCs w:val="20"/>
        </w:rPr>
        <w:t>ę</w:t>
      </w:r>
      <w:r w:rsidRPr="002B6C56">
        <w:rPr>
          <w:rFonts w:ascii="Calibri Light" w:hAnsi="Calibri Light" w:cs="Calibri Light"/>
          <w:sz w:val="20"/>
          <w:szCs w:val="20"/>
        </w:rPr>
        <w:t xml:space="preserve"> w kryterium </w:t>
      </w:r>
      <w:r w:rsidR="00364BE2" w:rsidRPr="002B6C56">
        <w:rPr>
          <w:rFonts w:ascii="Calibri Light" w:hAnsi="Calibri Light" w:cs="Calibri Light"/>
          <w:sz w:val="20"/>
          <w:szCs w:val="20"/>
        </w:rPr>
        <w:t>o najwyższej</w:t>
      </w:r>
      <w:r w:rsidRPr="002B6C56">
        <w:rPr>
          <w:rFonts w:ascii="Calibri Light" w:hAnsi="Calibri Light" w:cs="Calibri Light"/>
          <w:sz w:val="20"/>
          <w:szCs w:val="20"/>
        </w:rPr>
        <w:t xml:space="preserve"> wadze. [art. 248 ust. 1 ustawy </w:t>
      </w:r>
      <w:proofErr w:type="spellStart"/>
      <w:r w:rsidRPr="002B6C56">
        <w:rPr>
          <w:rFonts w:ascii="Calibri Light" w:hAnsi="Calibri Light" w:cs="Calibri Light"/>
          <w:sz w:val="20"/>
          <w:szCs w:val="20"/>
        </w:rPr>
        <w:t>pzp</w:t>
      </w:r>
      <w:proofErr w:type="spellEnd"/>
      <w:r w:rsidRPr="002B6C56">
        <w:rPr>
          <w:rFonts w:ascii="Calibri Light" w:hAnsi="Calibri Light" w:cs="Calibri Light"/>
          <w:sz w:val="20"/>
          <w:szCs w:val="20"/>
        </w:rPr>
        <w:t>}.</w:t>
      </w:r>
    </w:p>
    <w:p w14:paraId="4D1554E9" w14:textId="77777777" w:rsidR="003569DC" w:rsidRPr="002B6C56" w:rsidRDefault="003569DC"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 xml:space="preserve">3.2. </w:t>
      </w:r>
      <w:r w:rsidR="00364BE2" w:rsidRPr="002B6C56">
        <w:rPr>
          <w:rFonts w:ascii="Calibri Light" w:hAnsi="Calibri Light" w:cs="Calibri Light"/>
          <w:sz w:val="20"/>
          <w:szCs w:val="20"/>
        </w:rPr>
        <w:t>Jeżeli</w:t>
      </w:r>
      <w:r w:rsidRPr="002B6C56">
        <w:rPr>
          <w:rFonts w:ascii="Calibri Light" w:hAnsi="Calibri Light" w:cs="Calibri Light"/>
          <w:sz w:val="20"/>
          <w:szCs w:val="20"/>
        </w:rPr>
        <w:t xml:space="preserve"> oferty </w:t>
      </w:r>
      <w:r w:rsidR="00364BE2" w:rsidRPr="002B6C56">
        <w:rPr>
          <w:rFonts w:ascii="Calibri Light" w:hAnsi="Calibri Light" w:cs="Calibri Light"/>
          <w:sz w:val="20"/>
          <w:szCs w:val="20"/>
        </w:rPr>
        <w:t>otrzymały</w:t>
      </w:r>
      <w:r w:rsidRPr="002B6C56">
        <w:rPr>
          <w:rFonts w:ascii="Calibri Light" w:hAnsi="Calibri Light" w:cs="Calibri Light"/>
          <w:sz w:val="20"/>
          <w:szCs w:val="20"/>
        </w:rPr>
        <w:t xml:space="preserve"> </w:t>
      </w:r>
      <w:r w:rsidR="00364BE2" w:rsidRPr="002B6C56">
        <w:rPr>
          <w:rFonts w:ascii="Calibri Light" w:hAnsi="Calibri Light" w:cs="Calibri Light"/>
          <w:sz w:val="20"/>
          <w:szCs w:val="20"/>
        </w:rPr>
        <w:t>taką</w:t>
      </w:r>
      <w:r w:rsidRPr="002B6C56">
        <w:rPr>
          <w:rFonts w:ascii="Calibri Light" w:hAnsi="Calibri Light" w:cs="Calibri Light"/>
          <w:sz w:val="20"/>
          <w:szCs w:val="20"/>
        </w:rPr>
        <w:t xml:space="preserve"> </w:t>
      </w:r>
      <w:r w:rsidR="00364BE2" w:rsidRPr="002B6C56">
        <w:rPr>
          <w:rFonts w:ascii="Calibri Light" w:hAnsi="Calibri Light" w:cs="Calibri Light"/>
          <w:sz w:val="20"/>
          <w:szCs w:val="20"/>
        </w:rPr>
        <w:t>samą</w:t>
      </w:r>
      <w:r w:rsidRPr="002B6C56">
        <w:rPr>
          <w:rFonts w:ascii="Calibri Light" w:hAnsi="Calibri Light" w:cs="Calibri Light"/>
          <w:sz w:val="20"/>
          <w:szCs w:val="20"/>
        </w:rPr>
        <w:t xml:space="preserve"> ocen</w:t>
      </w:r>
      <w:r w:rsidR="00364BE2" w:rsidRPr="002B6C56">
        <w:rPr>
          <w:rFonts w:ascii="Calibri Light" w:hAnsi="Calibri Light" w:cs="Calibri Light"/>
          <w:sz w:val="20"/>
          <w:szCs w:val="20"/>
        </w:rPr>
        <w:t>ę</w:t>
      </w:r>
      <w:r w:rsidRPr="002B6C56">
        <w:rPr>
          <w:rFonts w:ascii="Calibri Light" w:hAnsi="Calibri Light" w:cs="Calibri Light"/>
          <w:sz w:val="20"/>
          <w:szCs w:val="20"/>
        </w:rPr>
        <w:t xml:space="preserve"> w kryterium </w:t>
      </w:r>
      <w:r w:rsidR="00364BE2" w:rsidRPr="002B6C56">
        <w:rPr>
          <w:rFonts w:ascii="Calibri Light" w:hAnsi="Calibri Light" w:cs="Calibri Light"/>
          <w:sz w:val="20"/>
          <w:szCs w:val="20"/>
        </w:rPr>
        <w:t>o</w:t>
      </w:r>
      <w:r w:rsidRPr="002B6C56">
        <w:rPr>
          <w:rFonts w:ascii="Calibri Light" w:hAnsi="Calibri Light" w:cs="Calibri Light"/>
          <w:sz w:val="20"/>
          <w:szCs w:val="20"/>
        </w:rPr>
        <w:t xml:space="preserve"> </w:t>
      </w:r>
      <w:r w:rsidR="00364BE2" w:rsidRPr="002B6C56">
        <w:rPr>
          <w:rFonts w:ascii="Calibri Light" w:hAnsi="Calibri Light" w:cs="Calibri Light"/>
          <w:sz w:val="20"/>
          <w:szCs w:val="20"/>
        </w:rPr>
        <w:t>najwyższej</w:t>
      </w:r>
      <w:r w:rsidRPr="002B6C56">
        <w:rPr>
          <w:rFonts w:ascii="Calibri Light" w:hAnsi="Calibri Light" w:cs="Calibri Light"/>
          <w:sz w:val="20"/>
          <w:szCs w:val="20"/>
        </w:rPr>
        <w:t xml:space="preserve"> wadze, </w:t>
      </w:r>
      <w:r w:rsidR="00364BE2" w:rsidRPr="002B6C56">
        <w:rPr>
          <w:rFonts w:ascii="Calibri Light" w:hAnsi="Calibri Light" w:cs="Calibri Light"/>
          <w:sz w:val="20"/>
          <w:szCs w:val="20"/>
        </w:rPr>
        <w:t xml:space="preserve">zamawiający </w:t>
      </w:r>
      <w:r w:rsidRPr="002B6C56">
        <w:rPr>
          <w:rFonts w:ascii="Calibri Light" w:hAnsi="Calibri Light" w:cs="Calibri Light"/>
          <w:sz w:val="20"/>
          <w:szCs w:val="20"/>
        </w:rPr>
        <w:t>wybiera ofert</w:t>
      </w:r>
      <w:r w:rsidR="00364BE2" w:rsidRPr="002B6C56">
        <w:rPr>
          <w:rFonts w:ascii="Calibri Light" w:hAnsi="Calibri Light" w:cs="Calibri Light"/>
          <w:sz w:val="20"/>
          <w:szCs w:val="20"/>
        </w:rPr>
        <w:t>ę</w:t>
      </w:r>
      <w:r w:rsidRPr="002B6C56">
        <w:rPr>
          <w:rFonts w:ascii="Calibri Light" w:hAnsi="Calibri Light" w:cs="Calibri Light"/>
          <w:sz w:val="20"/>
          <w:szCs w:val="20"/>
        </w:rPr>
        <w:t xml:space="preserve"> z </w:t>
      </w:r>
      <w:r w:rsidR="00364BE2" w:rsidRPr="002B6C56">
        <w:rPr>
          <w:rFonts w:ascii="Calibri Light" w:hAnsi="Calibri Light" w:cs="Calibri Light"/>
          <w:sz w:val="20"/>
          <w:szCs w:val="20"/>
        </w:rPr>
        <w:t>najniższą</w:t>
      </w:r>
      <w:r w:rsidRPr="002B6C56">
        <w:rPr>
          <w:rFonts w:ascii="Calibri Light" w:hAnsi="Calibri Light" w:cs="Calibri Light"/>
          <w:sz w:val="20"/>
          <w:szCs w:val="20"/>
        </w:rPr>
        <w:t xml:space="preserve"> </w:t>
      </w:r>
      <w:r w:rsidR="00364BE2" w:rsidRPr="002B6C56">
        <w:rPr>
          <w:rFonts w:ascii="Calibri Light" w:hAnsi="Calibri Light" w:cs="Calibri Light"/>
          <w:sz w:val="20"/>
          <w:szCs w:val="20"/>
        </w:rPr>
        <w:t>ceną</w:t>
      </w:r>
      <w:r w:rsidRPr="002B6C56">
        <w:rPr>
          <w:rFonts w:ascii="Calibri Light" w:hAnsi="Calibri Light" w:cs="Calibri Light"/>
          <w:sz w:val="20"/>
          <w:szCs w:val="20"/>
        </w:rPr>
        <w:t xml:space="preserve"> lub </w:t>
      </w:r>
      <w:r w:rsidR="00364BE2" w:rsidRPr="002B6C56">
        <w:rPr>
          <w:rFonts w:ascii="Calibri Light" w:hAnsi="Calibri Light" w:cs="Calibri Light"/>
          <w:sz w:val="20"/>
          <w:szCs w:val="20"/>
        </w:rPr>
        <w:t>najniższym</w:t>
      </w:r>
      <w:r w:rsidRPr="002B6C56">
        <w:rPr>
          <w:rFonts w:ascii="Calibri Light" w:hAnsi="Calibri Light" w:cs="Calibri Light"/>
          <w:sz w:val="20"/>
          <w:szCs w:val="20"/>
        </w:rPr>
        <w:t xml:space="preserve"> kosztem. [art. 248 ust. 2 ustawy </w:t>
      </w:r>
      <w:proofErr w:type="spellStart"/>
      <w:r w:rsidRPr="002B6C56">
        <w:rPr>
          <w:rFonts w:ascii="Calibri Light" w:hAnsi="Calibri Light" w:cs="Calibri Light"/>
          <w:sz w:val="20"/>
          <w:szCs w:val="20"/>
        </w:rPr>
        <w:t>pzp</w:t>
      </w:r>
      <w:proofErr w:type="spellEnd"/>
      <w:r w:rsidRPr="002B6C56">
        <w:rPr>
          <w:rFonts w:ascii="Calibri Light" w:hAnsi="Calibri Light" w:cs="Calibri Light"/>
          <w:sz w:val="20"/>
          <w:szCs w:val="20"/>
        </w:rPr>
        <w:t>}.</w:t>
      </w:r>
    </w:p>
    <w:p w14:paraId="46675585" w14:textId="77777777" w:rsidR="003569DC" w:rsidRPr="002B6C56" w:rsidRDefault="003569DC"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 xml:space="preserve">3.3. </w:t>
      </w:r>
      <w:r w:rsidR="00364BE2" w:rsidRPr="002B6C56">
        <w:rPr>
          <w:rFonts w:ascii="Calibri Light" w:hAnsi="Calibri Light" w:cs="Calibri Light"/>
          <w:sz w:val="20"/>
          <w:szCs w:val="20"/>
        </w:rPr>
        <w:t>Jeżeli</w:t>
      </w:r>
      <w:r w:rsidRPr="002B6C56">
        <w:rPr>
          <w:rFonts w:ascii="Calibri Light" w:hAnsi="Calibri Light" w:cs="Calibri Light"/>
          <w:sz w:val="20"/>
          <w:szCs w:val="20"/>
        </w:rPr>
        <w:t xml:space="preserve"> nie </w:t>
      </w:r>
      <w:r w:rsidR="00364BE2" w:rsidRPr="002B6C56">
        <w:rPr>
          <w:rFonts w:ascii="Calibri Light" w:hAnsi="Calibri Light" w:cs="Calibri Light"/>
          <w:sz w:val="20"/>
          <w:szCs w:val="20"/>
        </w:rPr>
        <w:t>można</w:t>
      </w:r>
      <w:r w:rsidRPr="002B6C56">
        <w:rPr>
          <w:rFonts w:ascii="Calibri Light" w:hAnsi="Calibri Light" w:cs="Calibri Light"/>
          <w:sz w:val="20"/>
          <w:szCs w:val="20"/>
        </w:rPr>
        <w:t xml:space="preserve"> </w:t>
      </w:r>
      <w:r w:rsidR="00364BE2" w:rsidRPr="002B6C56">
        <w:rPr>
          <w:rFonts w:ascii="Calibri Light" w:hAnsi="Calibri Light" w:cs="Calibri Light"/>
          <w:sz w:val="20"/>
          <w:szCs w:val="20"/>
        </w:rPr>
        <w:t>dokonać</w:t>
      </w:r>
      <w:r w:rsidRPr="002B6C56">
        <w:rPr>
          <w:rFonts w:ascii="Calibri Light" w:hAnsi="Calibri Light" w:cs="Calibri Light"/>
          <w:sz w:val="20"/>
          <w:szCs w:val="20"/>
        </w:rPr>
        <w:t xml:space="preserve"> wyboru oferty w </w:t>
      </w:r>
      <w:r w:rsidR="00364BE2" w:rsidRPr="002B6C56">
        <w:rPr>
          <w:rFonts w:ascii="Calibri Light" w:hAnsi="Calibri Light" w:cs="Calibri Light"/>
          <w:sz w:val="20"/>
          <w:szCs w:val="20"/>
        </w:rPr>
        <w:t>sposób</w:t>
      </w:r>
      <w:r w:rsidRPr="002B6C56">
        <w:rPr>
          <w:rFonts w:ascii="Calibri Light" w:hAnsi="Calibri Light" w:cs="Calibri Light"/>
          <w:sz w:val="20"/>
          <w:szCs w:val="20"/>
        </w:rPr>
        <w:t xml:space="preserve">, </w:t>
      </w:r>
      <w:r w:rsidR="00364BE2" w:rsidRPr="002B6C56">
        <w:rPr>
          <w:rFonts w:ascii="Calibri Light" w:hAnsi="Calibri Light" w:cs="Calibri Light"/>
          <w:sz w:val="20"/>
          <w:szCs w:val="20"/>
        </w:rPr>
        <w:t>o</w:t>
      </w:r>
      <w:r w:rsidRPr="002B6C56">
        <w:rPr>
          <w:rFonts w:ascii="Calibri Light" w:hAnsi="Calibri Light" w:cs="Calibri Light"/>
          <w:sz w:val="20"/>
          <w:szCs w:val="20"/>
        </w:rPr>
        <w:t xml:space="preserve"> </w:t>
      </w:r>
      <w:r w:rsidR="00364BE2" w:rsidRPr="002B6C56">
        <w:rPr>
          <w:rFonts w:ascii="Calibri Light" w:hAnsi="Calibri Light" w:cs="Calibri Light"/>
          <w:sz w:val="20"/>
          <w:szCs w:val="20"/>
        </w:rPr>
        <w:t>którym</w:t>
      </w:r>
      <w:r w:rsidRPr="002B6C56">
        <w:rPr>
          <w:rFonts w:ascii="Calibri Light" w:hAnsi="Calibri Light" w:cs="Calibri Light"/>
          <w:sz w:val="20"/>
          <w:szCs w:val="20"/>
        </w:rPr>
        <w:t xml:space="preserve"> mowa w</w:t>
      </w:r>
      <w:r w:rsidR="00364BE2" w:rsidRPr="002B6C56">
        <w:rPr>
          <w:rFonts w:ascii="Calibri Light" w:hAnsi="Calibri Light" w:cs="Calibri Light"/>
          <w:sz w:val="20"/>
          <w:szCs w:val="20"/>
        </w:rPr>
        <w:t xml:space="preserve"> </w:t>
      </w:r>
      <w:r w:rsidRPr="002B6C56">
        <w:rPr>
          <w:rFonts w:ascii="Calibri Light" w:hAnsi="Calibri Light" w:cs="Calibri Light"/>
          <w:sz w:val="20"/>
          <w:szCs w:val="20"/>
        </w:rPr>
        <w:t>art. 248 ust. 2 ustawy</w:t>
      </w:r>
      <w:r w:rsidR="00364BE2" w:rsidRPr="002B6C56">
        <w:rPr>
          <w:rFonts w:ascii="Calibri Light" w:hAnsi="Calibri Light" w:cs="Calibri Light"/>
          <w:sz w:val="20"/>
          <w:szCs w:val="20"/>
        </w:rPr>
        <w:t xml:space="preserve"> </w:t>
      </w:r>
      <w:proofErr w:type="spellStart"/>
      <w:r w:rsidRPr="002B6C56">
        <w:rPr>
          <w:rFonts w:ascii="Calibri Light" w:hAnsi="Calibri Light" w:cs="Calibri Light"/>
          <w:sz w:val="20"/>
          <w:szCs w:val="20"/>
        </w:rPr>
        <w:t>pzp</w:t>
      </w:r>
      <w:proofErr w:type="spellEnd"/>
      <w:r w:rsidRPr="002B6C56">
        <w:rPr>
          <w:rFonts w:ascii="Calibri Light" w:hAnsi="Calibri Light" w:cs="Calibri Light"/>
          <w:sz w:val="20"/>
          <w:szCs w:val="20"/>
        </w:rPr>
        <w:t xml:space="preserve">, </w:t>
      </w:r>
      <w:r w:rsidR="00364BE2" w:rsidRPr="002B6C56">
        <w:rPr>
          <w:rFonts w:ascii="Calibri Light" w:hAnsi="Calibri Light" w:cs="Calibri Light"/>
          <w:sz w:val="20"/>
          <w:szCs w:val="20"/>
        </w:rPr>
        <w:t>zamawiający</w:t>
      </w:r>
      <w:r w:rsidRPr="002B6C56">
        <w:rPr>
          <w:rFonts w:ascii="Calibri Light" w:hAnsi="Calibri Light" w:cs="Calibri Light"/>
          <w:sz w:val="20"/>
          <w:szCs w:val="20"/>
        </w:rPr>
        <w:t xml:space="preserve"> wzywa </w:t>
      </w:r>
      <w:r w:rsidR="00364BE2" w:rsidRPr="002B6C56">
        <w:rPr>
          <w:rFonts w:ascii="Calibri Light" w:hAnsi="Calibri Light" w:cs="Calibri Light"/>
          <w:sz w:val="20"/>
          <w:szCs w:val="20"/>
        </w:rPr>
        <w:t>wykonawców</w:t>
      </w:r>
      <w:r w:rsidRPr="002B6C56">
        <w:rPr>
          <w:rFonts w:ascii="Calibri Light" w:hAnsi="Calibri Light" w:cs="Calibri Light"/>
          <w:sz w:val="20"/>
          <w:szCs w:val="20"/>
        </w:rPr>
        <w:t xml:space="preserve">, </w:t>
      </w:r>
      <w:r w:rsidR="00364BE2" w:rsidRPr="002B6C56">
        <w:rPr>
          <w:rFonts w:ascii="Calibri Light" w:hAnsi="Calibri Light" w:cs="Calibri Light"/>
          <w:sz w:val="20"/>
          <w:szCs w:val="20"/>
        </w:rPr>
        <w:t>którzy</w:t>
      </w:r>
      <w:r w:rsidRPr="002B6C56">
        <w:rPr>
          <w:rFonts w:ascii="Calibri Light" w:hAnsi="Calibri Light" w:cs="Calibri Light"/>
          <w:sz w:val="20"/>
          <w:szCs w:val="20"/>
        </w:rPr>
        <w:t xml:space="preserve"> </w:t>
      </w:r>
      <w:r w:rsidR="00364BE2" w:rsidRPr="002B6C56">
        <w:rPr>
          <w:rFonts w:ascii="Calibri Light" w:hAnsi="Calibri Light" w:cs="Calibri Light"/>
          <w:sz w:val="20"/>
          <w:szCs w:val="20"/>
        </w:rPr>
        <w:t>złożyli</w:t>
      </w:r>
      <w:r w:rsidRPr="002B6C56">
        <w:rPr>
          <w:rFonts w:ascii="Calibri Light" w:hAnsi="Calibri Light" w:cs="Calibri Light"/>
          <w:sz w:val="20"/>
          <w:szCs w:val="20"/>
        </w:rPr>
        <w:t xml:space="preserve"> te oferty, do </w:t>
      </w:r>
      <w:r w:rsidR="00364BE2" w:rsidRPr="002B6C56">
        <w:rPr>
          <w:rFonts w:ascii="Calibri Light" w:hAnsi="Calibri Light" w:cs="Calibri Light"/>
          <w:sz w:val="20"/>
          <w:szCs w:val="20"/>
        </w:rPr>
        <w:t>złożenia</w:t>
      </w:r>
      <w:r w:rsidRPr="002B6C56">
        <w:rPr>
          <w:rFonts w:ascii="Calibri Light" w:hAnsi="Calibri Light" w:cs="Calibri Light"/>
          <w:sz w:val="20"/>
          <w:szCs w:val="20"/>
        </w:rPr>
        <w:t xml:space="preserve"> w terminie</w:t>
      </w:r>
      <w:r w:rsidR="00364BE2" w:rsidRPr="002B6C56">
        <w:rPr>
          <w:rFonts w:ascii="Calibri Light" w:hAnsi="Calibri Light" w:cs="Calibri Light"/>
          <w:sz w:val="20"/>
          <w:szCs w:val="20"/>
        </w:rPr>
        <w:t xml:space="preserve"> określonym</w:t>
      </w:r>
      <w:r w:rsidRPr="002B6C56">
        <w:rPr>
          <w:rFonts w:ascii="Calibri Light" w:hAnsi="Calibri Light" w:cs="Calibri Light"/>
          <w:sz w:val="20"/>
          <w:szCs w:val="20"/>
        </w:rPr>
        <w:t xml:space="preserve"> przez </w:t>
      </w:r>
      <w:r w:rsidR="00364BE2" w:rsidRPr="002B6C56">
        <w:rPr>
          <w:rFonts w:ascii="Calibri Light" w:hAnsi="Calibri Light" w:cs="Calibri Light"/>
          <w:sz w:val="20"/>
          <w:szCs w:val="20"/>
        </w:rPr>
        <w:t>zamawiającego</w:t>
      </w:r>
      <w:r w:rsidRPr="002B6C56">
        <w:rPr>
          <w:rFonts w:ascii="Calibri Light" w:hAnsi="Calibri Light" w:cs="Calibri Light"/>
          <w:sz w:val="20"/>
          <w:szCs w:val="20"/>
        </w:rPr>
        <w:t xml:space="preserve"> ofert dodatkowych </w:t>
      </w:r>
      <w:r w:rsidR="00364BE2" w:rsidRPr="002B6C56">
        <w:rPr>
          <w:rFonts w:ascii="Calibri Light" w:hAnsi="Calibri Light" w:cs="Calibri Light"/>
          <w:sz w:val="20"/>
          <w:szCs w:val="20"/>
        </w:rPr>
        <w:t>zawierających</w:t>
      </w:r>
      <w:r w:rsidRPr="002B6C56">
        <w:rPr>
          <w:rFonts w:ascii="Calibri Light" w:hAnsi="Calibri Light" w:cs="Calibri Light"/>
          <w:sz w:val="20"/>
          <w:szCs w:val="20"/>
        </w:rPr>
        <w:t xml:space="preserve"> </w:t>
      </w:r>
      <w:r w:rsidR="00364BE2" w:rsidRPr="002B6C56">
        <w:rPr>
          <w:rFonts w:ascii="Calibri Light" w:hAnsi="Calibri Light" w:cs="Calibri Light"/>
          <w:sz w:val="20"/>
          <w:szCs w:val="20"/>
        </w:rPr>
        <w:t>nową</w:t>
      </w:r>
      <w:r w:rsidRPr="002B6C56">
        <w:rPr>
          <w:rFonts w:ascii="Calibri Light" w:hAnsi="Calibri Light" w:cs="Calibri Light"/>
          <w:sz w:val="20"/>
          <w:szCs w:val="20"/>
        </w:rPr>
        <w:t xml:space="preserve"> cen</w:t>
      </w:r>
      <w:r w:rsidR="00364BE2" w:rsidRPr="002B6C56">
        <w:rPr>
          <w:rFonts w:ascii="Calibri Light" w:hAnsi="Calibri Light" w:cs="Calibri Light"/>
          <w:sz w:val="20"/>
          <w:szCs w:val="20"/>
        </w:rPr>
        <w:t>ę</w:t>
      </w:r>
      <w:r w:rsidRPr="002B6C56">
        <w:rPr>
          <w:rFonts w:ascii="Calibri Light" w:hAnsi="Calibri Light" w:cs="Calibri Light"/>
          <w:sz w:val="20"/>
          <w:szCs w:val="20"/>
        </w:rPr>
        <w:t xml:space="preserve"> lub koszt.</w:t>
      </w:r>
      <w:r w:rsidR="00364BE2" w:rsidRPr="002B6C56">
        <w:rPr>
          <w:rFonts w:ascii="Calibri Light" w:hAnsi="Calibri Light" w:cs="Calibri Light"/>
          <w:sz w:val="20"/>
          <w:szCs w:val="20"/>
        </w:rPr>
        <w:t xml:space="preserve"> </w:t>
      </w:r>
      <w:r w:rsidRPr="002B6C56">
        <w:rPr>
          <w:rFonts w:ascii="Calibri Light" w:hAnsi="Calibri Light" w:cs="Calibri Light"/>
          <w:sz w:val="20"/>
          <w:szCs w:val="20"/>
        </w:rPr>
        <w:t xml:space="preserve">[art. 248 ust. 3 ustawy </w:t>
      </w:r>
      <w:proofErr w:type="spellStart"/>
      <w:r w:rsidRPr="002B6C56">
        <w:rPr>
          <w:rFonts w:ascii="Calibri Light" w:hAnsi="Calibri Light" w:cs="Calibri Light"/>
          <w:sz w:val="20"/>
          <w:szCs w:val="20"/>
        </w:rPr>
        <w:t>pzp</w:t>
      </w:r>
      <w:proofErr w:type="spellEnd"/>
      <w:r w:rsidR="00364BE2" w:rsidRPr="002B6C56">
        <w:rPr>
          <w:rFonts w:ascii="Calibri Light" w:hAnsi="Calibri Light" w:cs="Calibri Light"/>
          <w:sz w:val="20"/>
          <w:szCs w:val="20"/>
        </w:rPr>
        <w:t>]</w:t>
      </w:r>
      <w:r w:rsidRPr="002B6C56">
        <w:rPr>
          <w:rFonts w:ascii="Calibri Light" w:hAnsi="Calibri Light" w:cs="Calibri Light"/>
          <w:sz w:val="20"/>
          <w:szCs w:val="20"/>
        </w:rPr>
        <w:t>.</w:t>
      </w:r>
    </w:p>
    <w:p w14:paraId="0548B838" w14:textId="77777777" w:rsidR="003569DC" w:rsidRPr="002B6C56" w:rsidRDefault="003569DC"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 xml:space="preserve">3.4. Wykonawcy, </w:t>
      </w:r>
      <w:r w:rsidR="00364BE2" w:rsidRPr="002B6C56">
        <w:rPr>
          <w:rFonts w:ascii="Calibri Light" w:hAnsi="Calibri Light" w:cs="Calibri Light"/>
          <w:sz w:val="20"/>
          <w:szCs w:val="20"/>
        </w:rPr>
        <w:t>składając</w:t>
      </w:r>
      <w:r w:rsidRPr="002B6C56">
        <w:rPr>
          <w:rFonts w:ascii="Calibri Light" w:hAnsi="Calibri Light" w:cs="Calibri Light"/>
          <w:sz w:val="20"/>
          <w:szCs w:val="20"/>
        </w:rPr>
        <w:t xml:space="preserve"> oferty dodatkowe, nie </w:t>
      </w:r>
      <w:r w:rsidR="00364BE2" w:rsidRPr="002B6C56">
        <w:rPr>
          <w:rFonts w:ascii="Calibri Light" w:hAnsi="Calibri Light" w:cs="Calibri Light"/>
          <w:sz w:val="20"/>
          <w:szCs w:val="20"/>
        </w:rPr>
        <w:t>mogą</w:t>
      </w:r>
      <w:r w:rsidRPr="002B6C56">
        <w:rPr>
          <w:rFonts w:ascii="Calibri Light" w:hAnsi="Calibri Light" w:cs="Calibri Light"/>
          <w:sz w:val="20"/>
          <w:szCs w:val="20"/>
        </w:rPr>
        <w:t xml:space="preserve"> </w:t>
      </w:r>
      <w:r w:rsidR="00364BE2" w:rsidRPr="002B6C56">
        <w:rPr>
          <w:rFonts w:ascii="Calibri Light" w:hAnsi="Calibri Light" w:cs="Calibri Light"/>
          <w:sz w:val="20"/>
          <w:szCs w:val="20"/>
        </w:rPr>
        <w:t>oferować</w:t>
      </w:r>
      <w:r w:rsidRPr="002B6C56">
        <w:rPr>
          <w:rFonts w:ascii="Calibri Light" w:hAnsi="Calibri Light" w:cs="Calibri Light"/>
          <w:sz w:val="20"/>
          <w:szCs w:val="20"/>
        </w:rPr>
        <w:t xml:space="preserve"> cen lub </w:t>
      </w:r>
      <w:r w:rsidR="00364BE2" w:rsidRPr="002B6C56">
        <w:rPr>
          <w:rFonts w:ascii="Calibri Light" w:hAnsi="Calibri Light" w:cs="Calibri Light"/>
          <w:sz w:val="20"/>
          <w:szCs w:val="20"/>
        </w:rPr>
        <w:t>kosztów</w:t>
      </w:r>
      <w:r w:rsidRPr="002B6C56">
        <w:rPr>
          <w:rFonts w:ascii="Calibri Light" w:hAnsi="Calibri Light" w:cs="Calibri Light"/>
          <w:sz w:val="20"/>
          <w:szCs w:val="20"/>
        </w:rPr>
        <w:t xml:space="preserve"> </w:t>
      </w:r>
      <w:r w:rsidR="00364BE2" w:rsidRPr="002B6C56">
        <w:rPr>
          <w:rFonts w:ascii="Calibri Light" w:hAnsi="Calibri Light" w:cs="Calibri Light"/>
          <w:sz w:val="20"/>
          <w:szCs w:val="20"/>
        </w:rPr>
        <w:t>wyższych niż</w:t>
      </w:r>
      <w:r w:rsidRPr="002B6C56">
        <w:rPr>
          <w:rFonts w:ascii="Calibri Light" w:hAnsi="Calibri Light" w:cs="Calibri Light"/>
          <w:sz w:val="20"/>
          <w:szCs w:val="20"/>
        </w:rPr>
        <w:t xml:space="preserve"> zaoferowane w uprzednio </w:t>
      </w:r>
      <w:r w:rsidR="00364BE2" w:rsidRPr="002B6C56">
        <w:rPr>
          <w:rFonts w:ascii="Calibri Light" w:hAnsi="Calibri Light" w:cs="Calibri Light"/>
          <w:sz w:val="20"/>
          <w:szCs w:val="20"/>
        </w:rPr>
        <w:t xml:space="preserve">złożonych </w:t>
      </w:r>
      <w:r w:rsidRPr="002B6C56">
        <w:rPr>
          <w:rFonts w:ascii="Calibri Light" w:hAnsi="Calibri Light" w:cs="Calibri Light"/>
          <w:sz w:val="20"/>
          <w:szCs w:val="20"/>
        </w:rPr>
        <w:t xml:space="preserve">przez nich ofertach. [art. 251 ustawy </w:t>
      </w:r>
      <w:proofErr w:type="spellStart"/>
      <w:r w:rsidRPr="002B6C56">
        <w:rPr>
          <w:rFonts w:ascii="Calibri Light" w:hAnsi="Calibri Light" w:cs="Calibri Light"/>
          <w:sz w:val="20"/>
          <w:szCs w:val="20"/>
        </w:rPr>
        <w:t>pzp</w:t>
      </w:r>
      <w:proofErr w:type="spellEnd"/>
      <w:r w:rsidR="00364BE2" w:rsidRPr="002B6C56">
        <w:rPr>
          <w:rFonts w:ascii="Calibri Light" w:hAnsi="Calibri Light" w:cs="Calibri Light"/>
          <w:sz w:val="20"/>
          <w:szCs w:val="20"/>
        </w:rPr>
        <w:t>].</w:t>
      </w:r>
    </w:p>
    <w:p w14:paraId="51CFFB35" w14:textId="77777777" w:rsidR="003569DC" w:rsidRPr="002B6C56" w:rsidRDefault="003569DC"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 xml:space="preserve">4. </w:t>
      </w:r>
      <w:r w:rsidR="00364BE2" w:rsidRPr="002B6C56">
        <w:rPr>
          <w:rFonts w:ascii="Calibri Light" w:hAnsi="Calibri Light" w:cs="Calibri Light"/>
          <w:sz w:val="20"/>
          <w:szCs w:val="20"/>
        </w:rPr>
        <w:t>Wyjaśnienia</w:t>
      </w:r>
      <w:r w:rsidRPr="002B6C56">
        <w:rPr>
          <w:rFonts w:ascii="Calibri Light" w:hAnsi="Calibri Light" w:cs="Calibri Light"/>
          <w:sz w:val="20"/>
          <w:szCs w:val="20"/>
        </w:rPr>
        <w:t xml:space="preserve"> dotycz</w:t>
      </w:r>
      <w:r w:rsidR="00364BE2" w:rsidRPr="002B6C56">
        <w:rPr>
          <w:rFonts w:ascii="Calibri Light" w:hAnsi="Calibri Light" w:cs="Calibri Light"/>
          <w:sz w:val="20"/>
          <w:szCs w:val="20"/>
        </w:rPr>
        <w:t xml:space="preserve">ące </w:t>
      </w:r>
      <w:r w:rsidRPr="002B6C56">
        <w:rPr>
          <w:rFonts w:ascii="Calibri Light" w:hAnsi="Calibri Light" w:cs="Calibri Light"/>
          <w:sz w:val="20"/>
          <w:szCs w:val="20"/>
        </w:rPr>
        <w:t>ceny wskazanej w ofercie. Badanie ra</w:t>
      </w:r>
      <w:r w:rsidR="00364BE2" w:rsidRPr="002B6C56">
        <w:rPr>
          <w:rFonts w:ascii="Calibri Light" w:hAnsi="Calibri Light" w:cs="Calibri Light"/>
          <w:sz w:val="20"/>
          <w:szCs w:val="20"/>
        </w:rPr>
        <w:t xml:space="preserve">żąco </w:t>
      </w:r>
      <w:r w:rsidRPr="002B6C56">
        <w:rPr>
          <w:rFonts w:ascii="Calibri Light" w:hAnsi="Calibri Light" w:cs="Calibri Light"/>
          <w:sz w:val="20"/>
          <w:szCs w:val="20"/>
        </w:rPr>
        <w:t>niskiej ceny</w:t>
      </w:r>
      <w:r w:rsidR="00B21F2B" w:rsidRPr="002B6C56">
        <w:rPr>
          <w:rFonts w:ascii="Calibri Light" w:hAnsi="Calibri Light" w:cs="Calibri Light"/>
          <w:sz w:val="20"/>
          <w:szCs w:val="20"/>
        </w:rPr>
        <w:t xml:space="preserve"> </w:t>
      </w:r>
    </w:p>
    <w:p w14:paraId="32E5094E" w14:textId="77777777" w:rsidR="003569DC" w:rsidRPr="002B6C56" w:rsidRDefault="003569DC"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 xml:space="preserve">4.1. </w:t>
      </w:r>
      <w:r w:rsidR="00B21F2B" w:rsidRPr="002B6C56">
        <w:rPr>
          <w:rFonts w:ascii="Calibri Light" w:hAnsi="Calibri Light" w:cs="Calibri Light"/>
          <w:sz w:val="20"/>
          <w:szCs w:val="20"/>
        </w:rPr>
        <w:t>Jeżeli</w:t>
      </w:r>
      <w:r w:rsidRPr="002B6C56">
        <w:rPr>
          <w:rFonts w:ascii="Calibri Light" w:hAnsi="Calibri Light" w:cs="Calibri Light"/>
          <w:sz w:val="20"/>
          <w:szCs w:val="20"/>
        </w:rPr>
        <w:t xml:space="preserve"> zaoferowana cena lub koszt, lub ich istotne </w:t>
      </w:r>
      <w:r w:rsidR="00B21F2B" w:rsidRPr="002B6C56">
        <w:rPr>
          <w:rFonts w:ascii="Calibri Light" w:hAnsi="Calibri Light" w:cs="Calibri Light"/>
          <w:sz w:val="20"/>
          <w:szCs w:val="20"/>
        </w:rPr>
        <w:t>części</w:t>
      </w:r>
      <w:r w:rsidRPr="002B6C56">
        <w:rPr>
          <w:rFonts w:ascii="Calibri Light" w:hAnsi="Calibri Light" w:cs="Calibri Light"/>
          <w:sz w:val="20"/>
          <w:szCs w:val="20"/>
        </w:rPr>
        <w:t xml:space="preserve"> sk</w:t>
      </w:r>
      <w:r w:rsidR="00B21F2B" w:rsidRPr="002B6C56">
        <w:rPr>
          <w:rFonts w:ascii="Calibri Light" w:hAnsi="Calibri Light" w:cs="Calibri Light"/>
          <w:sz w:val="20"/>
          <w:szCs w:val="20"/>
        </w:rPr>
        <w:t>ł</w:t>
      </w:r>
      <w:r w:rsidRPr="002B6C56">
        <w:rPr>
          <w:rFonts w:ascii="Calibri Light" w:hAnsi="Calibri Light" w:cs="Calibri Light"/>
          <w:sz w:val="20"/>
          <w:szCs w:val="20"/>
        </w:rPr>
        <w:t xml:space="preserve">adowe, </w:t>
      </w:r>
      <w:r w:rsidR="00B21F2B" w:rsidRPr="002B6C56">
        <w:rPr>
          <w:rFonts w:ascii="Calibri Light" w:hAnsi="Calibri Light" w:cs="Calibri Light"/>
          <w:sz w:val="20"/>
          <w:szCs w:val="20"/>
        </w:rPr>
        <w:t>wydają</w:t>
      </w:r>
      <w:r w:rsidRPr="002B6C56">
        <w:rPr>
          <w:rFonts w:ascii="Calibri Light" w:hAnsi="Calibri Light" w:cs="Calibri Light"/>
          <w:sz w:val="20"/>
          <w:szCs w:val="20"/>
        </w:rPr>
        <w:t xml:space="preserve"> si</w:t>
      </w:r>
      <w:r w:rsidR="00B21F2B" w:rsidRPr="002B6C56">
        <w:rPr>
          <w:rFonts w:ascii="Calibri Light" w:hAnsi="Calibri Light" w:cs="Calibri Light"/>
          <w:sz w:val="20"/>
          <w:szCs w:val="20"/>
        </w:rPr>
        <w:t>ę</w:t>
      </w:r>
      <w:r w:rsidRPr="002B6C56">
        <w:rPr>
          <w:rFonts w:ascii="Calibri Light" w:hAnsi="Calibri Light" w:cs="Calibri Light"/>
          <w:sz w:val="20"/>
          <w:szCs w:val="20"/>
        </w:rPr>
        <w:t xml:space="preserve"> </w:t>
      </w:r>
      <w:r w:rsidR="00B21F2B" w:rsidRPr="002B6C56">
        <w:rPr>
          <w:rFonts w:ascii="Calibri Light" w:hAnsi="Calibri Light" w:cs="Calibri Light"/>
          <w:sz w:val="20"/>
          <w:szCs w:val="20"/>
        </w:rPr>
        <w:t>rażąco</w:t>
      </w:r>
      <w:r w:rsidRPr="002B6C56">
        <w:rPr>
          <w:rFonts w:ascii="Calibri Light" w:hAnsi="Calibri Light" w:cs="Calibri Light"/>
          <w:sz w:val="20"/>
          <w:szCs w:val="20"/>
        </w:rPr>
        <w:t xml:space="preserve"> niskie</w:t>
      </w:r>
      <w:r w:rsidR="00B21F2B" w:rsidRPr="002B6C56">
        <w:rPr>
          <w:rFonts w:ascii="Calibri Light" w:hAnsi="Calibri Light" w:cs="Calibri Light"/>
          <w:sz w:val="20"/>
          <w:szCs w:val="20"/>
        </w:rPr>
        <w:t xml:space="preserve"> </w:t>
      </w:r>
      <w:r w:rsidRPr="002B6C56">
        <w:rPr>
          <w:rFonts w:ascii="Calibri Light" w:hAnsi="Calibri Light" w:cs="Calibri Light"/>
          <w:sz w:val="20"/>
          <w:szCs w:val="20"/>
        </w:rPr>
        <w:t xml:space="preserve">w stosunku do przedmiotu </w:t>
      </w:r>
      <w:r w:rsidR="00B21F2B" w:rsidRPr="002B6C56">
        <w:rPr>
          <w:rFonts w:ascii="Calibri Light" w:hAnsi="Calibri Light" w:cs="Calibri Light"/>
          <w:sz w:val="20"/>
          <w:szCs w:val="20"/>
        </w:rPr>
        <w:t>zamówienia</w:t>
      </w:r>
      <w:r w:rsidRPr="002B6C56">
        <w:rPr>
          <w:rFonts w:ascii="Calibri Light" w:hAnsi="Calibri Light" w:cs="Calibri Light"/>
          <w:sz w:val="20"/>
          <w:szCs w:val="20"/>
        </w:rPr>
        <w:t xml:space="preserve"> lub </w:t>
      </w:r>
      <w:r w:rsidR="00B21F2B" w:rsidRPr="002B6C56">
        <w:rPr>
          <w:rFonts w:ascii="Calibri Light" w:hAnsi="Calibri Light" w:cs="Calibri Light"/>
          <w:sz w:val="20"/>
          <w:szCs w:val="20"/>
        </w:rPr>
        <w:t>budzą</w:t>
      </w:r>
      <w:r w:rsidRPr="002B6C56">
        <w:rPr>
          <w:rFonts w:ascii="Calibri Light" w:hAnsi="Calibri Light" w:cs="Calibri Light"/>
          <w:sz w:val="20"/>
          <w:szCs w:val="20"/>
        </w:rPr>
        <w:t xml:space="preserve"> </w:t>
      </w:r>
      <w:r w:rsidR="00B21F2B" w:rsidRPr="002B6C56">
        <w:rPr>
          <w:rFonts w:ascii="Calibri Light" w:hAnsi="Calibri Light" w:cs="Calibri Light"/>
          <w:sz w:val="20"/>
          <w:szCs w:val="20"/>
        </w:rPr>
        <w:t>wątpliwości</w:t>
      </w:r>
      <w:r w:rsidRPr="002B6C56">
        <w:rPr>
          <w:rFonts w:ascii="Calibri Light" w:hAnsi="Calibri Light" w:cs="Calibri Light"/>
          <w:sz w:val="20"/>
          <w:szCs w:val="20"/>
        </w:rPr>
        <w:t xml:space="preserve"> </w:t>
      </w:r>
      <w:r w:rsidR="00B21F2B" w:rsidRPr="002B6C56">
        <w:rPr>
          <w:rFonts w:ascii="Calibri Light" w:hAnsi="Calibri Light" w:cs="Calibri Light"/>
          <w:sz w:val="20"/>
          <w:szCs w:val="20"/>
        </w:rPr>
        <w:t>zamawiającego</w:t>
      </w:r>
      <w:r w:rsidRPr="002B6C56">
        <w:rPr>
          <w:rFonts w:ascii="Calibri Light" w:hAnsi="Calibri Light" w:cs="Calibri Light"/>
          <w:sz w:val="20"/>
          <w:szCs w:val="20"/>
        </w:rPr>
        <w:t xml:space="preserve"> co do</w:t>
      </w:r>
      <w:r w:rsidR="00B21F2B" w:rsidRPr="002B6C56">
        <w:rPr>
          <w:rFonts w:ascii="Calibri Light" w:hAnsi="Calibri Light" w:cs="Calibri Light"/>
          <w:sz w:val="20"/>
          <w:szCs w:val="20"/>
        </w:rPr>
        <w:t xml:space="preserve"> </w:t>
      </w:r>
      <w:r w:rsidRPr="002B6C56">
        <w:rPr>
          <w:rFonts w:ascii="Calibri Light" w:hAnsi="Calibri Light" w:cs="Calibri Light"/>
          <w:sz w:val="20"/>
          <w:szCs w:val="20"/>
        </w:rPr>
        <w:t>mo</w:t>
      </w:r>
      <w:r w:rsidR="00B21F2B" w:rsidRPr="002B6C56">
        <w:rPr>
          <w:rFonts w:ascii="Calibri Light" w:hAnsi="Calibri Light" w:cs="Calibri Light"/>
          <w:sz w:val="20"/>
          <w:szCs w:val="20"/>
        </w:rPr>
        <w:t xml:space="preserve">żliwości </w:t>
      </w:r>
      <w:r w:rsidRPr="002B6C56">
        <w:rPr>
          <w:rFonts w:ascii="Calibri Light" w:hAnsi="Calibri Light" w:cs="Calibri Light"/>
          <w:sz w:val="20"/>
          <w:szCs w:val="20"/>
        </w:rPr>
        <w:t xml:space="preserve">wykonania przedmiotu </w:t>
      </w:r>
      <w:r w:rsidR="00DB385D" w:rsidRPr="002B6C56">
        <w:rPr>
          <w:rFonts w:ascii="Calibri Light" w:hAnsi="Calibri Light" w:cs="Calibri Light"/>
          <w:sz w:val="20"/>
          <w:szCs w:val="20"/>
        </w:rPr>
        <w:t>zamówienia</w:t>
      </w:r>
      <w:r w:rsidRPr="002B6C56">
        <w:rPr>
          <w:rFonts w:ascii="Calibri Light" w:hAnsi="Calibri Light" w:cs="Calibri Light"/>
          <w:sz w:val="20"/>
          <w:szCs w:val="20"/>
        </w:rPr>
        <w:t xml:space="preserve"> zgodnie z wymaganiami </w:t>
      </w:r>
      <w:r w:rsidR="00DB385D" w:rsidRPr="002B6C56">
        <w:rPr>
          <w:rFonts w:ascii="Calibri Light" w:hAnsi="Calibri Light" w:cs="Calibri Light"/>
          <w:sz w:val="20"/>
          <w:szCs w:val="20"/>
        </w:rPr>
        <w:t>określonymi</w:t>
      </w:r>
      <w:r w:rsidRPr="002B6C56">
        <w:rPr>
          <w:rFonts w:ascii="Calibri Light" w:hAnsi="Calibri Light" w:cs="Calibri Light"/>
          <w:sz w:val="20"/>
          <w:szCs w:val="20"/>
        </w:rPr>
        <w:t xml:space="preserve"> w</w:t>
      </w:r>
      <w:r w:rsidR="00DB385D" w:rsidRPr="002B6C56">
        <w:rPr>
          <w:rFonts w:ascii="Calibri Light" w:hAnsi="Calibri Light" w:cs="Calibri Light"/>
          <w:sz w:val="20"/>
          <w:szCs w:val="20"/>
        </w:rPr>
        <w:t xml:space="preserve"> </w:t>
      </w:r>
      <w:r w:rsidRPr="002B6C56">
        <w:rPr>
          <w:rFonts w:ascii="Calibri Light" w:hAnsi="Calibri Light" w:cs="Calibri Light"/>
          <w:sz w:val="20"/>
          <w:szCs w:val="20"/>
        </w:rPr>
        <w:t xml:space="preserve">dokumentach </w:t>
      </w:r>
      <w:r w:rsidR="00DB385D" w:rsidRPr="002B6C56">
        <w:rPr>
          <w:rFonts w:ascii="Calibri Light" w:hAnsi="Calibri Light" w:cs="Calibri Light"/>
          <w:sz w:val="20"/>
          <w:szCs w:val="20"/>
        </w:rPr>
        <w:t>zamówienia</w:t>
      </w:r>
      <w:r w:rsidRPr="002B6C56">
        <w:rPr>
          <w:rFonts w:ascii="Calibri Light" w:hAnsi="Calibri Light" w:cs="Calibri Light"/>
          <w:sz w:val="20"/>
          <w:szCs w:val="20"/>
        </w:rPr>
        <w:t xml:space="preserve"> lub </w:t>
      </w:r>
      <w:r w:rsidR="00DB385D" w:rsidRPr="002B6C56">
        <w:rPr>
          <w:rFonts w:ascii="Calibri Light" w:hAnsi="Calibri Light" w:cs="Calibri Light"/>
          <w:sz w:val="20"/>
          <w:szCs w:val="20"/>
        </w:rPr>
        <w:t>wynikającymi</w:t>
      </w:r>
      <w:r w:rsidRPr="002B6C56">
        <w:rPr>
          <w:rFonts w:ascii="Calibri Light" w:hAnsi="Calibri Light" w:cs="Calibri Light"/>
          <w:sz w:val="20"/>
          <w:szCs w:val="20"/>
        </w:rPr>
        <w:t xml:space="preserve"> z </w:t>
      </w:r>
      <w:r w:rsidR="00DB385D" w:rsidRPr="002B6C56">
        <w:rPr>
          <w:rFonts w:ascii="Calibri Light" w:hAnsi="Calibri Light" w:cs="Calibri Light"/>
          <w:sz w:val="20"/>
          <w:szCs w:val="20"/>
        </w:rPr>
        <w:t>odrębnych</w:t>
      </w:r>
      <w:r w:rsidRPr="002B6C56">
        <w:rPr>
          <w:rFonts w:ascii="Calibri Light" w:hAnsi="Calibri Light" w:cs="Calibri Light"/>
          <w:sz w:val="20"/>
          <w:szCs w:val="20"/>
        </w:rPr>
        <w:t xml:space="preserve"> </w:t>
      </w:r>
      <w:r w:rsidR="00DB385D" w:rsidRPr="002B6C56">
        <w:rPr>
          <w:rFonts w:ascii="Calibri Light" w:hAnsi="Calibri Light" w:cs="Calibri Light"/>
          <w:sz w:val="20"/>
          <w:szCs w:val="20"/>
        </w:rPr>
        <w:t>przepisów</w:t>
      </w:r>
      <w:r w:rsidRPr="002B6C56">
        <w:rPr>
          <w:rFonts w:ascii="Calibri Light" w:hAnsi="Calibri Light" w:cs="Calibri Light"/>
          <w:sz w:val="20"/>
          <w:szCs w:val="20"/>
        </w:rPr>
        <w:t xml:space="preserve">, </w:t>
      </w:r>
      <w:r w:rsidR="00DB385D" w:rsidRPr="002B6C56">
        <w:rPr>
          <w:rFonts w:ascii="Calibri Light" w:hAnsi="Calibri Light" w:cs="Calibri Light"/>
          <w:sz w:val="20"/>
          <w:szCs w:val="20"/>
        </w:rPr>
        <w:t>zamawiający</w:t>
      </w:r>
      <w:r w:rsidRPr="002B6C56">
        <w:rPr>
          <w:rFonts w:ascii="Calibri Light" w:hAnsi="Calibri Light" w:cs="Calibri Light"/>
          <w:sz w:val="20"/>
          <w:szCs w:val="20"/>
        </w:rPr>
        <w:t xml:space="preserve"> </w:t>
      </w:r>
      <w:r w:rsidR="00DB385D" w:rsidRPr="002B6C56">
        <w:rPr>
          <w:rFonts w:ascii="Calibri Light" w:hAnsi="Calibri Light" w:cs="Calibri Light"/>
          <w:sz w:val="20"/>
          <w:szCs w:val="20"/>
        </w:rPr>
        <w:t>żąda</w:t>
      </w:r>
      <w:r w:rsidRPr="002B6C56">
        <w:rPr>
          <w:rFonts w:ascii="Calibri Light" w:hAnsi="Calibri Light" w:cs="Calibri Light"/>
          <w:sz w:val="20"/>
          <w:szCs w:val="20"/>
        </w:rPr>
        <w:t xml:space="preserve"> od</w:t>
      </w:r>
      <w:r w:rsidR="00DB385D" w:rsidRPr="002B6C56">
        <w:rPr>
          <w:rFonts w:ascii="Calibri Light" w:hAnsi="Calibri Light" w:cs="Calibri Light"/>
          <w:sz w:val="20"/>
          <w:szCs w:val="20"/>
        </w:rPr>
        <w:t xml:space="preserve"> </w:t>
      </w:r>
      <w:r w:rsidRPr="002B6C56">
        <w:rPr>
          <w:rFonts w:ascii="Calibri Light" w:hAnsi="Calibri Light" w:cs="Calibri Light"/>
          <w:sz w:val="20"/>
          <w:szCs w:val="20"/>
        </w:rPr>
        <w:t xml:space="preserve">wykonawcy </w:t>
      </w:r>
      <w:r w:rsidR="00DB385D" w:rsidRPr="002B6C56">
        <w:rPr>
          <w:rFonts w:ascii="Calibri Light" w:hAnsi="Calibri Light" w:cs="Calibri Light"/>
          <w:sz w:val="20"/>
          <w:szCs w:val="20"/>
        </w:rPr>
        <w:t>wyjaśniań</w:t>
      </w:r>
      <w:r w:rsidRPr="002B6C56">
        <w:rPr>
          <w:rFonts w:ascii="Calibri Light" w:hAnsi="Calibri Light" w:cs="Calibri Light"/>
          <w:sz w:val="20"/>
          <w:szCs w:val="20"/>
        </w:rPr>
        <w:t xml:space="preserve">, w tym </w:t>
      </w:r>
      <w:r w:rsidR="00DB385D" w:rsidRPr="002B6C56">
        <w:rPr>
          <w:rFonts w:ascii="Calibri Light" w:hAnsi="Calibri Light" w:cs="Calibri Light"/>
          <w:sz w:val="20"/>
          <w:szCs w:val="20"/>
        </w:rPr>
        <w:t>złożenia</w:t>
      </w:r>
      <w:r w:rsidRPr="002B6C56">
        <w:rPr>
          <w:rFonts w:ascii="Calibri Light" w:hAnsi="Calibri Light" w:cs="Calibri Light"/>
          <w:sz w:val="20"/>
          <w:szCs w:val="20"/>
        </w:rPr>
        <w:t xml:space="preserve"> </w:t>
      </w:r>
      <w:r w:rsidR="00DB385D" w:rsidRPr="002B6C56">
        <w:rPr>
          <w:rFonts w:ascii="Calibri Light" w:hAnsi="Calibri Light" w:cs="Calibri Light"/>
          <w:sz w:val="20"/>
          <w:szCs w:val="20"/>
        </w:rPr>
        <w:t>dowodów</w:t>
      </w:r>
      <w:r w:rsidRPr="002B6C56">
        <w:rPr>
          <w:rFonts w:ascii="Calibri Light" w:hAnsi="Calibri Light" w:cs="Calibri Light"/>
          <w:sz w:val="20"/>
          <w:szCs w:val="20"/>
        </w:rPr>
        <w:t xml:space="preserve"> w zakresie wyliczenia ceny lub kosztu,</w:t>
      </w:r>
      <w:r w:rsidR="00DB385D" w:rsidRPr="002B6C56">
        <w:rPr>
          <w:rFonts w:ascii="Calibri Light" w:hAnsi="Calibri Light" w:cs="Calibri Light"/>
          <w:sz w:val="20"/>
          <w:szCs w:val="20"/>
        </w:rPr>
        <w:t xml:space="preserve"> </w:t>
      </w:r>
      <w:r w:rsidRPr="002B6C56">
        <w:rPr>
          <w:rFonts w:ascii="Calibri Light" w:hAnsi="Calibri Light" w:cs="Calibri Light"/>
          <w:sz w:val="20"/>
          <w:szCs w:val="20"/>
        </w:rPr>
        <w:t xml:space="preserve">lub ich istotnych </w:t>
      </w:r>
      <w:r w:rsidR="00DB385D" w:rsidRPr="002B6C56">
        <w:rPr>
          <w:rFonts w:ascii="Calibri Light" w:hAnsi="Calibri Light" w:cs="Calibri Light"/>
          <w:sz w:val="20"/>
          <w:szCs w:val="20"/>
        </w:rPr>
        <w:t>części</w:t>
      </w:r>
      <w:r w:rsidRPr="002B6C56">
        <w:rPr>
          <w:rFonts w:ascii="Calibri Light" w:hAnsi="Calibri Light" w:cs="Calibri Light"/>
          <w:sz w:val="20"/>
          <w:szCs w:val="20"/>
        </w:rPr>
        <w:t xml:space="preserve"> </w:t>
      </w:r>
      <w:r w:rsidR="00DB385D" w:rsidRPr="002B6C56">
        <w:rPr>
          <w:rFonts w:ascii="Calibri Light" w:hAnsi="Calibri Light" w:cs="Calibri Light"/>
          <w:sz w:val="20"/>
          <w:szCs w:val="20"/>
        </w:rPr>
        <w:t>składowych</w:t>
      </w:r>
      <w:r w:rsidRPr="002B6C56">
        <w:rPr>
          <w:rFonts w:ascii="Calibri Light" w:hAnsi="Calibri Light" w:cs="Calibri Light"/>
          <w:sz w:val="20"/>
          <w:szCs w:val="20"/>
        </w:rPr>
        <w:t xml:space="preserve">. [art. 224 ust. 1 ustawy </w:t>
      </w:r>
      <w:proofErr w:type="spellStart"/>
      <w:r w:rsidRPr="002B6C56">
        <w:rPr>
          <w:rFonts w:ascii="Calibri Light" w:hAnsi="Calibri Light" w:cs="Calibri Light"/>
          <w:sz w:val="20"/>
          <w:szCs w:val="20"/>
        </w:rPr>
        <w:t>pzp</w:t>
      </w:r>
      <w:proofErr w:type="spellEnd"/>
      <w:r w:rsidR="00DB385D" w:rsidRPr="002B6C56">
        <w:rPr>
          <w:rFonts w:ascii="Calibri Light" w:hAnsi="Calibri Light" w:cs="Calibri Light"/>
          <w:sz w:val="20"/>
          <w:szCs w:val="20"/>
        </w:rPr>
        <w:t>].</w:t>
      </w:r>
    </w:p>
    <w:p w14:paraId="17A2C224" w14:textId="77777777" w:rsidR="003569DC" w:rsidRPr="002B6C56" w:rsidRDefault="003569DC"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 xml:space="preserve">4.2. W przypadku gdy cena </w:t>
      </w:r>
      <w:r w:rsidR="00DB385D" w:rsidRPr="002B6C56">
        <w:rPr>
          <w:rFonts w:ascii="Calibri Light" w:hAnsi="Calibri Light" w:cs="Calibri Light"/>
          <w:sz w:val="20"/>
          <w:szCs w:val="20"/>
        </w:rPr>
        <w:t>całkowita</w:t>
      </w:r>
      <w:r w:rsidRPr="002B6C56">
        <w:rPr>
          <w:rFonts w:ascii="Calibri Light" w:hAnsi="Calibri Light" w:cs="Calibri Light"/>
          <w:sz w:val="20"/>
          <w:szCs w:val="20"/>
        </w:rPr>
        <w:t xml:space="preserve"> oferty </w:t>
      </w:r>
      <w:r w:rsidR="00DB385D" w:rsidRPr="002B6C56">
        <w:rPr>
          <w:rFonts w:ascii="Calibri Light" w:hAnsi="Calibri Light" w:cs="Calibri Light"/>
          <w:sz w:val="20"/>
          <w:szCs w:val="20"/>
        </w:rPr>
        <w:t>złożonej</w:t>
      </w:r>
      <w:r w:rsidRPr="002B6C56">
        <w:rPr>
          <w:rFonts w:ascii="Calibri Light" w:hAnsi="Calibri Light" w:cs="Calibri Light"/>
          <w:sz w:val="20"/>
          <w:szCs w:val="20"/>
        </w:rPr>
        <w:t xml:space="preserve"> w terminie jest </w:t>
      </w:r>
      <w:r w:rsidR="00DB385D" w:rsidRPr="002B6C56">
        <w:rPr>
          <w:rFonts w:ascii="Calibri Light" w:hAnsi="Calibri Light" w:cs="Calibri Light"/>
          <w:sz w:val="20"/>
          <w:szCs w:val="20"/>
        </w:rPr>
        <w:t>niższa</w:t>
      </w:r>
      <w:r w:rsidRPr="002B6C56">
        <w:rPr>
          <w:rFonts w:ascii="Calibri Light" w:hAnsi="Calibri Light" w:cs="Calibri Light"/>
          <w:sz w:val="20"/>
          <w:szCs w:val="20"/>
        </w:rPr>
        <w:t xml:space="preserve"> </w:t>
      </w:r>
      <w:r w:rsidR="00DB385D" w:rsidRPr="002B6C56">
        <w:rPr>
          <w:rFonts w:ascii="Calibri Light" w:hAnsi="Calibri Light" w:cs="Calibri Light"/>
          <w:sz w:val="20"/>
          <w:szCs w:val="20"/>
        </w:rPr>
        <w:t>o</w:t>
      </w:r>
      <w:r w:rsidRPr="002B6C56">
        <w:rPr>
          <w:rFonts w:ascii="Calibri Light" w:hAnsi="Calibri Light" w:cs="Calibri Light"/>
          <w:sz w:val="20"/>
          <w:szCs w:val="20"/>
        </w:rPr>
        <w:t xml:space="preserve"> co najmniej 30%</w:t>
      </w:r>
      <w:r w:rsidR="00DB385D" w:rsidRPr="002B6C56">
        <w:rPr>
          <w:rFonts w:ascii="Calibri Light" w:hAnsi="Calibri Light" w:cs="Calibri Light"/>
          <w:sz w:val="20"/>
          <w:szCs w:val="20"/>
        </w:rPr>
        <w:t xml:space="preserve"> </w:t>
      </w:r>
      <w:r w:rsidRPr="002B6C56">
        <w:rPr>
          <w:rFonts w:ascii="Calibri Light" w:hAnsi="Calibri Light" w:cs="Calibri Light"/>
          <w:sz w:val="20"/>
          <w:szCs w:val="20"/>
        </w:rPr>
        <w:t xml:space="preserve">od [art. 224 ust. 2 ustawy </w:t>
      </w:r>
      <w:proofErr w:type="spellStart"/>
      <w:r w:rsidRPr="002B6C56">
        <w:rPr>
          <w:rFonts w:ascii="Calibri Light" w:hAnsi="Calibri Light" w:cs="Calibri Light"/>
          <w:sz w:val="20"/>
          <w:szCs w:val="20"/>
        </w:rPr>
        <w:t>pzp</w:t>
      </w:r>
      <w:proofErr w:type="spellEnd"/>
      <w:r w:rsidRPr="002B6C56">
        <w:rPr>
          <w:rFonts w:ascii="Calibri Light" w:hAnsi="Calibri Light" w:cs="Calibri Light"/>
          <w:sz w:val="20"/>
          <w:szCs w:val="20"/>
        </w:rPr>
        <w:t>}:</w:t>
      </w:r>
    </w:p>
    <w:p w14:paraId="59FE9985" w14:textId="77777777" w:rsidR="003569DC" w:rsidRPr="002B6C56" w:rsidRDefault="003569DC"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 xml:space="preserve">» </w:t>
      </w:r>
      <w:r w:rsidR="00DB385D" w:rsidRPr="002B6C56">
        <w:rPr>
          <w:rFonts w:ascii="Calibri Light" w:hAnsi="Calibri Light" w:cs="Calibri Light"/>
          <w:sz w:val="20"/>
          <w:szCs w:val="20"/>
        </w:rPr>
        <w:t>wartości</w:t>
      </w:r>
      <w:r w:rsidRPr="002B6C56">
        <w:rPr>
          <w:rFonts w:ascii="Calibri Light" w:hAnsi="Calibri Light" w:cs="Calibri Light"/>
          <w:sz w:val="20"/>
          <w:szCs w:val="20"/>
        </w:rPr>
        <w:t xml:space="preserve"> </w:t>
      </w:r>
      <w:r w:rsidR="00DB385D" w:rsidRPr="002B6C56">
        <w:rPr>
          <w:rFonts w:ascii="Calibri Light" w:hAnsi="Calibri Light" w:cs="Calibri Light"/>
          <w:sz w:val="20"/>
          <w:szCs w:val="20"/>
        </w:rPr>
        <w:t>zamówienia</w:t>
      </w:r>
      <w:r w:rsidRPr="002B6C56">
        <w:rPr>
          <w:rFonts w:ascii="Calibri Light" w:hAnsi="Calibri Light" w:cs="Calibri Light"/>
          <w:sz w:val="20"/>
          <w:szCs w:val="20"/>
        </w:rPr>
        <w:t xml:space="preserve"> </w:t>
      </w:r>
      <w:r w:rsidR="00DB385D" w:rsidRPr="002B6C56">
        <w:rPr>
          <w:rFonts w:ascii="Calibri Light" w:hAnsi="Calibri Light" w:cs="Calibri Light"/>
          <w:sz w:val="20"/>
          <w:szCs w:val="20"/>
        </w:rPr>
        <w:t>powiększonej</w:t>
      </w:r>
      <w:r w:rsidRPr="002B6C56">
        <w:rPr>
          <w:rFonts w:ascii="Calibri Light" w:hAnsi="Calibri Light" w:cs="Calibri Light"/>
          <w:sz w:val="20"/>
          <w:szCs w:val="20"/>
        </w:rPr>
        <w:t xml:space="preserve"> </w:t>
      </w:r>
      <w:r w:rsidR="00DB385D" w:rsidRPr="002B6C56">
        <w:rPr>
          <w:rFonts w:ascii="Calibri Light" w:hAnsi="Calibri Light" w:cs="Calibri Light"/>
          <w:sz w:val="20"/>
          <w:szCs w:val="20"/>
        </w:rPr>
        <w:t>o</w:t>
      </w:r>
      <w:r w:rsidRPr="002B6C56">
        <w:rPr>
          <w:rFonts w:ascii="Calibri Light" w:hAnsi="Calibri Light" w:cs="Calibri Light"/>
          <w:sz w:val="20"/>
          <w:szCs w:val="20"/>
        </w:rPr>
        <w:t xml:space="preserve"> </w:t>
      </w:r>
      <w:r w:rsidR="00DB385D" w:rsidRPr="002B6C56">
        <w:rPr>
          <w:rFonts w:ascii="Calibri Light" w:hAnsi="Calibri Light" w:cs="Calibri Light"/>
          <w:sz w:val="20"/>
          <w:szCs w:val="20"/>
        </w:rPr>
        <w:t>należny</w:t>
      </w:r>
      <w:r w:rsidRPr="002B6C56">
        <w:rPr>
          <w:rFonts w:ascii="Calibri Light" w:hAnsi="Calibri Light" w:cs="Calibri Light"/>
          <w:sz w:val="20"/>
          <w:szCs w:val="20"/>
        </w:rPr>
        <w:t xml:space="preserve"> podatek od towar</w:t>
      </w:r>
      <w:r w:rsidR="00DB385D" w:rsidRPr="002B6C56">
        <w:rPr>
          <w:rFonts w:ascii="Calibri Light" w:hAnsi="Calibri Light" w:cs="Calibri Light"/>
          <w:sz w:val="20"/>
          <w:szCs w:val="20"/>
        </w:rPr>
        <w:t>ó</w:t>
      </w:r>
      <w:r w:rsidRPr="002B6C56">
        <w:rPr>
          <w:rFonts w:ascii="Calibri Light" w:hAnsi="Calibri Light" w:cs="Calibri Light"/>
          <w:sz w:val="20"/>
          <w:szCs w:val="20"/>
        </w:rPr>
        <w:t xml:space="preserve">w i </w:t>
      </w:r>
      <w:r w:rsidR="00DB385D" w:rsidRPr="002B6C56">
        <w:rPr>
          <w:rFonts w:ascii="Calibri Light" w:hAnsi="Calibri Light" w:cs="Calibri Light"/>
          <w:sz w:val="20"/>
          <w:szCs w:val="20"/>
        </w:rPr>
        <w:t>usług</w:t>
      </w:r>
      <w:r w:rsidRPr="002B6C56">
        <w:rPr>
          <w:rFonts w:ascii="Calibri Light" w:hAnsi="Calibri Light" w:cs="Calibri Light"/>
          <w:sz w:val="20"/>
          <w:szCs w:val="20"/>
        </w:rPr>
        <w:t>,</w:t>
      </w:r>
      <w:r w:rsidR="00DB385D" w:rsidRPr="002B6C56">
        <w:rPr>
          <w:rFonts w:ascii="Calibri Light" w:hAnsi="Calibri Light" w:cs="Calibri Light"/>
          <w:sz w:val="20"/>
          <w:szCs w:val="20"/>
        </w:rPr>
        <w:t xml:space="preserve"> </w:t>
      </w:r>
      <w:r w:rsidRPr="002B6C56">
        <w:rPr>
          <w:rFonts w:ascii="Calibri Light" w:hAnsi="Calibri Light" w:cs="Calibri Light"/>
          <w:sz w:val="20"/>
          <w:szCs w:val="20"/>
        </w:rPr>
        <w:t>ustalonej przed wszcz</w:t>
      </w:r>
      <w:r w:rsidR="00DB385D" w:rsidRPr="002B6C56">
        <w:rPr>
          <w:rFonts w:ascii="Calibri Light" w:hAnsi="Calibri Light" w:cs="Calibri Light"/>
          <w:sz w:val="20"/>
          <w:szCs w:val="20"/>
        </w:rPr>
        <w:t>ę</w:t>
      </w:r>
      <w:r w:rsidRPr="002B6C56">
        <w:rPr>
          <w:rFonts w:ascii="Calibri Light" w:hAnsi="Calibri Light" w:cs="Calibri Light"/>
          <w:sz w:val="20"/>
          <w:szCs w:val="20"/>
        </w:rPr>
        <w:t xml:space="preserve">ciem </w:t>
      </w:r>
      <w:r w:rsidR="00DB385D" w:rsidRPr="002B6C56">
        <w:rPr>
          <w:rFonts w:ascii="Calibri Light" w:hAnsi="Calibri Light" w:cs="Calibri Light"/>
          <w:sz w:val="20"/>
          <w:szCs w:val="20"/>
        </w:rPr>
        <w:t>postępowania</w:t>
      </w:r>
      <w:r w:rsidRPr="002B6C56">
        <w:rPr>
          <w:rFonts w:ascii="Calibri Light" w:hAnsi="Calibri Light" w:cs="Calibri Light"/>
          <w:sz w:val="20"/>
          <w:szCs w:val="20"/>
        </w:rPr>
        <w:t xml:space="preserve"> lub </w:t>
      </w:r>
      <w:r w:rsidR="00DB385D" w:rsidRPr="002B6C56">
        <w:rPr>
          <w:rFonts w:ascii="Calibri Light" w:hAnsi="Calibri Light" w:cs="Calibri Light"/>
          <w:sz w:val="20"/>
          <w:szCs w:val="20"/>
        </w:rPr>
        <w:t>średniej</w:t>
      </w:r>
      <w:r w:rsidRPr="002B6C56">
        <w:rPr>
          <w:rFonts w:ascii="Calibri Light" w:hAnsi="Calibri Light" w:cs="Calibri Light"/>
          <w:sz w:val="20"/>
          <w:szCs w:val="20"/>
        </w:rPr>
        <w:t xml:space="preserve"> arytmetycznej cen</w:t>
      </w:r>
      <w:r w:rsidR="00DB385D" w:rsidRPr="002B6C56">
        <w:rPr>
          <w:rFonts w:ascii="Calibri Light" w:hAnsi="Calibri Light" w:cs="Calibri Light"/>
          <w:sz w:val="20"/>
          <w:szCs w:val="20"/>
        </w:rPr>
        <w:t xml:space="preserve"> </w:t>
      </w:r>
      <w:r w:rsidRPr="002B6C56">
        <w:rPr>
          <w:rFonts w:ascii="Calibri Light" w:hAnsi="Calibri Light" w:cs="Calibri Light"/>
          <w:sz w:val="20"/>
          <w:szCs w:val="20"/>
        </w:rPr>
        <w:t xml:space="preserve">wszystkich </w:t>
      </w:r>
      <w:r w:rsidR="00DB385D" w:rsidRPr="002B6C56">
        <w:rPr>
          <w:rFonts w:ascii="Calibri Light" w:hAnsi="Calibri Light" w:cs="Calibri Light"/>
          <w:sz w:val="20"/>
          <w:szCs w:val="20"/>
        </w:rPr>
        <w:t>złożonych</w:t>
      </w:r>
      <w:r w:rsidRPr="002B6C56">
        <w:rPr>
          <w:rFonts w:ascii="Calibri Light" w:hAnsi="Calibri Light" w:cs="Calibri Light"/>
          <w:sz w:val="20"/>
          <w:szCs w:val="20"/>
        </w:rPr>
        <w:t xml:space="preserve"> ofert </w:t>
      </w:r>
      <w:r w:rsidR="00DB385D" w:rsidRPr="002B6C56">
        <w:rPr>
          <w:rFonts w:ascii="Calibri Light" w:hAnsi="Calibri Light" w:cs="Calibri Light"/>
          <w:sz w:val="20"/>
          <w:szCs w:val="20"/>
        </w:rPr>
        <w:t>niepodlegających</w:t>
      </w:r>
      <w:r w:rsidRPr="002B6C56">
        <w:rPr>
          <w:rFonts w:ascii="Calibri Light" w:hAnsi="Calibri Light" w:cs="Calibri Light"/>
          <w:sz w:val="20"/>
          <w:szCs w:val="20"/>
        </w:rPr>
        <w:t xml:space="preserve"> odrzuceniu na podstawie art. 226</w:t>
      </w:r>
      <w:r w:rsidR="00DB385D" w:rsidRPr="002B6C56">
        <w:rPr>
          <w:rFonts w:ascii="Calibri Light" w:hAnsi="Calibri Light" w:cs="Calibri Light"/>
          <w:sz w:val="20"/>
          <w:szCs w:val="20"/>
        </w:rPr>
        <w:t xml:space="preserve"> </w:t>
      </w:r>
      <w:r w:rsidRPr="002B6C56">
        <w:rPr>
          <w:rFonts w:ascii="Calibri Light" w:hAnsi="Calibri Light" w:cs="Calibri Light"/>
          <w:sz w:val="20"/>
          <w:szCs w:val="20"/>
        </w:rPr>
        <w:t xml:space="preserve">ust. 1 pkt 1 i 10 ustawy </w:t>
      </w:r>
      <w:proofErr w:type="spellStart"/>
      <w:r w:rsidRPr="002B6C56">
        <w:rPr>
          <w:rFonts w:ascii="Calibri Light" w:hAnsi="Calibri Light" w:cs="Calibri Light"/>
          <w:sz w:val="20"/>
          <w:szCs w:val="20"/>
        </w:rPr>
        <w:t>pzp</w:t>
      </w:r>
      <w:proofErr w:type="spellEnd"/>
      <w:r w:rsidRPr="002B6C56">
        <w:rPr>
          <w:rFonts w:ascii="Calibri Light" w:hAnsi="Calibri Light" w:cs="Calibri Light"/>
          <w:sz w:val="20"/>
          <w:szCs w:val="20"/>
        </w:rPr>
        <w:t xml:space="preserve">, </w:t>
      </w:r>
      <w:r w:rsidR="00DB385D" w:rsidRPr="002B6C56">
        <w:rPr>
          <w:rFonts w:ascii="Calibri Light" w:hAnsi="Calibri Light" w:cs="Calibri Light"/>
          <w:sz w:val="20"/>
          <w:szCs w:val="20"/>
        </w:rPr>
        <w:t>zamawiający</w:t>
      </w:r>
      <w:r w:rsidRPr="002B6C56">
        <w:rPr>
          <w:rFonts w:ascii="Calibri Light" w:hAnsi="Calibri Light" w:cs="Calibri Light"/>
          <w:sz w:val="20"/>
          <w:szCs w:val="20"/>
        </w:rPr>
        <w:t xml:space="preserve"> zwraca si</w:t>
      </w:r>
      <w:r w:rsidR="00DB385D" w:rsidRPr="002B6C56">
        <w:rPr>
          <w:rFonts w:ascii="Calibri Light" w:hAnsi="Calibri Light" w:cs="Calibri Light"/>
          <w:sz w:val="20"/>
          <w:szCs w:val="20"/>
        </w:rPr>
        <w:t>ę o</w:t>
      </w:r>
      <w:r w:rsidRPr="002B6C56">
        <w:rPr>
          <w:rFonts w:ascii="Calibri Light" w:hAnsi="Calibri Light" w:cs="Calibri Light"/>
          <w:sz w:val="20"/>
          <w:szCs w:val="20"/>
        </w:rPr>
        <w:t xml:space="preserve"> udzielenie </w:t>
      </w:r>
      <w:r w:rsidR="00DB385D" w:rsidRPr="002B6C56">
        <w:rPr>
          <w:rFonts w:ascii="Calibri Light" w:hAnsi="Calibri Light" w:cs="Calibri Light"/>
          <w:sz w:val="20"/>
          <w:szCs w:val="20"/>
        </w:rPr>
        <w:t>wyjaśniań</w:t>
      </w:r>
      <w:r w:rsidRPr="002B6C56">
        <w:rPr>
          <w:rFonts w:ascii="Calibri Light" w:hAnsi="Calibri Light" w:cs="Calibri Light"/>
          <w:sz w:val="20"/>
          <w:szCs w:val="20"/>
        </w:rPr>
        <w:t xml:space="preserve">, </w:t>
      </w:r>
      <w:r w:rsidR="00DB385D" w:rsidRPr="002B6C56">
        <w:rPr>
          <w:rFonts w:ascii="Calibri Light" w:hAnsi="Calibri Light" w:cs="Calibri Light"/>
          <w:sz w:val="20"/>
          <w:szCs w:val="20"/>
        </w:rPr>
        <w:t>o których</w:t>
      </w:r>
      <w:r w:rsidRPr="002B6C56">
        <w:rPr>
          <w:rFonts w:ascii="Calibri Light" w:hAnsi="Calibri Light" w:cs="Calibri Light"/>
          <w:sz w:val="20"/>
          <w:szCs w:val="20"/>
        </w:rPr>
        <w:t xml:space="preserve"> mowa w</w:t>
      </w:r>
      <w:r w:rsidR="00DB385D" w:rsidRPr="002B6C56">
        <w:rPr>
          <w:rFonts w:ascii="Calibri Light" w:hAnsi="Calibri Light" w:cs="Calibri Light"/>
          <w:sz w:val="20"/>
          <w:szCs w:val="20"/>
        </w:rPr>
        <w:t xml:space="preserve"> </w:t>
      </w:r>
      <w:r w:rsidRPr="002B6C56">
        <w:rPr>
          <w:rFonts w:ascii="Calibri Light" w:hAnsi="Calibri Light" w:cs="Calibri Light"/>
          <w:sz w:val="20"/>
          <w:szCs w:val="20"/>
        </w:rPr>
        <w:t xml:space="preserve">art. 224 ust. 1 ustawy </w:t>
      </w:r>
      <w:proofErr w:type="spellStart"/>
      <w:r w:rsidRPr="002B6C56">
        <w:rPr>
          <w:rFonts w:ascii="Calibri Light" w:hAnsi="Calibri Light" w:cs="Calibri Light"/>
          <w:sz w:val="20"/>
          <w:szCs w:val="20"/>
        </w:rPr>
        <w:t>pzp</w:t>
      </w:r>
      <w:proofErr w:type="spellEnd"/>
      <w:r w:rsidRPr="002B6C56">
        <w:rPr>
          <w:rFonts w:ascii="Calibri Light" w:hAnsi="Calibri Light" w:cs="Calibri Light"/>
          <w:sz w:val="20"/>
          <w:szCs w:val="20"/>
        </w:rPr>
        <w:t xml:space="preserve">, chyba ze </w:t>
      </w:r>
      <w:r w:rsidR="00DB385D" w:rsidRPr="002B6C56">
        <w:rPr>
          <w:rFonts w:ascii="Calibri Light" w:hAnsi="Calibri Light" w:cs="Calibri Light"/>
          <w:sz w:val="20"/>
          <w:szCs w:val="20"/>
        </w:rPr>
        <w:t>rozbieżność</w:t>
      </w:r>
      <w:r w:rsidRPr="002B6C56">
        <w:rPr>
          <w:rFonts w:ascii="Calibri Light" w:hAnsi="Calibri Light" w:cs="Calibri Light"/>
          <w:sz w:val="20"/>
          <w:szCs w:val="20"/>
        </w:rPr>
        <w:t xml:space="preserve"> wynika z</w:t>
      </w:r>
      <w:r w:rsidR="00DB385D" w:rsidRPr="002B6C56">
        <w:rPr>
          <w:rFonts w:ascii="Calibri Light" w:hAnsi="Calibri Light" w:cs="Calibri Light"/>
          <w:sz w:val="20"/>
          <w:szCs w:val="20"/>
        </w:rPr>
        <w:t xml:space="preserve"> okoliczności</w:t>
      </w:r>
      <w:r w:rsidRPr="002B6C56">
        <w:rPr>
          <w:rFonts w:ascii="Calibri Light" w:hAnsi="Calibri Light" w:cs="Calibri Light"/>
          <w:sz w:val="20"/>
          <w:szCs w:val="20"/>
        </w:rPr>
        <w:t xml:space="preserve"> oczywistych, </w:t>
      </w:r>
      <w:r w:rsidR="00DB385D" w:rsidRPr="002B6C56">
        <w:rPr>
          <w:rFonts w:ascii="Calibri Light" w:hAnsi="Calibri Light" w:cs="Calibri Light"/>
          <w:sz w:val="20"/>
          <w:szCs w:val="20"/>
        </w:rPr>
        <w:t>które</w:t>
      </w:r>
      <w:r w:rsidRPr="002B6C56">
        <w:rPr>
          <w:rFonts w:ascii="Calibri Light" w:hAnsi="Calibri Light" w:cs="Calibri Light"/>
          <w:sz w:val="20"/>
          <w:szCs w:val="20"/>
        </w:rPr>
        <w:t xml:space="preserve"> nie </w:t>
      </w:r>
      <w:r w:rsidR="00DB385D" w:rsidRPr="002B6C56">
        <w:rPr>
          <w:rFonts w:ascii="Calibri Light" w:hAnsi="Calibri Light" w:cs="Calibri Light"/>
          <w:sz w:val="20"/>
          <w:szCs w:val="20"/>
        </w:rPr>
        <w:t>wymagają</w:t>
      </w:r>
      <w:r w:rsidRPr="002B6C56">
        <w:rPr>
          <w:rFonts w:ascii="Calibri Light" w:hAnsi="Calibri Light" w:cs="Calibri Light"/>
          <w:sz w:val="20"/>
          <w:szCs w:val="20"/>
        </w:rPr>
        <w:t xml:space="preserve"> </w:t>
      </w:r>
      <w:r w:rsidR="00DB385D" w:rsidRPr="002B6C56">
        <w:rPr>
          <w:rFonts w:ascii="Calibri Light" w:hAnsi="Calibri Light" w:cs="Calibri Light"/>
          <w:sz w:val="20"/>
          <w:szCs w:val="20"/>
        </w:rPr>
        <w:t>wyjaśnienia</w:t>
      </w:r>
      <w:r w:rsidRPr="002B6C56">
        <w:rPr>
          <w:rFonts w:ascii="Calibri Light" w:hAnsi="Calibri Light" w:cs="Calibri Light"/>
          <w:sz w:val="20"/>
          <w:szCs w:val="20"/>
        </w:rPr>
        <w:t>; [art. 224 ust. 2 pkt 1</w:t>
      </w:r>
      <w:r w:rsidR="00DB385D" w:rsidRPr="002B6C56">
        <w:rPr>
          <w:rFonts w:ascii="Calibri Light" w:hAnsi="Calibri Light" w:cs="Calibri Light"/>
          <w:sz w:val="20"/>
          <w:szCs w:val="20"/>
        </w:rPr>
        <w:t xml:space="preserve"> </w:t>
      </w:r>
      <w:r w:rsidRPr="002B6C56">
        <w:rPr>
          <w:rFonts w:ascii="Calibri Light" w:hAnsi="Calibri Light" w:cs="Calibri Light"/>
          <w:sz w:val="20"/>
          <w:szCs w:val="20"/>
        </w:rPr>
        <w:t xml:space="preserve">ustawy </w:t>
      </w:r>
      <w:proofErr w:type="spellStart"/>
      <w:r w:rsidRPr="002B6C56">
        <w:rPr>
          <w:rFonts w:ascii="Calibri Light" w:hAnsi="Calibri Light" w:cs="Calibri Light"/>
          <w:sz w:val="20"/>
          <w:szCs w:val="20"/>
        </w:rPr>
        <w:t>pzp</w:t>
      </w:r>
      <w:proofErr w:type="spellEnd"/>
      <w:r w:rsidR="00DB385D" w:rsidRPr="002B6C56">
        <w:rPr>
          <w:rFonts w:ascii="Calibri Light" w:hAnsi="Calibri Light" w:cs="Calibri Light"/>
          <w:sz w:val="20"/>
          <w:szCs w:val="20"/>
        </w:rPr>
        <w:t>]</w:t>
      </w:r>
    </w:p>
    <w:p w14:paraId="1754773C" w14:textId="77777777" w:rsidR="003569DC" w:rsidRPr="002B6C56" w:rsidRDefault="003569DC"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 xml:space="preserve">» </w:t>
      </w:r>
      <w:r w:rsidR="00DB385D" w:rsidRPr="002B6C56">
        <w:rPr>
          <w:rFonts w:ascii="Calibri Light" w:hAnsi="Calibri Light" w:cs="Calibri Light"/>
          <w:sz w:val="20"/>
          <w:szCs w:val="20"/>
        </w:rPr>
        <w:t>wartości</w:t>
      </w:r>
      <w:r w:rsidRPr="002B6C56">
        <w:rPr>
          <w:rFonts w:ascii="Calibri Light" w:hAnsi="Calibri Light" w:cs="Calibri Light"/>
          <w:sz w:val="20"/>
          <w:szCs w:val="20"/>
        </w:rPr>
        <w:t xml:space="preserve"> </w:t>
      </w:r>
      <w:r w:rsidR="00DB385D" w:rsidRPr="002B6C56">
        <w:rPr>
          <w:rFonts w:ascii="Calibri Light" w:hAnsi="Calibri Light" w:cs="Calibri Light"/>
          <w:sz w:val="20"/>
          <w:szCs w:val="20"/>
        </w:rPr>
        <w:t>zamówienia</w:t>
      </w:r>
      <w:r w:rsidRPr="002B6C56">
        <w:rPr>
          <w:rFonts w:ascii="Calibri Light" w:hAnsi="Calibri Light" w:cs="Calibri Light"/>
          <w:sz w:val="20"/>
          <w:szCs w:val="20"/>
        </w:rPr>
        <w:t xml:space="preserve"> </w:t>
      </w:r>
      <w:r w:rsidR="00DB385D" w:rsidRPr="002B6C56">
        <w:rPr>
          <w:rFonts w:ascii="Calibri Light" w:hAnsi="Calibri Light" w:cs="Calibri Light"/>
          <w:sz w:val="20"/>
          <w:szCs w:val="20"/>
        </w:rPr>
        <w:t>powiększonej o</w:t>
      </w:r>
      <w:r w:rsidRPr="002B6C56">
        <w:rPr>
          <w:rFonts w:ascii="Calibri Light" w:hAnsi="Calibri Light" w:cs="Calibri Light"/>
          <w:sz w:val="20"/>
          <w:szCs w:val="20"/>
        </w:rPr>
        <w:t xml:space="preserve"> nale</w:t>
      </w:r>
      <w:r w:rsidR="00DB385D" w:rsidRPr="002B6C56">
        <w:rPr>
          <w:rFonts w:ascii="Calibri Light" w:hAnsi="Calibri Light" w:cs="Calibri Light"/>
          <w:sz w:val="20"/>
          <w:szCs w:val="20"/>
        </w:rPr>
        <w:t>żny</w:t>
      </w:r>
      <w:r w:rsidRPr="002B6C56">
        <w:rPr>
          <w:rFonts w:ascii="Calibri Light" w:hAnsi="Calibri Light" w:cs="Calibri Light"/>
          <w:sz w:val="20"/>
          <w:szCs w:val="20"/>
        </w:rPr>
        <w:t xml:space="preserve"> podatek od </w:t>
      </w:r>
      <w:r w:rsidR="00DB385D" w:rsidRPr="002B6C56">
        <w:rPr>
          <w:rFonts w:ascii="Calibri Light" w:hAnsi="Calibri Light" w:cs="Calibri Light"/>
          <w:sz w:val="20"/>
          <w:szCs w:val="20"/>
        </w:rPr>
        <w:t>towarów</w:t>
      </w:r>
      <w:r w:rsidRPr="002B6C56">
        <w:rPr>
          <w:rFonts w:ascii="Calibri Light" w:hAnsi="Calibri Light" w:cs="Calibri Light"/>
          <w:sz w:val="20"/>
          <w:szCs w:val="20"/>
        </w:rPr>
        <w:t xml:space="preserve"> i </w:t>
      </w:r>
      <w:r w:rsidR="00DB385D" w:rsidRPr="002B6C56">
        <w:rPr>
          <w:rFonts w:ascii="Calibri Light" w:hAnsi="Calibri Light" w:cs="Calibri Light"/>
          <w:sz w:val="20"/>
          <w:szCs w:val="20"/>
        </w:rPr>
        <w:t>usług</w:t>
      </w:r>
      <w:r w:rsidRPr="002B6C56">
        <w:rPr>
          <w:rFonts w:ascii="Calibri Light" w:hAnsi="Calibri Light" w:cs="Calibri Light"/>
          <w:sz w:val="20"/>
          <w:szCs w:val="20"/>
        </w:rPr>
        <w:t>,</w:t>
      </w:r>
      <w:r w:rsidR="00DB385D" w:rsidRPr="002B6C56">
        <w:rPr>
          <w:rFonts w:ascii="Calibri Light" w:hAnsi="Calibri Light" w:cs="Calibri Light"/>
          <w:sz w:val="20"/>
          <w:szCs w:val="20"/>
        </w:rPr>
        <w:t xml:space="preserve"> </w:t>
      </w:r>
      <w:r w:rsidRPr="002B6C56">
        <w:rPr>
          <w:rFonts w:ascii="Calibri Light" w:hAnsi="Calibri Light" w:cs="Calibri Light"/>
          <w:sz w:val="20"/>
          <w:szCs w:val="20"/>
        </w:rPr>
        <w:t xml:space="preserve">zaktualizowanej z </w:t>
      </w:r>
      <w:r w:rsidR="00DB385D" w:rsidRPr="002B6C56">
        <w:rPr>
          <w:rFonts w:ascii="Calibri Light" w:hAnsi="Calibri Light" w:cs="Calibri Light"/>
          <w:sz w:val="20"/>
          <w:szCs w:val="20"/>
        </w:rPr>
        <w:t>uwzględnieniem</w:t>
      </w:r>
      <w:r w:rsidRPr="002B6C56">
        <w:rPr>
          <w:rFonts w:ascii="Calibri Light" w:hAnsi="Calibri Light" w:cs="Calibri Light"/>
          <w:sz w:val="20"/>
          <w:szCs w:val="20"/>
        </w:rPr>
        <w:t xml:space="preserve"> </w:t>
      </w:r>
      <w:r w:rsidR="00DB385D" w:rsidRPr="002B6C56">
        <w:rPr>
          <w:rFonts w:ascii="Calibri Light" w:hAnsi="Calibri Light" w:cs="Calibri Light"/>
          <w:sz w:val="20"/>
          <w:szCs w:val="20"/>
        </w:rPr>
        <w:t>okoliczności</w:t>
      </w:r>
      <w:r w:rsidRPr="002B6C56">
        <w:rPr>
          <w:rFonts w:ascii="Calibri Light" w:hAnsi="Calibri Light" w:cs="Calibri Light"/>
          <w:sz w:val="20"/>
          <w:szCs w:val="20"/>
        </w:rPr>
        <w:t xml:space="preserve">, </w:t>
      </w:r>
      <w:r w:rsidR="00DB385D" w:rsidRPr="002B6C56">
        <w:rPr>
          <w:rFonts w:ascii="Calibri Light" w:hAnsi="Calibri Light" w:cs="Calibri Light"/>
          <w:sz w:val="20"/>
          <w:szCs w:val="20"/>
        </w:rPr>
        <w:t>które</w:t>
      </w:r>
      <w:r w:rsidRPr="002B6C56">
        <w:rPr>
          <w:rFonts w:ascii="Calibri Light" w:hAnsi="Calibri Light" w:cs="Calibri Light"/>
          <w:sz w:val="20"/>
          <w:szCs w:val="20"/>
        </w:rPr>
        <w:t xml:space="preserve"> </w:t>
      </w:r>
      <w:r w:rsidR="00DB385D" w:rsidRPr="002B6C56">
        <w:rPr>
          <w:rFonts w:ascii="Calibri Light" w:hAnsi="Calibri Light" w:cs="Calibri Light"/>
          <w:sz w:val="20"/>
          <w:szCs w:val="20"/>
        </w:rPr>
        <w:t>nastąpiły</w:t>
      </w:r>
      <w:r w:rsidRPr="002B6C56">
        <w:rPr>
          <w:rFonts w:ascii="Calibri Light" w:hAnsi="Calibri Light" w:cs="Calibri Light"/>
          <w:sz w:val="20"/>
          <w:szCs w:val="20"/>
        </w:rPr>
        <w:t xml:space="preserve"> po </w:t>
      </w:r>
      <w:r w:rsidR="00DB385D" w:rsidRPr="002B6C56">
        <w:rPr>
          <w:rFonts w:ascii="Calibri Light" w:hAnsi="Calibri Light" w:cs="Calibri Light"/>
          <w:sz w:val="20"/>
          <w:szCs w:val="20"/>
        </w:rPr>
        <w:t>wszczęciu postępowania</w:t>
      </w:r>
      <w:r w:rsidRPr="002B6C56">
        <w:rPr>
          <w:rFonts w:ascii="Calibri Light" w:hAnsi="Calibri Light" w:cs="Calibri Light"/>
          <w:sz w:val="20"/>
          <w:szCs w:val="20"/>
        </w:rPr>
        <w:t xml:space="preserve">, w </w:t>
      </w:r>
      <w:r w:rsidR="00DB385D" w:rsidRPr="002B6C56">
        <w:rPr>
          <w:rFonts w:ascii="Calibri Light" w:hAnsi="Calibri Light" w:cs="Calibri Light"/>
          <w:sz w:val="20"/>
          <w:szCs w:val="20"/>
        </w:rPr>
        <w:t>szczególności</w:t>
      </w:r>
      <w:r w:rsidRPr="002B6C56">
        <w:rPr>
          <w:rFonts w:ascii="Calibri Light" w:hAnsi="Calibri Light" w:cs="Calibri Light"/>
          <w:sz w:val="20"/>
          <w:szCs w:val="20"/>
        </w:rPr>
        <w:t xml:space="preserve"> istotnej zmiany cen rynkowych, </w:t>
      </w:r>
      <w:r w:rsidR="00DB385D" w:rsidRPr="002B6C56">
        <w:rPr>
          <w:rFonts w:ascii="Calibri Light" w:hAnsi="Calibri Light" w:cs="Calibri Light"/>
          <w:sz w:val="20"/>
          <w:szCs w:val="20"/>
        </w:rPr>
        <w:t>zamawiający może</w:t>
      </w:r>
      <w:r w:rsidRPr="002B6C56">
        <w:rPr>
          <w:rFonts w:ascii="Calibri Light" w:hAnsi="Calibri Light" w:cs="Calibri Light"/>
          <w:sz w:val="20"/>
          <w:szCs w:val="20"/>
        </w:rPr>
        <w:t xml:space="preserve"> </w:t>
      </w:r>
      <w:r w:rsidR="00DB385D" w:rsidRPr="002B6C56">
        <w:rPr>
          <w:rFonts w:ascii="Calibri Light" w:hAnsi="Calibri Light" w:cs="Calibri Light"/>
          <w:sz w:val="20"/>
          <w:szCs w:val="20"/>
        </w:rPr>
        <w:t>zwrócić</w:t>
      </w:r>
      <w:r w:rsidRPr="002B6C56">
        <w:rPr>
          <w:rFonts w:ascii="Calibri Light" w:hAnsi="Calibri Light" w:cs="Calibri Light"/>
          <w:sz w:val="20"/>
          <w:szCs w:val="20"/>
        </w:rPr>
        <w:t xml:space="preserve"> si</w:t>
      </w:r>
      <w:r w:rsidR="00DB385D" w:rsidRPr="002B6C56">
        <w:rPr>
          <w:rFonts w:ascii="Calibri Light" w:hAnsi="Calibri Light" w:cs="Calibri Light"/>
          <w:sz w:val="20"/>
          <w:szCs w:val="20"/>
        </w:rPr>
        <w:t>ę o</w:t>
      </w:r>
      <w:r w:rsidRPr="002B6C56">
        <w:rPr>
          <w:rFonts w:ascii="Calibri Light" w:hAnsi="Calibri Light" w:cs="Calibri Light"/>
          <w:sz w:val="20"/>
          <w:szCs w:val="20"/>
        </w:rPr>
        <w:t xml:space="preserve"> udzielenie </w:t>
      </w:r>
      <w:r w:rsidR="00DB385D" w:rsidRPr="002B6C56">
        <w:rPr>
          <w:rFonts w:ascii="Calibri Light" w:hAnsi="Calibri Light" w:cs="Calibri Light"/>
          <w:sz w:val="20"/>
          <w:szCs w:val="20"/>
        </w:rPr>
        <w:t>wyjaśniań</w:t>
      </w:r>
      <w:r w:rsidRPr="002B6C56">
        <w:rPr>
          <w:rFonts w:ascii="Calibri Light" w:hAnsi="Calibri Light" w:cs="Calibri Light"/>
          <w:sz w:val="20"/>
          <w:szCs w:val="20"/>
        </w:rPr>
        <w:t xml:space="preserve">, </w:t>
      </w:r>
      <w:r w:rsidR="00DB385D" w:rsidRPr="002B6C56">
        <w:rPr>
          <w:rFonts w:ascii="Calibri Light" w:hAnsi="Calibri Light" w:cs="Calibri Light"/>
          <w:sz w:val="20"/>
          <w:szCs w:val="20"/>
        </w:rPr>
        <w:t>o</w:t>
      </w:r>
      <w:r w:rsidRPr="002B6C56">
        <w:rPr>
          <w:rFonts w:ascii="Calibri Light" w:hAnsi="Calibri Light" w:cs="Calibri Light"/>
          <w:sz w:val="20"/>
          <w:szCs w:val="20"/>
        </w:rPr>
        <w:t xml:space="preserve"> </w:t>
      </w:r>
      <w:r w:rsidR="00DB385D" w:rsidRPr="002B6C56">
        <w:rPr>
          <w:rFonts w:ascii="Calibri Light" w:hAnsi="Calibri Light" w:cs="Calibri Light"/>
          <w:sz w:val="20"/>
          <w:szCs w:val="20"/>
        </w:rPr>
        <w:t>których</w:t>
      </w:r>
      <w:r w:rsidRPr="002B6C56">
        <w:rPr>
          <w:rFonts w:ascii="Calibri Light" w:hAnsi="Calibri Light" w:cs="Calibri Light"/>
          <w:sz w:val="20"/>
          <w:szCs w:val="20"/>
        </w:rPr>
        <w:t xml:space="preserve"> mowa w</w:t>
      </w:r>
      <w:r w:rsidR="00DB385D" w:rsidRPr="002B6C56">
        <w:rPr>
          <w:rFonts w:ascii="Calibri Light" w:hAnsi="Calibri Light" w:cs="Calibri Light"/>
          <w:sz w:val="20"/>
          <w:szCs w:val="20"/>
        </w:rPr>
        <w:t xml:space="preserve"> </w:t>
      </w:r>
      <w:r w:rsidRPr="002B6C56">
        <w:rPr>
          <w:rFonts w:ascii="Calibri Light" w:hAnsi="Calibri Light" w:cs="Calibri Light"/>
          <w:sz w:val="20"/>
          <w:szCs w:val="20"/>
        </w:rPr>
        <w:t>art. 224 ust.1 ustawy</w:t>
      </w:r>
      <w:r w:rsidR="00DB385D" w:rsidRPr="002B6C56">
        <w:rPr>
          <w:rFonts w:ascii="Calibri Light" w:hAnsi="Calibri Light" w:cs="Calibri Light"/>
          <w:sz w:val="20"/>
          <w:szCs w:val="20"/>
        </w:rPr>
        <w:t xml:space="preserve"> </w:t>
      </w:r>
      <w:proofErr w:type="spellStart"/>
      <w:r w:rsidRPr="002B6C56">
        <w:rPr>
          <w:rFonts w:ascii="Calibri Light" w:hAnsi="Calibri Light" w:cs="Calibri Light"/>
          <w:sz w:val="20"/>
          <w:szCs w:val="20"/>
        </w:rPr>
        <w:t>pzp</w:t>
      </w:r>
      <w:proofErr w:type="spellEnd"/>
      <w:r w:rsidRPr="002B6C56">
        <w:rPr>
          <w:rFonts w:ascii="Calibri Light" w:hAnsi="Calibri Light" w:cs="Calibri Light"/>
          <w:sz w:val="20"/>
          <w:szCs w:val="20"/>
        </w:rPr>
        <w:t xml:space="preserve">. [art. 224 ust. 2 pkt 2 ustawy </w:t>
      </w:r>
      <w:proofErr w:type="spellStart"/>
      <w:r w:rsidRPr="002B6C56">
        <w:rPr>
          <w:rFonts w:ascii="Calibri Light" w:hAnsi="Calibri Light" w:cs="Calibri Light"/>
          <w:sz w:val="20"/>
          <w:szCs w:val="20"/>
        </w:rPr>
        <w:t>pzp</w:t>
      </w:r>
      <w:proofErr w:type="spellEnd"/>
      <w:r w:rsidRPr="002B6C56">
        <w:rPr>
          <w:rFonts w:ascii="Calibri Light" w:hAnsi="Calibri Light" w:cs="Calibri Light"/>
          <w:sz w:val="20"/>
          <w:szCs w:val="20"/>
        </w:rPr>
        <w:t>}</w:t>
      </w:r>
    </w:p>
    <w:p w14:paraId="1E6EEC33" w14:textId="77777777" w:rsidR="003569DC" w:rsidRPr="002B6C56" w:rsidRDefault="003569DC"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 xml:space="preserve">4.3. </w:t>
      </w:r>
      <w:r w:rsidR="00DB385D" w:rsidRPr="002B6C56">
        <w:rPr>
          <w:rFonts w:ascii="Calibri Light" w:hAnsi="Calibri Light" w:cs="Calibri Light"/>
          <w:sz w:val="20"/>
          <w:szCs w:val="20"/>
        </w:rPr>
        <w:t>Wyjaśnienia</w:t>
      </w:r>
      <w:r w:rsidRPr="002B6C56">
        <w:rPr>
          <w:rFonts w:ascii="Calibri Light" w:hAnsi="Calibri Light" w:cs="Calibri Light"/>
          <w:sz w:val="20"/>
          <w:szCs w:val="20"/>
        </w:rPr>
        <w:t xml:space="preserve">, </w:t>
      </w:r>
      <w:r w:rsidR="00DB385D" w:rsidRPr="002B6C56">
        <w:rPr>
          <w:rFonts w:ascii="Calibri Light" w:hAnsi="Calibri Light" w:cs="Calibri Light"/>
          <w:sz w:val="20"/>
          <w:szCs w:val="20"/>
        </w:rPr>
        <w:t>o</w:t>
      </w:r>
      <w:r w:rsidRPr="002B6C56">
        <w:rPr>
          <w:rFonts w:ascii="Calibri Light" w:hAnsi="Calibri Light" w:cs="Calibri Light"/>
          <w:sz w:val="20"/>
          <w:szCs w:val="20"/>
        </w:rPr>
        <w:t xml:space="preserve"> </w:t>
      </w:r>
      <w:r w:rsidR="00DB385D" w:rsidRPr="002B6C56">
        <w:rPr>
          <w:rFonts w:ascii="Calibri Light" w:hAnsi="Calibri Light" w:cs="Calibri Light"/>
          <w:sz w:val="20"/>
          <w:szCs w:val="20"/>
        </w:rPr>
        <w:t>których</w:t>
      </w:r>
      <w:r w:rsidRPr="002B6C56">
        <w:rPr>
          <w:rFonts w:ascii="Calibri Light" w:hAnsi="Calibri Light" w:cs="Calibri Light"/>
          <w:sz w:val="20"/>
          <w:szCs w:val="20"/>
        </w:rPr>
        <w:t xml:space="preserve"> mowa wart. 224 ust. 1 ustawy </w:t>
      </w:r>
      <w:proofErr w:type="spellStart"/>
      <w:r w:rsidRPr="002B6C56">
        <w:rPr>
          <w:rFonts w:ascii="Calibri Light" w:hAnsi="Calibri Light" w:cs="Calibri Light"/>
          <w:sz w:val="20"/>
          <w:szCs w:val="20"/>
        </w:rPr>
        <w:t>pzp</w:t>
      </w:r>
      <w:proofErr w:type="spellEnd"/>
      <w:r w:rsidRPr="002B6C56">
        <w:rPr>
          <w:rFonts w:ascii="Calibri Light" w:hAnsi="Calibri Light" w:cs="Calibri Light"/>
          <w:sz w:val="20"/>
          <w:szCs w:val="20"/>
        </w:rPr>
        <w:t xml:space="preserve">, </w:t>
      </w:r>
      <w:r w:rsidR="00DB385D" w:rsidRPr="002B6C56">
        <w:rPr>
          <w:rFonts w:ascii="Calibri Light" w:hAnsi="Calibri Light" w:cs="Calibri Light"/>
          <w:sz w:val="20"/>
          <w:szCs w:val="20"/>
        </w:rPr>
        <w:t>mogą</w:t>
      </w:r>
      <w:r w:rsidRPr="002B6C56">
        <w:rPr>
          <w:rFonts w:ascii="Calibri Light" w:hAnsi="Calibri Light" w:cs="Calibri Light"/>
          <w:sz w:val="20"/>
          <w:szCs w:val="20"/>
        </w:rPr>
        <w:t xml:space="preserve"> </w:t>
      </w:r>
      <w:r w:rsidR="00DB385D" w:rsidRPr="002B6C56">
        <w:rPr>
          <w:rFonts w:ascii="Calibri Light" w:hAnsi="Calibri Light" w:cs="Calibri Light"/>
          <w:sz w:val="20"/>
          <w:szCs w:val="20"/>
        </w:rPr>
        <w:t>dotyczyć</w:t>
      </w:r>
      <w:r w:rsidRPr="002B6C56">
        <w:rPr>
          <w:rFonts w:ascii="Calibri Light" w:hAnsi="Calibri Light" w:cs="Calibri Light"/>
          <w:sz w:val="20"/>
          <w:szCs w:val="20"/>
        </w:rPr>
        <w:t xml:space="preserve"> w </w:t>
      </w:r>
      <w:r w:rsidR="00DB385D" w:rsidRPr="002B6C56">
        <w:rPr>
          <w:rFonts w:ascii="Calibri Light" w:hAnsi="Calibri Light" w:cs="Calibri Light"/>
          <w:sz w:val="20"/>
          <w:szCs w:val="20"/>
        </w:rPr>
        <w:t xml:space="preserve">szczególności </w:t>
      </w:r>
      <w:r w:rsidRPr="002B6C56">
        <w:rPr>
          <w:rFonts w:ascii="Calibri Light" w:hAnsi="Calibri Light" w:cs="Calibri Light"/>
          <w:sz w:val="20"/>
          <w:szCs w:val="20"/>
        </w:rPr>
        <w:t xml:space="preserve">[art. 224 ust. 3 ustawy </w:t>
      </w:r>
      <w:proofErr w:type="spellStart"/>
      <w:r w:rsidRPr="002B6C56">
        <w:rPr>
          <w:rFonts w:ascii="Calibri Light" w:hAnsi="Calibri Light" w:cs="Calibri Light"/>
          <w:sz w:val="20"/>
          <w:szCs w:val="20"/>
        </w:rPr>
        <w:t>pzp</w:t>
      </w:r>
      <w:proofErr w:type="spellEnd"/>
      <w:r w:rsidR="00DB385D" w:rsidRPr="002B6C56">
        <w:rPr>
          <w:rFonts w:ascii="Calibri Light" w:hAnsi="Calibri Light" w:cs="Calibri Light"/>
          <w:sz w:val="20"/>
          <w:szCs w:val="20"/>
        </w:rPr>
        <w:t>]</w:t>
      </w:r>
      <w:r w:rsidRPr="002B6C56">
        <w:rPr>
          <w:rFonts w:ascii="Calibri Light" w:hAnsi="Calibri Light" w:cs="Calibri Light"/>
          <w:sz w:val="20"/>
          <w:szCs w:val="20"/>
        </w:rPr>
        <w:t>:</w:t>
      </w:r>
    </w:p>
    <w:p w14:paraId="20682B3C" w14:textId="77777777" w:rsidR="003569DC" w:rsidRPr="002B6C56" w:rsidRDefault="003569DC"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 xml:space="preserve">» </w:t>
      </w:r>
      <w:r w:rsidR="00DB385D" w:rsidRPr="002B6C56">
        <w:rPr>
          <w:rFonts w:ascii="Calibri Light" w:hAnsi="Calibri Light" w:cs="Calibri Light"/>
          <w:sz w:val="20"/>
          <w:szCs w:val="20"/>
        </w:rPr>
        <w:t>zarządzania</w:t>
      </w:r>
      <w:r w:rsidRPr="002B6C56">
        <w:rPr>
          <w:rFonts w:ascii="Calibri Light" w:hAnsi="Calibri Light" w:cs="Calibri Light"/>
          <w:sz w:val="20"/>
          <w:szCs w:val="20"/>
        </w:rPr>
        <w:t xml:space="preserve"> procesem produkcji, </w:t>
      </w:r>
      <w:r w:rsidR="00DB385D" w:rsidRPr="002B6C56">
        <w:rPr>
          <w:rFonts w:ascii="Calibri Light" w:hAnsi="Calibri Light" w:cs="Calibri Light"/>
          <w:sz w:val="20"/>
          <w:szCs w:val="20"/>
        </w:rPr>
        <w:t>świadczonych</w:t>
      </w:r>
      <w:r w:rsidRPr="002B6C56">
        <w:rPr>
          <w:rFonts w:ascii="Calibri Light" w:hAnsi="Calibri Light" w:cs="Calibri Light"/>
          <w:sz w:val="20"/>
          <w:szCs w:val="20"/>
        </w:rPr>
        <w:t xml:space="preserve"> </w:t>
      </w:r>
      <w:r w:rsidR="00DB385D" w:rsidRPr="002B6C56">
        <w:rPr>
          <w:rFonts w:ascii="Calibri Light" w:hAnsi="Calibri Light" w:cs="Calibri Light"/>
          <w:sz w:val="20"/>
          <w:szCs w:val="20"/>
        </w:rPr>
        <w:t>usług</w:t>
      </w:r>
      <w:r w:rsidRPr="002B6C56">
        <w:rPr>
          <w:rFonts w:ascii="Calibri Light" w:hAnsi="Calibri Light" w:cs="Calibri Light"/>
          <w:sz w:val="20"/>
          <w:szCs w:val="20"/>
        </w:rPr>
        <w:t xml:space="preserve"> lub metody budowy;</w:t>
      </w:r>
    </w:p>
    <w:p w14:paraId="574F53F1" w14:textId="77777777" w:rsidR="003569DC" w:rsidRPr="002B6C56" w:rsidRDefault="003569DC"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lastRenderedPageBreak/>
        <w:t xml:space="preserve">» wybranych </w:t>
      </w:r>
      <w:r w:rsidR="00DB385D" w:rsidRPr="002B6C56">
        <w:rPr>
          <w:rFonts w:ascii="Calibri Light" w:hAnsi="Calibri Light" w:cs="Calibri Light"/>
          <w:sz w:val="20"/>
          <w:szCs w:val="20"/>
        </w:rPr>
        <w:t>rozwiązań</w:t>
      </w:r>
      <w:r w:rsidRPr="002B6C56">
        <w:rPr>
          <w:rFonts w:ascii="Calibri Light" w:hAnsi="Calibri Light" w:cs="Calibri Light"/>
          <w:sz w:val="20"/>
          <w:szCs w:val="20"/>
        </w:rPr>
        <w:t xml:space="preserve"> technicznych, </w:t>
      </w:r>
      <w:r w:rsidR="00DB385D" w:rsidRPr="002B6C56">
        <w:rPr>
          <w:rFonts w:ascii="Calibri Light" w:hAnsi="Calibri Light" w:cs="Calibri Light"/>
          <w:sz w:val="20"/>
          <w:szCs w:val="20"/>
        </w:rPr>
        <w:t>wyjątkowo</w:t>
      </w:r>
      <w:r w:rsidRPr="002B6C56">
        <w:rPr>
          <w:rFonts w:ascii="Calibri Light" w:hAnsi="Calibri Light" w:cs="Calibri Light"/>
          <w:sz w:val="20"/>
          <w:szCs w:val="20"/>
        </w:rPr>
        <w:t xml:space="preserve"> korzystnych </w:t>
      </w:r>
      <w:r w:rsidR="00DB385D" w:rsidRPr="002B6C56">
        <w:rPr>
          <w:rFonts w:ascii="Calibri Light" w:hAnsi="Calibri Light" w:cs="Calibri Light"/>
          <w:sz w:val="20"/>
          <w:szCs w:val="20"/>
        </w:rPr>
        <w:t>warunków</w:t>
      </w:r>
      <w:r w:rsidRPr="002B6C56">
        <w:rPr>
          <w:rFonts w:ascii="Calibri Light" w:hAnsi="Calibri Light" w:cs="Calibri Light"/>
          <w:sz w:val="20"/>
          <w:szCs w:val="20"/>
        </w:rPr>
        <w:t xml:space="preserve"> dostaw,</w:t>
      </w:r>
      <w:r w:rsidR="00DB385D" w:rsidRPr="002B6C56">
        <w:rPr>
          <w:rFonts w:ascii="Calibri Light" w:hAnsi="Calibri Light" w:cs="Calibri Light"/>
          <w:sz w:val="20"/>
          <w:szCs w:val="20"/>
        </w:rPr>
        <w:t xml:space="preserve"> usług</w:t>
      </w:r>
      <w:r w:rsidRPr="002B6C56">
        <w:rPr>
          <w:rFonts w:ascii="Calibri Light" w:hAnsi="Calibri Light" w:cs="Calibri Light"/>
          <w:sz w:val="20"/>
          <w:szCs w:val="20"/>
        </w:rPr>
        <w:t xml:space="preserve"> alba z</w:t>
      </w:r>
      <w:r w:rsidR="00DB385D" w:rsidRPr="002B6C56">
        <w:rPr>
          <w:rFonts w:ascii="Calibri Light" w:hAnsi="Calibri Light" w:cs="Calibri Light"/>
          <w:sz w:val="20"/>
          <w:szCs w:val="20"/>
        </w:rPr>
        <w:t xml:space="preserve">wiązanych </w:t>
      </w:r>
      <w:r w:rsidRPr="002B6C56">
        <w:rPr>
          <w:rFonts w:ascii="Calibri Light" w:hAnsi="Calibri Light" w:cs="Calibri Light"/>
          <w:sz w:val="20"/>
          <w:szCs w:val="20"/>
        </w:rPr>
        <w:t xml:space="preserve">z </w:t>
      </w:r>
      <w:r w:rsidR="00DB385D" w:rsidRPr="002B6C56">
        <w:rPr>
          <w:rFonts w:ascii="Calibri Light" w:hAnsi="Calibri Light" w:cs="Calibri Light"/>
          <w:sz w:val="20"/>
          <w:szCs w:val="20"/>
        </w:rPr>
        <w:t>realizacją</w:t>
      </w:r>
      <w:r w:rsidRPr="002B6C56">
        <w:rPr>
          <w:rFonts w:ascii="Calibri Light" w:hAnsi="Calibri Light" w:cs="Calibri Light"/>
          <w:sz w:val="20"/>
          <w:szCs w:val="20"/>
        </w:rPr>
        <w:t xml:space="preserve"> robot budowlanych;</w:t>
      </w:r>
    </w:p>
    <w:p w14:paraId="195438C4" w14:textId="77777777" w:rsidR="003569DC" w:rsidRPr="002B6C56" w:rsidRDefault="003569DC" w:rsidP="006541D7">
      <w:pPr>
        <w:spacing w:line="360" w:lineRule="auto"/>
        <w:jc w:val="both"/>
        <w:rPr>
          <w:rFonts w:ascii="Calibri Light" w:hAnsi="Calibri Light" w:cs="Calibri Light"/>
          <w:sz w:val="20"/>
          <w:szCs w:val="20"/>
        </w:rPr>
      </w:pPr>
      <w:bookmarkStart w:id="17" w:name="_Hlk62459826"/>
      <w:r w:rsidRPr="002B6C56">
        <w:rPr>
          <w:rFonts w:ascii="Calibri Light" w:hAnsi="Calibri Light" w:cs="Calibri Light"/>
          <w:sz w:val="20"/>
          <w:szCs w:val="20"/>
        </w:rPr>
        <w:t xml:space="preserve">» </w:t>
      </w:r>
      <w:r w:rsidR="00466684" w:rsidRPr="002B6C56">
        <w:rPr>
          <w:rFonts w:ascii="Calibri Light" w:hAnsi="Calibri Light" w:cs="Calibri Light"/>
          <w:sz w:val="20"/>
          <w:szCs w:val="20"/>
        </w:rPr>
        <w:t>ory</w:t>
      </w:r>
      <w:bookmarkEnd w:id="17"/>
      <w:r w:rsidR="00466684" w:rsidRPr="002B6C56">
        <w:rPr>
          <w:rFonts w:ascii="Calibri Light" w:hAnsi="Calibri Light" w:cs="Calibri Light"/>
          <w:sz w:val="20"/>
          <w:szCs w:val="20"/>
        </w:rPr>
        <w:t>ginalności</w:t>
      </w:r>
      <w:r w:rsidRPr="002B6C56">
        <w:rPr>
          <w:rFonts w:ascii="Calibri Light" w:hAnsi="Calibri Light" w:cs="Calibri Light"/>
          <w:sz w:val="20"/>
          <w:szCs w:val="20"/>
        </w:rPr>
        <w:t xml:space="preserve"> dostaw, </w:t>
      </w:r>
      <w:r w:rsidR="00466684" w:rsidRPr="002B6C56">
        <w:rPr>
          <w:rFonts w:ascii="Calibri Light" w:hAnsi="Calibri Light" w:cs="Calibri Light"/>
          <w:sz w:val="20"/>
          <w:szCs w:val="20"/>
        </w:rPr>
        <w:t>usług</w:t>
      </w:r>
      <w:r w:rsidRPr="002B6C56">
        <w:rPr>
          <w:rFonts w:ascii="Calibri Light" w:hAnsi="Calibri Light" w:cs="Calibri Light"/>
          <w:sz w:val="20"/>
          <w:szCs w:val="20"/>
        </w:rPr>
        <w:t xml:space="preserve"> lub robot budowlanych oferowanych przez </w:t>
      </w:r>
      <w:r w:rsidR="00466684" w:rsidRPr="002B6C56">
        <w:rPr>
          <w:rFonts w:ascii="Calibri Light" w:hAnsi="Calibri Light" w:cs="Calibri Light"/>
          <w:sz w:val="20"/>
          <w:szCs w:val="20"/>
        </w:rPr>
        <w:t>wykonawcę</w:t>
      </w:r>
      <w:r w:rsidRPr="002B6C56">
        <w:rPr>
          <w:rFonts w:ascii="Calibri Light" w:hAnsi="Calibri Light" w:cs="Calibri Light"/>
          <w:sz w:val="20"/>
          <w:szCs w:val="20"/>
        </w:rPr>
        <w:t>;</w:t>
      </w:r>
    </w:p>
    <w:p w14:paraId="4F12867A" w14:textId="77777777" w:rsidR="003569DC" w:rsidRPr="002B6C56" w:rsidRDefault="00466684"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 zgodności</w:t>
      </w:r>
      <w:r w:rsidR="003569DC" w:rsidRPr="002B6C56">
        <w:rPr>
          <w:rFonts w:ascii="Calibri Light" w:hAnsi="Calibri Light" w:cs="Calibri Light"/>
          <w:sz w:val="20"/>
          <w:szCs w:val="20"/>
        </w:rPr>
        <w:t xml:space="preserve"> z przepisami </w:t>
      </w:r>
      <w:r w:rsidRPr="002B6C56">
        <w:rPr>
          <w:rFonts w:ascii="Calibri Light" w:hAnsi="Calibri Light" w:cs="Calibri Light"/>
          <w:sz w:val="20"/>
          <w:szCs w:val="20"/>
        </w:rPr>
        <w:t>dotyczącymi</w:t>
      </w:r>
      <w:r w:rsidR="003569DC" w:rsidRPr="002B6C56">
        <w:rPr>
          <w:rFonts w:ascii="Calibri Light" w:hAnsi="Calibri Light" w:cs="Calibri Light"/>
          <w:sz w:val="20"/>
          <w:szCs w:val="20"/>
        </w:rPr>
        <w:t xml:space="preserve"> koszt</w:t>
      </w:r>
      <w:r w:rsidRPr="002B6C56">
        <w:rPr>
          <w:rFonts w:ascii="Calibri Light" w:hAnsi="Calibri Light" w:cs="Calibri Light"/>
          <w:sz w:val="20"/>
          <w:szCs w:val="20"/>
        </w:rPr>
        <w:t>ó</w:t>
      </w:r>
      <w:r w:rsidR="003569DC" w:rsidRPr="002B6C56">
        <w:rPr>
          <w:rFonts w:ascii="Calibri Light" w:hAnsi="Calibri Light" w:cs="Calibri Light"/>
          <w:sz w:val="20"/>
          <w:szCs w:val="20"/>
        </w:rPr>
        <w:t>w pracy, kt</w:t>
      </w:r>
      <w:r w:rsidRPr="002B6C56">
        <w:rPr>
          <w:rFonts w:ascii="Calibri Light" w:hAnsi="Calibri Light" w:cs="Calibri Light"/>
          <w:sz w:val="20"/>
          <w:szCs w:val="20"/>
        </w:rPr>
        <w:t>ó</w:t>
      </w:r>
      <w:r w:rsidR="003569DC" w:rsidRPr="002B6C56">
        <w:rPr>
          <w:rFonts w:ascii="Calibri Light" w:hAnsi="Calibri Light" w:cs="Calibri Light"/>
          <w:sz w:val="20"/>
          <w:szCs w:val="20"/>
        </w:rPr>
        <w:t xml:space="preserve">rych </w:t>
      </w:r>
      <w:r w:rsidRPr="002B6C56">
        <w:rPr>
          <w:rFonts w:ascii="Calibri Light" w:hAnsi="Calibri Light" w:cs="Calibri Light"/>
          <w:sz w:val="20"/>
          <w:szCs w:val="20"/>
        </w:rPr>
        <w:t>wartość</w:t>
      </w:r>
      <w:r w:rsidR="003569DC" w:rsidRPr="002B6C56">
        <w:rPr>
          <w:rFonts w:ascii="Calibri Light" w:hAnsi="Calibri Light" w:cs="Calibri Light"/>
          <w:sz w:val="20"/>
          <w:szCs w:val="20"/>
        </w:rPr>
        <w:t xml:space="preserve"> </w:t>
      </w:r>
      <w:r w:rsidRPr="002B6C56">
        <w:rPr>
          <w:rFonts w:ascii="Calibri Light" w:hAnsi="Calibri Light" w:cs="Calibri Light"/>
          <w:sz w:val="20"/>
          <w:szCs w:val="20"/>
        </w:rPr>
        <w:t>przyjęta</w:t>
      </w:r>
      <w:r w:rsidR="003569DC" w:rsidRPr="002B6C56">
        <w:rPr>
          <w:rFonts w:ascii="Calibri Light" w:hAnsi="Calibri Light" w:cs="Calibri Light"/>
          <w:sz w:val="20"/>
          <w:szCs w:val="20"/>
        </w:rPr>
        <w:t xml:space="preserve"> do</w:t>
      </w:r>
      <w:r w:rsidRPr="002B6C56">
        <w:rPr>
          <w:rFonts w:ascii="Calibri Light" w:hAnsi="Calibri Light" w:cs="Calibri Light"/>
          <w:sz w:val="20"/>
          <w:szCs w:val="20"/>
        </w:rPr>
        <w:t xml:space="preserve"> </w:t>
      </w:r>
      <w:r w:rsidR="003569DC" w:rsidRPr="002B6C56">
        <w:rPr>
          <w:rFonts w:ascii="Calibri Light" w:hAnsi="Calibri Light" w:cs="Calibri Light"/>
          <w:sz w:val="20"/>
          <w:szCs w:val="20"/>
        </w:rPr>
        <w:t>ustalenia ceny nie mo</w:t>
      </w:r>
      <w:r w:rsidRPr="002B6C56">
        <w:rPr>
          <w:rFonts w:ascii="Calibri Light" w:hAnsi="Calibri Light" w:cs="Calibri Light"/>
          <w:sz w:val="20"/>
          <w:szCs w:val="20"/>
        </w:rPr>
        <w:t>ż</w:t>
      </w:r>
      <w:r w:rsidR="003569DC" w:rsidRPr="002B6C56">
        <w:rPr>
          <w:rFonts w:ascii="Calibri Light" w:hAnsi="Calibri Light" w:cs="Calibri Light"/>
          <w:sz w:val="20"/>
          <w:szCs w:val="20"/>
        </w:rPr>
        <w:t>e by</w:t>
      </w:r>
      <w:r w:rsidRPr="002B6C56">
        <w:rPr>
          <w:rFonts w:ascii="Calibri Light" w:hAnsi="Calibri Light" w:cs="Calibri Light"/>
          <w:sz w:val="20"/>
          <w:szCs w:val="20"/>
        </w:rPr>
        <w:t>ć</w:t>
      </w:r>
      <w:r w:rsidR="003569DC" w:rsidRPr="002B6C56">
        <w:rPr>
          <w:rFonts w:ascii="Calibri Light" w:hAnsi="Calibri Light" w:cs="Calibri Light"/>
          <w:sz w:val="20"/>
          <w:szCs w:val="20"/>
        </w:rPr>
        <w:t xml:space="preserve"> </w:t>
      </w:r>
      <w:r w:rsidRPr="002B6C56">
        <w:rPr>
          <w:rFonts w:ascii="Calibri Light" w:hAnsi="Calibri Light" w:cs="Calibri Light"/>
          <w:sz w:val="20"/>
          <w:szCs w:val="20"/>
        </w:rPr>
        <w:t>niższa</w:t>
      </w:r>
      <w:r w:rsidR="003569DC" w:rsidRPr="002B6C56">
        <w:rPr>
          <w:rFonts w:ascii="Calibri Light" w:hAnsi="Calibri Light" w:cs="Calibri Light"/>
          <w:sz w:val="20"/>
          <w:szCs w:val="20"/>
        </w:rPr>
        <w:t xml:space="preserve"> od minimalnego wynagrodzenia za prac</w:t>
      </w:r>
      <w:r w:rsidRPr="002B6C56">
        <w:rPr>
          <w:rFonts w:ascii="Calibri Light" w:hAnsi="Calibri Light" w:cs="Calibri Light"/>
          <w:sz w:val="20"/>
          <w:szCs w:val="20"/>
        </w:rPr>
        <w:t>ę</w:t>
      </w:r>
      <w:r w:rsidR="003569DC" w:rsidRPr="002B6C56">
        <w:rPr>
          <w:rFonts w:ascii="Calibri Light" w:hAnsi="Calibri Light" w:cs="Calibri Light"/>
          <w:sz w:val="20"/>
          <w:szCs w:val="20"/>
        </w:rPr>
        <w:t xml:space="preserve"> albo</w:t>
      </w:r>
      <w:r w:rsidRPr="002B6C56">
        <w:rPr>
          <w:rFonts w:ascii="Calibri Light" w:hAnsi="Calibri Light" w:cs="Calibri Light"/>
          <w:sz w:val="20"/>
          <w:szCs w:val="20"/>
        </w:rPr>
        <w:t xml:space="preserve"> </w:t>
      </w:r>
      <w:r w:rsidR="003569DC" w:rsidRPr="002B6C56">
        <w:rPr>
          <w:rFonts w:ascii="Calibri Light" w:hAnsi="Calibri Light" w:cs="Calibri Light"/>
          <w:sz w:val="20"/>
          <w:szCs w:val="20"/>
        </w:rPr>
        <w:t>minimalnej stawki godzinowej, ustalonych na podstawie przepis</w:t>
      </w:r>
      <w:r w:rsidRPr="002B6C56">
        <w:rPr>
          <w:rFonts w:ascii="Calibri Light" w:hAnsi="Calibri Light" w:cs="Calibri Light"/>
          <w:sz w:val="20"/>
          <w:szCs w:val="20"/>
        </w:rPr>
        <w:t>ó</w:t>
      </w:r>
      <w:r w:rsidR="003569DC" w:rsidRPr="002B6C56">
        <w:rPr>
          <w:rFonts w:ascii="Calibri Light" w:hAnsi="Calibri Light" w:cs="Calibri Light"/>
          <w:sz w:val="20"/>
          <w:szCs w:val="20"/>
        </w:rPr>
        <w:t>w ustawy z dnia 10</w:t>
      </w:r>
      <w:r w:rsidRPr="002B6C56">
        <w:rPr>
          <w:rFonts w:ascii="Calibri Light" w:hAnsi="Calibri Light" w:cs="Calibri Light"/>
          <w:sz w:val="20"/>
          <w:szCs w:val="20"/>
        </w:rPr>
        <w:t xml:space="preserve"> października</w:t>
      </w:r>
      <w:r w:rsidR="003569DC" w:rsidRPr="002B6C56">
        <w:rPr>
          <w:rFonts w:ascii="Calibri Light" w:hAnsi="Calibri Light" w:cs="Calibri Light"/>
          <w:sz w:val="20"/>
          <w:szCs w:val="20"/>
        </w:rPr>
        <w:t xml:space="preserve"> 2002r. a minimalnym wynagrodzeniu za prac</w:t>
      </w:r>
      <w:r w:rsidRPr="002B6C56">
        <w:rPr>
          <w:rFonts w:ascii="Calibri Light" w:hAnsi="Calibri Light" w:cs="Calibri Light"/>
          <w:sz w:val="20"/>
          <w:szCs w:val="20"/>
        </w:rPr>
        <w:t>ę</w:t>
      </w:r>
      <w:r w:rsidR="003569DC" w:rsidRPr="002B6C56">
        <w:rPr>
          <w:rFonts w:ascii="Calibri Light" w:hAnsi="Calibri Light" w:cs="Calibri Light"/>
          <w:sz w:val="20"/>
          <w:szCs w:val="20"/>
        </w:rPr>
        <w:t xml:space="preserve"> (Dz.U. z 2018r. p</w:t>
      </w:r>
      <w:r w:rsidRPr="002B6C56">
        <w:rPr>
          <w:rFonts w:ascii="Calibri Light" w:hAnsi="Calibri Light" w:cs="Calibri Light"/>
          <w:sz w:val="20"/>
          <w:szCs w:val="20"/>
        </w:rPr>
        <w:t>o</w:t>
      </w:r>
      <w:r w:rsidR="003569DC" w:rsidRPr="002B6C56">
        <w:rPr>
          <w:rFonts w:ascii="Calibri Light" w:hAnsi="Calibri Light" w:cs="Calibri Light"/>
          <w:sz w:val="20"/>
          <w:szCs w:val="20"/>
        </w:rPr>
        <w:t>z.</w:t>
      </w:r>
      <w:r w:rsidRPr="002B6C56">
        <w:rPr>
          <w:rFonts w:ascii="Calibri Light" w:hAnsi="Calibri Light" w:cs="Calibri Light"/>
          <w:sz w:val="20"/>
          <w:szCs w:val="20"/>
        </w:rPr>
        <w:t xml:space="preserve"> </w:t>
      </w:r>
      <w:r w:rsidR="003569DC" w:rsidRPr="002B6C56">
        <w:rPr>
          <w:rFonts w:ascii="Calibri Light" w:hAnsi="Calibri Light" w:cs="Calibri Light"/>
          <w:sz w:val="20"/>
          <w:szCs w:val="20"/>
        </w:rPr>
        <w:t>2177</w:t>
      </w:r>
      <w:r w:rsidR="003D2888" w:rsidRPr="002B6C56">
        <w:rPr>
          <w:rFonts w:ascii="Calibri Light" w:hAnsi="Calibri Light" w:cs="Calibri Light"/>
          <w:sz w:val="20"/>
          <w:szCs w:val="20"/>
        </w:rPr>
        <w:t xml:space="preserve"> o</w:t>
      </w:r>
      <w:r w:rsidR="003569DC" w:rsidRPr="002B6C56">
        <w:rPr>
          <w:rFonts w:ascii="Calibri Light" w:hAnsi="Calibri Light" w:cs="Calibri Light"/>
          <w:sz w:val="20"/>
          <w:szCs w:val="20"/>
        </w:rPr>
        <w:t>raz z 2019r. p</w:t>
      </w:r>
      <w:r w:rsidR="003D2888" w:rsidRPr="002B6C56">
        <w:rPr>
          <w:rFonts w:ascii="Calibri Light" w:hAnsi="Calibri Light" w:cs="Calibri Light"/>
          <w:sz w:val="20"/>
          <w:szCs w:val="20"/>
        </w:rPr>
        <w:t>o</w:t>
      </w:r>
      <w:r w:rsidR="003569DC" w:rsidRPr="002B6C56">
        <w:rPr>
          <w:rFonts w:ascii="Calibri Light" w:hAnsi="Calibri Light" w:cs="Calibri Light"/>
          <w:sz w:val="20"/>
          <w:szCs w:val="20"/>
        </w:rPr>
        <w:t>z. 1564) lub przepis</w:t>
      </w:r>
      <w:r w:rsidR="003D2888" w:rsidRPr="002B6C56">
        <w:rPr>
          <w:rFonts w:ascii="Calibri Light" w:hAnsi="Calibri Light" w:cs="Calibri Light"/>
          <w:sz w:val="20"/>
          <w:szCs w:val="20"/>
        </w:rPr>
        <w:t>ó</w:t>
      </w:r>
      <w:r w:rsidR="003569DC" w:rsidRPr="002B6C56">
        <w:rPr>
          <w:rFonts w:ascii="Calibri Light" w:hAnsi="Calibri Light" w:cs="Calibri Light"/>
          <w:sz w:val="20"/>
          <w:szCs w:val="20"/>
        </w:rPr>
        <w:t>w odr</w:t>
      </w:r>
      <w:r w:rsidR="003D2888" w:rsidRPr="002B6C56">
        <w:rPr>
          <w:rFonts w:ascii="Calibri Light" w:hAnsi="Calibri Light" w:cs="Calibri Light"/>
          <w:sz w:val="20"/>
          <w:szCs w:val="20"/>
        </w:rPr>
        <w:t>ę</w:t>
      </w:r>
      <w:r w:rsidR="003569DC" w:rsidRPr="002B6C56">
        <w:rPr>
          <w:rFonts w:ascii="Calibri Light" w:hAnsi="Calibri Light" w:cs="Calibri Light"/>
          <w:sz w:val="20"/>
          <w:szCs w:val="20"/>
        </w:rPr>
        <w:t xml:space="preserve">bnych </w:t>
      </w:r>
      <w:r w:rsidR="003D2888" w:rsidRPr="002B6C56">
        <w:rPr>
          <w:rFonts w:ascii="Calibri Light" w:hAnsi="Calibri Light" w:cs="Calibri Light"/>
          <w:sz w:val="20"/>
          <w:szCs w:val="20"/>
        </w:rPr>
        <w:t>właściwych</w:t>
      </w:r>
      <w:r w:rsidR="003569DC" w:rsidRPr="002B6C56">
        <w:rPr>
          <w:rFonts w:ascii="Calibri Light" w:hAnsi="Calibri Light" w:cs="Calibri Light"/>
          <w:sz w:val="20"/>
          <w:szCs w:val="20"/>
        </w:rPr>
        <w:t xml:space="preserve"> dla spraw, z</w:t>
      </w:r>
      <w:r w:rsidR="003D2888" w:rsidRPr="002B6C56">
        <w:rPr>
          <w:rFonts w:ascii="Calibri Light" w:hAnsi="Calibri Light" w:cs="Calibri Light"/>
          <w:sz w:val="20"/>
          <w:szCs w:val="20"/>
        </w:rPr>
        <w:t xml:space="preserve"> </w:t>
      </w:r>
      <w:r w:rsidR="003569DC" w:rsidRPr="002B6C56">
        <w:rPr>
          <w:rFonts w:ascii="Calibri Light" w:hAnsi="Calibri Light" w:cs="Calibri Light"/>
          <w:sz w:val="20"/>
          <w:szCs w:val="20"/>
        </w:rPr>
        <w:t>kt</w:t>
      </w:r>
      <w:r w:rsidR="003D2888" w:rsidRPr="002B6C56">
        <w:rPr>
          <w:rFonts w:ascii="Calibri Light" w:hAnsi="Calibri Light" w:cs="Calibri Light"/>
          <w:sz w:val="20"/>
          <w:szCs w:val="20"/>
        </w:rPr>
        <w:t>ó</w:t>
      </w:r>
      <w:r w:rsidR="003569DC" w:rsidRPr="002B6C56">
        <w:rPr>
          <w:rFonts w:ascii="Calibri Light" w:hAnsi="Calibri Light" w:cs="Calibri Light"/>
          <w:sz w:val="20"/>
          <w:szCs w:val="20"/>
        </w:rPr>
        <w:t xml:space="preserve">rymi </w:t>
      </w:r>
      <w:r w:rsidR="003D2888" w:rsidRPr="002B6C56">
        <w:rPr>
          <w:rFonts w:ascii="Calibri Light" w:hAnsi="Calibri Light" w:cs="Calibri Light"/>
          <w:sz w:val="20"/>
          <w:szCs w:val="20"/>
        </w:rPr>
        <w:t>związane</w:t>
      </w:r>
      <w:r w:rsidR="003569DC" w:rsidRPr="002B6C56">
        <w:rPr>
          <w:rFonts w:ascii="Calibri Light" w:hAnsi="Calibri Light" w:cs="Calibri Light"/>
          <w:sz w:val="20"/>
          <w:szCs w:val="20"/>
        </w:rPr>
        <w:t xml:space="preserve"> jest realizowane zam</w:t>
      </w:r>
      <w:r w:rsidR="003D2888" w:rsidRPr="002B6C56">
        <w:rPr>
          <w:rFonts w:ascii="Calibri Light" w:hAnsi="Calibri Light" w:cs="Calibri Light"/>
          <w:sz w:val="20"/>
          <w:szCs w:val="20"/>
        </w:rPr>
        <w:t>ó</w:t>
      </w:r>
      <w:r w:rsidR="003569DC" w:rsidRPr="002B6C56">
        <w:rPr>
          <w:rFonts w:ascii="Calibri Light" w:hAnsi="Calibri Light" w:cs="Calibri Light"/>
          <w:sz w:val="20"/>
          <w:szCs w:val="20"/>
        </w:rPr>
        <w:t>wienie;</w:t>
      </w:r>
    </w:p>
    <w:p w14:paraId="14BDD6E8" w14:textId="77777777" w:rsidR="003569DC" w:rsidRPr="002B6C56" w:rsidRDefault="003D2888"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 zgodności</w:t>
      </w:r>
      <w:r w:rsidR="003569DC" w:rsidRPr="002B6C56">
        <w:rPr>
          <w:rFonts w:ascii="Calibri Light" w:hAnsi="Calibri Light" w:cs="Calibri Light"/>
          <w:sz w:val="20"/>
          <w:szCs w:val="20"/>
        </w:rPr>
        <w:t xml:space="preserve"> z prawem w rozumieniu przepis</w:t>
      </w:r>
      <w:r w:rsidRPr="002B6C56">
        <w:rPr>
          <w:rFonts w:ascii="Calibri Light" w:hAnsi="Calibri Light" w:cs="Calibri Light"/>
          <w:sz w:val="20"/>
          <w:szCs w:val="20"/>
        </w:rPr>
        <w:t>ó</w:t>
      </w:r>
      <w:r w:rsidR="003569DC" w:rsidRPr="002B6C56">
        <w:rPr>
          <w:rFonts w:ascii="Calibri Light" w:hAnsi="Calibri Light" w:cs="Calibri Light"/>
          <w:sz w:val="20"/>
          <w:szCs w:val="20"/>
        </w:rPr>
        <w:t xml:space="preserve">w </w:t>
      </w:r>
      <w:r w:rsidRPr="002B6C56">
        <w:rPr>
          <w:rFonts w:ascii="Calibri Light" w:hAnsi="Calibri Light" w:cs="Calibri Light"/>
          <w:sz w:val="20"/>
          <w:szCs w:val="20"/>
        </w:rPr>
        <w:t>o</w:t>
      </w:r>
      <w:r w:rsidR="003569DC" w:rsidRPr="002B6C56">
        <w:rPr>
          <w:rFonts w:ascii="Calibri Light" w:hAnsi="Calibri Light" w:cs="Calibri Light"/>
          <w:sz w:val="20"/>
          <w:szCs w:val="20"/>
        </w:rPr>
        <w:t xml:space="preserve"> </w:t>
      </w:r>
      <w:r w:rsidRPr="002B6C56">
        <w:rPr>
          <w:rFonts w:ascii="Calibri Light" w:hAnsi="Calibri Light" w:cs="Calibri Light"/>
          <w:sz w:val="20"/>
          <w:szCs w:val="20"/>
        </w:rPr>
        <w:t>postępowaniu</w:t>
      </w:r>
      <w:r w:rsidR="003569DC" w:rsidRPr="002B6C56">
        <w:rPr>
          <w:rFonts w:ascii="Calibri Light" w:hAnsi="Calibri Light" w:cs="Calibri Light"/>
          <w:sz w:val="20"/>
          <w:szCs w:val="20"/>
        </w:rPr>
        <w:t xml:space="preserve"> w sprawach</w:t>
      </w:r>
      <w:r w:rsidRPr="002B6C56">
        <w:rPr>
          <w:rFonts w:ascii="Calibri Light" w:hAnsi="Calibri Light" w:cs="Calibri Light"/>
          <w:sz w:val="20"/>
          <w:szCs w:val="20"/>
        </w:rPr>
        <w:t xml:space="preserve"> dotyczących</w:t>
      </w:r>
      <w:r w:rsidR="003569DC" w:rsidRPr="002B6C56">
        <w:rPr>
          <w:rFonts w:ascii="Calibri Light" w:hAnsi="Calibri Light" w:cs="Calibri Light"/>
          <w:sz w:val="20"/>
          <w:szCs w:val="20"/>
        </w:rPr>
        <w:t xml:space="preserve"> pomocy publicznej;</w:t>
      </w:r>
    </w:p>
    <w:p w14:paraId="51EA3AED" w14:textId="77777777" w:rsidR="003569DC" w:rsidRPr="002B6C56" w:rsidRDefault="001F3515"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 zgodności</w:t>
      </w:r>
      <w:r w:rsidR="003569DC" w:rsidRPr="002B6C56">
        <w:rPr>
          <w:rFonts w:ascii="Calibri Light" w:hAnsi="Calibri Light" w:cs="Calibri Light"/>
          <w:sz w:val="20"/>
          <w:szCs w:val="20"/>
        </w:rPr>
        <w:t xml:space="preserve"> z przepisami z zakresu prawa pracy i zabezpieczenia </w:t>
      </w:r>
      <w:r w:rsidRPr="002B6C56">
        <w:rPr>
          <w:rFonts w:ascii="Calibri Light" w:hAnsi="Calibri Light" w:cs="Calibri Light"/>
          <w:sz w:val="20"/>
          <w:szCs w:val="20"/>
        </w:rPr>
        <w:t>społecznego</w:t>
      </w:r>
      <w:r w:rsidR="003569DC" w:rsidRPr="002B6C56">
        <w:rPr>
          <w:rFonts w:ascii="Calibri Light" w:hAnsi="Calibri Light" w:cs="Calibri Light"/>
          <w:sz w:val="20"/>
          <w:szCs w:val="20"/>
        </w:rPr>
        <w:t>,</w:t>
      </w:r>
      <w:r w:rsidRPr="002B6C56">
        <w:rPr>
          <w:rFonts w:ascii="Calibri Light" w:hAnsi="Calibri Light" w:cs="Calibri Light"/>
          <w:sz w:val="20"/>
          <w:szCs w:val="20"/>
        </w:rPr>
        <w:t xml:space="preserve"> obowiązującymi</w:t>
      </w:r>
      <w:r w:rsidR="003569DC" w:rsidRPr="002B6C56">
        <w:rPr>
          <w:rFonts w:ascii="Calibri Light" w:hAnsi="Calibri Light" w:cs="Calibri Light"/>
          <w:sz w:val="20"/>
          <w:szCs w:val="20"/>
        </w:rPr>
        <w:t xml:space="preserve"> w miejscu, w kt</w:t>
      </w:r>
      <w:r w:rsidRPr="002B6C56">
        <w:rPr>
          <w:rFonts w:ascii="Calibri Light" w:hAnsi="Calibri Light" w:cs="Calibri Light"/>
          <w:sz w:val="20"/>
          <w:szCs w:val="20"/>
        </w:rPr>
        <w:t>ó</w:t>
      </w:r>
      <w:r w:rsidR="003569DC" w:rsidRPr="002B6C56">
        <w:rPr>
          <w:rFonts w:ascii="Calibri Light" w:hAnsi="Calibri Light" w:cs="Calibri Light"/>
          <w:sz w:val="20"/>
          <w:szCs w:val="20"/>
        </w:rPr>
        <w:t>rym realizowane jest zam</w:t>
      </w:r>
      <w:r w:rsidRPr="002B6C56">
        <w:rPr>
          <w:rFonts w:ascii="Calibri Light" w:hAnsi="Calibri Light" w:cs="Calibri Light"/>
          <w:sz w:val="20"/>
          <w:szCs w:val="20"/>
        </w:rPr>
        <w:t>ó</w:t>
      </w:r>
      <w:r w:rsidR="003569DC" w:rsidRPr="002B6C56">
        <w:rPr>
          <w:rFonts w:ascii="Calibri Light" w:hAnsi="Calibri Light" w:cs="Calibri Light"/>
          <w:sz w:val="20"/>
          <w:szCs w:val="20"/>
        </w:rPr>
        <w:t>wienie;</w:t>
      </w:r>
    </w:p>
    <w:p w14:paraId="21E37C3A" w14:textId="77777777" w:rsidR="001F3515" w:rsidRPr="002B6C56" w:rsidRDefault="001F3515"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 zgodności</w:t>
      </w:r>
      <w:r w:rsidR="003569DC" w:rsidRPr="002B6C56">
        <w:rPr>
          <w:rFonts w:ascii="Calibri Light" w:hAnsi="Calibri Light" w:cs="Calibri Light"/>
          <w:sz w:val="20"/>
          <w:szCs w:val="20"/>
        </w:rPr>
        <w:t xml:space="preserve"> z przepisami z zakresu ochrony </w:t>
      </w:r>
      <w:r w:rsidRPr="002B6C56">
        <w:rPr>
          <w:rFonts w:ascii="Calibri Light" w:hAnsi="Calibri Light" w:cs="Calibri Light"/>
          <w:sz w:val="20"/>
          <w:szCs w:val="20"/>
        </w:rPr>
        <w:t>środowiska</w:t>
      </w:r>
      <w:r w:rsidR="003569DC" w:rsidRPr="002B6C56">
        <w:rPr>
          <w:rFonts w:ascii="Calibri Light" w:hAnsi="Calibri Light" w:cs="Calibri Light"/>
          <w:sz w:val="20"/>
          <w:szCs w:val="20"/>
        </w:rPr>
        <w:t>;</w:t>
      </w:r>
    </w:p>
    <w:p w14:paraId="2F2186A7" w14:textId="77777777" w:rsidR="003569DC" w:rsidRPr="002B6C56" w:rsidRDefault="001F3515"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 wypełniania</w:t>
      </w:r>
      <w:r w:rsidR="003569DC" w:rsidRPr="002B6C56">
        <w:rPr>
          <w:rFonts w:ascii="Calibri Light" w:hAnsi="Calibri Light" w:cs="Calibri Light"/>
          <w:sz w:val="20"/>
          <w:szCs w:val="20"/>
        </w:rPr>
        <w:t xml:space="preserve"> </w:t>
      </w:r>
      <w:r w:rsidRPr="002B6C56">
        <w:rPr>
          <w:rFonts w:ascii="Calibri Light" w:hAnsi="Calibri Light" w:cs="Calibri Light"/>
          <w:sz w:val="20"/>
          <w:szCs w:val="20"/>
        </w:rPr>
        <w:t>obowiązków</w:t>
      </w:r>
      <w:r w:rsidR="003569DC" w:rsidRPr="002B6C56">
        <w:rPr>
          <w:rFonts w:ascii="Calibri Light" w:hAnsi="Calibri Light" w:cs="Calibri Light"/>
          <w:sz w:val="20"/>
          <w:szCs w:val="20"/>
        </w:rPr>
        <w:t xml:space="preserve"> </w:t>
      </w:r>
      <w:r w:rsidRPr="002B6C56">
        <w:rPr>
          <w:rFonts w:ascii="Calibri Light" w:hAnsi="Calibri Light" w:cs="Calibri Light"/>
          <w:sz w:val="20"/>
          <w:szCs w:val="20"/>
        </w:rPr>
        <w:t>związanych</w:t>
      </w:r>
      <w:r w:rsidR="003569DC" w:rsidRPr="002B6C56">
        <w:rPr>
          <w:rFonts w:ascii="Calibri Light" w:hAnsi="Calibri Light" w:cs="Calibri Light"/>
          <w:sz w:val="20"/>
          <w:szCs w:val="20"/>
        </w:rPr>
        <w:t xml:space="preserve"> z powierzeniem wykonania </w:t>
      </w:r>
      <w:r w:rsidRPr="002B6C56">
        <w:rPr>
          <w:rFonts w:ascii="Calibri Light" w:hAnsi="Calibri Light" w:cs="Calibri Light"/>
          <w:sz w:val="20"/>
          <w:szCs w:val="20"/>
        </w:rPr>
        <w:t xml:space="preserve">części </w:t>
      </w:r>
      <w:r w:rsidR="003569DC" w:rsidRPr="002B6C56">
        <w:rPr>
          <w:rFonts w:ascii="Calibri Light" w:hAnsi="Calibri Light" w:cs="Calibri Light"/>
          <w:sz w:val="20"/>
          <w:szCs w:val="20"/>
        </w:rPr>
        <w:t>zam</w:t>
      </w:r>
      <w:r w:rsidRPr="002B6C56">
        <w:rPr>
          <w:rFonts w:ascii="Calibri Light" w:hAnsi="Calibri Light" w:cs="Calibri Light"/>
          <w:sz w:val="20"/>
          <w:szCs w:val="20"/>
        </w:rPr>
        <w:t>ó</w:t>
      </w:r>
      <w:r w:rsidR="003569DC" w:rsidRPr="002B6C56">
        <w:rPr>
          <w:rFonts w:ascii="Calibri Light" w:hAnsi="Calibri Light" w:cs="Calibri Light"/>
          <w:sz w:val="20"/>
          <w:szCs w:val="20"/>
        </w:rPr>
        <w:t>wienia podwykonawcy.</w:t>
      </w:r>
      <w:r w:rsidRPr="002B6C56">
        <w:rPr>
          <w:rFonts w:ascii="Calibri Light" w:hAnsi="Calibri Light" w:cs="Calibri Light"/>
          <w:sz w:val="20"/>
          <w:szCs w:val="20"/>
        </w:rPr>
        <w:t xml:space="preserve"> </w:t>
      </w:r>
    </w:p>
    <w:p w14:paraId="34377662" w14:textId="77777777" w:rsidR="003569DC" w:rsidRPr="002B6C56" w:rsidRDefault="003569DC"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 xml:space="preserve">4.4. W przypadku </w:t>
      </w:r>
      <w:r w:rsidR="001F3515" w:rsidRPr="002B6C56">
        <w:rPr>
          <w:rFonts w:ascii="Calibri Light" w:hAnsi="Calibri Light" w:cs="Calibri Light"/>
          <w:sz w:val="20"/>
          <w:szCs w:val="20"/>
        </w:rPr>
        <w:t>zamówień</w:t>
      </w:r>
      <w:r w:rsidRPr="002B6C56">
        <w:rPr>
          <w:rFonts w:ascii="Calibri Light" w:hAnsi="Calibri Light" w:cs="Calibri Light"/>
          <w:sz w:val="20"/>
          <w:szCs w:val="20"/>
        </w:rPr>
        <w:t xml:space="preserve"> na roboty budowlane lub </w:t>
      </w:r>
      <w:r w:rsidR="001F3515" w:rsidRPr="002B6C56">
        <w:rPr>
          <w:rFonts w:ascii="Calibri Light" w:hAnsi="Calibri Light" w:cs="Calibri Light"/>
          <w:sz w:val="20"/>
          <w:szCs w:val="20"/>
        </w:rPr>
        <w:t>usługi</w:t>
      </w:r>
      <w:r w:rsidRPr="002B6C56">
        <w:rPr>
          <w:rFonts w:ascii="Calibri Light" w:hAnsi="Calibri Light" w:cs="Calibri Light"/>
          <w:sz w:val="20"/>
          <w:szCs w:val="20"/>
        </w:rPr>
        <w:t xml:space="preserve">, </w:t>
      </w:r>
      <w:r w:rsidR="001F3515" w:rsidRPr="002B6C56">
        <w:rPr>
          <w:rFonts w:ascii="Calibri Light" w:hAnsi="Calibri Light" w:cs="Calibri Light"/>
          <w:sz w:val="20"/>
          <w:szCs w:val="20"/>
        </w:rPr>
        <w:t>zamawiający</w:t>
      </w:r>
      <w:r w:rsidRPr="002B6C56">
        <w:rPr>
          <w:rFonts w:ascii="Calibri Light" w:hAnsi="Calibri Light" w:cs="Calibri Light"/>
          <w:sz w:val="20"/>
          <w:szCs w:val="20"/>
        </w:rPr>
        <w:t xml:space="preserve"> jest </w:t>
      </w:r>
      <w:r w:rsidR="001F3515" w:rsidRPr="002B6C56">
        <w:rPr>
          <w:rFonts w:ascii="Calibri Light" w:hAnsi="Calibri Light" w:cs="Calibri Light"/>
          <w:sz w:val="20"/>
          <w:szCs w:val="20"/>
        </w:rPr>
        <w:t>obowiązany żądać wyjaśniań</w:t>
      </w:r>
      <w:r w:rsidRPr="002B6C56">
        <w:rPr>
          <w:rFonts w:ascii="Calibri Light" w:hAnsi="Calibri Light" w:cs="Calibri Light"/>
          <w:sz w:val="20"/>
          <w:szCs w:val="20"/>
        </w:rPr>
        <w:t xml:space="preserve">, </w:t>
      </w:r>
      <w:r w:rsidR="001F3515" w:rsidRPr="002B6C56">
        <w:rPr>
          <w:rFonts w:ascii="Calibri Light" w:hAnsi="Calibri Light" w:cs="Calibri Light"/>
          <w:sz w:val="20"/>
          <w:szCs w:val="20"/>
        </w:rPr>
        <w:t>o</w:t>
      </w:r>
      <w:r w:rsidRPr="002B6C56">
        <w:rPr>
          <w:rFonts w:ascii="Calibri Light" w:hAnsi="Calibri Light" w:cs="Calibri Light"/>
          <w:sz w:val="20"/>
          <w:szCs w:val="20"/>
        </w:rPr>
        <w:t xml:space="preserve"> kt</w:t>
      </w:r>
      <w:r w:rsidR="001F3515" w:rsidRPr="002B6C56">
        <w:rPr>
          <w:rFonts w:ascii="Calibri Light" w:hAnsi="Calibri Light" w:cs="Calibri Light"/>
          <w:sz w:val="20"/>
          <w:szCs w:val="20"/>
        </w:rPr>
        <w:t>ó</w:t>
      </w:r>
      <w:r w:rsidRPr="002B6C56">
        <w:rPr>
          <w:rFonts w:ascii="Calibri Light" w:hAnsi="Calibri Light" w:cs="Calibri Light"/>
          <w:sz w:val="20"/>
          <w:szCs w:val="20"/>
        </w:rPr>
        <w:t xml:space="preserve">rych mowa wart. 224 ust.1 ustawy </w:t>
      </w:r>
      <w:proofErr w:type="spellStart"/>
      <w:r w:rsidRPr="002B6C56">
        <w:rPr>
          <w:rFonts w:ascii="Calibri Light" w:hAnsi="Calibri Light" w:cs="Calibri Light"/>
          <w:sz w:val="20"/>
          <w:szCs w:val="20"/>
        </w:rPr>
        <w:t>pzp</w:t>
      </w:r>
      <w:proofErr w:type="spellEnd"/>
      <w:r w:rsidRPr="002B6C56">
        <w:rPr>
          <w:rFonts w:ascii="Calibri Light" w:hAnsi="Calibri Light" w:cs="Calibri Light"/>
          <w:sz w:val="20"/>
          <w:szCs w:val="20"/>
        </w:rPr>
        <w:t>, co najmniej w zakresie</w:t>
      </w:r>
      <w:r w:rsidR="001F3515" w:rsidRPr="002B6C56">
        <w:rPr>
          <w:rFonts w:ascii="Calibri Light" w:hAnsi="Calibri Light" w:cs="Calibri Light"/>
          <w:sz w:val="20"/>
          <w:szCs w:val="20"/>
        </w:rPr>
        <w:t xml:space="preserve"> określonym</w:t>
      </w:r>
      <w:r w:rsidRPr="002B6C56">
        <w:rPr>
          <w:rFonts w:ascii="Calibri Light" w:hAnsi="Calibri Light" w:cs="Calibri Light"/>
          <w:sz w:val="20"/>
          <w:szCs w:val="20"/>
        </w:rPr>
        <w:t xml:space="preserve"> w</w:t>
      </w:r>
      <w:r w:rsidR="001F3515" w:rsidRPr="002B6C56">
        <w:rPr>
          <w:rFonts w:ascii="Calibri Light" w:hAnsi="Calibri Light" w:cs="Calibri Light"/>
          <w:sz w:val="20"/>
          <w:szCs w:val="20"/>
        </w:rPr>
        <w:t xml:space="preserve"> </w:t>
      </w:r>
      <w:r w:rsidRPr="002B6C56">
        <w:rPr>
          <w:rFonts w:ascii="Calibri Light" w:hAnsi="Calibri Light" w:cs="Calibri Light"/>
          <w:sz w:val="20"/>
          <w:szCs w:val="20"/>
        </w:rPr>
        <w:t xml:space="preserve">art. 224 ust 3 pkt 4 i 6 ustawy </w:t>
      </w:r>
      <w:proofErr w:type="spellStart"/>
      <w:r w:rsidRPr="002B6C56">
        <w:rPr>
          <w:rFonts w:ascii="Calibri Light" w:hAnsi="Calibri Light" w:cs="Calibri Light"/>
          <w:sz w:val="20"/>
          <w:szCs w:val="20"/>
        </w:rPr>
        <w:t>pzp</w:t>
      </w:r>
      <w:proofErr w:type="spellEnd"/>
      <w:r w:rsidRPr="002B6C56">
        <w:rPr>
          <w:rFonts w:ascii="Calibri Light" w:hAnsi="Calibri Light" w:cs="Calibri Light"/>
          <w:sz w:val="20"/>
          <w:szCs w:val="20"/>
        </w:rPr>
        <w:t xml:space="preserve">. [art. 224 ust. 4 ustawy </w:t>
      </w:r>
      <w:proofErr w:type="spellStart"/>
      <w:r w:rsidRPr="002B6C56">
        <w:rPr>
          <w:rFonts w:ascii="Calibri Light" w:hAnsi="Calibri Light" w:cs="Calibri Light"/>
          <w:sz w:val="20"/>
          <w:szCs w:val="20"/>
        </w:rPr>
        <w:t>pzp</w:t>
      </w:r>
      <w:proofErr w:type="spellEnd"/>
      <w:r w:rsidRPr="002B6C56">
        <w:rPr>
          <w:rFonts w:ascii="Calibri Light" w:hAnsi="Calibri Light" w:cs="Calibri Light"/>
          <w:sz w:val="20"/>
          <w:szCs w:val="20"/>
        </w:rPr>
        <w:t>}</w:t>
      </w:r>
    </w:p>
    <w:p w14:paraId="4EC54C8A" w14:textId="77777777" w:rsidR="003569DC" w:rsidRPr="002B6C56" w:rsidRDefault="003569DC"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 xml:space="preserve">4.5. </w:t>
      </w:r>
      <w:r w:rsidR="001F3515" w:rsidRPr="002B6C56">
        <w:rPr>
          <w:rFonts w:ascii="Calibri Light" w:hAnsi="Calibri Light" w:cs="Calibri Light"/>
          <w:sz w:val="20"/>
          <w:szCs w:val="20"/>
        </w:rPr>
        <w:t>Obowiązek</w:t>
      </w:r>
      <w:r w:rsidRPr="002B6C56">
        <w:rPr>
          <w:rFonts w:ascii="Calibri Light" w:hAnsi="Calibri Light" w:cs="Calibri Light"/>
          <w:sz w:val="20"/>
          <w:szCs w:val="20"/>
        </w:rPr>
        <w:t xml:space="preserve"> wykazania, </w:t>
      </w:r>
      <w:r w:rsidR="001F3515" w:rsidRPr="002B6C56">
        <w:rPr>
          <w:rFonts w:ascii="Calibri Light" w:hAnsi="Calibri Light" w:cs="Calibri Light"/>
          <w:sz w:val="20"/>
          <w:szCs w:val="20"/>
        </w:rPr>
        <w:t>ż</w:t>
      </w:r>
      <w:r w:rsidRPr="002B6C56">
        <w:rPr>
          <w:rFonts w:ascii="Calibri Light" w:hAnsi="Calibri Light" w:cs="Calibri Light"/>
          <w:sz w:val="20"/>
          <w:szCs w:val="20"/>
        </w:rPr>
        <w:t>e oferta nie zawiera ra</w:t>
      </w:r>
      <w:r w:rsidR="001F3515" w:rsidRPr="002B6C56">
        <w:rPr>
          <w:rFonts w:ascii="Calibri Light" w:hAnsi="Calibri Light" w:cs="Calibri Light"/>
          <w:sz w:val="20"/>
          <w:szCs w:val="20"/>
        </w:rPr>
        <w:t xml:space="preserve">żąco </w:t>
      </w:r>
      <w:r w:rsidRPr="002B6C56">
        <w:rPr>
          <w:rFonts w:ascii="Calibri Light" w:hAnsi="Calibri Light" w:cs="Calibri Light"/>
          <w:sz w:val="20"/>
          <w:szCs w:val="20"/>
        </w:rPr>
        <w:t>niskiej ceny lub kosztu spoczywa na</w:t>
      </w:r>
      <w:r w:rsidR="001F3515" w:rsidRPr="002B6C56">
        <w:rPr>
          <w:rFonts w:ascii="Calibri Light" w:hAnsi="Calibri Light" w:cs="Calibri Light"/>
          <w:sz w:val="20"/>
          <w:szCs w:val="20"/>
        </w:rPr>
        <w:t xml:space="preserve"> </w:t>
      </w:r>
      <w:r w:rsidRPr="002B6C56">
        <w:rPr>
          <w:rFonts w:ascii="Calibri Light" w:hAnsi="Calibri Light" w:cs="Calibri Light"/>
          <w:sz w:val="20"/>
          <w:szCs w:val="20"/>
        </w:rPr>
        <w:t xml:space="preserve">wykonawcy. [art. 224 ust. 5 ustawy </w:t>
      </w:r>
      <w:proofErr w:type="spellStart"/>
      <w:r w:rsidRPr="002B6C56">
        <w:rPr>
          <w:rFonts w:ascii="Calibri Light" w:hAnsi="Calibri Light" w:cs="Calibri Light"/>
          <w:sz w:val="20"/>
          <w:szCs w:val="20"/>
        </w:rPr>
        <w:t>pzp</w:t>
      </w:r>
      <w:proofErr w:type="spellEnd"/>
      <w:r w:rsidRPr="002B6C56">
        <w:rPr>
          <w:rFonts w:ascii="Calibri Light" w:hAnsi="Calibri Light" w:cs="Calibri Light"/>
          <w:sz w:val="20"/>
          <w:szCs w:val="20"/>
        </w:rPr>
        <w:t>}</w:t>
      </w:r>
    </w:p>
    <w:p w14:paraId="02163A28" w14:textId="77777777" w:rsidR="003569DC" w:rsidRPr="002B6C56" w:rsidRDefault="003569DC"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4.6. Odrzuceniu, jako oferta z ra</w:t>
      </w:r>
      <w:r w:rsidR="001F3515" w:rsidRPr="002B6C56">
        <w:rPr>
          <w:rFonts w:ascii="Calibri Light" w:hAnsi="Calibri Light" w:cs="Calibri Light"/>
          <w:sz w:val="20"/>
          <w:szCs w:val="20"/>
        </w:rPr>
        <w:t>żąco</w:t>
      </w:r>
      <w:r w:rsidRPr="002B6C56">
        <w:rPr>
          <w:rFonts w:ascii="Calibri Light" w:hAnsi="Calibri Light" w:cs="Calibri Light"/>
          <w:sz w:val="20"/>
          <w:szCs w:val="20"/>
        </w:rPr>
        <w:t xml:space="preserve"> </w:t>
      </w:r>
      <w:r w:rsidR="001F3515" w:rsidRPr="002B6C56">
        <w:rPr>
          <w:rFonts w:ascii="Calibri Light" w:hAnsi="Calibri Light" w:cs="Calibri Light"/>
          <w:sz w:val="20"/>
          <w:szCs w:val="20"/>
        </w:rPr>
        <w:t>niską</w:t>
      </w:r>
      <w:r w:rsidRPr="002B6C56">
        <w:rPr>
          <w:rFonts w:ascii="Calibri Light" w:hAnsi="Calibri Light" w:cs="Calibri Light"/>
          <w:sz w:val="20"/>
          <w:szCs w:val="20"/>
        </w:rPr>
        <w:t xml:space="preserve"> </w:t>
      </w:r>
      <w:r w:rsidR="001F3515" w:rsidRPr="002B6C56">
        <w:rPr>
          <w:rFonts w:ascii="Calibri Light" w:hAnsi="Calibri Light" w:cs="Calibri Light"/>
          <w:sz w:val="20"/>
          <w:szCs w:val="20"/>
        </w:rPr>
        <w:t>ceną</w:t>
      </w:r>
      <w:r w:rsidRPr="002B6C56">
        <w:rPr>
          <w:rFonts w:ascii="Calibri Light" w:hAnsi="Calibri Light" w:cs="Calibri Light"/>
          <w:sz w:val="20"/>
          <w:szCs w:val="20"/>
        </w:rPr>
        <w:t xml:space="preserve"> lub kosztem, podlega oferta wykonawcy, kt</w:t>
      </w:r>
      <w:r w:rsidR="001F3515" w:rsidRPr="002B6C56">
        <w:rPr>
          <w:rFonts w:ascii="Calibri Light" w:hAnsi="Calibri Light" w:cs="Calibri Light"/>
          <w:sz w:val="20"/>
          <w:szCs w:val="20"/>
        </w:rPr>
        <w:t>ó</w:t>
      </w:r>
      <w:r w:rsidRPr="002B6C56">
        <w:rPr>
          <w:rFonts w:ascii="Calibri Light" w:hAnsi="Calibri Light" w:cs="Calibri Light"/>
          <w:sz w:val="20"/>
          <w:szCs w:val="20"/>
        </w:rPr>
        <w:t>ry</w:t>
      </w:r>
      <w:r w:rsidR="001F3515" w:rsidRPr="002B6C56">
        <w:rPr>
          <w:rFonts w:ascii="Calibri Light" w:hAnsi="Calibri Light" w:cs="Calibri Light"/>
          <w:sz w:val="20"/>
          <w:szCs w:val="20"/>
        </w:rPr>
        <w:t xml:space="preserve"> </w:t>
      </w:r>
      <w:r w:rsidRPr="002B6C56">
        <w:rPr>
          <w:rFonts w:ascii="Calibri Light" w:hAnsi="Calibri Light" w:cs="Calibri Light"/>
          <w:sz w:val="20"/>
          <w:szCs w:val="20"/>
        </w:rPr>
        <w:t xml:space="preserve">nie </w:t>
      </w:r>
      <w:r w:rsidR="001F3515" w:rsidRPr="002B6C56">
        <w:rPr>
          <w:rFonts w:ascii="Calibri Light" w:hAnsi="Calibri Light" w:cs="Calibri Light"/>
          <w:sz w:val="20"/>
          <w:szCs w:val="20"/>
        </w:rPr>
        <w:t>udzielił</w:t>
      </w:r>
      <w:r w:rsidRPr="002B6C56">
        <w:rPr>
          <w:rFonts w:ascii="Calibri Light" w:hAnsi="Calibri Light" w:cs="Calibri Light"/>
          <w:sz w:val="20"/>
          <w:szCs w:val="20"/>
        </w:rPr>
        <w:t xml:space="preserve"> </w:t>
      </w:r>
      <w:r w:rsidR="001F3515" w:rsidRPr="002B6C56">
        <w:rPr>
          <w:rFonts w:ascii="Calibri Light" w:hAnsi="Calibri Light" w:cs="Calibri Light"/>
          <w:sz w:val="20"/>
          <w:szCs w:val="20"/>
        </w:rPr>
        <w:t>wyjaśniań</w:t>
      </w:r>
      <w:r w:rsidRPr="002B6C56">
        <w:rPr>
          <w:rFonts w:ascii="Calibri Light" w:hAnsi="Calibri Light" w:cs="Calibri Light"/>
          <w:sz w:val="20"/>
          <w:szCs w:val="20"/>
        </w:rPr>
        <w:t xml:space="preserve"> w wyznaczonym terminie, lub </w:t>
      </w:r>
      <w:r w:rsidR="001F3515" w:rsidRPr="002B6C56">
        <w:rPr>
          <w:rFonts w:ascii="Calibri Light" w:hAnsi="Calibri Light" w:cs="Calibri Light"/>
          <w:sz w:val="20"/>
          <w:szCs w:val="20"/>
        </w:rPr>
        <w:t>jeżeli</w:t>
      </w:r>
      <w:r w:rsidRPr="002B6C56">
        <w:rPr>
          <w:rFonts w:ascii="Calibri Light" w:hAnsi="Calibri Light" w:cs="Calibri Light"/>
          <w:sz w:val="20"/>
          <w:szCs w:val="20"/>
        </w:rPr>
        <w:t xml:space="preserve"> </w:t>
      </w:r>
      <w:r w:rsidR="001F3515" w:rsidRPr="002B6C56">
        <w:rPr>
          <w:rFonts w:ascii="Calibri Light" w:hAnsi="Calibri Light" w:cs="Calibri Light"/>
          <w:sz w:val="20"/>
          <w:szCs w:val="20"/>
        </w:rPr>
        <w:t>złożone</w:t>
      </w:r>
      <w:r w:rsidRPr="002B6C56">
        <w:rPr>
          <w:rFonts w:ascii="Calibri Light" w:hAnsi="Calibri Light" w:cs="Calibri Light"/>
          <w:sz w:val="20"/>
          <w:szCs w:val="20"/>
        </w:rPr>
        <w:t xml:space="preserve"> </w:t>
      </w:r>
      <w:r w:rsidR="001F3515" w:rsidRPr="002B6C56">
        <w:rPr>
          <w:rFonts w:ascii="Calibri Light" w:hAnsi="Calibri Light" w:cs="Calibri Light"/>
          <w:sz w:val="20"/>
          <w:szCs w:val="20"/>
        </w:rPr>
        <w:t>wyjaśnienia</w:t>
      </w:r>
      <w:r w:rsidRPr="002B6C56">
        <w:rPr>
          <w:rFonts w:ascii="Calibri Light" w:hAnsi="Calibri Light" w:cs="Calibri Light"/>
          <w:sz w:val="20"/>
          <w:szCs w:val="20"/>
        </w:rPr>
        <w:t xml:space="preserve"> wraz z</w:t>
      </w:r>
      <w:r w:rsidR="001F3515" w:rsidRPr="002B6C56">
        <w:rPr>
          <w:rFonts w:ascii="Calibri Light" w:hAnsi="Calibri Light" w:cs="Calibri Light"/>
          <w:sz w:val="20"/>
          <w:szCs w:val="20"/>
        </w:rPr>
        <w:t xml:space="preserve"> </w:t>
      </w:r>
      <w:r w:rsidRPr="002B6C56">
        <w:rPr>
          <w:rFonts w:ascii="Calibri Light" w:hAnsi="Calibri Light" w:cs="Calibri Light"/>
          <w:sz w:val="20"/>
          <w:szCs w:val="20"/>
        </w:rPr>
        <w:t xml:space="preserve">dowodami nie </w:t>
      </w:r>
      <w:r w:rsidR="001F3515" w:rsidRPr="002B6C56">
        <w:rPr>
          <w:rFonts w:ascii="Calibri Light" w:hAnsi="Calibri Light" w:cs="Calibri Light"/>
          <w:sz w:val="20"/>
          <w:szCs w:val="20"/>
        </w:rPr>
        <w:t>uzasadniają</w:t>
      </w:r>
      <w:r w:rsidRPr="002B6C56">
        <w:rPr>
          <w:rFonts w:ascii="Calibri Light" w:hAnsi="Calibri Light" w:cs="Calibri Light"/>
          <w:sz w:val="20"/>
          <w:szCs w:val="20"/>
        </w:rPr>
        <w:t xml:space="preserve"> podanej w ofercie ceny lub kosztu. [art. 224 ust. 6 ustawy </w:t>
      </w:r>
      <w:proofErr w:type="spellStart"/>
      <w:r w:rsidRPr="002B6C56">
        <w:rPr>
          <w:rFonts w:ascii="Calibri Light" w:hAnsi="Calibri Light" w:cs="Calibri Light"/>
          <w:sz w:val="20"/>
          <w:szCs w:val="20"/>
        </w:rPr>
        <w:t>pzp</w:t>
      </w:r>
      <w:proofErr w:type="spellEnd"/>
      <w:r w:rsidR="001F3515" w:rsidRPr="002B6C56">
        <w:rPr>
          <w:rFonts w:ascii="Calibri Light" w:hAnsi="Calibri Light" w:cs="Calibri Light"/>
          <w:sz w:val="20"/>
          <w:szCs w:val="20"/>
        </w:rPr>
        <w:t>].</w:t>
      </w:r>
    </w:p>
    <w:p w14:paraId="29C1B2DA" w14:textId="77777777" w:rsidR="003569DC" w:rsidRPr="002B6C56" w:rsidRDefault="001F3515"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 xml:space="preserve">5. </w:t>
      </w:r>
      <w:r w:rsidR="003569DC" w:rsidRPr="002B6C56">
        <w:rPr>
          <w:rFonts w:ascii="Calibri Light" w:hAnsi="Calibri Light" w:cs="Calibri Light"/>
          <w:sz w:val="20"/>
          <w:szCs w:val="20"/>
        </w:rPr>
        <w:t xml:space="preserve"> Obowi</w:t>
      </w:r>
      <w:r w:rsidRPr="002B6C56">
        <w:rPr>
          <w:rFonts w:ascii="Calibri Light" w:hAnsi="Calibri Light" w:cs="Calibri Light"/>
          <w:sz w:val="20"/>
          <w:szCs w:val="20"/>
        </w:rPr>
        <w:t xml:space="preserve">ązki </w:t>
      </w:r>
      <w:r w:rsidR="003569DC" w:rsidRPr="002B6C56">
        <w:rPr>
          <w:rFonts w:ascii="Calibri Light" w:hAnsi="Calibri Light" w:cs="Calibri Light"/>
          <w:sz w:val="20"/>
          <w:szCs w:val="20"/>
        </w:rPr>
        <w:t>informacyjne zamawiaj</w:t>
      </w:r>
      <w:r w:rsidRPr="002B6C56">
        <w:rPr>
          <w:rFonts w:ascii="Calibri Light" w:hAnsi="Calibri Light" w:cs="Calibri Light"/>
          <w:sz w:val="20"/>
          <w:szCs w:val="20"/>
        </w:rPr>
        <w:t>ącego</w:t>
      </w:r>
      <w:r w:rsidR="003569DC" w:rsidRPr="002B6C56">
        <w:rPr>
          <w:rFonts w:ascii="Calibri Light" w:hAnsi="Calibri Light" w:cs="Calibri Light"/>
          <w:sz w:val="20"/>
          <w:szCs w:val="20"/>
        </w:rPr>
        <w:t xml:space="preserve"> publikacja informacji</w:t>
      </w:r>
      <w:r w:rsidRPr="002B6C56">
        <w:rPr>
          <w:rFonts w:ascii="Calibri Light" w:hAnsi="Calibri Light" w:cs="Calibri Light"/>
          <w:sz w:val="20"/>
          <w:szCs w:val="20"/>
        </w:rPr>
        <w:t xml:space="preserve"> </w:t>
      </w:r>
    </w:p>
    <w:p w14:paraId="06F71005" w14:textId="77777777" w:rsidR="003569DC" w:rsidRPr="002B6C56" w:rsidRDefault="00352647"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5</w:t>
      </w:r>
      <w:r w:rsidR="003569DC" w:rsidRPr="002B6C56">
        <w:rPr>
          <w:rFonts w:ascii="Calibri Light" w:hAnsi="Calibri Light" w:cs="Calibri Light"/>
          <w:sz w:val="20"/>
          <w:szCs w:val="20"/>
        </w:rPr>
        <w:t xml:space="preserve">.1. </w:t>
      </w:r>
      <w:r w:rsidR="001F3515" w:rsidRPr="002B6C56">
        <w:rPr>
          <w:rFonts w:ascii="Calibri Light" w:hAnsi="Calibri Light" w:cs="Calibri Light"/>
          <w:sz w:val="20"/>
          <w:szCs w:val="20"/>
        </w:rPr>
        <w:t>Niezwłocznie</w:t>
      </w:r>
      <w:r w:rsidR="003569DC" w:rsidRPr="002B6C56">
        <w:rPr>
          <w:rFonts w:ascii="Calibri Light" w:hAnsi="Calibri Light" w:cs="Calibri Light"/>
          <w:sz w:val="20"/>
          <w:szCs w:val="20"/>
        </w:rPr>
        <w:t xml:space="preserve"> po wyborze najkorzystniejszej oferty </w:t>
      </w:r>
      <w:r w:rsidR="001F3515" w:rsidRPr="002B6C56">
        <w:rPr>
          <w:rFonts w:ascii="Calibri Light" w:hAnsi="Calibri Light" w:cs="Calibri Light"/>
          <w:sz w:val="20"/>
          <w:szCs w:val="20"/>
        </w:rPr>
        <w:t>zamawiający</w:t>
      </w:r>
      <w:r w:rsidR="003569DC" w:rsidRPr="002B6C56">
        <w:rPr>
          <w:rFonts w:ascii="Calibri Light" w:hAnsi="Calibri Light" w:cs="Calibri Light"/>
          <w:sz w:val="20"/>
          <w:szCs w:val="20"/>
        </w:rPr>
        <w:t xml:space="preserve"> informuje </w:t>
      </w:r>
      <w:r w:rsidR="001F3515" w:rsidRPr="002B6C56">
        <w:rPr>
          <w:rFonts w:ascii="Calibri Light" w:hAnsi="Calibri Light" w:cs="Calibri Light"/>
          <w:sz w:val="20"/>
          <w:szCs w:val="20"/>
        </w:rPr>
        <w:t xml:space="preserve">równocześnie </w:t>
      </w:r>
      <w:r w:rsidR="003569DC" w:rsidRPr="002B6C56">
        <w:rPr>
          <w:rFonts w:ascii="Calibri Light" w:hAnsi="Calibri Light" w:cs="Calibri Light"/>
          <w:sz w:val="20"/>
          <w:szCs w:val="20"/>
        </w:rPr>
        <w:t>wykonawc</w:t>
      </w:r>
      <w:r w:rsidR="001F3515" w:rsidRPr="002B6C56">
        <w:rPr>
          <w:rFonts w:ascii="Calibri Light" w:hAnsi="Calibri Light" w:cs="Calibri Light"/>
          <w:sz w:val="20"/>
          <w:szCs w:val="20"/>
        </w:rPr>
        <w:t>ó</w:t>
      </w:r>
      <w:r w:rsidR="003569DC" w:rsidRPr="002B6C56">
        <w:rPr>
          <w:rFonts w:ascii="Calibri Light" w:hAnsi="Calibri Light" w:cs="Calibri Light"/>
          <w:sz w:val="20"/>
          <w:szCs w:val="20"/>
        </w:rPr>
        <w:t>w, kt</w:t>
      </w:r>
      <w:r w:rsidR="001F3515" w:rsidRPr="002B6C56">
        <w:rPr>
          <w:rFonts w:ascii="Calibri Light" w:hAnsi="Calibri Light" w:cs="Calibri Light"/>
          <w:sz w:val="20"/>
          <w:szCs w:val="20"/>
        </w:rPr>
        <w:t>ó</w:t>
      </w:r>
      <w:r w:rsidR="003569DC" w:rsidRPr="002B6C56">
        <w:rPr>
          <w:rFonts w:ascii="Calibri Light" w:hAnsi="Calibri Light" w:cs="Calibri Light"/>
          <w:sz w:val="20"/>
          <w:szCs w:val="20"/>
        </w:rPr>
        <w:t xml:space="preserve">rzy </w:t>
      </w:r>
      <w:r w:rsidR="001F3515" w:rsidRPr="002B6C56">
        <w:rPr>
          <w:rFonts w:ascii="Calibri Light" w:hAnsi="Calibri Light" w:cs="Calibri Light"/>
          <w:sz w:val="20"/>
          <w:szCs w:val="20"/>
        </w:rPr>
        <w:t>złożyli</w:t>
      </w:r>
      <w:r w:rsidR="003569DC" w:rsidRPr="002B6C56">
        <w:rPr>
          <w:rFonts w:ascii="Calibri Light" w:hAnsi="Calibri Light" w:cs="Calibri Light"/>
          <w:sz w:val="20"/>
          <w:szCs w:val="20"/>
        </w:rPr>
        <w:t xml:space="preserve"> oferty, </w:t>
      </w:r>
      <w:r w:rsidR="001F3515" w:rsidRPr="002B6C56">
        <w:rPr>
          <w:rFonts w:ascii="Calibri Light" w:hAnsi="Calibri Light" w:cs="Calibri Light"/>
          <w:sz w:val="20"/>
          <w:szCs w:val="20"/>
        </w:rPr>
        <w:t>o</w:t>
      </w:r>
      <w:r w:rsidR="003569DC" w:rsidRPr="002B6C56">
        <w:rPr>
          <w:rFonts w:ascii="Calibri Light" w:hAnsi="Calibri Light" w:cs="Calibri Light"/>
          <w:sz w:val="20"/>
          <w:szCs w:val="20"/>
        </w:rPr>
        <w:t xml:space="preserve">: [art. 253 ust. 1 ustawy </w:t>
      </w:r>
      <w:proofErr w:type="spellStart"/>
      <w:r w:rsidR="003569DC" w:rsidRPr="002B6C56">
        <w:rPr>
          <w:rFonts w:ascii="Calibri Light" w:hAnsi="Calibri Light" w:cs="Calibri Light"/>
          <w:sz w:val="20"/>
          <w:szCs w:val="20"/>
        </w:rPr>
        <w:t>pzp</w:t>
      </w:r>
      <w:proofErr w:type="spellEnd"/>
      <w:r w:rsidR="003569DC" w:rsidRPr="002B6C56">
        <w:rPr>
          <w:rFonts w:ascii="Calibri Light" w:hAnsi="Calibri Light" w:cs="Calibri Light"/>
          <w:sz w:val="20"/>
          <w:szCs w:val="20"/>
        </w:rPr>
        <w:t>}</w:t>
      </w:r>
    </w:p>
    <w:p w14:paraId="4F2E4A7C" w14:textId="77777777" w:rsidR="003569DC" w:rsidRPr="002B6C56" w:rsidRDefault="001F3515"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 xml:space="preserve">» </w:t>
      </w:r>
      <w:r w:rsidR="003569DC" w:rsidRPr="002B6C56">
        <w:rPr>
          <w:rFonts w:ascii="Calibri Light" w:hAnsi="Calibri Light" w:cs="Calibri Light"/>
          <w:sz w:val="20"/>
          <w:szCs w:val="20"/>
        </w:rPr>
        <w:t xml:space="preserve">wyborze najkorzystniejszej oferty, </w:t>
      </w:r>
      <w:r w:rsidRPr="002B6C56">
        <w:rPr>
          <w:rFonts w:ascii="Calibri Light" w:hAnsi="Calibri Light" w:cs="Calibri Light"/>
          <w:sz w:val="20"/>
          <w:szCs w:val="20"/>
        </w:rPr>
        <w:t>podając</w:t>
      </w:r>
      <w:r w:rsidR="003569DC" w:rsidRPr="002B6C56">
        <w:rPr>
          <w:rFonts w:ascii="Calibri Light" w:hAnsi="Calibri Light" w:cs="Calibri Light"/>
          <w:sz w:val="20"/>
          <w:szCs w:val="20"/>
        </w:rPr>
        <w:t xml:space="preserve"> naz</w:t>
      </w:r>
      <w:r w:rsidRPr="002B6C56">
        <w:rPr>
          <w:rFonts w:ascii="Calibri Light" w:hAnsi="Calibri Light" w:cs="Calibri Light"/>
          <w:sz w:val="20"/>
          <w:szCs w:val="20"/>
        </w:rPr>
        <w:t xml:space="preserve">wę </w:t>
      </w:r>
      <w:r w:rsidR="003569DC" w:rsidRPr="002B6C56">
        <w:rPr>
          <w:rFonts w:ascii="Calibri Light" w:hAnsi="Calibri Light" w:cs="Calibri Light"/>
          <w:sz w:val="20"/>
          <w:szCs w:val="20"/>
        </w:rPr>
        <w:t>alba imi</w:t>
      </w:r>
      <w:r w:rsidRPr="002B6C56">
        <w:rPr>
          <w:rFonts w:ascii="Calibri Light" w:hAnsi="Calibri Light" w:cs="Calibri Light"/>
          <w:sz w:val="20"/>
          <w:szCs w:val="20"/>
        </w:rPr>
        <w:t>ę</w:t>
      </w:r>
      <w:r w:rsidR="003569DC" w:rsidRPr="002B6C56">
        <w:rPr>
          <w:rFonts w:ascii="Calibri Light" w:hAnsi="Calibri Light" w:cs="Calibri Light"/>
          <w:sz w:val="20"/>
          <w:szCs w:val="20"/>
        </w:rPr>
        <w:t xml:space="preserve"> i nazwisko, siedzib</w:t>
      </w:r>
      <w:r w:rsidRPr="002B6C56">
        <w:rPr>
          <w:rFonts w:ascii="Calibri Light" w:hAnsi="Calibri Light" w:cs="Calibri Light"/>
          <w:sz w:val="20"/>
          <w:szCs w:val="20"/>
        </w:rPr>
        <w:t>ę</w:t>
      </w:r>
      <w:r w:rsidR="003569DC" w:rsidRPr="002B6C56">
        <w:rPr>
          <w:rFonts w:ascii="Calibri Light" w:hAnsi="Calibri Light" w:cs="Calibri Light"/>
          <w:sz w:val="20"/>
          <w:szCs w:val="20"/>
        </w:rPr>
        <w:t xml:space="preserve"> albo</w:t>
      </w:r>
      <w:r w:rsidRPr="002B6C56">
        <w:rPr>
          <w:rFonts w:ascii="Calibri Light" w:hAnsi="Calibri Light" w:cs="Calibri Light"/>
          <w:sz w:val="20"/>
          <w:szCs w:val="20"/>
        </w:rPr>
        <w:t xml:space="preserve"> </w:t>
      </w:r>
      <w:r w:rsidR="003569DC" w:rsidRPr="002B6C56">
        <w:rPr>
          <w:rFonts w:ascii="Calibri Light" w:hAnsi="Calibri Light" w:cs="Calibri Light"/>
          <w:sz w:val="20"/>
          <w:szCs w:val="20"/>
        </w:rPr>
        <w:t xml:space="preserve">miejsce zamieszkania, </w:t>
      </w:r>
      <w:r w:rsidRPr="002B6C56">
        <w:rPr>
          <w:rFonts w:ascii="Calibri Light" w:hAnsi="Calibri Light" w:cs="Calibri Light"/>
          <w:sz w:val="20"/>
          <w:szCs w:val="20"/>
        </w:rPr>
        <w:t>jeżeli</w:t>
      </w:r>
      <w:r w:rsidR="003569DC" w:rsidRPr="002B6C56">
        <w:rPr>
          <w:rFonts w:ascii="Calibri Light" w:hAnsi="Calibri Light" w:cs="Calibri Light"/>
          <w:sz w:val="20"/>
          <w:szCs w:val="20"/>
        </w:rPr>
        <w:t xml:space="preserve"> jest miejscem wykonywania </w:t>
      </w:r>
      <w:r w:rsidRPr="002B6C56">
        <w:rPr>
          <w:rFonts w:ascii="Calibri Light" w:hAnsi="Calibri Light" w:cs="Calibri Light"/>
          <w:sz w:val="20"/>
          <w:szCs w:val="20"/>
        </w:rPr>
        <w:t>działalności</w:t>
      </w:r>
      <w:r w:rsidR="003569DC" w:rsidRPr="002B6C56">
        <w:rPr>
          <w:rFonts w:ascii="Calibri Light" w:hAnsi="Calibri Light" w:cs="Calibri Light"/>
          <w:sz w:val="20"/>
          <w:szCs w:val="20"/>
        </w:rPr>
        <w:t xml:space="preserve"> wykonawcy,</w:t>
      </w:r>
      <w:r w:rsidR="00352647" w:rsidRPr="002B6C56">
        <w:rPr>
          <w:rFonts w:ascii="Calibri Light" w:hAnsi="Calibri Light" w:cs="Calibri Light"/>
          <w:sz w:val="20"/>
          <w:szCs w:val="20"/>
        </w:rPr>
        <w:t xml:space="preserve"> </w:t>
      </w:r>
      <w:r w:rsidR="003569DC" w:rsidRPr="002B6C56">
        <w:rPr>
          <w:rFonts w:ascii="Calibri Light" w:hAnsi="Calibri Light" w:cs="Calibri Light"/>
          <w:sz w:val="20"/>
          <w:szCs w:val="20"/>
        </w:rPr>
        <w:t>kt6rego ofert~ wybrano, oraz nazwy albo imiona i nazwiska, siedziby alba miejsca</w:t>
      </w:r>
      <w:r w:rsidR="00352647" w:rsidRPr="002B6C56">
        <w:rPr>
          <w:rFonts w:ascii="Calibri Light" w:hAnsi="Calibri Light" w:cs="Calibri Light"/>
          <w:sz w:val="20"/>
          <w:szCs w:val="20"/>
        </w:rPr>
        <w:t xml:space="preserve"> </w:t>
      </w:r>
      <w:r w:rsidR="003569DC" w:rsidRPr="002B6C56">
        <w:rPr>
          <w:rFonts w:ascii="Calibri Light" w:hAnsi="Calibri Light" w:cs="Calibri Light"/>
          <w:sz w:val="20"/>
          <w:szCs w:val="20"/>
        </w:rPr>
        <w:t xml:space="preserve">zamieszkania, </w:t>
      </w:r>
      <w:r w:rsidR="00352647" w:rsidRPr="002B6C56">
        <w:rPr>
          <w:rFonts w:ascii="Calibri Light" w:hAnsi="Calibri Light" w:cs="Calibri Light"/>
          <w:sz w:val="20"/>
          <w:szCs w:val="20"/>
        </w:rPr>
        <w:t>jeżeli</w:t>
      </w:r>
      <w:r w:rsidR="003569DC" w:rsidRPr="002B6C56">
        <w:rPr>
          <w:rFonts w:ascii="Calibri Light" w:hAnsi="Calibri Light" w:cs="Calibri Light"/>
          <w:sz w:val="20"/>
          <w:szCs w:val="20"/>
        </w:rPr>
        <w:t xml:space="preserve"> </w:t>
      </w:r>
      <w:r w:rsidR="00352647" w:rsidRPr="002B6C56">
        <w:rPr>
          <w:rFonts w:ascii="Calibri Light" w:hAnsi="Calibri Light" w:cs="Calibri Light"/>
          <w:sz w:val="20"/>
          <w:szCs w:val="20"/>
        </w:rPr>
        <w:t xml:space="preserve">są </w:t>
      </w:r>
      <w:r w:rsidR="003569DC" w:rsidRPr="002B6C56">
        <w:rPr>
          <w:rFonts w:ascii="Calibri Light" w:hAnsi="Calibri Light" w:cs="Calibri Light"/>
          <w:sz w:val="20"/>
          <w:szCs w:val="20"/>
        </w:rPr>
        <w:t xml:space="preserve">miejscami wykonywania </w:t>
      </w:r>
      <w:r w:rsidR="00352647" w:rsidRPr="002B6C56">
        <w:rPr>
          <w:rFonts w:ascii="Calibri Light" w:hAnsi="Calibri Light" w:cs="Calibri Light"/>
          <w:sz w:val="20"/>
          <w:szCs w:val="20"/>
        </w:rPr>
        <w:t>działalności</w:t>
      </w:r>
      <w:r w:rsidR="003569DC" w:rsidRPr="002B6C56">
        <w:rPr>
          <w:rFonts w:ascii="Calibri Light" w:hAnsi="Calibri Light" w:cs="Calibri Light"/>
          <w:sz w:val="20"/>
          <w:szCs w:val="20"/>
        </w:rPr>
        <w:t xml:space="preserve"> wykonawc</w:t>
      </w:r>
      <w:r w:rsidR="00352647" w:rsidRPr="002B6C56">
        <w:rPr>
          <w:rFonts w:ascii="Calibri Light" w:hAnsi="Calibri Light" w:cs="Calibri Light"/>
          <w:sz w:val="20"/>
          <w:szCs w:val="20"/>
        </w:rPr>
        <w:t>ó</w:t>
      </w:r>
      <w:r w:rsidR="003569DC" w:rsidRPr="002B6C56">
        <w:rPr>
          <w:rFonts w:ascii="Calibri Light" w:hAnsi="Calibri Light" w:cs="Calibri Light"/>
          <w:sz w:val="20"/>
          <w:szCs w:val="20"/>
        </w:rPr>
        <w:t>w, kt</w:t>
      </w:r>
      <w:r w:rsidR="00352647" w:rsidRPr="002B6C56">
        <w:rPr>
          <w:rFonts w:ascii="Calibri Light" w:hAnsi="Calibri Light" w:cs="Calibri Light"/>
          <w:sz w:val="20"/>
          <w:szCs w:val="20"/>
        </w:rPr>
        <w:t>ó</w:t>
      </w:r>
      <w:r w:rsidR="003569DC" w:rsidRPr="002B6C56">
        <w:rPr>
          <w:rFonts w:ascii="Calibri Light" w:hAnsi="Calibri Light" w:cs="Calibri Light"/>
          <w:sz w:val="20"/>
          <w:szCs w:val="20"/>
        </w:rPr>
        <w:t>rzy</w:t>
      </w:r>
      <w:r w:rsidR="00352647" w:rsidRPr="002B6C56">
        <w:rPr>
          <w:rFonts w:ascii="Calibri Light" w:hAnsi="Calibri Light" w:cs="Calibri Light"/>
          <w:sz w:val="20"/>
          <w:szCs w:val="20"/>
        </w:rPr>
        <w:t xml:space="preserve"> złożyli</w:t>
      </w:r>
      <w:r w:rsidR="003569DC" w:rsidRPr="002B6C56">
        <w:rPr>
          <w:rFonts w:ascii="Calibri Light" w:hAnsi="Calibri Light" w:cs="Calibri Light"/>
          <w:sz w:val="20"/>
          <w:szCs w:val="20"/>
        </w:rPr>
        <w:t xml:space="preserve"> oferty, a tak</w:t>
      </w:r>
      <w:r w:rsidR="00352647" w:rsidRPr="002B6C56">
        <w:rPr>
          <w:rFonts w:ascii="Calibri Light" w:hAnsi="Calibri Light" w:cs="Calibri Light"/>
          <w:sz w:val="20"/>
          <w:szCs w:val="20"/>
        </w:rPr>
        <w:t>że</w:t>
      </w:r>
      <w:r w:rsidR="003569DC" w:rsidRPr="002B6C56">
        <w:rPr>
          <w:rFonts w:ascii="Calibri Light" w:hAnsi="Calibri Light" w:cs="Calibri Light"/>
          <w:sz w:val="20"/>
          <w:szCs w:val="20"/>
        </w:rPr>
        <w:t xml:space="preserve"> </w:t>
      </w:r>
      <w:r w:rsidR="00352647" w:rsidRPr="002B6C56">
        <w:rPr>
          <w:rFonts w:ascii="Calibri Light" w:hAnsi="Calibri Light" w:cs="Calibri Light"/>
          <w:sz w:val="20"/>
          <w:szCs w:val="20"/>
        </w:rPr>
        <w:t>punktację</w:t>
      </w:r>
      <w:r w:rsidR="003569DC" w:rsidRPr="002B6C56">
        <w:rPr>
          <w:rFonts w:ascii="Calibri Light" w:hAnsi="Calibri Light" w:cs="Calibri Light"/>
          <w:sz w:val="20"/>
          <w:szCs w:val="20"/>
        </w:rPr>
        <w:t xml:space="preserve"> </w:t>
      </w:r>
      <w:r w:rsidR="00352647" w:rsidRPr="002B6C56">
        <w:rPr>
          <w:rFonts w:ascii="Calibri Light" w:hAnsi="Calibri Light" w:cs="Calibri Light"/>
          <w:sz w:val="20"/>
          <w:szCs w:val="20"/>
        </w:rPr>
        <w:t>przyznaną</w:t>
      </w:r>
      <w:r w:rsidR="003569DC" w:rsidRPr="002B6C56">
        <w:rPr>
          <w:rFonts w:ascii="Calibri Light" w:hAnsi="Calibri Light" w:cs="Calibri Light"/>
          <w:sz w:val="20"/>
          <w:szCs w:val="20"/>
        </w:rPr>
        <w:t xml:space="preserve"> ofertom w </w:t>
      </w:r>
      <w:r w:rsidR="00352647" w:rsidRPr="002B6C56">
        <w:rPr>
          <w:rFonts w:ascii="Calibri Light" w:hAnsi="Calibri Light" w:cs="Calibri Light"/>
          <w:sz w:val="20"/>
          <w:szCs w:val="20"/>
        </w:rPr>
        <w:t>każdym</w:t>
      </w:r>
      <w:r w:rsidR="003569DC" w:rsidRPr="002B6C56">
        <w:rPr>
          <w:rFonts w:ascii="Calibri Light" w:hAnsi="Calibri Light" w:cs="Calibri Light"/>
          <w:sz w:val="20"/>
          <w:szCs w:val="20"/>
        </w:rPr>
        <w:t xml:space="preserve"> kryterium oceny ofert i</w:t>
      </w:r>
      <w:r w:rsidR="00352647" w:rsidRPr="002B6C56">
        <w:rPr>
          <w:rFonts w:ascii="Calibri Light" w:hAnsi="Calibri Light" w:cs="Calibri Light"/>
          <w:sz w:val="20"/>
          <w:szCs w:val="20"/>
        </w:rPr>
        <w:t xml:space="preserve"> łączną </w:t>
      </w:r>
      <w:r w:rsidR="003569DC" w:rsidRPr="002B6C56">
        <w:rPr>
          <w:rFonts w:ascii="Calibri Light" w:hAnsi="Calibri Light" w:cs="Calibri Light"/>
          <w:sz w:val="20"/>
          <w:szCs w:val="20"/>
        </w:rPr>
        <w:t>punktacj</w:t>
      </w:r>
      <w:r w:rsidR="00352647" w:rsidRPr="002B6C56">
        <w:rPr>
          <w:rFonts w:ascii="Calibri Light" w:hAnsi="Calibri Light" w:cs="Calibri Light"/>
          <w:sz w:val="20"/>
          <w:szCs w:val="20"/>
        </w:rPr>
        <w:t>ę</w:t>
      </w:r>
      <w:r w:rsidR="003569DC" w:rsidRPr="002B6C56">
        <w:rPr>
          <w:rFonts w:ascii="Calibri Light" w:hAnsi="Calibri Light" w:cs="Calibri Light"/>
          <w:sz w:val="20"/>
          <w:szCs w:val="20"/>
        </w:rPr>
        <w:t>,</w:t>
      </w:r>
      <w:r w:rsidR="00352647" w:rsidRPr="002B6C56">
        <w:rPr>
          <w:rFonts w:ascii="Calibri Light" w:hAnsi="Calibri Light" w:cs="Calibri Light"/>
          <w:sz w:val="20"/>
          <w:szCs w:val="20"/>
        </w:rPr>
        <w:t xml:space="preserve"> </w:t>
      </w:r>
    </w:p>
    <w:p w14:paraId="3DEC5981" w14:textId="77777777" w:rsidR="003569DC" w:rsidRPr="002B6C56" w:rsidRDefault="00917DC1"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 xml:space="preserve">» </w:t>
      </w:r>
      <w:r w:rsidR="003569DC" w:rsidRPr="002B6C56">
        <w:rPr>
          <w:rFonts w:ascii="Calibri Light" w:hAnsi="Calibri Light" w:cs="Calibri Light"/>
          <w:sz w:val="20"/>
          <w:szCs w:val="20"/>
        </w:rPr>
        <w:t>wykonawcach, kt</w:t>
      </w:r>
      <w:r w:rsidRPr="002B6C56">
        <w:rPr>
          <w:rFonts w:ascii="Calibri Light" w:hAnsi="Calibri Light" w:cs="Calibri Light"/>
          <w:sz w:val="20"/>
          <w:szCs w:val="20"/>
        </w:rPr>
        <w:t>ó</w:t>
      </w:r>
      <w:r w:rsidR="003569DC" w:rsidRPr="002B6C56">
        <w:rPr>
          <w:rFonts w:ascii="Calibri Light" w:hAnsi="Calibri Light" w:cs="Calibri Light"/>
          <w:sz w:val="20"/>
          <w:szCs w:val="20"/>
        </w:rPr>
        <w:t xml:space="preserve">rych oferty </w:t>
      </w:r>
      <w:r w:rsidRPr="002B6C56">
        <w:rPr>
          <w:rFonts w:ascii="Calibri Light" w:hAnsi="Calibri Light" w:cs="Calibri Light"/>
          <w:sz w:val="20"/>
          <w:szCs w:val="20"/>
        </w:rPr>
        <w:t>zostały</w:t>
      </w:r>
      <w:r w:rsidR="003569DC" w:rsidRPr="002B6C56">
        <w:rPr>
          <w:rFonts w:ascii="Calibri Light" w:hAnsi="Calibri Light" w:cs="Calibri Light"/>
          <w:sz w:val="20"/>
          <w:szCs w:val="20"/>
        </w:rPr>
        <w:t xml:space="preserve"> odrzucone</w:t>
      </w:r>
      <w:r w:rsidRPr="002B6C56">
        <w:rPr>
          <w:rFonts w:ascii="Calibri Light" w:hAnsi="Calibri Light" w:cs="Calibri Light"/>
          <w:sz w:val="20"/>
          <w:szCs w:val="20"/>
        </w:rPr>
        <w:t xml:space="preserve"> </w:t>
      </w:r>
      <w:r w:rsidR="003569DC" w:rsidRPr="002B6C56">
        <w:rPr>
          <w:rFonts w:ascii="Calibri Light" w:hAnsi="Calibri Light" w:cs="Calibri Light"/>
          <w:sz w:val="20"/>
          <w:szCs w:val="20"/>
        </w:rPr>
        <w:t xml:space="preserve"> </w:t>
      </w:r>
      <w:r w:rsidRPr="002B6C56">
        <w:rPr>
          <w:rFonts w:ascii="Calibri Light" w:hAnsi="Calibri Light" w:cs="Calibri Light"/>
          <w:sz w:val="20"/>
          <w:szCs w:val="20"/>
        </w:rPr>
        <w:t>podając</w:t>
      </w:r>
      <w:r w:rsidR="003569DC" w:rsidRPr="002B6C56">
        <w:rPr>
          <w:rFonts w:ascii="Calibri Light" w:hAnsi="Calibri Light" w:cs="Calibri Light"/>
          <w:sz w:val="20"/>
          <w:szCs w:val="20"/>
        </w:rPr>
        <w:t xml:space="preserve"> uzasadnienie faktyczne i prawne.</w:t>
      </w:r>
    </w:p>
    <w:p w14:paraId="2F327744" w14:textId="77777777" w:rsidR="003569DC" w:rsidRPr="002B6C56" w:rsidRDefault="00917DC1"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5</w:t>
      </w:r>
      <w:r w:rsidR="003569DC" w:rsidRPr="002B6C56">
        <w:rPr>
          <w:rFonts w:ascii="Calibri Light" w:hAnsi="Calibri Light" w:cs="Calibri Light"/>
          <w:sz w:val="20"/>
          <w:szCs w:val="20"/>
        </w:rPr>
        <w:t xml:space="preserve">.2. </w:t>
      </w:r>
      <w:r w:rsidRPr="002B6C56">
        <w:rPr>
          <w:rFonts w:ascii="Calibri Light" w:hAnsi="Calibri Light" w:cs="Calibri Light"/>
          <w:sz w:val="20"/>
          <w:szCs w:val="20"/>
        </w:rPr>
        <w:t>Zamawiający</w:t>
      </w:r>
      <w:r w:rsidR="003569DC" w:rsidRPr="002B6C56">
        <w:rPr>
          <w:rFonts w:ascii="Calibri Light" w:hAnsi="Calibri Light" w:cs="Calibri Light"/>
          <w:sz w:val="20"/>
          <w:szCs w:val="20"/>
        </w:rPr>
        <w:t xml:space="preserve"> </w:t>
      </w:r>
      <w:r w:rsidRPr="002B6C56">
        <w:rPr>
          <w:rFonts w:ascii="Calibri Light" w:hAnsi="Calibri Light" w:cs="Calibri Light"/>
          <w:sz w:val="20"/>
          <w:szCs w:val="20"/>
        </w:rPr>
        <w:t>udostępnia</w:t>
      </w:r>
      <w:r w:rsidR="003569DC" w:rsidRPr="002B6C56">
        <w:rPr>
          <w:rFonts w:ascii="Calibri Light" w:hAnsi="Calibri Light" w:cs="Calibri Light"/>
          <w:sz w:val="20"/>
          <w:szCs w:val="20"/>
        </w:rPr>
        <w:t xml:space="preserve"> </w:t>
      </w:r>
      <w:r w:rsidRPr="002B6C56">
        <w:rPr>
          <w:rFonts w:ascii="Calibri Light" w:hAnsi="Calibri Light" w:cs="Calibri Light"/>
          <w:sz w:val="20"/>
          <w:szCs w:val="20"/>
        </w:rPr>
        <w:t>niezwłocznie</w:t>
      </w:r>
      <w:r w:rsidR="003569DC" w:rsidRPr="002B6C56">
        <w:rPr>
          <w:rFonts w:ascii="Calibri Light" w:hAnsi="Calibri Light" w:cs="Calibri Light"/>
          <w:sz w:val="20"/>
          <w:szCs w:val="20"/>
        </w:rPr>
        <w:t xml:space="preserve"> informacje, </w:t>
      </w:r>
      <w:r w:rsidRPr="002B6C56">
        <w:rPr>
          <w:rFonts w:ascii="Calibri Light" w:hAnsi="Calibri Light" w:cs="Calibri Light"/>
          <w:sz w:val="20"/>
          <w:szCs w:val="20"/>
        </w:rPr>
        <w:t>o</w:t>
      </w:r>
      <w:r w:rsidR="003569DC" w:rsidRPr="002B6C56">
        <w:rPr>
          <w:rFonts w:ascii="Calibri Light" w:hAnsi="Calibri Light" w:cs="Calibri Light"/>
          <w:sz w:val="20"/>
          <w:szCs w:val="20"/>
        </w:rPr>
        <w:t xml:space="preserve"> kt</w:t>
      </w:r>
      <w:r w:rsidRPr="002B6C56">
        <w:rPr>
          <w:rFonts w:ascii="Calibri Light" w:hAnsi="Calibri Light" w:cs="Calibri Light"/>
          <w:sz w:val="20"/>
          <w:szCs w:val="20"/>
        </w:rPr>
        <w:t>ó</w:t>
      </w:r>
      <w:r w:rsidR="003569DC" w:rsidRPr="002B6C56">
        <w:rPr>
          <w:rFonts w:ascii="Calibri Light" w:hAnsi="Calibri Light" w:cs="Calibri Light"/>
          <w:sz w:val="20"/>
          <w:szCs w:val="20"/>
        </w:rPr>
        <w:t>rych mowa w</w:t>
      </w:r>
      <w:r w:rsidRPr="002B6C56">
        <w:rPr>
          <w:rFonts w:ascii="Calibri Light" w:hAnsi="Calibri Light" w:cs="Calibri Light"/>
          <w:sz w:val="20"/>
          <w:szCs w:val="20"/>
        </w:rPr>
        <w:t xml:space="preserve"> </w:t>
      </w:r>
      <w:r w:rsidR="003569DC" w:rsidRPr="002B6C56">
        <w:rPr>
          <w:rFonts w:ascii="Calibri Light" w:hAnsi="Calibri Light" w:cs="Calibri Light"/>
          <w:sz w:val="20"/>
          <w:szCs w:val="20"/>
        </w:rPr>
        <w:t>art. 253 ust. 1 pkt 1</w:t>
      </w:r>
      <w:r w:rsidRPr="002B6C56">
        <w:rPr>
          <w:rFonts w:ascii="Calibri Light" w:hAnsi="Calibri Light" w:cs="Calibri Light"/>
          <w:sz w:val="20"/>
          <w:szCs w:val="20"/>
        </w:rPr>
        <w:t xml:space="preserve"> </w:t>
      </w:r>
      <w:r w:rsidR="003569DC" w:rsidRPr="002B6C56">
        <w:rPr>
          <w:rFonts w:ascii="Calibri Light" w:hAnsi="Calibri Light" w:cs="Calibri Light"/>
          <w:sz w:val="20"/>
          <w:szCs w:val="20"/>
        </w:rPr>
        <w:t xml:space="preserve">ustawy </w:t>
      </w:r>
      <w:proofErr w:type="spellStart"/>
      <w:r w:rsidR="003569DC" w:rsidRPr="002B6C56">
        <w:rPr>
          <w:rFonts w:ascii="Calibri Light" w:hAnsi="Calibri Light" w:cs="Calibri Light"/>
          <w:sz w:val="20"/>
          <w:szCs w:val="20"/>
        </w:rPr>
        <w:t>pzp</w:t>
      </w:r>
      <w:proofErr w:type="spellEnd"/>
      <w:r w:rsidR="003569DC" w:rsidRPr="002B6C56">
        <w:rPr>
          <w:rFonts w:ascii="Calibri Light" w:hAnsi="Calibri Light" w:cs="Calibri Light"/>
          <w:sz w:val="20"/>
          <w:szCs w:val="20"/>
        </w:rPr>
        <w:t xml:space="preserve">, na stronie internetowej prowadzonego </w:t>
      </w:r>
      <w:r w:rsidRPr="002B6C56">
        <w:rPr>
          <w:rFonts w:ascii="Calibri Light" w:hAnsi="Calibri Light" w:cs="Calibri Light"/>
          <w:sz w:val="20"/>
          <w:szCs w:val="20"/>
        </w:rPr>
        <w:t>postępowania</w:t>
      </w:r>
      <w:r w:rsidR="003569DC" w:rsidRPr="002B6C56">
        <w:rPr>
          <w:rFonts w:ascii="Calibri Light" w:hAnsi="Calibri Light" w:cs="Calibri Light"/>
          <w:sz w:val="20"/>
          <w:szCs w:val="20"/>
        </w:rPr>
        <w:t>. [art. 253 ust. 2 ustawy</w:t>
      </w:r>
      <w:r w:rsidRPr="002B6C56">
        <w:rPr>
          <w:rFonts w:ascii="Calibri Light" w:hAnsi="Calibri Light" w:cs="Calibri Light"/>
          <w:sz w:val="20"/>
          <w:szCs w:val="20"/>
        </w:rPr>
        <w:t xml:space="preserve"> </w:t>
      </w:r>
      <w:proofErr w:type="spellStart"/>
      <w:r w:rsidR="003569DC" w:rsidRPr="002B6C56">
        <w:rPr>
          <w:rFonts w:ascii="Calibri Light" w:hAnsi="Calibri Light" w:cs="Calibri Light"/>
          <w:sz w:val="20"/>
          <w:szCs w:val="20"/>
        </w:rPr>
        <w:t>pzp</w:t>
      </w:r>
      <w:proofErr w:type="spellEnd"/>
      <w:r w:rsidRPr="002B6C56">
        <w:rPr>
          <w:rFonts w:ascii="Calibri Light" w:hAnsi="Calibri Light" w:cs="Calibri Light"/>
          <w:sz w:val="20"/>
          <w:szCs w:val="20"/>
        </w:rPr>
        <w:t>].</w:t>
      </w:r>
    </w:p>
    <w:p w14:paraId="3E163788" w14:textId="77777777" w:rsidR="003569DC" w:rsidRPr="002B6C56" w:rsidRDefault="002E387E"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5</w:t>
      </w:r>
      <w:r w:rsidR="003569DC" w:rsidRPr="002B6C56">
        <w:rPr>
          <w:rFonts w:ascii="Calibri Light" w:hAnsi="Calibri Light" w:cs="Calibri Light"/>
          <w:sz w:val="20"/>
          <w:szCs w:val="20"/>
        </w:rPr>
        <w:t>.</w:t>
      </w:r>
      <w:r w:rsidR="00917DC1" w:rsidRPr="002B6C56">
        <w:rPr>
          <w:rFonts w:ascii="Calibri Light" w:hAnsi="Calibri Light" w:cs="Calibri Light"/>
          <w:sz w:val="20"/>
          <w:szCs w:val="20"/>
        </w:rPr>
        <w:t>3</w:t>
      </w:r>
      <w:r w:rsidR="003569DC" w:rsidRPr="002B6C56">
        <w:rPr>
          <w:rFonts w:ascii="Calibri Light" w:hAnsi="Calibri Light" w:cs="Calibri Light"/>
          <w:sz w:val="20"/>
          <w:szCs w:val="20"/>
        </w:rPr>
        <w:t xml:space="preserve">. </w:t>
      </w:r>
      <w:r w:rsidR="00917DC1" w:rsidRPr="002B6C56">
        <w:rPr>
          <w:rFonts w:ascii="Calibri Light" w:hAnsi="Calibri Light" w:cs="Calibri Light"/>
          <w:sz w:val="20"/>
          <w:szCs w:val="20"/>
        </w:rPr>
        <w:t>Zamawiający</w:t>
      </w:r>
      <w:r w:rsidR="003569DC" w:rsidRPr="002B6C56">
        <w:rPr>
          <w:rFonts w:ascii="Calibri Light" w:hAnsi="Calibri Light" w:cs="Calibri Light"/>
          <w:sz w:val="20"/>
          <w:szCs w:val="20"/>
        </w:rPr>
        <w:t xml:space="preserve"> </w:t>
      </w:r>
      <w:r w:rsidR="00917DC1" w:rsidRPr="002B6C56">
        <w:rPr>
          <w:rFonts w:ascii="Calibri Light" w:hAnsi="Calibri Light" w:cs="Calibri Light"/>
          <w:sz w:val="20"/>
          <w:szCs w:val="20"/>
        </w:rPr>
        <w:t>może</w:t>
      </w:r>
      <w:r w:rsidR="003569DC" w:rsidRPr="002B6C56">
        <w:rPr>
          <w:rFonts w:ascii="Calibri Light" w:hAnsi="Calibri Light" w:cs="Calibri Light"/>
          <w:sz w:val="20"/>
          <w:szCs w:val="20"/>
        </w:rPr>
        <w:t xml:space="preserve"> nie </w:t>
      </w:r>
      <w:r w:rsidR="00917DC1" w:rsidRPr="002B6C56">
        <w:rPr>
          <w:rFonts w:ascii="Calibri Light" w:hAnsi="Calibri Light" w:cs="Calibri Light"/>
          <w:sz w:val="20"/>
          <w:szCs w:val="20"/>
        </w:rPr>
        <w:t>ujawniać</w:t>
      </w:r>
      <w:r w:rsidR="003569DC" w:rsidRPr="002B6C56">
        <w:rPr>
          <w:rFonts w:ascii="Calibri Light" w:hAnsi="Calibri Light" w:cs="Calibri Light"/>
          <w:sz w:val="20"/>
          <w:szCs w:val="20"/>
        </w:rPr>
        <w:t xml:space="preserve"> informacji, </w:t>
      </w:r>
      <w:r w:rsidR="00917DC1" w:rsidRPr="002B6C56">
        <w:rPr>
          <w:rFonts w:ascii="Calibri Light" w:hAnsi="Calibri Light" w:cs="Calibri Light"/>
          <w:sz w:val="20"/>
          <w:szCs w:val="20"/>
        </w:rPr>
        <w:t>o</w:t>
      </w:r>
      <w:r w:rsidR="003569DC" w:rsidRPr="002B6C56">
        <w:rPr>
          <w:rFonts w:ascii="Calibri Light" w:hAnsi="Calibri Light" w:cs="Calibri Light"/>
          <w:sz w:val="20"/>
          <w:szCs w:val="20"/>
        </w:rPr>
        <w:t xml:space="preserve"> kt</w:t>
      </w:r>
      <w:r w:rsidR="00917DC1" w:rsidRPr="002B6C56">
        <w:rPr>
          <w:rFonts w:ascii="Calibri Light" w:hAnsi="Calibri Light" w:cs="Calibri Light"/>
          <w:sz w:val="20"/>
          <w:szCs w:val="20"/>
        </w:rPr>
        <w:t>ó</w:t>
      </w:r>
      <w:r w:rsidR="003569DC" w:rsidRPr="002B6C56">
        <w:rPr>
          <w:rFonts w:ascii="Calibri Light" w:hAnsi="Calibri Light" w:cs="Calibri Light"/>
          <w:sz w:val="20"/>
          <w:szCs w:val="20"/>
        </w:rPr>
        <w:t>rych mowa w</w:t>
      </w:r>
      <w:r w:rsidR="00917DC1" w:rsidRPr="002B6C56">
        <w:rPr>
          <w:rFonts w:ascii="Calibri Light" w:hAnsi="Calibri Light" w:cs="Calibri Light"/>
          <w:sz w:val="20"/>
          <w:szCs w:val="20"/>
        </w:rPr>
        <w:t xml:space="preserve"> </w:t>
      </w:r>
      <w:r w:rsidR="003569DC" w:rsidRPr="002B6C56">
        <w:rPr>
          <w:rFonts w:ascii="Calibri Light" w:hAnsi="Calibri Light" w:cs="Calibri Light"/>
          <w:sz w:val="20"/>
          <w:szCs w:val="20"/>
        </w:rPr>
        <w:t xml:space="preserve">art. 253 ust 1 ustawy </w:t>
      </w:r>
      <w:proofErr w:type="spellStart"/>
      <w:r w:rsidR="003569DC" w:rsidRPr="002B6C56">
        <w:rPr>
          <w:rFonts w:ascii="Calibri Light" w:hAnsi="Calibri Light" w:cs="Calibri Light"/>
          <w:sz w:val="20"/>
          <w:szCs w:val="20"/>
        </w:rPr>
        <w:t>pzp</w:t>
      </w:r>
      <w:proofErr w:type="spellEnd"/>
      <w:r w:rsidR="003569DC" w:rsidRPr="002B6C56">
        <w:rPr>
          <w:rFonts w:ascii="Calibri Light" w:hAnsi="Calibri Light" w:cs="Calibri Light"/>
          <w:sz w:val="20"/>
          <w:szCs w:val="20"/>
        </w:rPr>
        <w:t>,</w:t>
      </w:r>
      <w:r w:rsidR="00917DC1" w:rsidRPr="002B6C56">
        <w:rPr>
          <w:rFonts w:ascii="Calibri Light" w:hAnsi="Calibri Light" w:cs="Calibri Light"/>
          <w:sz w:val="20"/>
          <w:szCs w:val="20"/>
        </w:rPr>
        <w:t xml:space="preserve"> jeżeli</w:t>
      </w:r>
      <w:r w:rsidR="003569DC" w:rsidRPr="002B6C56">
        <w:rPr>
          <w:rFonts w:ascii="Calibri Light" w:hAnsi="Calibri Light" w:cs="Calibri Light"/>
          <w:sz w:val="20"/>
          <w:szCs w:val="20"/>
        </w:rPr>
        <w:t xml:space="preserve"> ich ujawnienie </w:t>
      </w:r>
      <w:r w:rsidR="00917DC1" w:rsidRPr="002B6C56">
        <w:rPr>
          <w:rFonts w:ascii="Calibri Light" w:hAnsi="Calibri Light" w:cs="Calibri Light"/>
          <w:sz w:val="20"/>
          <w:szCs w:val="20"/>
        </w:rPr>
        <w:t>byłoby</w:t>
      </w:r>
      <w:r w:rsidR="003569DC" w:rsidRPr="002B6C56">
        <w:rPr>
          <w:rFonts w:ascii="Calibri Light" w:hAnsi="Calibri Light" w:cs="Calibri Light"/>
          <w:sz w:val="20"/>
          <w:szCs w:val="20"/>
        </w:rPr>
        <w:t xml:space="preserve"> sprzeczne z </w:t>
      </w:r>
      <w:r w:rsidR="00917DC1" w:rsidRPr="002B6C56">
        <w:rPr>
          <w:rFonts w:ascii="Calibri Light" w:hAnsi="Calibri Light" w:cs="Calibri Light"/>
          <w:sz w:val="20"/>
          <w:szCs w:val="20"/>
        </w:rPr>
        <w:t>ważnym</w:t>
      </w:r>
      <w:r w:rsidR="003569DC" w:rsidRPr="002B6C56">
        <w:rPr>
          <w:rFonts w:ascii="Calibri Light" w:hAnsi="Calibri Light" w:cs="Calibri Light"/>
          <w:sz w:val="20"/>
          <w:szCs w:val="20"/>
        </w:rPr>
        <w:t xml:space="preserve"> interesem publicznym. [art. 253 ust 3</w:t>
      </w:r>
      <w:r w:rsidR="00917DC1" w:rsidRPr="002B6C56">
        <w:rPr>
          <w:rFonts w:ascii="Calibri Light" w:hAnsi="Calibri Light" w:cs="Calibri Light"/>
          <w:sz w:val="20"/>
          <w:szCs w:val="20"/>
        </w:rPr>
        <w:t xml:space="preserve"> </w:t>
      </w:r>
      <w:r w:rsidR="003569DC" w:rsidRPr="002B6C56">
        <w:rPr>
          <w:rFonts w:ascii="Calibri Light" w:hAnsi="Calibri Light" w:cs="Calibri Light"/>
          <w:sz w:val="20"/>
          <w:szCs w:val="20"/>
        </w:rPr>
        <w:t xml:space="preserve">ustawy </w:t>
      </w:r>
      <w:proofErr w:type="spellStart"/>
      <w:r w:rsidR="003569DC" w:rsidRPr="002B6C56">
        <w:rPr>
          <w:rFonts w:ascii="Calibri Light" w:hAnsi="Calibri Light" w:cs="Calibri Light"/>
          <w:sz w:val="20"/>
          <w:szCs w:val="20"/>
        </w:rPr>
        <w:t>pzp</w:t>
      </w:r>
      <w:proofErr w:type="spellEnd"/>
      <w:r w:rsidR="00917DC1" w:rsidRPr="002B6C56">
        <w:rPr>
          <w:rFonts w:ascii="Calibri Light" w:hAnsi="Calibri Light" w:cs="Calibri Light"/>
          <w:sz w:val="20"/>
          <w:szCs w:val="20"/>
        </w:rPr>
        <w:t>].</w:t>
      </w:r>
    </w:p>
    <w:p w14:paraId="755D2F59" w14:textId="77777777" w:rsidR="003569DC" w:rsidRPr="002B6C56" w:rsidRDefault="002E387E"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6</w:t>
      </w:r>
      <w:r w:rsidR="003569DC" w:rsidRPr="002B6C56">
        <w:rPr>
          <w:rFonts w:ascii="Calibri Light" w:hAnsi="Calibri Light" w:cs="Calibri Light"/>
          <w:sz w:val="20"/>
          <w:szCs w:val="20"/>
        </w:rPr>
        <w:t xml:space="preserve">. </w:t>
      </w:r>
      <w:r w:rsidR="00917DC1" w:rsidRPr="002B6C56">
        <w:rPr>
          <w:rFonts w:ascii="Calibri Light" w:hAnsi="Calibri Light" w:cs="Calibri Light"/>
          <w:sz w:val="20"/>
          <w:szCs w:val="20"/>
        </w:rPr>
        <w:t>Unieważnienie</w:t>
      </w:r>
      <w:r w:rsidR="003569DC" w:rsidRPr="002B6C56">
        <w:rPr>
          <w:rFonts w:ascii="Calibri Light" w:hAnsi="Calibri Light" w:cs="Calibri Light"/>
          <w:sz w:val="20"/>
          <w:szCs w:val="20"/>
        </w:rPr>
        <w:t xml:space="preserve"> </w:t>
      </w:r>
      <w:r w:rsidR="00917DC1" w:rsidRPr="002B6C56">
        <w:rPr>
          <w:rFonts w:ascii="Calibri Light" w:hAnsi="Calibri Light" w:cs="Calibri Light"/>
          <w:sz w:val="20"/>
          <w:szCs w:val="20"/>
        </w:rPr>
        <w:t>postępowanie</w:t>
      </w:r>
      <w:r w:rsidR="003569DC" w:rsidRPr="002B6C56">
        <w:rPr>
          <w:rFonts w:ascii="Calibri Light" w:hAnsi="Calibri Light" w:cs="Calibri Light"/>
          <w:sz w:val="20"/>
          <w:szCs w:val="20"/>
        </w:rPr>
        <w:t>.</w:t>
      </w:r>
    </w:p>
    <w:p w14:paraId="12EE6C76" w14:textId="77777777" w:rsidR="003569DC" w:rsidRPr="002B6C56" w:rsidRDefault="00917DC1"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Zamawiający</w:t>
      </w:r>
      <w:r w:rsidR="003569DC" w:rsidRPr="002B6C56">
        <w:rPr>
          <w:rFonts w:ascii="Calibri Light" w:hAnsi="Calibri Light" w:cs="Calibri Light"/>
          <w:sz w:val="20"/>
          <w:szCs w:val="20"/>
        </w:rPr>
        <w:t xml:space="preserve"> </w:t>
      </w:r>
      <w:r w:rsidRPr="002B6C56">
        <w:rPr>
          <w:rFonts w:ascii="Calibri Light" w:hAnsi="Calibri Light" w:cs="Calibri Light"/>
          <w:sz w:val="20"/>
          <w:szCs w:val="20"/>
        </w:rPr>
        <w:t>unieważnia</w:t>
      </w:r>
      <w:r w:rsidR="003569DC" w:rsidRPr="002B6C56">
        <w:rPr>
          <w:rFonts w:ascii="Calibri Light" w:hAnsi="Calibri Light" w:cs="Calibri Light"/>
          <w:sz w:val="20"/>
          <w:szCs w:val="20"/>
        </w:rPr>
        <w:t xml:space="preserve"> </w:t>
      </w:r>
      <w:r w:rsidRPr="002B6C56">
        <w:rPr>
          <w:rFonts w:ascii="Calibri Light" w:hAnsi="Calibri Light" w:cs="Calibri Light"/>
          <w:sz w:val="20"/>
          <w:szCs w:val="20"/>
        </w:rPr>
        <w:t>postępowanie o</w:t>
      </w:r>
      <w:r w:rsidR="003569DC" w:rsidRPr="002B6C56">
        <w:rPr>
          <w:rFonts w:ascii="Calibri Light" w:hAnsi="Calibri Light" w:cs="Calibri Light"/>
          <w:sz w:val="20"/>
          <w:szCs w:val="20"/>
        </w:rPr>
        <w:t xml:space="preserve"> udzielenie zam</w:t>
      </w:r>
      <w:r w:rsidRPr="002B6C56">
        <w:rPr>
          <w:rFonts w:ascii="Calibri Light" w:hAnsi="Calibri Light" w:cs="Calibri Light"/>
          <w:sz w:val="20"/>
          <w:szCs w:val="20"/>
        </w:rPr>
        <w:t>ó</w:t>
      </w:r>
      <w:r w:rsidR="003569DC" w:rsidRPr="002B6C56">
        <w:rPr>
          <w:rFonts w:ascii="Calibri Light" w:hAnsi="Calibri Light" w:cs="Calibri Light"/>
          <w:sz w:val="20"/>
          <w:szCs w:val="20"/>
        </w:rPr>
        <w:t xml:space="preserve">wienia w przypadkach </w:t>
      </w:r>
      <w:r w:rsidRPr="002B6C56">
        <w:rPr>
          <w:rFonts w:ascii="Calibri Light" w:hAnsi="Calibri Light" w:cs="Calibri Light"/>
          <w:sz w:val="20"/>
          <w:szCs w:val="20"/>
        </w:rPr>
        <w:t xml:space="preserve">określonych </w:t>
      </w:r>
      <w:r w:rsidR="003569DC" w:rsidRPr="002B6C56">
        <w:rPr>
          <w:rFonts w:ascii="Calibri Light" w:hAnsi="Calibri Light" w:cs="Calibri Light"/>
          <w:sz w:val="20"/>
          <w:szCs w:val="20"/>
        </w:rPr>
        <w:t>w</w:t>
      </w:r>
      <w:r w:rsidRPr="002B6C56">
        <w:rPr>
          <w:rFonts w:ascii="Calibri Light" w:hAnsi="Calibri Light" w:cs="Calibri Light"/>
          <w:sz w:val="20"/>
          <w:szCs w:val="20"/>
        </w:rPr>
        <w:t xml:space="preserve"> </w:t>
      </w:r>
      <w:r w:rsidR="003569DC" w:rsidRPr="002B6C56">
        <w:rPr>
          <w:rFonts w:ascii="Calibri Light" w:hAnsi="Calibri Light" w:cs="Calibri Light"/>
          <w:sz w:val="20"/>
          <w:szCs w:val="20"/>
        </w:rPr>
        <w:t xml:space="preserve">art. 255 ust. 1 ustawy </w:t>
      </w:r>
      <w:proofErr w:type="spellStart"/>
      <w:r w:rsidR="003569DC" w:rsidRPr="002B6C56">
        <w:rPr>
          <w:rFonts w:ascii="Calibri Light" w:hAnsi="Calibri Light" w:cs="Calibri Light"/>
          <w:sz w:val="20"/>
          <w:szCs w:val="20"/>
        </w:rPr>
        <w:t>Pzp</w:t>
      </w:r>
      <w:proofErr w:type="spellEnd"/>
      <w:r w:rsidRPr="002B6C56">
        <w:rPr>
          <w:rFonts w:ascii="Calibri Light" w:hAnsi="Calibri Light" w:cs="Calibri Light"/>
          <w:sz w:val="20"/>
          <w:szCs w:val="20"/>
        </w:rPr>
        <w:t>]</w:t>
      </w:r>
    </w:p>
    <w:p w14:paraId="5FC3998C" w14:textId="77777777" w:rsidR="00F1383E" w:rsidRPr="002B6C56" w:rsidRDefault="00F1383E"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 xml:space="preserve">7. Informacje o formalnościach w celu zawarcia umowy. </w:t>
      </w:r>
    </w:p>
    <w:p w14:paraId="6DE66FEA" w14:textId="77777777" w:rsidR="00EC2888" w:rsidRPr="002B6C56" w:rsidRDefault="00F1383E"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lastRenderedPageBreak/>
        <w:t xml:space="preserve">7.1. </w:t>
      </w:r>
      <w:r w:rsidR="00EC2888" w:rsidRPr="002B6C56">
        <w:rPr>
          <w:rFonts w:ascii="Calibri Light" w:hAnsi="Calibri Light" w:cs="Calibri Light"/>
          <w:sz w:val="20"/>
          <w:szCs w:val="20"/>
        </w:rPr>
        <w:t>Zamawiający zawiera umowę w sprawie zamówienia publicznego w terminie nie krótszym niż 5 dni od dnia przesłania zawiadomienia o wyborze najkorzystniejszej oferty.</w:t>
      </w:r>
    </w:p>
    <w:p w14:paraId="3C605EF7" w14:textId="77777777" w:rsidR="00EC2888" w:rsidRPr="002B6C56" w:rsidRDefault="00F1383E"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 xml:space="preserve">7.2. </w:t>
      </w:r>
      <w:r w:rsidR="00EC2888" w:rsidRPr="002B6C56">
        <w:rPr>
          <w:rFonts w:ascii="Calibri Light" w:hAnsi="Calibri Light" w:cs="Calibri Light"/>
          <w:sz w:val="20"/>
          <w:szCs w:val="20"/>
        </w:rPr>
        <w:t xml:space="preserve">Zamawiający może zawrzeć umowę w sprawie zamówienia publicznego przed upływem terminu, o którym mowa w ust. 1, jeżeli </w:t>
      </w:r>
      <w:r w:rsidR="00EC2888" w:rsidRPr="002B6C56">
        <w:rPr>
          <w:rFonts w:ascii="Calibri Light" w:hAnsi="Calibri Light" w:cs="Calibri Light"/>
          <w:sz w:val="20"/>
          <w:szCs w:val="20"/>
        </w:rPr>
        <w:tab/>
        <w:t>w postępowaniu o udzielenie zamówienia prowadzonym w trybie</w:t>
      </w:r>
      <w:r w:rsidR="00EC2888" w:rsidRPr="002B6C56">
        <w:rPr>
          <w:rFonts w:ascii="Calibri Light" w:hAnsi="Calibri Light" w:cs="Calibri Light"/>
          <w:sz w:val="20"/>
          <w:szCs w:val="20"/>
        </w:rPr>
        <w:tab/>
        <w:t>podstawowym złożono tylko jedną ofertę.</w:t>
      </w:r>
    </w:p>
    <w:p w14:paraId="5828066A" w14:textId="77777777" w:rsidR="00DE2294" w:rsidRPr="002B6C56" w:rsidRDefault="00F1383E"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 xml:space="preserve">7.3. </w:t>
      </w:r>
      <w:r w:rsidR="00DE2294" w:rsidRPr="002B6C56">
        <w:rPr>
          <w:rFonts w:ascii="Calibri Light" w:hAnsi="Calibri Light" w:cs="Calibri Light"/>
          <w:sz w:val="20"/>
          <w:szCs w:val="20"/>
        </w:rPr>
        <w:t>Wykonawca, którego oferta zostanie uznana za najkorzystniejszą, będzie zobowiązany przed podpisaniem umowy do</w:t>
      </w:r>
      <w:r w:rsidR="00FD5C82" w:rsidRPr="002B6C56">
        <w:rPr>
          <w:rFonts w:ascii="Calibri Light" w:hAnsi="Calibri Light" w:cs="Calibri Light"/>
          <w:sz w:val="20"/>
          <w:szCs w:val="20"/>
        </w:rPr>
        <w:t xml:space="preserve"> </w:t>
      </w:r>
      <w:r w:rsidR="00DE2294" w:rsidRPr="002B6C56">
        <w:rPr>
          <w:rFonts w:ascii="Calibri Light" w:hAnsi="Calibri Light" w:cs="Calibri Light"/>
          <w:sz w:val="20"/>
          <w:szCs w:val="20"/>
        </w:rPr>
        <w:t>wniesienia zabezpiecz</w:t>
      </w:r>
      <w:r w:rsidR="00B81BF1" w:rsidRPr="002B6C56">
        <w:rPr>
          <w:rFonts w:ascii="Calibri Light" w:hAnsi="Calibri Light" w:cs="Calibri Light"/>
          <w:sz w:val="20"/>
          <w:szCs w:val="20"/>
        </w:rPr>
        <w:t>enia należytego wykonania umowy</w:t>
      </w:r>
      <w:r w:rsidR="0096547B" w:rsidRPr="002B6C56">
        <w:rPr>
          <w:rFonts w:ascii="Calibri Light" w:hAnsi="Calibri Light" w:cs="Calibri Light"/>
          <w:sz w:val="20"/>
          <w:szCs w:val="20"/>
        </w:rPr>
        <w:t xml:space="preserve"> </w:t>
      </w:r>
      <w:r w:rsidR="00BD1389" w:rsidRPr="002B6C56">
        <w:rPr>
          <w:rFonts w:ascii="Calibri Light" w:hAnsi="Calibri Light" w:cs="Calibri Light"/>
          <w:sz w:val="20"/>
          <w:szCs w:val="20"/>
        </w:rPr>
        <w:t>w</w:t>
      </w:r>
      <w:r w:rsidR="00DE2294" w:rsidRPr="002B6C56">
        <w:rPr>
          <w:rFonts w:ascii="Calibri Light" w:hAnsi="Calibri Light" w:cs="Calibri Light"/>
          <w:sz w:val="20"/>
          <w:szCs w:val="20"/>
        </w:rPr>
        <w:t xml:space="preserve"> wysokości i formie określonej w Rozdziale </w:t>
      </w:r>
      <w:r w:rsidR="00972413" w:rsidRPr="002B6C56">
        <w:rPr>
          <w:rFonts w:ascii="Calibri Light" w:hAnsi="Calibri Light" w:cs="Calibri Light"/>
          <w:sz w:val="20"/>
          <w:szCs w:val="20"/>
        </w:rPr>
        <w:t>X</w:t>
      </w:r>
      <w:r w:rsidR="00C35654" w:rsidRPr="002B6C56">
        <w:rPr>
          <w:rFonts w:ascii="Calibri Light" w:hAnsi="Calibri Light" w:cs="Calibri Light"/>
          <w:sz w:val="20"/>
          <w:szCs w:val="20"/>
        </w:rPr>
        <w:t>X</w:t>
      </w:r>
      <w:r w:rsidR="001F26F5" w:rsidRPr="002B6C56">
        <w:rPr>
          <w:rFonts w:ascii="Calibri Light" w:hAnsi="Calibri Light" w:cs="Calibri Light"/>
          <w:sz w:val="20"/>
          <w:szCs w:val="20"/>
        </w:rPr>
        <w:t>I</w:t>
      </w:r>
      <w:r w:rsidR="00EC2888" w:rsidRPr="002B6C56">
        <w:rPr>
          <w:rFonts w:ascii="Calibri Light" w:hAnsi="Calibri Light" w:cs="Calibri Light"/>
          <w:sz w:val="20"/>
          <w:szCs w:val="20"/>
        </w:rPr>
        <w:t xml:space="preserve"> S</w:t>
      </w:r>
      <w:r w:rsidR="00FD5C82" w:rsidRPr="002B6C56">
        <w:rPr>
          <w:rFonts w:ascii="Calibri Light" w:hAnsi="Calibri Light" w:cs="Calibri Light"/>
          <w:sz w:val="20"/>
          <w:szCs w:val="20"/>
        </w:rPr>
        <w:t>WZ.</w:t>
      </w:r>
    </w:p>
    <w:p w14:paraId="128B04CD" w14:textId="77777777" w:rsidR="00552FBA" w:rsidRPr="002B6C56" w:rsidRDefault="00F1383E"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 xml:space="preserve">7.4. </w:t>
      </w:r>
      <w:r w:rsidR="00552FBA" w:rsidRPr="002B6C56">
        <w:rPr>
          <w:rFonts w:ascii="Calibri Light" w:hAnsi="Calibri Light" w:cs="Calibri Light"/>
          <w:sz w:val="20"/>
          <w:szCs w:val="20"/>
        </w:rPr>
        <w:t xml:space="preserve">W przypadku wyboru oferty złożonej przez Wykonawców wspólnie ubiegających się o udzielenie zamówienia Zamawiający </w:t>
      </w:r>
      <w:r w:rsidR="001D28CC" w:rsidRPr="002B6C56">
        <w:rPr>
          <w:rFonts w:ascii="Calibri Light" w:hAnsi="Calibri Light" w:cs="Calibri Light"/>
          <w:sz w:val="20"/>
          <w:szCs w:val="20"/>
        </w:rPr>
        <w:t>zastrzega sobie prawo żądania przed zawarciem umowy w sprawie zamówienia publicznego umowy regulującej współpracę tych Wykonawców.</w:t>
      </w:r>
    </w:p>
    <w:p w14:paraId="7A43DC59" w14:textId="77777777" w:rsidR="00552FBA" w:rsidRPr="002B6C56" w:rsidRDefault="00F1383E"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 xml:space="preserve">7.5. </w:t>
      </w:r>
      <w:r w:rsidR="00DE2294" w:rsidRPr="002B6C56">
        <w:rPr>
          <w:rFonts w:ascii="Calibri Light" w:hAnsi="Calibri Light" w:cs="Calibri Light"/>
          <w:sz w:val="20"/>
          <w:szCs w:val="20"/>
        </w:rPr>
        <w:t xml:space="preserve">Wykonawca będzie zobowiązany do podpisania umowy w miejscu i </w:t>
      </w:r>
      <w:r w:rsidR="00C83BC8" w:rsidRPr="002B6C56">
        <w:rPr>
          <w:rFonts w:ascii="Calibri Light" w:hAnsi="Calibri Light" w:cs="Calibri Light"/>
          <w:sz w:val="20"/>
          <w:szCs w:val="20"/>
        </w:rPr>
        <w:t>terminie</w:t>
      </w:r>
      <w:r w:rsidR="00DE2294" w:rsidRPr="002B6C56">
        <w:rPr>
          <w:rFonts w:ascii="Calibri Light" w:hAnsi="Calibri Light" w:cs="Calibri Light"/>
          <w:sz w:val="20"/>
          <w:szCs w:val="20"/>
        </w:rPr>
        <w:t xml:space="preserve"> wskazanym przez Zamawiającego.</w:t>
      </w:r>
    </w:p>
    <w:p w14:paraId="18694529" w14:textId="77777777" w:rsidR="0096547B" w:rsidRPr="002B6C56" w:rsidRDefault="00F1383E" w:rsidP="006541D7">
      <w:pPr>
        <w:spacing w:line="360" w:lineRule="auto"/>
        <w:jc w:val="both"/>
        <w:rPr>
          <w:rFonts w:ascii="Calibri Light" w:hAnsi="Calibri Light" w:cs="Calibri Light"/>
          <w:sz w:val="20"/>
          <w:szCs w:val="20"/>
        </w:rPr>
      </w:pPr>
      <w:r w:rsidRPr="002B6C56">
        <w:rPr>
          <w:rFonts w:ascii="Calibri Light" w:hAnsi="Calibri Light" w:cs="Calibri Light"/>
          <w:sz w:val="20"/>
          <w:szCs w:val="20"/>
        </w:rPr>
        <w:t xml:space="preserve">7.6. </w:t>
      </w:r>
      <w:r w:rsidR="0096547B" w:rsidRPr="002B6C56">
        <w:rPr>
          <w:rFonts w:ascii="Calibri Light" w:hAnsi="Calibri Light" w:cs="Calibri Light"/>
          <w:sz w:val="20"/>
          <w:szCs w:val="20"/>
        </w:rPr>
        <w:t xml:space="preserve">Jeżeli wykonawca, którego oferta została wybrana jako najkorzystniejsza, uchyla się od zawarcia umowy w sprawie zamówienia publicznego, zamawiający może dokonać ponownego badania  i oceny ofert spośród ofert pozostałych w postępowaniu albo unieważnić postępowanie. </w:t>
      </w:r>
    </w:p>
    <w:p w14:paraId="198EEF11" w14:textId="77777777" w:rsidR="00BE53D4" w:rsidRPr="002B6C56" w:rsidRDefault="00BE53D4" w:rsidP="006541D7">
      <w:pPr>
        <w:spacing w:line="360" w:lineRule="auto"/>
        <w:jc w:val="both"/>
        <w:rPr>
          <w:rFonts w:ascii="Calibri Light" w:hAnsi="Calibri Light" w:cs="Calibri Light"/>
          <w:sz w:val="20"/>
          <w:szCs w:val="20"/>
        </w:rPr>
      </w:pPr>
    </w:p>
    <w:p w14:paraId="1B76295B" w14:textId="77777777" w:rsidR="00552FBA" w:rsidRPr="002B6C56" w:rsidRDefault="0029483D" w:rsidP="0029483D">
      <w:pPr>
        <w:pStyle w:val="Teksttreci40"/>
        <w:pBdr>
          <w:bottom w:val="double" w:sz="4" w:space="1" w:color="auto"/>
        </w:pBdr>
        <w:shd w:val="clear" w:color="auto" w:fill="DAEEF3"/>
        <w:tabs>
          <w:tab w:val="left" w:pos="0"/>
        </w:tabs>
        <w:spacing w:before="0" w:after="0" w:line="360" w:lineRule="auto"/>
        <w:ind w:right="23" w:firstLine="0"/>
        <w:rPr>
          <w:rFonts w:ascii="Calibri Light" w:hAnsi="Calibri Light" w:cs="Calibri Light"/>
          <w:b/>
          <w:sz w:val="20"/>
          <w:szCs w:val="20"/>
        </w:rPr>
      </w:pPr>
      <w:r w:rsidRPr="002B6C56">
        <w:rPr>
          <w:rFonts w:ascii="Calibri Light" w:hAnsi="Calibri Light" w:cs="Calibri Light"/>
          <w:b/>
          <w:sz w:val="20"/>
          <w:szCs w:val="20"/>
        </w:rPr>
        <w:t xml:space="preserve">XXI. </w:t>
      </w:r>
      <w:r w:rsidR="00D8710C" w:rsidRPr="002B6C56">
        <w:rPr>
          <w:rFonts w:ascii="Calibri Light" w:hAnsi="Calibri Light" w:cs="Calibri Light"/>
          <w:b/>
          <w:sz w:val="20"/>
          <w:szCs w:val="20"/>
        </w:rPr>
        <w:t>WYMAGANIA DOTYCZĄCE ZABEZPIECZ</w:t>
      </w:r>
      <w:r w:rsidR="005B5095" w:rsidRPr="002B6C56">
        <w:rPr>
          <w:rFonts w:ascii="Calibri Light" w:hAnsi="Calibri Light" w:cs="Calibri Light"/>
          <w:b/>
          <w:sz w:val="20"/>
          <w:szCs w:val="20"/>
        </w:rPr>
        <w:t>ENIA NALEŻYTEGO WYKONANIA UMOWY</w:t>
      </w:r>
    </w:p>
    <w:p w14:paraId="1F1D5B28" w14:textId="77777777" w:rsidR="00A1319C" w:rsidRPr="002B6C56" w:rsidRDefault="00612DA7" w:rsidP="006541D7">
      <w:pPr>
        <w:pStyle w:val="Akapitzlist"/>
        <w:spacing w:line="360" w:lineRule="auto"/>
        <w:ind w:left="425"/>
        <w:jc w:val="both"/>
        <w:rPr>
          <w:rFonts w:ascii="Calibri Light" w:hAnsi="Calibri Light" w:cs="Calibri Light"/>
          <w:sz w:val="20"/>
          <w:szCs w:val="20"/>
        </w:rPr>
      </w:pPr>
      <w:r w:rsidRPr="002B6C56">
        <w:rPr>
          <w:rFonts w:ascii="Calibri Light" w:hAnsi="Calibri Light" w:cs="Calibri Light"/>
          <w:sz w:val="20"/>
          <w:szCs w:val="20"/>
        </w:rPr>
        <w:t>Zamawiający nie żąda wniesienia zabezpieczenia należytego wykonania umowy.</w:t>
      </w:r>
    </w:p>
    <w:p w14:paraId="443ED1DE" w14:textId="77777777" w:rsidR="00552FBA" w:rsidRPr="002B6C56" w:rsidRDefault="00EB374C" w:rsidP="00EB374C">
      <w:pPr>
        <w:pStyle w:val="Teksttreci40"/>
        <w:pBdr>
          <w:bottom w:val="double" w:sz="4" w:space="1" w:color="auto"/>
        </w:pBdr>
        <w:shd w:val="clear" w:color="auto" w:fill="DAEEF3"/>
        <w:tabs>
          <w:tab w:val="left" w:pos="0"/>
        </w:tabs>
        <w:spacing w:before="0" w:after="0" w:line="360" w:lineRule="auto"/>
        <w:ind w:right="23" w:firstLine="0"/>
        <w:rPr>
          <w:rFonts w:ascii="Calibri Light" w:hAnsi="Calibri Light" w:cs="Calibri Light"/>
          <w:b/>
          <w:sz w:val="20"/>
          <w:szCs w:val="20"/>
        </w:rPr>
      </w:pPr>
      <w:r w:rsidRPr="002B6C56">
        <w:rPr>
          <w:rFonts w:ascii="Calibri Light" w:hAnsi="Calibri Light" w:cs="Calibri Light"/>
          <w:b/>
          <w:sz w:val="20"/>
          <w:szCs w:val="20"/>
        </w:rPr>
        <w:t xml:space="preserve">XXII. </w:t>
      </w:r>
      <w:r w:rsidR="00541DD9" w:rsidRPr="002B6C56">
        <w:rPr>
          <w:rFonts w:ascii="Calibri Light" w:hAnsi="Calibri Light" w:cs="Calibri Light"/>
          <w:b/>
          <w:sz w:val="20"/>
          <w:szCs w:val="20"/>
        </w:rPr>
        <w:t xml:space="preserve">INFORMACJE O </w:t>
      </w:r>
      <w:r w:rsidR="00AE3A66" w:rsidRPr="002B6C56">
        <w:rPr>
          <w:rFonts w:ascii="Calibri Light" w:hAnsi="Calibri Light" w:cs="Calibri Light"/>
          <w:b/>
          <w:sz w:val="20"/>
          <w:szCs w:val="20"/>
        </w:rPr>
        <w:t>TREŚCI ZAWIERANEJ UMOWY ORAZ MOŻ</w:t>
      </w:r>
      <w:r w:rsidR="00541DD9" w:rsidRPr="002B6C56">
        <w:rPr>
          <w:rFonts w:ascii="Calibri Light" w:hAnsi="Calibri Light" w:cs="Calibri Light"/>
          <w:b/>
          <w:sz w:val="20"/>
          <w:szCs w:val="20"/>
        </w:rPr>
        <w:t>LIWOŚCI JEJ ZMIANY</w:t>
      </w:r>
    </w:p>
    <w:p w14:paraId="3905FE4D" w14:textId="77777777" w:rsidR="00FA3063" w:rsidRPr="002B6C56" w:rsidRDefault="001E29ED" w:rsidP="00C41C54">
      <w:pPr>
        <w:pStyle w:val="Akapitzlist"/>
        <w:numPr>
          <w:ilvl w:val="3"/>
          <w:numId w:val="35"/>
        </w:numPr>
        <w:tabs>
          <w:tab w:val="clear" w:pos="2880"/>
        </w:tabs>
        <w:spacing w:line="360" w:lineRule="auto"/>
        <w:ind w:left="284"/>
        <w:jc w:val="both"/>
        <w:rPr>
          <w:rFonts w:ascii="Calibri Light" w:hAnsi="Calibri Light" w:cs="Calibri Light"/>
          <w:sz w:val="20"/>
          <w:szCs w:val="20"/>
        </w:rPr>
      </w:pPr>
      <w:r w:rsidRPr="002B6C56">
        <w:rPr>
          <w:rFonts w:ascii="Calibri Light" w:hAnsi="Calibri Light" w:cs="Calibri Light"/>
          <w:sz w:val="20"/>
          <w:szCs w:val="20"/>
        </w:rPr>
        <w:tab/>
      </w:r>
      <w:r w:rsidR="00541DD9" w:rsidRPr="002B6C56">
        <w:rPr>
          <w:rFonts w:ascii="Calibri Light" w:hAnsi="Calibri Light" w:cs="Calibri Light"/>
          <w:sz w:val="20"/>
          <w:szCs w:val="20"/>
        </w:rPr>
        <w:t>Wybrany Wykonawca jest zobowiązany do zawarcia umowy w sprawie zamówienia publiczne</w:t>
      </w:r>
      <w:r w:rsidR="002E24EC" w:rsidRPr="002B6C56">
        <w:rPr>
          <w:rFonts w:ascii="Calibri Light" w:hAnsi="Calibri Light" w:cs="Calibri Light"/>
          <w:sz w:val="20"/>
          <w:szCs w:val="20"/>
        </w:rPr>
        <w:t>go na warunkach określonych we W</w:t>
      </w:r>
      <w:r w:rsidR="00541DD9" w:rsidRPr="002B6C56">
        <w:rPr>
          <w:rFonts w:ascii="Calibri Light" w:hAnsi="Calibri Light" w:cs="Calibri Light"/>
          <w:sz w:val="20"/>
          <w:szCs w:val="20"/>
        </w:rPr>
        <w:t>zo</w:t>
      </w:r>
      <w:r w:rsidR="002E24EC" w:rsidRPr="002B6C56">
        <w:rPr>
          <w:rFonts w:ascii="Calibri Light" w:hAnsi="Calibri Light" w:cs="Calibri Light"/>
          <w:sz w:val="20"/>
          <w:szCs w:val="20"/>
        </w:rPr>
        <w:t>rze U</w:t>
      </w:r>
      <w:r w:rsidR="00541DD9" w:rsidRPr="002B6C56">
        <w:rPr>
          <w:rFonts w:ascii="Calibri Light" w:hAnsi="Calibri Light" w:cs="Calibri Light"/>
          <w:sz w:val="20"/>
          <w:szCs w:val="20"/>
        </w:rPr>
        <w:t xml:space="preserve">mowy, stanowiącym </w:t>
      </w:r>
      <w:r w:rsidR="00D32541" w:rsidRPr="002B6C56">
        <w:rPr>
          <w:rFonts w:ascii="Calibri Light" w:hAnsi="Calibri Light" w:cs="Calibri Light"/>
          <w:b/>
          <w:sz w:val="20"/>
          <w:szCs w:val="20"/>
        </w:rPr>
        <w:t xml:space="preserve">Załącznik nr </w:t>
      </w:r>
      <w:r w:rsidR="008F12F9" w:rsidRPr="002B6C56">
        <w:rPr>
          <w:rFonts w:ascii="Calibri Light" w:hAnsi="Calibri Light" w:cs="Calibri Light"/>
          <w:b/>
          <w:sz w:val="20"/>
          <w:szCs w:val="20"/>
        </w:rPr>
        <w:t>4</w:t>
      </w:r>
      <w:r w:rsidR="00D32541" w:rsidRPr="002B6C56">
        <w:rPr>
          <w:rFonts w:ascii="Calibri Light" w:hAnsi="Calibri Light" w:cs="Calibri Light"/>
          <w:b/>
          <w:sz w:val="20"/>
          <w:szCs w:val="20"/>
        </w:rPr>
        <w:t xml:space="preserve"> do SWZ</w:t>
      </w:r>
      <w:r w:rsidR="00541DD9" w:rsidRPr="002B6C56">
        <w:rPr>
          <w:rFonts w:ascii="Calibri Light" w:hAnsi="Calibri Light" w:cs="Calibri Light"/>
          <w:sz w:val="20"/>
          <w:szCs w:val="20"/>
        </w:rPr>
        <w:t>.</w:t>
      </w:r>
    </w:p>
    <w:p w14:paraId="35F9A2D8" w14:textId="77777777" w:rsidR="00541DD9" w:rsidRPr="002B6C56" w:rsidRDefault="001E29ED" w:rsidP="00C41C54">
      <w:pPr>
        <w:pStyle w:val="Akapitzlist"/>
        <w:numPr>
          <w:ilvl w:val="3"/>
          <w:numId w:val="35"/>
        </w:numPr>
        <w:tabs>
          <w:tab w:val="clear" w:pos="2880"/>
        </w:tabs>
        <w:spacing w:line="360" w:lineRule="auto"/>
        <w:ind w:left="284"/>
        <w:jc w:val="both"/>
        <w:rPr>
          <w:rFonts w:ascii="Calibri Light" w:hAnsi="Calibri Light" w:cs="Calibri Light"/>
          <w:sz w:val="20"/>
          <w:szCs w:val="20"/>
        </w:rPr>
      </w:pPr>
      <w:r w:rsidRPr="002B6C56">
        <w:rPr>
          <w:rFonts w:ascii="Calibri Light" w:hAnsi="Calibri Light" w:cs="Calibri Light"/>
          <w:sz w:val="20"/>
          <w:szCs w:val="20"/>
        </w:rPr>
        <w:tab/>
      </w:r>
      <w:r w:rsidR="00541DD9" w:rsidRPr="002B6C56">
        <w:rPr>
          <w:rFonts w:ascii="Calibri Light" w:hAnsi="Calibri Light" w:cs="Calibri Light"/>
          <w:sz w:val="20"/>
          <w:szCs w:val="20"/>
        </w:rPr>
        <w:t>Zakres świadczenia Wykonawcy wynikający z umowy jest tożsamy z jego zobowiązaniem zawartym w ofercie.</w:t>
      </w:r>
    </w:p>
    <w:p w14:paraId="44E90E43" w14:textId="77777777" w:rsidR="00FA3063" w:rsidRPr="002B6C56" w:rsidRDefault="001E29ED" w:rsidP="00C41C54">
      <w:pPr>
        <w:pStyle w:val="Akapitzlist"/>
        <w:numPr>
          <w:ilvl w:val="3"/>
          <w:numId w:val="35"/>
        </w:numPr>
        <w:tabs>
          <w:tab w:val="clear" w:pos="2880"/>
        </w:tabs>
        <w:spacing w:line="360" w:lineRule="auto"/>
        <w:ind w:left="284"/>
        <w:jc w:val="both"/>
        <w:rPr>
          <w:rFonts w:ascii="Calibri Light" w:hAnsi="Calibri Light" w:cs="Calibri Light"/>
          <w:sz w:val="20"/>
          <w:szCs w:val="20"/>
        </w:rPr>
      </w:pPr>
      <w:r w:rsidRPr="002B6C56">
        <w:rPr>
          <w:rFonts w:ascii="Calibri Light" w:hAnsi="Calibri Light" w:cs="Calibri Light"/>
          <w:sz w:val="20"/>
          <w:szCs w:val="20"/>
        </w:rPr>
        <w:tab/>
      </w:r>
      <w:r w:rsidR="00FA3063" w:rsidRPr="002B6C56">
        <w:rPr>
          <w:rFonts w:ascii="Calibri Light" w:hAnsi="Calibri Light" w:cs="Calibri Light"/>
          <w:sz w:val="20"/>
          <w:szCs w:val="20"/>
        </w:rPr>
        <w:t xml:space="preserve">Zamawiający przewiduje możliwość </w:t>
      </w:r>
      <w:r w:rsidR="00014473" w:rsidRPr="002B6C56">
        <w:rPr>
          <w:rFonts w:ascii="Calibri Light" w:hAnsi="Calibri Light" w:cs="Calibri Light"/>
          <w:sz w:val="20"/>
          <w:szCs w:val="20"/>
        </w:rPr>
        <w:t xml:space="preserve">zmiany zawartej umowy w stosunku do treści wybranej </w:t>
      </w:r>
      <w:r w:rsidR="002E24EC" w:rsidRPr="002B6C56">
        <w:rPr>
          <w:rFonts w:ascii="Calibri Light" w:hAnsi="Calibri Light" w:cs="Calibri Light"/>
          <w:sz w:val="20"/>
          <w:szCs w:val="20"/>
        </w:rPr>
        <w:t xml:space="preserve">oferty w zakresie </w:t>
      </w:r>
      <w:r w:rsidR="00033137" w:rsidRPr="002B6C56">
        <w:rPr>
          <w:rFonts w:ascii="Calibri Light" w:hAnsi="Calibri Light" w:cs="Calibri Light"/>
          <w:sz w:val="20"/>
          <w:szCs w:val="20"/>
        </w:rPr>
        <w:t>u</w:t>
      </w:r>
      <w:r w:rsidR="00333440" w:rsidRPr="002B6C56">
        <w:rPr>
          <w:rFonts w:ascii="Calibri Light" w:hAnsi="Calibri Light" w:cs="Calibri Light"/>
          <w:sz w:val="20"/>
          <w:szCs w:val="20"/>
        </w:rPr>
        <w:t xml:space="preserve">regulowanym w art. </w:t>
      </w:r>
      <w:r w:rsidR="00033137" w:rsidRPr="002B6C56">
        <w:rPr>
          <w:rFonts w:ascii="Calibri Light" w:hAnsi="Calibri Light" w:cs="Calibri Light"/>
          <w:sz w:val="20"/>
          <w:szCs w:val="20"/>
        </w:rPr>
        <w:t xml:space="preserve">454-455 </w:t>
      </w:r>
      <w:proofErr w:type="spellStart"/>
      <w:r w:rsidR="00033137" w:rsidRPr="002B6C56">
        <w:rPr>
          <w:rFonts w:ascii="Calibri Light" w:hAnsi="Calibri Light" w:cs="Calibri Light"/>
          <w:sz w:val="20"/>
          <w:szCs w:val="20"/>
        </w:rPr>
        <w:t>p.z.p</w:t>
      </w:r>
      <w:proofErr w:type="spellEnd"/>
      <w:r w:rsidR="00033137" w:rsidRPr="002B6C56">
        <w:rPr>
          <w:rFonts w:ascii="Calibri Light" w:hAnsi="Calibri Light" w:cs="Calibri Light"/>
          <w:sz w:val="20"/>
          <w:szCs w:val="20"/>
        </w:rPr>
        <w:t xml:space="preserve">. oraz </w:t>
      </w:r>
      <w:r w:rsidR="002E24EC" w:rsidRPr="002B6C56">
        <w:rPr>
          <w:rFonts w:ascii="Calibri Light" w:hAnsi="Calibri Light" w:cs="Calibri Light"/>
          <w:sz w:val="20"/>
          <w:szCs w:val="20"/>
        </w:rPr>
        <w:t>wskazanym we Wzorze U</w:t>
      </w:r>
      <w:r w:rsidR="00014473" w:rsidRPr="002B6C56">
        <w:rPr>
          <w:rFonts w:ascii="Calibri Light" w:hAnsi="Calibri Light" w:cs="Calibri Light"/>
          <w:sz w:val="20"/>
          <w:szCs w:val="20"/>
        </w:rPr>
        <w:t xml:space="preserve">mowy, stanowiącym </w:t>
      </w:r>
      <w:r w:rsidR="00D32541" w:rsidRPr="002B6C56">
        <w:rPr>
          <w:rFonts w:ascii="Calibri Light" w:hAnsi="Calibri Light" w:cs="Calibri Light"/>
          <w:b/>
          <w:sz w:val="20"/>
          <w:szCs w:val="20"/>
        </w:rPr>
        <w:t xml:space="preserve">Załącznik nr </w:t>
      </w:r>
      <w:r w:rsidR="008F12F9" w:rsidRPr="002B6C56">
        <w:rPr>
          <w:rFonts w:ascii="Calibri Light" w:hAnsi="Calibri Light" w:cs="Calibri Light"/>
          <w:b/>
          <w:sz w:val="20"/>
          <w:szCs w:val="20"/>
        </w:rPr>
        <w:t>4</w:t>
      </w:r>
      <w:r w:rsidR="00D32541" w:rsidRPr="002B6C56">
        <w:rPr>
          <w:rFonts w:ascii="Calibri Light" w:hAnsi="Calibri Light" w:cs="Calibri Light"/>
          <w:b/>
          <w:sz w:val="20"/>
          <w:szCs w:val="20"/>
        </w:rPr>
        <w:t xml:space="preserve"> do SWZ</w:t>
      </w:r>
      <w:r w:rsidR="00014473" w:rsidRPr="002B6C56">
        <w:rPr>
          <w:rFonts w:ascii="Calibri Light" w:hAnsi="Calibri Light" w:cs="Calibri Light"/>
          <w:sz w:val="20"/>
          <w:szCs w:val="20"/>
        </w:rPr>
        <w:t>.</w:t>
      </w:r>
    </w:p>
    <w:p w14:paraId="3BD4F95B" w14:textId="77777777" w:rsidR="00552FBA" w:rsidRPr="002B6C56" w:rsidRDefault="001E29ED" w:rsidP="00C41C54">
      <w:pPr>
        <w:pStyle w:val="Akapitzlist"/>
        <w:numPr>
          <w:ilvl w:val="3"/>
          <w:numId w:val="35"/>
        </w:numPr>
        <w:tabs>
          <w:tab w:val="clear" w:pos="2880"/>
        </w:tabs>
        <w:spacing w:line="360" w:lineRule="auto"/>
        <w:ind w:left="284"/>
        <w:jc w:val="both"/>
        <w:rPr>
          <w:rFonts w:ascii="Calibri Light" w:hAnsi="Calibri Light" w:cs="Calibri Light"/>
          <w:sz w:val="20"/>
          <w:szCs w:val="20"/>
        </w:rPr>
      </w:pPr>
      <w:r w:rsidRPr="002B6C56">
        <w:rPr>
          <w:rFonts w:ascii="Calibri Light" w:hAnsi="Calibri Light" w:cs="Calibri Light"/>
          <w:sz w:val="20"/>
          <w:szCs w:val="20"/>
        </w:rPr>
        <w:tab/>
      </w:r>
      <w:r w:rsidR="00014473" w:rsidRPr="002B6C56">
        <w:rPr>
          <w:rFonts w:ascii="Calibri Light" w:hAnsi="Calibri Light" w:cs="Calibri Light"/>
          <w:sz w:val="20"/>
          <w:szCs w:val="20"/>
        </w:rPr>
        <w:t>Zmiana umowy wymaga dla swej ważności, pod rygorem nieważności, zachowania formy pisemnej.</w:t>
      </w:r>
    </w:p>
    <w:p w14:paraId="746EE9CD" w14:textId="77777777" w:rsidR="00767F1C" w:rsidRPr="002B6C56" w:rsidRDefault="00767F1C" w:rsidP="00C41C54">
      <w:pPr>
        <w:pStyle w:val="Akapitzlist"/>
        <w:numPr>
          <w:ilvl w:val="3"/>
          <w:numId w:val="35"/>
        </w:numPr>
        <w:tabs>
          <w:tab w:val="clear" w:pos="2880"/>
        </w:tabs>
        <w:spacing w:line="360" w:lineRule="auto"/>
        <w:ind w:left="284"/>
        <w:jc w:val="both"/>
        <w:rPr>
          <w:rFonts w:ascii="Calibri Light" w:hAnsi="Calibri Light" w:cs="Calibri Light"/>
          <w:sz w:val="20"/>
          <w:szCs w:val="20"/>
        </w:rPr>
      </w:pPr>
      <w:r w:rsidRPr="002B6C56">
        <w:rPr>
          <w:rFonts w:ascii="Calibri Light" w:hAnsi="Calibri Light" w:cs="Calibri Light"/>
          <w:sz w:val="20"/>
          <w:szCs w:val="20"/>
        </w:rPr>
        <w:t xml:space="preserve"> Zamawiający zawiera umowę w sprawie zamówienia publicznego, z uwzględnieniem art. 577, w terminie nie krótszym niż 5 dni od dnia przesłania zawiadomienia o wyborze najkorzystniejszej oferty.</w:t>
      </w:r>
    </w:p>
    <w:p w14:paraId="5E0C6431" w14:textId="77777777" w:rsidR="00767F1C" w:rsidRPr="002B6C56" w:rsidRDefault="00767F1C" w:rsidP="00C41C54">
      <w:pPr>
        <w:pStyle w:val="Akapitzlist"/>
        <w:numPr>
          <w:ilvl w:val="3"/>
          <w:numId w:val="35"/>
        </w:numPr>
        <w:tabs>
          <w:tab w:val="clear" w:pos="2880"/>
        </w:tabs>
        <w:spacing w:line="360" w:lineRule="auto"/>
        <w:ind w:left="284"/>
        <w:jc w:val="both"/>
        <w:rPr>
          <w:rFonts w:ascii="Calibri Light" w:hAnsi="Calibri Light" w:cs="Calibri Light"/>
          <w:sz w:val="20"/>
          <w:szCs w:val="20"/>
        </w:rPr>
      </w:pPr>
      <w:r w:rsidRPr="002B6C56">
        <w:rPr>
          <w:rFonts w:ascii="Calibri Light" w:hAnsi="Calibri Light" w:cs="Calibri Light"/>
          <w:sz w:val="20"/>
          <w:szCs w:val="20"/>
        </w:rPr>
        <w:tab/>
        <w:t xml:space="preserve">Zamawiający może zawrzeć umowę w sprawie zamówienia publicznego przed upływem terminu, o którym mowa w ust. 1, jeżeli </w:t>
      </w:r>
      <w:r w:rsidRPr="002B6C56">
        <w:rPr>
          <w:rFonts w:ascii="Calibri Light" w:hAnsi="Calibri Light" w:cs="Calibri Light"/>
          <w:sz w:val="20"/>
          <w:szCs w:val="20"/>
        </w:rPr>
        <w:tab/>
        <w:t>w postępowaniu o udzielenie zamówienia prowadzonym w trybie</w:t>
      </w:r>
      <w:r w:rsidRPr="002B6C56">
        <w:rPr>
          <w:rFonts w:ascii="Calibri Light" w:hAnsi="Calibri Light" w:cs="Calibri Light"/>
          <w:sz w:val="20"/>
          <w:szCs w:val="20"/>
        </w:rPr>
        <w:tab/>
        <w:t>podstawowym złożono tylko jedną ofertę.</w:t>
      </w:r>
    </w:p>
    <w:p w14:paraId="1C6C9C6C" w14:textId="77777777" w:rsidR="00767F1C" w:rsidRPr="002B6C56" w:rsidRDefault="00767F1C" w:rsidP="00C41C54">
      <w:pPr>
        <w:pStyle w:val="Akapitzlist"/>
        <w:numPr>
          <w:ilvl w:val="3"/>
          <w:numId w:val="35"/>
        </w:numPr>
        <w:tabs>
          <w:tab w:val="clear" w:pos="2880"/>
        </w:tabs>
        <w:spacing w:line="360" w:lineRule="auto"/>
        <w:ind w:left="284"/>
        <w:jc w:val="both"/>
        <w:rPr>
          <w:rFonts w:ascii="Calibri Light" w:hAnsi="Calibri Light" w:cs="Calibri Light"/>
          <w:sz w:val="20"/>
          <w:szCs w:val="20"/>
        </w:rPr>
      </w:pPr>
      <w:r w:rsidRPr="002B6C56">
        <w:rPr>
          <w:rFonts w:ascii="Calibri Light" w:hAnsi="Calibri Light" w:cs="Calibri Light"/>
          <w:sz w:val="20"/>
          <w:szCs w:val="20"/>
        </w:rPr>
        <w:tab/>
        <w:t>Wykonawca, którego oferta zostanie uznana za najkorzystniejszą, będzie zobowiązany przed podpisaniem umowy do wniesienia zabezpieczenia należytego wykonania umowy w wysokości i formie określonej w Rozdziale XXI SWZ.</w:t>
      </w:r>
    </w:p>
    <w:p w14:paraId="0DB98EF0" w14:textId="77777777" w:rsidR="00767F1C" w:rsidRPr="002B6C56" w:rsidRDefault="00767F1C" w:rsidP="00C41C54">
      <w:pPr>
        <w:pStyle w:val="Akapitzlist"/>
        <w:numPr>
          <w:ilvl w:val="3"/>
          <w:numId w:val="35"/>
        </w:numPr>
        <w:tabs>
          <w:tab w:val="clear" w:pos="2880"/>
        </w:tabs>
        <w:spacing w:line="360" w:lineRule="auto"/>
        <w:ind w:left="284"/>
        <w:jc w:val="both"/>
        <w:rPr>
          <w:rFonts w:ascii="Calibri Light" w:hAnsi="Calibri Light" w:cs="Calibri Light"/>
          <w:sz w:val="20"/>
          <w:szCs w:val="20"/>
        </w:rPr>
      </w:pPr>
      <w:r w:rsidRPr="002B6C56">
        <w:rPr>
          <w:rFonts w:ascii="Calibri Light" w:hAnsi="Calibri Light" w:cs="Calibri Light"/>
          <w:sz w:val="20"/>
          <w:szCs w:val="20"/>
        </w:rPr>
        <w:tab/>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2AD4D67" w14:textId="77777777" w:rsidR="00767F1C" w:rsidRPr="002B6C56" w:rsidRDefault="00767F1C" w:rsidP="00C41C54">
      <w:pPr>
        <w:pStyle w:val="Akapitzlist"/>
        <w:numPr>
          <w:ilvl w:val="3"/>
          <w:numId w:val="35"/>
        </w:numPr>
        <w:tabs>
          <w:tab w:val="clear" w:pos="2880"/>
        </w:tabs>
        <w:spacing w:line="360" w:lineRule="auto"/>
        <w:ind w:left="284"/>
        <w:jc w:val="both"/>
        <w:rPr>
          <w:rFonts w:ascii="Calibri Light" w:hAnsi="Calibri Light" w:cs="Calibri Light"/>
          <w:sz w:val="20"/>
          <w:szCs w:val="20"/>
        </w:rPr>
      </w:pPr>
      <w:r w:rsidRPr="002B6C56">
        <w:rPr>
          <w:rFonts w:ascii="Calibri Light" w:hAnsi="Calibri Light" w:cs="Calibri Light"/>
          <w:sz w:val="20"/>
          <w:szCs w:val="20"/>
        </w:rPr>
        <w:lastRenderedPageBreak/>
        <w:tab/>
        <w:t>Wykonawca będzie zobowiązany do podpisania umowy w miejscu i terminie wskazanym przez Zamawiającego.</w:t>
      </w:r>
    </w:p>
    <w:p w14:paraId="6D7F3571" w14:textId="77777777" w:rsidR="00080477" w:rsidRPr="002B6C56" w:rsidRDefault="00767F1C" w:rsidP="000B14F4">
      <w:pPr>
        <w:pStyle w:val="Teksttreci40"/>
        <w:pBdr>
          <w:bottom w:val="double" w:sz="4" w:space="1" w:color="auto"/>
        </w:pBdr>
        <w:shd w:val="clear" w:color="auto" w:fill="DAEEF3"/>
        <w:tabs>
          <w:tab w:val="left" w:pos="0"/>
        </w:tabs>
        <w:spacing w:before="0" w:after="0" w:line="360" w:lineRule="auto"/>
        <w:ind w:right="23" w:firstLine="0"/>
        <w:rPr>
          <w:rFonts w:ascii="Calibri Light" w:hAnsi="Calibri Light" w:cs="Calibri Light"/>
          <w:b/>
          <w:sz w:val="20"/>
          <w:szCs w:val="20"/>
        </w:rPr>
      </w:pPr>
      <w:r w:rsidRPr="002B6C56">
        <w:rPr>
          <w:rFonts w:ascii="Calibri Light" w:hAnsi="Calibri Light" w:cs="Calibri Light"/>
          <w:b/>
          <w:sz w:val="20"/>
          <w:szCs w:val="20"/>
        </w:rPr>
        <w:t xml:space="preserve">XXIII. </w:t>
      </w:r>
      <w:r w:rsidR="00927FE7" w:rsidRPr="002B6C56">
        <w:rPr>
          <w:rFonts w:ascii="Calibri Light" w:hAnsi="Calibri Light" w:cs="Calibri Light"/>
          <w:b/>
          <w:sz w:val="20"/>
          <w:szCs w:val="20"/>
        </w:rPr>
        <w:t>POUCZE</w:t>
      </w:r>
      <w:r w:rsidR="005B5095" w:rsidRPr="002B6C56">
        <w:rPr>
          <w:rFonts w:ascii="Calibri Light" w:hAnsi="Calibri Light" w:cs="Calibri Light"/>
          <w:b/>
          <w:sz w:val="20"/>
          <w:szCs w:val="20"/>
        </w:rPr>
        <w:t xml:space="preserve">NIE O </w:t>
      </w:r>
      <w:r w:rsidR="005B5095" w:rsidRPr="002B6C56">
        <w:rPr>
          <w:rFonts w:ascii="Calibri Light" w:hAnsi="Calibri Light" w:cs="Calibri Light"/>
          <w:b/>
          <w:sz w:val="20"/>
          <w:szCs w:val="20"/>
          <w:lang w:val="pl-PL"/>
        </w:rPr>
        <w:t>ŚRODKACH</w:t>
      </w:r>
      <w:r w:rsidR="005B5095" w:rsidRPr="002B6C56">
        <w:rPr>
          <w:rFonts w:ascii="Calibri Light" w:hAnsi="Calibri Light" w:cs="Calibri Light"/>
          <w:b/>
          <w:sz w:val="20"/>
          <w:szCs w:val="20"/>
        </w:rPr>
        <w:t xml:space="preserve"> OCHRONY PRAWNEJ</w:t>
      </w:r>
      <w:r w:rsidR="006204E8" w:rsidRPr="002B6C56">
        <w:rPr>
          <w:rFonts w:ascii="Calibri Light" w:hAnsi="Calibri Light" w:cs="Calibri Light"/>
          <w:b/>
          <w:sz w:val="20"/>
          <w:szCs w:val="20"/>
        </w:rPr>
        <w:t xml:space="preserve"> PRZYSŁUGUJĄCYCH WYKONAWCY</w:t>
      </w:r>
    </w:p>
    <w:p w14:paraId="443225C3" w14:textId="77777777" w:rsidR="006204E8" w:rsidRPr="002B6C56" w:rsidRDefault="001E29ED" w:rsidP="006541D7">
      <w:pPr>
        <w:numPr>
          <w:ilvl w:val="0"/>
          <w:numId w:val="9"/>
        </w:numPr>
        <w:tabs>
          <w:tab w:val="clear" w:pos="360"/>
        </w:tabs>
        <w:suppressAutoHyphens/>
        <w:spacing w:line="360" w:lineRule="auto"/>
        <w:ind w:left="426" w:hanging="426"/>
        <w:jc w:val="both"/>
        <w:rPr>
          <w:rFonts w:ascii="Calibri Light" w:hAnsi="Calibri Light" w:cs="Calibri Light"/>
          <w:sz w:val="20"/>
          <w:szCs w:val="20"/>
        </w:rPr>
      </w:pPr>
      <w:r w:rsidRPr="002B6C56">
        <w:rPr>
          <w:rFonts w:ascii="Calibri Light" w:hAnsi="Calibri Light" w:cs="Calibri Light"/>
          <w:sz w:val="20"/>
          <w:szCs w:val="20"/>
        </w:rPr>
        <w:tab/>
      </w:r>
      <w:r w:rsidR="006204E8" w:rsidRPr="002B6C56">
        <w:rPr>
          <w:rFonts w:ascii="Calibri Light" w:hAnsi="Calibri Light" w:cs="Calibri Light"/>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2B6C56">
        <w:rPr>
          <w:rFonts w:ascii="Calibri Light" w:hAnsi="Calibri Light" w:cs="Calibri Light"/>
          <w:sz w:val="20"/>
          <w:szCs w:val="20"/>
        </w:rPr>
        <w:t>p.z.p</w:t>
      </w:r>
      <w:proofErr w:type="spellEnd"/>
      <w:r w:rsidR="00033137" w:rsidRPr="002B6C56">
        <w:rPr>
          <w:rFonts w:ascii="Calibri Light" w:hAnsi="Calibri Light" w:cs="Calibri Light"/>
          <w:sz w:val="20"/>
          <w:szCs w:val="20"/>
        </w:rPr>
        <w:t xml:space="preserve">. </w:t>
      </w:r>
    </w:p>
    <w:p w14:paraId="52DF9177" w14:textId="77777777" w:rsidR="006204E8" w:rsidRPr="002B6C56" w:rsidRDefault="001E29ED" w:rsidP="006541D7">
      <w:pPr>
        <w:numPr>
          <w:ilvl w:val="0"/>
          <w:numId w:val="9"/>
        </w:numPr>
        <w:tabs>
          <w:tab w:val="clear" w:pos="360"/>
        </w:tabs>
        <w:suppressAutoHyphens/>
        <w:spacing w:line="360" w:lineRule="auto"/>
        <w:ind w:left="426" w:hanging="426"/>
        <w:jc w:val="both"/>
        <w:rPr>
          <w:rFonts w:ascii="Calibri Light" w:hAnsi="Calibri Light" w:cs="Calibri Light"/>
          <w:sz w:val="20"/>
          <w:szCs w:val="20"/>
        </w:rPr>
      </w:pPr>
      <w:r w:rsidRPr="002B6C56">
        <w:rPr>
          <w:rFonts w:ascii="Calibri Light" w:hAnsi="Calibri Light" w:cs="Calibri Light"/>
          <w:sz w:val="20"/>
          <w:szCs w:val="20"/>
        </w:rPr>
        <w:tab/>
      </w:r>
      <w:r w:rsidR="006204E8" w:rsidRPr="002B6C56">
        <w:rPr>
          <w:rFonts w:ascii="Calibri Light" w:hAnsi="Calibri Light" w:cs="Calibri Light"/>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2B6C56">
        <w:rPr>
          <w:rFonts w:ascii="Calibri Light" w:hAnsi="Calibri Light" w:cs="Calibri Light"/>
          <w:sz w:val="20"/>
          <w:szCs w:val="20"/>
        </w:rPr>
        <w:t>p.z.p</w:t>
      </w:r>
      <w:proofErr w:type="spellEnd"/>
      <w:r w:rsidR="00033137" w:rsidRPr="002B6C56">
        <w:rPr>
          <w:rFonts w:ascii="Calibri Light" w:hAnsi="Calibri Light" w:cs="Calibri Light"/>
          <w:sz w:val="20"/>
          <w:szCs w:val="20"/>
        </w:rPr>
        <w:t xml:space="preserve">. </w:t>
      </w:r>
      <w:r w:rsidR="006204E8" w:rsidRPr="002B6C56">
        <w:rPr>
          <w:rFonts w:ascii="Calibri Light" w:hAnsi="Calibri Light" w:cs="Calibri Light"/>
          <w:sz w:val="20"/>
          <w:szCs w:val="20"/>
        </w:rPr>
        <w:t>oraz Rzecznikowi Małych i Średnich Przedsiębiorców.</w:t>
      </w:r>
    </w:p>
    <w:p w14:paraId="65DC6416" w14:textId="77777777" w:rsidR="006204E8" w:rsidRPr="002B6C56" w:rsidRDefault="001E29ED" w:rsidP="006541D7">
      <w:pPr>
        <w:numPr>
          <w:ilvl w:val="0"/>
          <w:numId w:val="9"/>
        </w:numPr>
        <w:tabs>
          <w:tab w:val="clear" w:pos="360"/>
        </w:tabs>
        <w:suppressAutoHyphens/>
        <w:spacing w:line="360" w:lineRule="auto"/>
        <w:ind w:left="426" w:hanging="426"/>
        <w:jc w:val="both"/>
        <w:rPr>
          <w:rFonts w:ascii="Calibri Light" w:hAnsi="Calibri Light" w:cs="Calibri Light"/>
          <w:sz w:val="20"/>
          <w:szCs w:val="20"/>
        </w:rPr>
      </w:pPr>
      <w:r w:rsidRPr="002B6C56">
        <w:rPr>
          <w:rFonts w:ascii="Calibri Light" w:hAnsi="Calibri Light" w:cs="Calibri Light"/>
          <w:sz w:val="20"/>
          <w:szCs w:val="20"/>
        </w:rPr>
        <w:tab/>
      </w:r>
      <w:r w:rsidR="006204E8" w:rsidRPr="002B6C56">
        <w:rPr>
          <w:rFonts w:ascii="Calibri Light" w:hAnsi="Calibri Light" w:cs="Calibri Light"/>
          <w:sz w:val="20"/>
          <w:szCs w:val="20"/>
        </w:rPr>
        <w:t>Odwołanie przysługuje na:</w:t>
      </w:r>
    </w:p>
    <w:p w14:paraId="52F8825F" w14:textId="77777777" w:rsidR="006204E8" w:rsidRPr="002B6C56" w:rsidRDefault="006204E8" w:rsidP="006541D7">
      <w:pPr>
        <w:suppressAutoHyphens/>
        <w:spacing w:line="360" w:lineRule="auto"/>
        <w:ind w:left="868" w:hanging="425"/>
        <w:jc w:val="both"/>
        <w:rPr>
          <w:rFonts w:ascii="Calibri Light" w:hAnsi="Calibri Light" w:cs="Calibri Light"/>
          <w:sz w:val="20"/>
          <w:szCs w:val="20"/>
        </w:rPr>
      </w:pPr>
      <w:r w:rsidRPr="002B6C56">
        <w:rPr>
          <w:rFonts w:ascii="Calibri Light" w:hAnsi="Calibri Light" w:cs="Calibri Light"/>
          <w:sz w:val="20"/>
          <w:szCs w:val="20"/>
        </w:rPr>
        <w:t>1)</w:t>
      </w:r>
      <w:r w:rsidRPr="002B6C56">
        <w:rPr>
          <w:rFonts w:ascii="Calibri Light" w:hAnsi="Calibri Light" w:cs="Calibri Light"/>
          <w:sz w:val="20"/>
          <w:szCs w:val="20"/>
        </w:rPr>
        <w:tab/>
        <w:t>niezgodną z przepisami ustawy czynność Zamawiającego, podjętą w postępowaniu o udzielenie zamówienia, w tym na projektowane postanowienie umowy;</w:t>
      </w:r>
    </w:p>
    <w:p w14:paraId="22AE634F" w14:textId="77777777" w:rsidR="006204E8" w:rsidRPr="002B6C56" w:rsidRDefault="006204E8" w:rsidP="006541D7">
      <w:pPr>
        <w:suppressAutoHyphens/>
        <w:spacing w:line="360" w:lineRule="auto"/>
        <w:ind w:left="868" w:hanging="425"/>
        <w:jc w:val="both"/>
        <w:rPr>
          <w:rFonts w:ascii="Calibri Light" w:hAnsi="Calibri Light" w:cs="Calibri Light"/>
          <w:sz w:val="20"/>
          <w:szCs w:val="20"/>
        </w:rPr>
      </w:pPr>
      <w:r w:rsidRPr="002B6C56">
        <w:rPr>
          <w:rFonts w:ascii="Calibri Light" w:hAnsi="Calibri Light" w:cs="Calibri Light"/>
          <w:sz w:val="20"/>
          <w:szCs w:val="20"/>
        </w:rPr>
        <w:t>2)</w:t>
      </w:r>
      <w:r w:rsidRPr="002B6C56">
        <w:rPr>
          <w:rFonts w:ascii="Calibri Light" w:hAnsi="Calibri Light" w:cs="Calibri Light"/>
          <w:sz w:val="20"/>
          <w:szCs w:val="20"/>
        </w:rPr>
        <w:tab/>
        <w:t>zaniechanie czynności w postępowaniu o udzielenie zamówienia do której zamawiający był obowiązany na podstawie ustawy;</w:t>
      </w:r>
    </w:p>
    <w:p w14:paraId="17249DA7" w14:textId="77777777" w:rsidR="006204E8" w:rsidRPr="002B6C56" w:rsidRDefault="006204E8" w:rsidP="006541D7">
      <w:pPr>
        <w:numPr>
          <w:ilvl w:val="0"/>
          <w:numId w:val="9"/>
        </w:numPr>
        <w:tabs>
          <w:tab w:val="clear" w:pos="360"/>
        </w:tabs>
        <w:suppressAutoHyphens/>
        <w:spacing w:line="360" w:lineRule="auto"/>
        <w:ind w:left="426" w:hanging="426"/>
        <w:jc w:val="both"/>
        <w:rPr>
          <w:rFonts w:ascii="Calibri Light" w:hAnsi="Calibri Light" w:cs="Calibri Light"/>
          <w:sz w:val="20"/>
          <w:szCs w:val="20"/>
        </w:rPr>
      </w:pPr>
      <w:r w:rsidRPr="002B6C56">
        <w:rPr>
          <w:rFonts w:ascii="Calibri Light" w:hAnsi="Calibri Light" w:cs="Calibri Light"/>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72C0BBDF" w14:textId="77777777" w:rsidR="006204E8" w:rsidRPr="002B6C56" w:rsidRDefault="006204E8" w:rsidP="006541D7">
      <w:pPr>
        <w:suppressAutoHyphens/>
        <w:spacing w:line="360" w:lineRule="auto"/>
        <w:ind w:left="426" w:hanging="426"/>
        <w:jc w:val="both"/>
        <w:rPr>
          <w:rFonts w:ascii="Calibri Light" w:hAnsi="Calibri Light" w:cs="Calibri Light"/>
          <w:sz w:val="20"/>
          <w:szCs w:val="20"/>
        </w:rPr>
      </w:pPr>
      <w:r w:rsidRPr="002B6C56">
        <w:rPr>
          <w:rFonts w:ascii="Calibri Light" w:hAnsi="Calibri Light" w:cs="Calibri Light"/>
          <w:b/>
          <w:bCs/>
          <w:sz w:val="20"/>
          <w:szCs w:val="20"/>
        </w:rPr>
        <w:t>5.</w:t>
      </w:r>
      <w:r w:rsidRPr="002B6C56">
        <w:rPr>
          <w:rFonts w:ascii="Calibri Light" w:hAnsi="Calibri Light" w:cs="Calibri Light"/>
          <w:sz w:val="20"/>
          <w:szCs w:val="20"/>
        </w:rPr>
        <w:tab/>
      </w:r>
      <w:r w:rsidR="00924F4B" w:rsidRPr="002B6C56">
        <w:rPr>
          <w:rFonts w:ascii="Calibri Light" w:hAnsi="Calibri Light" w:cs="Calibri Light"/>
          <w:sz w:val="20"/>
          <w:szCs w:val="20"/>
        </w:rPr>
        <w:t>Odwołanie</w:t>
      </w:r>
      <w:r w:rsidRPr="002B6C56">
        <w:rPr>
          <w:rFonts w:ascii="Calibri Light" w:hAnsi="Calibri Light" w:cs="Calibri Light"/>
          <w:sz w:val="20"/>
          <w:szCs w:val="20"/>
        </w:rPr>
        <w:t xml:space="preserve"> wobec treści ogłoszenia lub treści SWZ wnosi się w terminie 5 dni od dnia zamieszczenia ogłoszenia w Biuletynie Zamówień Publicznych lub treści SWZ na stronie internetowej.</w:t>
      </w:r>
    </w:p>
    <w:p w14:paraId="66F460A8" w14:textId="77777777" w:rsidR="006204E8" w:rsidRPr="002B6C56" w:rsidRDefault="006204E8" w:rsidP="006541D7">
      <w:pPr>
        <w:suppressAutoHyphens/>
        <w:spacing w:line="360" w:lineRule="auto"/>
        <w:ind w:left="426" w:hanging="426"/>
        <w:jc w:val="both"/>
        <w:rPr>
          <w:rFonts w:ascii="Calibri Light" w:hAnsi="Calibri Light" w:cs="Calibri Light"/>
          <w:sz w:val="20"/>
          <w:szCs w:val="20"/>
        </w:rPr>
      </w:pPr>
      <w:r w:rsidRPr="002B6C56">
        <w:rPr>
          <w:rFonts w:ascii="Calibri Light" w:hAnsi="Calibri Light" w:cs="Calibri Light"/>
          <w:b/>
          <w:bCs/>
          <w:sz w:val="20"/>
          <w:szCs w:val="20"/>
        </w:rPr>
        <w:t>6.</w:t>
      </w:r>
      <w:r w:rsidRPr="002B6C56">
        <w:rPr>
          <w:rFonts w:ascii="Calibri Light" w:hAnsi="Calibri Light" w:cs="Calibri Light"/>
          <w:sz w:val="20"/>
          <w:szCs w:val="20"/>
        </w:rPr>
        <w:tab/>
        <w:t>Odwołanie wnosi się w terminie:</w:t>
      </w:r>
    </w:p>
    <w:p w14:paraId="482CF69B" w14:textId="77777777" w:rsidR="006204E8" w:rsidRPr="002B6C56" w:rsidRDefault="006204E8" w:rsidP="006541D7">
      <w:pPr>
        <w:suppressAutoHyphens/>
        <w:spacing w:line="360" w:lineRule="auto"/>
        <w:ind w:left="709" w:hanging="425"/>
        <w:jc w:val="both"/>
        <w:rPr>
          <w:rFonts w:ascii="Calibri Light" w:hAnsi="Calibri Light" w:cs="Calibri Light"/>
          <w:sz w:val="20"/>
          <w:szCs w:val="20"/>
        </w:rPr>
      </w:pPr>
      <w:r w:rsidRPr="002B6C56">
        <w:rPr>
          <w:rFonts w:ascii="Calibri Light" w:hAnsi="Calibri Light" w:cs="Calibri Light"/>
          <w:sz w:val="20"/>
          <w:szCs w:val="20"/>
        </w:rPr>
        <w:t>1)</w:t>
      </w:r>
      <w:r w:rsidRPr="002B6C56">
        <w:rPr>
          <w:rFonts w:ascii="Calibri Light" w:hAnsi="Calibri Light" w:cs="Calibri Light"/>
          <w:sz w:val="20"/>
          <w:szCs w:val="20"/>
        </w:rPr>
        <w:tab/>
        <w:t>5 dni od dnia przekazania informacji o czynności zamawiającego stanowiącej podstawę jego wniesienia, jeżeli informacja została przekazana przy użyciu środków komunikacji elektronicznej,</w:t>
      </w:r>
    </w:p>
    <w:p w14:paraId="7FFD6F86" w14:textId="77777777" w:rsidR="006204E8" w:rsidRPr="002B6C56" w:rsidRDefault="006204E8" w:rsidP="006541D7">
      <w:pPr>
        <w:suppressAutoHyphens/>
        <w:spacing w:line="360" w:lineRule="auto"/>
        <w:ind w:left="709" w:hanging="425"/>
        <w:jc w:val="both"/>
        <w:rPr>
          <w:rFonts w:ascii="Calibri Light" w:hAnsi="Calibri Light" w:cs="Calibri Light"/>
          <w:sz w:val="20"/>
          <w:szCs w:val="20"/>
        </w:rPr>
      </w:pPr>
      <w:r w:rsidRPr="002B6C56">
        <w:rPr>
          <w:rFonts w:ascii="Calibri Light" w:hAnsi="Calibri Light" w:cs="Calibri Light"/>
          <w:sz w:val="20"/>
          <w:szCs w:val="20"/>
        </w:rPr>
        <w:t>2)</w:t>
      </w:r>
      <w:r w:rsidRPr="002B6C56">
        <w:rPr>
          <w:rFonts w:ascii="Calibri Light" w:hAnsi="Calibri Light" w:cs="Calibri Light"/>
          <w:sz w:val="20"/>
          <w:szCs w:val="20"/>
        </w:rPr>
        <w:tab/>
        <w:t>10 dni od dnia przekazania informacji o czynności zamawiającego stanowiącej podstawę jego wniesienia, jeżeli informacja została przekazana w sposób inny niż określony w pkt 1).</w:t>
      </w:r>
    </w:p>
    <w:p w14:paraId="38AC5201" w14:textId="77777777" w:rsidR="006204E8" w:rsidRPr="002B6C56" w:rsidRDefault="006204E8" w:rsidP="006541D7">
      <w:pPr>
        <w:suppressAutoHyphens/>
        <w:spacing w:line="360" w:lineRule="auto"/>
        <w:ind w:left="448" w:hanging="448"/>
        <w:jc w:val="both"/>
        <w:rPr>
          <w:rFonts w:ascii="Calibri Light" w:hAnsi="Calibri Light" w:cs="Calibri Light"/>
          <w:sz w:val="20"/>
          <w:szCs w:val="20"/>
        </w:rPr>
      </w:pPr>
      <w:r w:rsidRPr="002B6C56">
        <w:rPr>
          <w:rFonts w:ascii="Calibri Light" w:hAnsi="Calibri Light" w:cs="Calibri Light"/>
          <w:b/>
          <w:bCs/>
          <w:sz w:val="20"/>
          <w:szCs w:val="20"/>
        </w:rPr>
        <w:t>7.</w:t>
      </w:r>
      <w:r w:rsidRPr="002B6C56">
        <w:rPr>
          <w:rFonts w:ascii="Calibri Light" w:hAnsi="Calibri Light" w:cs="Calibri Light"/>
          <w:b/>
          <w:bCs/>
          <w:sz w:val="20"/>
          <w:szCs w:val="20"/>
        </w:rPr>
        <w:tab/>
      </w:r>
      <w:r w:rsidRPr="002B6C56">
        <w:rPr>
          <w:rFonts w:ascii="Calibri Light" w:hAnsi="Calibri Light" w:cs="Calibri Light"/>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5D2C09D" w14:textId="77777777" w:rsidR="006204E8" w:rsidRPr="002B6C56" w:rsidRDefault="000D44D5" w:rsidP="006541D7">
      <w:pPr>
        <w:pStyle w:val="Akapitzlist"/>
        <w:numPr>
          <w:ilvl w:val="0"/>
          <w:numId w:val="22"/>
        </w:numPr>
        <w:tabs>
          <w:tab w:val="clear" w:pos="1800"/>
        </w:tabs>
        <w:suppressAutoHyphens/>
        <w:spacing w:line="360" w:lineRule="auto"/>
        <w:ind w:left="448" w:hanging="448"/>
        <w:jc w:val="both"/>
        <w:rPr>
          <w:rFonts w:ascii="Calibri Light" w:hAnsi="Calibri Light" w:cs="Calibri Light"/>
          <w:sz w:val="20"/>
          <w:szCs w:val="20"/>
        </w:rPr>
      </w:pPr>
      <w:r w:rsidRPr="002B6C56">
        <w:rPr>
          <w:rFonts w:ascii="Calibri Light" w:hAnsi="Calibri Light" w:cs="Calibri Light"/>
          <w:sz w:val="20"/>
          <w:szCs w:val="20"/>
        </w:rPr>
        <w:tab/>
      </w:r>
      <w:r w:rsidR="006204E8" w:rsidRPr="002B6C56">
        <w:rPr>
          <w:rFonts w:ascii="Calibri Light" w:hAnsi="Calibri Light" w:cs="Calibri Light"/>
          <w:sz w:val="20"/>
          <w:szCs w:val="20"/>
        </w:rPr>
        <w:t xml:space="preserve">Na orzeczenie Izby oraz postanowienie Prezesa Izby, o którym mowa w art. 519 ust. 1 ustawy </w:t>
      </w:r>
      <w:proofErr w:type="spellStart"/>
      <w:r w:rsidR="00033137" w:rsidRPr="002B6C56">
        <w:rPr>
          <w:rFonts w:ascii="Calibri Light" w:hAnsi="Calibri Light" w:cs="Calibri Light"/>
          <w:sz w:val="20"/>
          <w:szCs w:val="20"/>
        </w:rPr>
        <w:t>p.z.p</w:t>
      </w:r>
      <w:proofErr w:type="spellEnd"/>
      <w:r w:rsidR="00033137" w:rsidRPr="002B6C56">
        <w:rPr>
          <w:rFonts w:ascii="Calibri Light" w:hAnsi="Calibri Light" w:cs="Calibri Light"/>
          <w:sz w:val="20"/>
          <w:szCs w:val="20"/>
        </w:rPr>
        <w:t>.</w:t>
      </w:r>
      <w:r w:rsidR="006204E8" w:rsidRPr="002B6C56">
        <w:rPr>
          <w:rFonts w:ascii="Calibri Light" w:hAnsi="Calibri Light" w:cs="Calibri Light"/>
          <w:sz w:val="20"/>
          <w:szCs w:val="20"/>
        </w:rPr>
        <w:t>, stronom oraz uczestnikom postępowania odwoławczego przysługuje skarga do sądu.</w:t>
      </w:r>
    </w:p>
    <w:p w14:paraId="41340F1E" w14:textId="77777777" w:rsidR="006204E8" w:rsidRPr="002B6C56" w:rsidRDefault="000D44D5" w:rsidP="006541D7">
      <w:pPr>
        <w:pStyle w:val="Akapitzlist"/>
        <w:numPr>
          <w:ilvl w:val="0"/>
          <w:numId w:val="22"/>
        </w:numPr>
        <w:tabs>
          <w:tab w:val="clear" w:pos="1800"/>
        </w:tabs>
        <w:suppressAutoHyphens/>
        <w:spacing w:line="360" w:lineRule="auto"/>
        <w:ind w:left="448" w:hanging="448"/>
        <w:jc w:val="both"/>
        <w:rPr>
          <w:rFonts w:ascii="Calibri Light" w:hAnsi="Calibri Light" w:cs="Calibri Light"/>
          <w:sz w:val="20"/>
          <w:szCs w:val="20"/>
        </w:rPr>
      </w:pPr>
      <w:r w:rsidRPr="002B6C56">
        <w:rPr>
          <w:rFonts w:ascii="Calibri Light" w:hAnsi="Calibri Light" w:cs="Calibri Light"/>
          <w:sz w:val="20"/>
          <w:szCs w:val="20"/>
        </w:rPr>
        <w:tab/>
      </w:r>
      <w:r w:rsidR="006204E8" w:rsidRPr="002B6C56">
        <w:rPr>
          <w:rFonts w:ascii="Calibri Light" w:hAnsi="Calibri Light" w:cs="Calibri Light"/>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534C1B3" w14:textId="77777777" w:rsidR="006204E8" w:rsidRPr="002B6C56" w:rsidRDefault="000D44D5" w:rsidP="006541D7">
      <w:pPr>
        <w:pStyle w:val="Akapitzlist"/>
        <w:numPr>
          <w:ilvl w:val="0"/>
          <w:numId w:val="22"/>
        </w:numPr>
        <w:tabs>
          <w:tab w:val="clear" w:pos="1800"/>
        </w:tabs>
        <w:suppressAutoHyphens/>
        <w:spacing w:line="360" w:lineRule="auto"/>
        <w:ind w:left="448" w:hanging="448"/>
        <w:jc w:val="both"/>
        <w:rPr>
          <w:rFonts w:ascii="Calibri Light" w:hAnsi="Calibri Light" w:cs="Calibri Light"/>
          <w:sz w:val="20"/>
          <w:szCs w:val="20"/>
        </w:rPr>
      </w:pPr>
      <w:r w:rsidRPr="002B6C56">
        <w:rPr>
          <w:rFonts w:ascii="Calibri Light" w:hAnsi="Calibri Light" w:cs="Calibri Light"/>
          <w:sz w:val="20"/>
          <w:szCs w:val="20"/>
        </w:rPr>
        <w:tab/>
      </w:r>
      <w:r w:rsidR="006204E8" w:rsidRPr="002B6C56">
        <w:rPr>
          <w:rFonts w:ascii="Calibri Light" w:hAnsi="Calibri Light" w:cs="Calibri Light"/>
          <w:sz w:val="20"/>
          <w:szCs w:val="20"/>
        </w:rPr>
        <w:t>Skargę wnosi się do Sądu Okręgowego w Warszawie - sądu zamówień publicznych, zwanego dalej "sądem zamówień publicznych".</w:t>
      </w:r>
    </w:p>
    <w:p w14:paraId="53F7B4A9" w14:textId="77777777" w:rsidR="006204E8" w:rsidRPr="002B6C56" w:rsidRDefault="000D44D5" w:rsidP="006541D7">
      <w:pPr>
        <w:pStyle w:val="Akapitzlist"/>
        <w:numPr>
          <w:ilvl w:val="0"/>
          <w:numId w:val="22"/>
        </w:numPr>
        <w:tabs>
          <w:tab w:val="clear" w:pos="1800"/>
        </w:tabs>
        <w:suppressAutoHyphens/>
        <w:spacing w:line="360" w:lineRule="auto"/>
        <w:ind w:left="448" w:hanging="448"/>
        <w:jc w:val="both"/>
        <w:rPr>
          <w:rFonts w:ascii="Calibri Light" w:hAnsi="Calibri Light" w:cs="Calibri Light"/>
          <w:sz w:val="20"/>
          <w:szCs w:val="20"/>
        </w:rPr>
      </w:pPr>
      <w:r w:rsidRPr="002B6C56">
        <w:rPr>
          <w:rFonts w:ascii="Calibri Light" w:hAnsi="Calibri Light" w:cs="Calibri Light"/>
          <w:sz w:val="20"/>
          <w:szCs w:val="20"/>
        </w:rPr>
        <w:tab/>
      </w:r>
      <w:r w:rsidR="006204E8" w:rsidRPr="002B6C56">
        <w:rPr>
          <w:rFonts w:ascii="Calibri Light" w:hAnsi="Calibri Light" w:cs="Calibri Light"/>
          <w:sz w:val="20"/>
          <w:szCs w:val="20"/>
        </w:rPr>
        <w:t xml:space="preserve">Skargę wnosi się za pośrednictwem Prezesa Izby, w terminie 14 dni od dnia doręczenia orzeczenia Izby lub postanowienia Prezesa Izby, o którym mowa w art. 519 ust. 1 ustawy </w:t>
      </w:r>
      <w:proofErr w:type="spellStart"/>
      <w:r w:rsidR="00033137" w:rsidRPr="002B6C56">
        <w:rPr>
          <w:rFonts w:ascii="Calibri Light" w:hAnsi="Calibri Light" w:cs="Calibri Light"/>
          <w:sz w:val="20"/>
          <w:szCs w:val="20"/>
        </w:rPr>
        <w:t>p.z.p</w:t>
      </w:r>
      <w:proofErr w:type="spellEnd"/>
      <w:r w:rsidR="00033137" w:rsidRPr="002B6C56">
        <w:rPr>
          <w:rFonts w:ascii="Calibri Light" w:hAnsi="Calibri Light" w:cs="Calibri Light"/>
          <w:sz w:val="20"/>
          <w:szCs w:val="20"/>
        </w:rPr>
        <w:t>.</w:t>
      </w:r>
      <w:r w:rsidR="006204E8" w:rsidRPr="002B6C56">
        <w:rPr>
          <w:rFonts w:ascii="Calibri Light" w:hAnsi="Calibri Light" w:cs="Calibri Light"/>
          <w:sz w:val="20"/>
          <w:szCs w:val="20"/>
        </w:rPr>
        <w:t>, przesyłając jednocześnie jej odpis przeciwnikowi skargi. Złożenie skargi w placówce pocztowej operatora wyznaczonego w rozumieniu ustawy z dnia 23 listopada 2012 r. - Prawo pocztowe jest równoznaczne z jej wniesieniem.</w:t>
      </w:r>
    </w:p>
    <w:p w14:paraId="60DA9FEB" w14:textId="77777777" w:rsidR="006204E8" w:rsidRPr="002B6C56" w:rsidRDefault="000D44D5" w:rsidP="000B14F4">
      <w:pPr>
        <w:pStyle w:val="Akapitzlist"/>
        <w:numPr>
          <w:ilvl w:val="0"/>
          <w:numId w:val="22"/>
        </w:numPr>
        <w:tabs>
          <w:tab w:val="clear" w:pos="1800"/>
        </w:tabs>
        <w:suppressAutoHyphens/>
        <w:spacing w:line="360" w:lineRule="auto"/>
        <w:ind w:left="0" w:firstLine="0"/>
        <w:jc w:val="both"/>
        <w:rPr>
          <w:rFonts w:ascii="Calibri Light" w:hAnsi="Calibri Light" w:cs="Calibri Light"/>
          <w:sz w:val="20"/>
          <w:szCs w:val="20"/>
        </w:rPr>
      </w:pPr>
      <w:r w:rsidRPr="002B6C56">
        <w:rPr>
          <w:rFonts w:ascii="Calibri Light" w:hAnsi="Calibri Light" w:cs="Calibri Light"/>
          <w:sz w:val="20"/>
          <w:szCs w:val="20"/>
        </w:rPr>
        <w:lastRenderedPageBreak/>
        <w:tab/>
      </w:r>
      <w:r w:rsidR="006204E8" w:rsidRPr="002B6C56">
        <w:rPr>
          <w:rFonts w:ascii="Calibri Light" w:hAnsi="Calibri Light" w:cs="Calibri Light"/>
          <w:sz w:val="20"/>
          <w:szCs w:val="20"/>
        </w:rPr>
        <w:t>Prezes Izby przekazuje skargę wraz z aktami postępowania odwoławczego do sądu zamówień publicznych w terminie 7 dni od dnia jej otrzymania.</w:t>
      </w:r>
    </w:p>
    <w:p w14:paraId="3E35E31F" w14:textId="77777777" w:rsidR="00FD2CCD" w:rsidRPr="002B6C56" w:rsidRDefault="00DF2D76" w:rsidP="00DF2D76">
      <w:pPr>
        <w:pStyle w:val="Teksttreci40"/>
        <w:pBdr>
          <w:bottom w:val="double" w:sz="4" w:space="1" w:color="auto"/>
        </w:pBdr>
        <w:shd w:val="clear" w:color="auto" w:fill="DAEEF3"/>
        <w:spacing w:before="0" w:after="0" w:line="360" w:lineRule="auto"/>
        <w:ind w:right="23" w:firstLine="0"/>
        <w:jc w:val="left"/>
        <w:rPr>
          <w:rFonts w:ascii="Calibri Light" w:hAnsi="Calibri Light" w:cs="Calibri Light"/>
          <w:b/>
          <w:sz w:val="20"/>
          <w:szCs w:val="20"/>
        </w:rPr>
      </w:pPr>
      <w:r w:rsidRPr="002B6C56">
        <w:rPr>
          <w:rFonts w:ascii="Calibri Light" w:hAnsi="Calibri Light" w:cs="Calibri Light"/>
          <w:b/>
          <w:sz w:val="20"/>
          <w:szCs w:val="20"/>
        </w:rPr>
        <w:t xml:space="preserve">XXIV. </w:t>
      </w:r>
      <w:r w:rsidR="005B5095" w:rsidRPr="002B6C56">
        <w:rPr>
          <w:rFonts w:ascii="Calibri Light" w:hAnsi="Calibri Light" w:cs="Calibri Light"/>
          <w:b/>
          <w:sz w:val="20"/>
          <w:szCs w:val="20"/>
        </w:rPr>
        <w:t>WYKAZ ZAŁĄCZNIKÓW DO SWZ</w:t>
      </w:r>
    </w:p>
    <w:tbl>
      <w:tblPr>
        <w:tblW w:w="0" w:type="auto"/>
        <w:tblInd w:w="108" w:type="dxa"/>
        <w:tblLook w:val="04A0" w:firstRow="1" w:lastRow="0" w:firstColumn="1" w:lastColumn="0" w:noHBand="0" w:noVBand="1"/>
      </w:tblPr>
      <w:tblGrid>
        <w:gridCol w:w="1418"/>
        <w:gridCol w:w="7193"/>
      </w:tblGrid>
      <w:tr w:rsidR="00760056" w:rsidRPr="002B6C56" w14:paraId="1BD8E902" w14:textId="77777777" w:rsidTr="006B5A05">
        <w:tc>
          <w:tcPr>
            <w:tcW w:w="1418" w:type="dxa"/>
            <w:shd w:val="clear" w:color="auto" w:fill="auto"/>
          </w:tcPr>
          <w:p w14:paraId="3456F38E" w14:textId="77777777" w:rsidR="00760056" w:rsidRPr="002B6C56" w:rsidRDefault="00760056" w:rsidP="006541D7">
            <w:pPr>
              <w:suppressAutoHyphens/>
              <w:spacing w:line="360" w:lineRule="auto"/>
              <w:rPr>
                <w:rFonts w:ascii="Calibri Light" w:hAnsi="Calibri Light" w:cs="Calibri Light"/>
                <w:sz w:val="20"/>
                <w:szCs w:val="20"/>
              </w:rPr>
            </w:pPr>
            <w:r w:rsidRPr="002B6C56">
              <w:rPr>
                <w:rFonts w:ascii="Calibri Light" w:hAnsi="Calibri Light" w:cs="Calibri Light"/>
                <w:sz w:val="20"/>
                <w:szCs w:val="20"/>
              </w:rPr>
              <w:t>Załącznik nr 1</w:t>
            </w:r>
          </w:p>
        </w:tc>
        <w:tc>
          <w:tcPr>
            <w:tcW w:w="7193" w:type="dxa"/>
            <w:shd w:val="clear" w:color="auto" w:fill="auto"/>
          </w:tcPr>
          <w:p w14:paraId="06CA5985" w14:textId="77777777" w:rsidR="00760056" w:rsidRPr="002B6C56" w:rsidRDefault="00760056" w:rsidP="006541D7">
            <w:pPr>
              <w:suppressAutoHyphens/>
              <w:spacing w:line="360" w:lineRule="auto"/>
              <w:rPr>
                <w:rFonts w:ascii="Calibri Light" w:hAnsi="Calibri Light" w:cs="Calibri Light"/>
                <w:sz w:val="20"/>
                <w:szCs w:val="20"/>
              </w:rPr>
            </w:pPr>
            <w:r w:rsidRPr="002B6C56">
              <w:rPr>
                <w:rFonts w:ascii="Calibri Light" w:hAnsi="Calibri Light" w:cs="Calibri Light"/>
                <w:sz w:val="20"/>
                <w:szCs w:val="20"/>
              </w:rPr>
              <w:t>Formularz Ofertowy</w:t>
            </w:r>
          </w:p>
        </w:tc>
      </w:tr>
      <w:tr w:rsidR="00760056" w:rsidRPr="002B6C56" w14:paraId="2835D60C" w14:textId="77777777" w:rsidTr="006B5A05">
        <w:tc>
          <w:tcPr>
            <w:tcW w:w="1418" w:type="dxa"/>
            <w:shd w:val="clear" w:color="auto" w:fill="auto"/>
          </w:tcPr>
          <w:p w14:paraId="6B6FB336" w14:textId="77777777" w:rsidR="00760056" w:rsidRPr="002B6C56" w:rsidRDefault="00760056" w:rsidP="006541D7">
            <w:pPr>
              <w:suppressAutoHyphens/>
              <w:spacing w:line="360" w:lineRule="auto"/>
              <w:rPr>
                <w:rFonts w:ascii="Calibri Light" w:hAnsi="Calibri Light" w:cs="Calibri Light"/>
                <w:sz w:val="20"/>
                <w:szCs w:val="20"/>
              </w:rPr>
            </w:pPr>
            <w:r w:rsidRPr="002B6C56">
              <w:rPr>
                <w:rFonts w:ascii="Calibri Light" w:hAnsi="Calibri Light" w:cs="Calibri Light"/>
                <w:sz w:val="20"/>
                <w:szCs w:val="20"/>
              </w:rPr>
              <w:t>Załącznik nr 2</w:t>
            </w:r>
          </w:p>
          <w:p w14:paraId="373B1561" w14:textId="77777777" w:rsidR="00D22E78" w:rsidRPr="002B6C56" w:rsidRDefault="00D22E78" w:rsidP="006541D7">
            <w:pPr>
              <w:suppressAutoHyphens/>
              <w:spacing w:line="360" w:lineRule="auto"/>
              <w:rPr>
                <w:rFonts w:ascii="Calibri Light" w:hAnsi="Calibri Light" w:cs="Calibri Light"/>
                <w:sz w:val="20"/>
                <w:szCs w:val="20"/>
              </w:rPr>
            </w:pPr>
            <w:r w:rsidRPr="002B6C56">
              <w:rPr>
                <w:rFonts w:ascii="Calibri Light" w:hAnsi="Calibri Light" w:cs="Calibri Light"/>
                <w:sz w:val="20"/>
                <w:szCs w:val="20"/>
              </w:rPr>
              <w:t>Załącznik nr</w:t>
            </w:r>
            <w:r w:rsidR="00807F09" w:rsidRPr="002B6C56">
              <w:rPr>
                <w:rFonts w:ascii="Calibri Light" w:hAnsi="Calibri Light" w:cs="Calibri Light"/>
                <w:sz w:val="20"/>
                <w:szCs w:val="20"/>
              </w:rPr>
              <w:t xml:space="preserve"> 3</w:t>
            </w:r>
            <w:r w:rsidRPr="002B6C56">
              <w:rPr>
                <w:rFonts w:ascii="Calibri Light" w:hAnsi="Calibri Light" w:cs="Calibri Light"/>
                <w:sz w:val="20"/>
                <w:szCs w:val="20"/>
              </w:rPr>
              <w:t xml:space="preserve"> </w:t>
            </w:r>
          </w:p>
        </w:tc>
        <w:tc>
          <w:tcPr>
            <w:tcW w:w="7193" w:type="dxa"/>
            <w:shd w:val="clear" w:color="auto" w:fill="auto"/>
          </w:tcPr>
          <w:p w14:paraId="70B00054" w14:textId="77777777" w:rsidR="00807F09" w:rsidRPr="002B6C56" w:rsidRDefault="00807F09" w:rsidP="006541D7">
            <w:pPr>
              <w:suppressAutoHyphens/>
              <w:spacing w:line="360" w:lineRule="auto"/>
              <w:rPr>
                <w:rFonts w:ascii="Calibri Light" w:hAnsi="Calibri Light" w:cs="Calibri Light"/>
                <w:sz w:val="20"/>
                <w:szCs w:val="20"/>
              </w:rPr>
            </w:pPr>
            <w:r w:rsidRPr="002B6C56">
              <w:rPr>
                <w:rFonts w:ascii="Calibri Light" w:hAnsi="Calibri Light" w:cs="Calibri Light"/>
                <w:sz w:val="20"/>
                <w:szCs w:val="20"/>
              </w:rPr>
              <w:t xml:space="preserve">Oświadczenie o spełnianiu warunków udziału w postępowaniu </w:t>
            </w:r>
          </w:p>
          <w:p w14:paraId="2B098B68" w14:textId="77777777" w:rsidR="00760056" w:rsidRPr="002B6C56" w:rsidRDefault="00760056" w:rsidP="006541D7">
            <w:pPr>
              <w:suppressAutoHyphens/>
              <w:spacing w:line="360" w:lineRule="auto"/>
              <w:rPr>
                <w:rFonts w:ascii="Calibri Light" w:hAnsi="Calibri Light" w:cs="Calibri Light"/>
                <w:sz w:val="20"/>
                <w:szCs w:val="20"/>
              </w:rPr>
            </w:pPr>
            <w:r w:rsidRPr="002B6C56">
              <w:rPr>
                <w:rFonts w:ascii="Calibri Light" w:hAnsi="Calibri Light" w:cs="Calibri Light"/>
                <w:sz w:val="20"/>
                <w:szCs w:val="20"/>
              </w:rPr>
              <w:t>Oświadczenie o braku podstaw do wykluczenia</w:t>
            </w:r>
          </w:p>
        </w:tc>
      </w:tr>
      <w:tr w:rsidR="00760056" w:rsidRPr="002B6C56" w14:paraId="405ED4C9" w14:textId="77777777" w:rsidTr="006B5A05">
        <w:tc>
          <w:tcPr>
            <w:tcW w:w="1418" w:type="dxa"/>
            <w:shd w:val="clear" w:color="auto" w:fill="auto"/>
          </w:tcPr>
          <w:p w14:paraId="346145DA" w14:textId="77777777" w:rsidR="00760056" w:rsidRPr="002B6C56" w:rsidRDefault="00760056" w:rsidP="006541D7">
            <w:pPr>
              <w:suppressAutoHyphens/>
              <w:spacing w:line="360" w:lineRule="auto"/>
              <w:rPr>
                <w:rFonts w:ascii="Calibri Light" w:hAnsi="Calibri Light" w:cs="Calibri Light"/>
                <w:sz w:val="20"/>
                <w:szCs w:val="20"/>
              </w:rPr>
            </w:pPr>
            <w:r w:rsidRPr="002B6C56">
              <w:rPr>
                <w:rFonts w:ascii="Calibri Light" w:hAnsi="Calibri Light" w:cs="Calibri Light"/>
                <w:sz w:val="20"/>
                <w:szCs w:val="20"/>
              </w:rPr>
              <w:t xml:space="preserve">Załącznik nr </w:t>
            </w:r>
            <w:r w:rsidR="00807F09" w:rsidRPr="002B6C56">
              <w:rPr>
                <w:rFonts w:ascii="Calibri Light" w:hAnsi="Calibri Light" w:cs="Calibri Light"/>
                <w:sz w:val="20"/>
                <w:szCs w:val="20"/>
              </w:rPr>
              <w:t>4</w:t>
            </w:r>
          </w:p>
          <w:p w14:paraId="12C19E94" w14:textId="77777777" w:rsidR="00807F09" w:rsidRPr="002B6C56" w:rsidRDefault="00807F09" w:rsidP="006541D7">
            <w:pPr>
              <w:suppressAutoHyphens/>
              <w:spacing w:line="360" w:lineRule="auto"/>
              <w:rPr>
                <w:rFonts w:ascii="Calibri Light" w:hAnsi="Calibri Light" w:cs="Calibri Light"/>
                <w:sz w:val="20"/>
                <w:szCs w:val="20"/>
              </w:rPr>
            </w:pPr>
            <w:r w:rsidRPr="002B6C56">
              <w:rPr>
                <w:rFonts w:ascii="Calibri Light" w:hAnsi="Calibri Light" w:cs="Calibri Light"/>
                <w:sz w:val="20"/>
                <w:szCs w:val="20"/>
              </w:rPr>
              <w:t>Załącznik nr 5</w:t>
            </w:r>
          </w:p>
          <w:p w14:paraId="28ED5A33" w14:textId="77777777" w:rsidR="00807F09" w:rsidRDefault="00807F09" w:rsidP="006541D7">
            <w:pPr>
              <w:suppressAutoHyphens/>
              <w:spacing w:line="360" w:lineRule="auto"/>
              <w:rPr>
                <w:rFonts w:ascii="Calibri Light" w:hAnsi="Calibri Light" w:cs="Calibri Light"/>
                <w:sz w:val="20"/>
                <w:szCs w:val="20"/>
              </w:rPr>
            </w:pPr>
            <w:r w:rsidRPr="002B6C56">
              <w:rPr>
                <w:rFonts w:ascii="Calibri Light" w:hAnsi="Calibri Light" w:cs="Calibri Light"/>
                <w:sz w:val="20"/>
                <w:szCs w:val="20"/>
              </w:rPr>
              <w:t xml:space="preserve">Załącznik nr </w:t>
            </w:r>
            <w:r w:rsidR="008D2000" w:rsidRPr="002B6C56">
              <w:rPr>
                <w:rFonts w:ascii="Calibri Light" w:hAnsi="Calibri Light" w:cs="Calibri Light"/>
                <w:sz w:val="20"/>
                <w:szCs w:val="20"/>
              </w:rPr>
              <w:t>6</w:t>
            </w:r>
          </w:p>
          <w:p w14:paraId="34AA267A" w14:textId="77777777" w:rsidR="00E161A4" w:rsidRPr="002B6C56" w:rsidRDefault="00E161A4" w:rsidP="006541D7">
            <w:pPr>
              <w:suppressAutoHyphens/>
              <w:spacing w:line="360" w:lineRule="auto"/>
              <w:rPr>
                <w:rFonts w:ascii="Calibri Light" w:hAnsi="Calibri Light" w:cs="Calibri Light"/>
                <w:sz w:val="20"/>
                <w:szCs w:val="20"/>
              </w:rPr>
            </w:pPr>
            <w:r>
              <w:rPr>
                <w:rFonts w:ascii="Calibri Light" w:hAnsi="Calibri Light" w:cs="Calibri Light"/>
                <w:sz w:val="20"/>
                <w:szCs w:val="20"/>
              </w:rPr>
              <w:t xml:space="preserve">Załącznik nr 7 </w:t>
            </w:r>
          </w:p>
          <w:p w14:paraId="7E92E8E3" w14:textId="77777777" w:rsidR="00373598" w:rsidRPr="002B6C56" w:rsidRDefault="00373598" w:rsidP="006541D7">
            <w:pPr>
              <w:suppressAutoHyphens/>
              <w:spacing w:line="360" w:lineRule="auto"/>
              <w:rPr>
                <w:rFonts w:ascii="Calibri Light" w:hAnsi="Calibri Light" w:cs="Calibri Light"/>
                <w:sz w:val="20"/>
                <w:szCs w:val="20"/>
              </w:rPr>
            </w:pPr>
            <w:r w:rsidRPr="002B6C56">
              <w:rPr>
                <w:rFonts w:ascii="Calibri Light" w:hAnsi="Calibri Light" w:cs="Calibri Light"/>
                <w:sz w:val="20"/>
                <w:szCs w:val="20"/>
              </w:rPr>
              <w:t xml:space="preserve">Załącznik nr </w:t>
            </w:r>
            <w:r w:rsidR="00E161A4">
              <w:rPr>
                <w:rFonts w:ascii="Calibri Light" w:hAnsi="Calibri Light" w:cs="Calibri Light"/>
                <w:sz w:val="20"/>
                <w:szCs w:val="20"/>
              </w:rPr>
              <w:t>8</w:t>
            </w:r>
          </w:p>
        </w:tc>
        <w:tc>
          <w:tcPr>
            <w:tcW w:w="7193" w:type="dxa"/>
            <w:shd w:val="clear" w:color="auto" w:fill="auto"/>
          </w:tcPr>
          <w:p w14:paraId="64FD531C" w14:textId="77777777" w:rsidR="00807F09" w:rsidRPr="002B6C56" w:rsidRDefault="00807F09" w:rsidP="006541D7">
            <w:pPr>
              <w:suppressAutoHyphens/>
              <w:spacing w:line="360" w:lineRule="auto"/>
              <w:rPr>
                <w:rFonts w:ascii="Calibri Light" w:hAnsi="Calibri Light" w:cs="Calibri Light"/>
                <w:sz w:val="20"/>
                <w:szCs w:val="20"/>
              </w:rPr>
            </w:pPr>
            <w:r w:rsidRPr="002B6C56">
              <w:rPr>
                <w:rFonts w:ascii="Calibri Light" w:hAnsi="Calibri Light" w:cs="Calibri Light"/>
                <w:sz w:val="20"/>
                <w:szCs w:val="20"/>
              </w:rPr>
              <w:t>Wzór umowy</w:t>
            </w:r>
          </w:p>
          <w:p w14:paraId="656A42BE" w14:textId="77777777" w:rsidR="00373598" w:rsidRPr="002B6C56" w:rsidRDefault="00373598" w:rsidP="006541D7">
            <w:pPr>
              <w:suppressAutoHyphens/>
              <w:spacing w:line="360" w:lineRule="auto"/>
              <w:rPr>
                <w:rFonts w:ascii="Calibri Light" w:hAnsi="Calibri Light" w:cs="Calibri Light"/>
                <w:sz w:val="20"/>
                <w:szCs w:val="20"/>
              </w:rPr>
            </w:pPr>
            <w:r w:rsidRPr="002B6C56">
              <w:rPr>
                <w:rFonts w:ascii="Calibri Light" w:hAnsi="Calibri Light" w:cs="Calibri Light"/>
                <w:sz w:val="20"/>
                <w:szCs w:val="20"/>
              </w:rPr>
              <w:t>Pełnomocnictwo (wzór) jeżeli dotyczy</w:t>
            </w:r>
          </w:p>
          <w:p w14:paraId="388F709B" w14:textId="77777777" w:rsidR="00760056" w:rsidRDefault="00760056" w:rsidP="006541D7">
            <w:pPr>
              <w:suppressAutoHyphens/>
              <w:spacing w:line="360" w:lineRule="auto"/>
              <w:rPr>
                <w:rFonts w:ascii="Calibri Light" w:hAnsi="Calibri Light" w:cs="Calibri Light"/>
                <w:sz w:val="18"/>
                <w:szCs w:val="18"/>
              </w:rPr>
            </w:pPr>
            <w:r w:rsidRPr="002B6C56">
              <w:rPr>
                <w:rFonts w:ascii="Calibri Light" w:hAnsi="Calibri Light" w:cs="Calibri Light"/>
                <w:sz w:val="20"/>
                <w:szCs w:val="20"/>
              </w:rPr>
              <w:t xml:space="preserve">Zobowiązanie innego podmiotu do udostępnienia niezbędnych zasobów </w:t>
            </w:r>
            <w:r w:rsidR="006B5A05" w:rsidRPr="002B6C56">
              <w:rPr>
                <w:rFonts w:ascii="Calibri Light" w:hAnsi="Calibri Light" w:cs="Calibri Light"/>
                <w:sz w:val="18"/>
                <w:szCs w:val="18"/>
              </w:rPr>
              <w:t>(jeżeli</w:t>
            </w:r>
            <w:r w:rsidR="00D0663A" w:rsidRPr="002B6C56">
              <w:rPr>
                <w:rFonts w:ascii="Calibri Light" w:hAnsi="Calibri Light" w:cs="Calibri Light"/>
                <w:sz w:val="18"/>
                <w:szCs w:val="18"/>
              </w:rPr>
              <w:t xml:space="preserve"> d</w:t>
            </w:r>
            <w:r w:rsidR="006B5A05" w:rsidRPr="002B6C56">
              <w:rPr>
                <w:rFonts w:ascii="Calibri Light" w:hAnsi="Calibri Light" w:cs="Calibri Light"/>
                <w:sz w:val="18"/>
                <w:szCs w:val="18"/>
              </w:rPr>
              <w:t>otyczy)</w:t>
            </w:r>
          </w:p>
          <w:p w14:paraId="71DFAE44" w14:textId="77777777" w:rsidR="00E161A4" w:rsidRPr="00E161A4" w:rsidRDefault="00E161A4" w:rsidP="006541D7">
            <w:pPr>
              <w:suppressAutoHyphens/>
              <w:spacing w:line="360" w:lineRule="auto"/>
              <w:rPr>
                <w:rFonts w:ascii="Calibri Light" w:hAnsi="Calibri Light" w:cs="Calibri Light"/>
                <w:sz w:val="20"/>
                <w:szCs w:val="20"/>
              </w:rPr>
            </w:pPr>
            <w:r w:rsidRPr="00E161A4">
              <w:rPr>
                <w:rFonts w:ascii="Calibri Light" w:hAnsi="Calibri Light" w:cs="Calibri Light"/>
                <w:sz w:val="20"/>
                <w:szCs w:val="20"/>
              </w:rPr>
              <w:t xml:space="preserve">Oświadczenie </w:t>
            </w:r>
            <w:r w:rsidR="008420D3" w:rsidRPr="008420D3">
              <w:rPr>
                <w:rFonts w:ascii="Calibri Light" w:hAnsi="Calibri Light" w:cs="Calibri Light"/>
                <w:sz w:val="20"/>
                <w:szCs w:val="20"/>
              </w:rPr>
              <w:t xml:space="preserve">składane jest na podstawie art. 117 ust 4 Ustawy </w:t>
            </w:r>
            <w:proofErr w:type="spellStart"/>
            <w:r w:rsidR="008420D3" w:rsidRPr="008420D3">
              <w:rPr>
                <w:rFonts w:ascii="Calibri Light" w:hAnsi="Calibri Light" w:cs="Calibri Light"/>
                <w:sz w:val="20"/>
                <w:szCs w:val="20"/>
              </w:rPr>
              <w:t>Pzp</w:t>
            </w:r>
            <w:proofErr w:type="spellEnd"/>
            <w:r w:rsidR="008420D3">
              <w:rPr>
                <w:rFonts w:ascii="Calibri Light" w:hAnsi="Calibri Light" w:cs="Calibri Light"/>
                <w:sz w:val="20"/>
                <w:szCs w:val="20"/>
              </w:rPr>
              <w:t xml:space="preserve"> (jeżeli dotyczy)</w:t>
            </w:r>
          </w:p>
          <w:p w14:paraId="2D2D5D3E" w14:textId="77777777" w:rsidR="002C088A" w:rsidRPr="002B6C56" w:rsidRDefault="002C088A" w:rsidP="006541D7">
            <w:pPr>
              <w:suppressAutoHyphens/>
              <w:spacing w:line="360" w:lineRule="auto"/>
              <w:rPr>
                <w:rFonts w:ascii="Calibri Light" w:hAnsi="Calibri Light" w:cs="Calibri Light"/>
                <w:sz w:val="20"/>
                <w:szCs w:val="20"/>
              </w:rPr>
            </w:pPr>
            <w:r w:rsidRPr="002C088A">
              <w:rPr>
                <w:rFonts w:ascii="Calibri Light" w:hAnsi="Calibri Light" w:cs="Calibri Light"/>
                <w:sz w:val="20"/>
                <w:szCs w:val="20"/>
              </w:rPr>
              <w:t>Fotografie przedstawiające punkt odbioru osadu</w:t>
            </w:r>
          </w:p>
        </w:tc>
      </w:tr>
      <w:tr w:rsidR="00760056" w:rsidRPr="002B6C56" w14:paraId="0758C3EA" w14:textId="77777777" w:rsidTr="006B5A05">
        <w:tc>
          <w:tcPr>
            <w:tcW w:w="1418" w:type="dxa"/>
            <w:shd w:val="clear" w:color="auto" w:fill="auto"/>
          </w:tcPr>
          <w:p w14:paraId="111604E1" w14:textId="77777777" w:rsidR="00760056" w:rsidRPr="002B6C56" w:rsidRDefault="00760056" w:rsidP="006541D7">
            <w:pPr>
              <w:suppressAutoHyphens/>
              <w:spacing w:line="360" w:lineRule="auto"/>
              <w:rPr>
                <w:rFonts w:ascii="Calibri Light" w:hAnsi="Calibri Light" w:cs="Calibri Light"/>
                <w:sz w:val="20"/>
                <w:szCs w:val="20"/>
              </w:rPr>
            </w:pPr>
          </w:p>
        </w:tc>
        <w:tc>
          <w:tcPr>
            <w:tcW w:w="7193" w:type="dxa"/>
            <w:shd w:val="clear" w:color="auto" w:fill="auto"/>
          </w:tcPr>
          <w:p w14:paraId="14C5E7C2" w14:textId="77777777" w:rsidR="00C01A49" w:rsidRPr="002B6C56" w:rsidRDefault="00C01A49" w:rsidP="00C01A49">
            <w:pPr>
              <w:suppressAutoHyphens/>
              <w:spacing w:line="360" w:lineRule="auto"/>
              <w:rPr>
                <w:rFonts w:ascii="Calibri Light" w:hAnsi="Calibri Light" w:cs="Calibri Light"/>
                <w:sz w:val="20"/>
                <w:szCs w:val="20"/>
              </w:rPr>
            </w:pPr>
          </w:p>
        </w:tc>
      </w:tr>
    </w:tbl>
    <w:p w14:paraId="73609197" w14:textId="77777777" w:rsidR="009D734D" w:rsidRPr="002B6C56" w:rsidRDefault="009D734D" w:rsidP="00C01A49">
      <w:pPr>
        <w:pStyle w:val="rozdzia"/>
        <w:spacing w:line="360" w:lineRule="auto"/>
        <w:rPr>
          <w:rFonts w:ascii="Calibri Light" w:hAnsi="Calibri Light" w:cs="Calibri Light"/>
          <w:sz w:val="20"/>
        </w:rPr>
      </w:pPr>
    </w:p>
    <w:sectPr w:rsidR="009D734D" w:rsidRPr="002B6C56" w:rsidSect="00373598">
      <w:pgSz w:w="11906" w:h="16838"/>
      <w:pgMar w:top="1276"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78255" w14:textId="77777777" w:rsidR="0032493D" w:rsidRDefault="0032493D">
      <w:r>
        <w:separator/>
      </w:r>
    </w:p>
  </w:endnote>
  <w:endnote w:type="continuationSeparator" w:id="0">
    <w:p w14:paraId="01DFFBB5" w14:textId="77777777" w:rsidR="0032493D" w:rsidRDefault="0032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L CasperOpenFace">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A6FFF" w14:textId="77777777" w:rsidR="00616394" w:rsidRPr="007B17EA" w:rsidRDefault="00616394">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C64728">
      <w:rPr>
        <w:rFonts w:ascii="Arial" w:hAnsi="Arial" w:cs="Arial"/>
        <w:b/>
        <w:bCs/>
        <w:noProof/>
        <w:sz w:val="16"/>
        <w:szCs w:val="16"/>
      </w:rPr>
      <w:t>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C64728">
      <w:rPr>
        <w:rFonts w:ascii="Arial" w:hAnsi="Arial" w:cs="Arial"/>
        <w:b/>
        <w:bCs/>
        <w:noProof/>
        <w:sz w:val="16"/>
        <w:szCs w:val="16"/>
      </w:rPr>
      <w:t>27</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97E6D" w14:textId="77777777" w:rsidR="0032493D" w:rsidRDefault="0032493D">
      <w:r>
        <w:separator/>
      </w:r>
    </w:p>
  </w:footnote>
  <w:footnote w:type="continuationSeparator" w:id="0">
    <w:p w14:paraId="5B6217F1" w14:textId="77777777" w:rsidR="0032493D" w:rsidRDefault="0032493D">
      <w:r>
        <w:continuationSeparator/>
      </w:r>
    </w:p>
  </w:footnote>
  <w:footnote w:id="1">
    <w:p w14:paraId="456FB249" w14:textId="77777777" w:rsidR="00616394" w:rsidRPr="00146CFB" w:rsidRDefault="00616394" w:rsidP="00A05F0B">
      <w:pPr>
        <w:pStyle w:val="Tekstprzypisudolnego"/>
        <w:jc w:val="both"/>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462 ust. 2 </w:t>
      </w:r>
      <w:proofErr w:type="spellStart"/>
      <w:r w:rsidRPr="00146CFB">
        <w:rPr>
          <w:rFonts w:ascii="Arial" w:hAnsi="Arial" w:cs="Arial"/>
          <w:sz w:val="16"/>
          <w:szCs w:val="16"/>
        </w:rPr>
        <w:t>p.z.p</w:t>
      </w:r>
      <w:proofErr w:type="spellEnd"/>
      <w:r w:rsidRPr="00146CFB">
        <w:rPr>
          <w:rFonts w:ascii="Arial" w:hAnsi="Arial" w:cs="Arial"/>
          <w:sz w:val="16"/>
          <w:szCs w:val="16"/>
        </w:rPr>
        <w:t xml:space="preserve">. zamawiający jest uprawniony do wymagania wskazania w ofercie podwykonawców, o ile na tym etapie wykonawca dysponuje taką wiedzą. </w:t>
      </w:r>
    </w:p>
  </w:footnote>
  <w:footnote w:id="2">
    <w:p w14:paraId="69177242" w14:textId="77777777" w:rsidR="00616394" w:rsidRPr="00146CFB" w:rsidRDefault="00616394" w:rsidP="00922441">
      <w:pPr>
        <w:jc w:val="both"/>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Oświadczenie składane zgodnie z art. 273 ust. 1 </w:t>
      </w:r>
      <w:proofErr w:type="spellStart"/>
      <w:r w:rsidRPr="00146CFB">
        <w:rPr>
          <w:rFonts w:ascii="Arial" w:hAnsi="Arial" w:cs="Arial"/>
          <w:sz w:val="16"/>
          <w:szCs w:val="16"/>
        </w:rPr>
        <w:t>p.z.p</w:t>
      </w:r>
      <w:proofErr w:type="spellEnd"/>
      <w:r w:rsidRPr="00146CFB">
        <w:rPr>
          <w:rFonts w:ascii="Arial" w:hAnsi="Arial" w:cs="Arial"/>
          <w:sz w:val="16"/>
          <w:szCs w:val="16"/>
        </w:rPr>
        <w:t>., który brzmi „</w:t>
      </w:r>
      <w:r w:rsidRPr="00146CFB">
        <w:rPr>
          <w:rFonts w:ascii="Arial" w:hAnsi="Arial" w:cs="Arial"/>
          <w:sz w:val="16"/>
          <w:szCs w:val="16"/>
          <w:shd w:val="clear" w:color="auto" w:fill="FFFFFF"/>
        </w:rPr>
        <w:t>W trybie podstawowym oświadczenie, o którym mowa w art. 125 ust. 1, wykonawca dołącza do oferty składanej w odpowiedzi na ogłoszenie o zamówieniu.”</w:t>
      </w:r>
    </w:p>
  </w:footnote>
  <w:footnote w:id="3">
    <w:p w14:paraId="438742B7" w14:textId="77777777" w:rsidR="00616394" w:rsidRPr="00146CFB" w:rsidRDefault="00616394" w:rsidP="00F55714">
      <w:pPr>
        <w:pStyle w:val="Tekstprzypisudolnego"/>
        <w:jc w:val="both"/>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definicją zawartą w art. 7 pkt 17 </w:t>
      </w:r>
      <w:proofErr w:type="spellStart"/>
      <w:r w:rsidRPr="00146CFB">
        <w:rPr>
          <w:rFonts w:ascii="Arial" w:hAnsi="Arial" w:cs="Arial"/>
          <w:sz w:val="16"/>
          <w:szCs w:val="16"/>
        </w:rPr>
        <w:t>p.z.p</w:t>
      </w:r>
      <w:proofErr w:type="spellEnd"/>
      <w:r w:rsidRPr="00146CFB">
        <w:rPr>
          <w:rFonts w:ascii="Arial" w:hAnsi="Arial" w:cs="Arial"/>
          <w:sz w:val="16"/>
          <w:szCs w:val="16"/>
        </w:rPr>
        <w:t xml:space="preserve">. przez podmiotowe środki dowodowe należy rozumieć </w:t>
      </w:r>
      <w:r w:rsidRPr="00146CFB">
        <w:rPr>
          <w:rFonts w:ascii="Arial" w:hAnsi="Arial" w:cs="Arial"/>
          <w:sz w:val="16"/>
          <w:szCs w:val="16"/>
          <w:shd w:val="clear" w:color="auto" w:fill="FFFFFF"/>
        </w:rPr>
        <w:t xml:space="preserve">środki służące potwierdzeniu braku podstaw wykluczenia, spełniania warunków udziału w postępowaniu lub kryteriów selekcji, z wyjątkiem oświadczenia, o którym mowa w art. 125 ust. 1 </w:t>
      </w:r>
      <w:proofErr w:type="spellStart"/>
      <w:r w:rsidRPr="00146CFB">
        <w:rPr>
          <w:rFonts w:ascii="Arial" w:hAnsi="Arial" w:cs="Arial"/>
          <w:sz w:val="16"/>
          <w:szCs w:val="16"/>
          <w:shd w:val="clear" w:color="auto" w:fill="FFFFFF"/>
        </w:rPr>
        <w:t>p.z.p</w:t>
      </w:r>
      <w:proofErr w:type="spellEnd"/>
      <w:r w:rsidRPr="00146CFB">
        <w:rPr>
          <w:rFonts w:ascii="Arial" w:hAnsi="Arial" w:cs="Arial"/>
          <w:sz w:val="16"/>
          <w:szCs w:val="16"/>
          <w:shd w:val="clear" w:color="auto" w:fill="FFFFFF"/>
        </w:rPr>
        <w:t>.</w:t>
      </w:r>
    </w:p>
  </w:footnote>
  <w:footnote w:id="4">
    <w:p w14:paraId="3717402C" w14:textId="77777777" w:rsidR="00616394" w:rsidRPr="00146CFB" w:rsidRDefault="00616394">
      <w:pPr>
        <w:pStyle w:val="Tekstprzypisudolnego"/>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5">
    <w:p w14:paraId="12059BB9" w14:textId="77777777" w:rsidR="00616394" w:rsidRPr="00146CFB" w:rsidRDefault="00616394">
      <w:pPr>
        <w:pStyle w:val="Tekstprzypisudolnego"/>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6">
    <w:p w14:paraId="7C33C379" w14:textId="77777777" w:rsidR="00616394" w:rsidRPr="00146CFB" w:rsidRDefault="00616394">
      <w:pPr>
        <w:pStyle w:val="Tekstprzypisudolnego"/>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7">
    <w:p w14:paraId="68DEECCB" w14:textId="77777777" w:rsidR="00616394" w:rsidRPr="00146CFB" w:rsidRDefault="00616394">
      <w:pPr>
        <w:pStyle w:val="Tekstprzypisudolnego"/>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125 ust. 5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5FBC2" w14:textId="640CACCA" w:rsidR="00616394" w:rsidRPr="00457068" w:rsidRDefault="00616394" w:rsidP="00CE245E">
    <w:pPr>
      <w:pStyle w:val="Nagwek"/>
      <w:rPr>
        <w:rFonts w:ascii="Arial" w:hAnsi="Arial" w:cs="Arial"/>
        <w:sz w:val="16"/>
        <w:szCs w:val="16"/>
      </w:rPr>
    </w:pPr>
    <w:r w:rsidRPr="00457068">
      <w:rPr>
        <w:rFonts w:ascii="Arial" w:hAnsi="Arial" w:cs="Arial"/>
        <w:sz w:val="16"/>
        <w:szCs w:val="16"/>
      </w:rPr>
      <w:t xml:space="preserve">Nr postępowania: </w:t>
    </w:r>
    <w:r w:rsidR="0093523D">
      <w:rPr>
        <w:rFonts w:ascii="Arial" w:hAnsi="Arial" w:cs="Arial"/>
        <w:sz w:val="16"/>
        <w:szCs w:val="16"/>
      </w:rPr>
      <w:t>271.</w:t>
    </w:r>
    <w:r w:rsidR="00C33C8E">
      <w:rPr>
        <w:rFonts w:ascii="Arial" w:hAnsi="Arial" w:cs="Arial"/>
        <w:sz w:val="16"/>
        <w:szCs w:val="16"/>
      </w:rPr>
      <w:t>14</w:t>
    </w:r>
    <w:r w:rsidR="0093523D">
      <w:rPr>
        <w:rFonts w:ascii="Arial" w:hAnsi="Arial" w:cs="Arial"/>
        <w:sz w:val="16"/>
        <w:szCs w:val="16"/>
      </w:rPr>
      <w:t>.202</w:t>
    </w:r>
    <w:r w:rsidR="00C33C8E">
      <w:rPr>
        <w:rFonts w:ascii="Arial" w:hAnsi="Arial" w:cs="Arial"/>
        <w:sz w:val="16"/>
        <w:szCs w:val="16"/>
      </w:rPr>
      <w:t>4</w:t>
    </w:r>
  </w:p>
  <w:p w14:paraId="3E982296" w14:textId="77777777" w:rsidR="00616394" w:rsidRPr="00457068" w:rsidRDefault="00616394" w:rsidP="006204E8">
    <w:pPr>
      <w:pStyle w:val="Nagwek"/>
      <w:jc w:val="both"/>
      <w:rPr>
        <w:rFonts w:ascii="Arial" w:hAnsi="Arial" w:cs="Arial"/>
        <w:sz w:val="16"/>
        <w:szCs w:val="16"/>
      </w:rPr>
    </w:pPr>
  </w:p>
  <w:p w14:paraId="6D73978D" w14:textId="1F1A566E" w:rsidR="00616394" w:rsidRDefault="00616394" w:rsidP="00F41F3E">
    <w:pPr>
      <w:pStyle w:val="Nagwek"/>
    </w:pPr>
    <w:r w:rsidRPr="00457068">
      <w:rPr>
        <w:rFonts w:ascii="Arial" w:hAnsi="Arial" w:cs="Arial"/>
        <w:sz w:val="16"/>
        <w:szCs w:val="16"/>
      </w:rPr>
      <w:t>Specyfikacj</w:t>
    </w:r>
    <w:r>
      <w:rPr>
        <w:rFonts w:ascii="Arial" w:hAnsi="Arial" w:cs="Arial"/>
        <w:sz w:val="16"/>
        <w:szCs w:val="16"/>
      </w:rPr>
      <w:t>a</w:t>
    </w:r>
    <w:r w:rsidRPr="00457068">
      <w:rPr>
        <w:rFonts w:ascii="Arial" w:hAnsi="Arial" w:cs="Arial"/>
        <w:sz w:val="16"/>
        <w:szCs w:val="16"/>
      </w:rPr>
      <w:t xml:space="preserve"> Warunków Zamówienia dla postępowania prowadzonego w trybie art. 275 pkt 1 ustawy </w:t>
    </w:r>
    <w:proofErr w:type="spellStart"/>
    <w:r w:rsidRPr="00457068">
      <w:rPr>
        <w:rFonts w:ascii="Arial" w:hAnsi="Arial" w:cs="Arial"/>
        <w:sz w:val="16"/>
        <w:szCs w:val="16"/>
      </w:rPr>
      <w:t>p.z.p</w:t>
    </w:r>
    <w:proofErr w:type="spellEnd"/>
    <w:r w:rsidRPr="00457068">
      <w:rPr>
        <w:rFonts w:ascii="Arial" w:hAnsi="Arial" w:cs="Arial"/>
        <w:sz w:val="16"/>
        <w:szCs w:val="16"/>
      </w:rPr>
      <w:t>. (tryb podstawowy bez negocjacji)</w:t>
    </w:r>
    <w:r>
      <w:rPr>
        <w:rFonts w:ascii="Arial" w:hAnsi="Arial" w:cs="Arial"/>
        <w:sz w:val="16"/>
        <w:szCs w:val="16"/>
      </w:rPr>
      <w:t xml:space="preserve"> pn.</w:t>
    </w:r>
    <w:r w:rsidR="000036E6" w:rsidRPr="000036E6">
      <w:t xml:space="preserve"> </w:t>
    </w:r>
    <w:r w:rsidR="00F41F3E" w:rsidRPr="00F41F3E">
      <w:rPr>
        <w:rFonts w:ascii="Arial" w:hAnsi="Arial" w:cs="Arial"/>
        <w:sz w:val="16"/>
        <w:szCs w:val="16"/>
      </w:rPr>
      <w:t xml:space="preserve">„Wywóz oraz zagospodarowanie ustabilizowanych komunalnych osadów ściekowych o kodzie 190805 z </w:t>
    </w:r>
    <w:r w:rsidR="00F41F3E">
      <w:rPr>
        <w:rFonts w:ascii="Arial" w:hAnsi="Arial" w:cs="Arial"/>
        <w:sz w:val="16"/>
        <w:szCs w:val="16"/>
      </w:rPr>
      <w:t>o</w:t>
    </w:r>
    <w:r w:rsidR="00F41F3E" w:rsidRPr="00F41F3E">
      <w:rPr>
        <w:rFonts w:ascii="Arial" w:hAnsi="Arial" w:cs="Arial"/>
        <w:sz w:val="16"/>
        <w:szCs w:val="16"/>
      </w:rPr>
      <w:t>czyszczalni ścieków w miejscowości Lipnica Wielka w roku 202</w:t>
    </w:r>
    <w:r w:rsidR="00C33C8E">
      <w:rPr>
        <w:rFonts w:ascii="Arial" w:hAnsi="Arial" w:cs="Arial"/>
        <w:sz w:val="16"/>
        <w:szCs w:val="16"/>
      </w:rPr>
      <w:t>5</w:t>
    </w:r>
    <w:r w:rsidR="00F41F3E" w:rsidRPr="00F41F3E">
      <w:rPr>
        <w:rFonts w:ascii="Arial" w:hAnsi="Arial" w:cs="Arial"/>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5" w15:restartNumberingAfterBreak="0">
    <w:nsid w:val="00000008"/>
    <w:multiLevelType w:val="singleLevel"/>
    <w:tmpl w:val="00000008"/>
    <w:name w:val="WW8Num9"/>
    <w:lvl w:ilvl="0">
      <w:start w:val="1"/>
      <w:numFmt w:val="decimal"/>
      <w:lvlText w:val="%1."/>
      <w:lvlJc w:val="left"/>
      <w:pPr>
        <w:tabs>
          <w:tab w:val="num" w:pos="720"/>
        </w:tabs>
        <w:ind w:left="720" w:hanging="360"/>
      </w:pPr>
      <w:rPr>
        <w:rFonts w:cs="Times New Roman"/>
      </w:rPr>
    </w:lvl>
  </w:abstractNum>
  <w:abstractNum w:abstractNumId="6"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1263258"/>
    <w:multiLevelType w:val="hybridMultilevel"/>
    <w:tmpl w:val="7A3CAD7E"/>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03921507"/>
    <w:multiLevelType w:val="hybridMultilevel"/>
    <w:tmpl w:val="C3E00682"/>
    <w:lvl w:ilvl="0" w:tplc="D3F4B316">
      <w:start w:val="38"/>
      <w:numFmt w:val="decimal"/>
      <w:pStyle w:val="Styl66"/>
      <w:lvlText w:val="%1."/>
      <w:lvlJc w:val="left"/>
      <w:pPr>
        <w:ind w:left="360" w:hanging="360"/>
      </w:pPr>
      <w:rPr>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44509D7"/>
    <w:multiLevelType w:val="hybridMultilevel"/>
    <w:tmpl w:val="F8D8280A"/>
    <w:lvl w:ilvl="0" w:tplc="7D4C5382">
      <w:start w:val="1"/>
      <w:numFmt w:val="decimal"/>
      <w:lvlText w:val="%1."/>
      <w:lvlJc w:val="left"/>
      <w:pPr>
        <w:ind w:left="720" w:hanging="360"/>
      </w:pPr>
      <w:rPr>
        <w:b w:val="0"/>
        <w:color w:val="auto"/>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096F14DA"/>
    <w:multiLevelType w:val="hybridMultilevel"/>
    <w:tmpl w:val="3BD02074"/>
    <w:lvl w:ilvl="0" w:tplc="89A623A0">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0A0A48F0"/>
    <w:multiLevelType w:val="hybridMultilevel"/>
    <w:tmpl w:val="E130954E"/>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 w15:restartNumberingAfterBreak="0">
    <w:nsid w:val="0BE459FC"/>
    <w:multiLevelType w:val="hybridMultilevel"/>
    <w:tmpl w:val="D8302BC8"/>
    <w:lvl w:ilvl="0" w:tplc="F2E49AAC">
      <w:start w:val="1"/>
      <w:numFmt w:val="decimal"/>
      <w:lvlText w:val="%1."/>
      <w:lvlJc w:val="left"/>
      <w:pPr>
        <w:tabs>
          <w:tab w:val="num" w:pos="2340"/>
        </w:tabs>
        <w:ind w:left="2340" w:hanging="360"/>
      </w:pPr>
      <w:rPr>
        <w:rFonts w:ascii="Calibri Light" w:hAnsi="Calibri Light" w:cs="Calibri Light" w:hint="default"/>
        <w:b/>
        <w:sz w:val="20"/>
        <w:szCs w:val="20"/>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C844A71"/>
    <w:multiLevelType w:val="multilevel"/>
    <w:tmpl w:val="0584E28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057008B"/>
    <w:multiLevelType w:val="hybridMultilevel"/>
    <w:tmpl w:val="FE84A548"/>
    <w:lvl w:ilvl="0" w:tplc="2D8A6BCA">
      <w:start w:val="1"/>
      <w:numFmt w:val="decimal"/>
      <w:lvlText w:val="%1."/>
      <w:lvlJc w:val="left"/>
      <w:pPr>
        <w:tabs>
          <w:tab w:val="num" w:pos="595"/>
        </w:tabs>
        <w:ind w:left="595" w:hanging="45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1A2C69"/>
    <w:multiLevelType w:val="hybridMultilevel"/>
    <w:tmpl w:val="DBDC301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38E532F"/>
    <w:multiLevelType w:val="hybridMultilevel"/>
    <w:tmpl w:val="6CC8A184"/>
    <w:lvl w:ilvl="0" w:tplc="B4EAFC6C">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46C1D5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6115040"/>
    <w:multiLevelType w:val="multilevel"/>
    <w:tmpl w:val="E730B4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19FB5A64"/>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hint="default"/>
        <w:b/>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26" w15:restartNumberingAfterBreak="0">
    <w:nsid w:val="205B0584"/>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222A6A51"/>
    <w:multiLevelType w:val="hybridMultilevel"/>
    <w:tmpl w:val="AFD28C08"/>
    <w:lvl w:ilvl="0" w:tplc="8556CABA">
      <w:start w:val="1"/>
      <w:numFmt w:val="lowerLetter"/>
      <w:lvlText w:val="%1)"/>
      <w:lvlJc w:val="left"/>
      <w:pPr>
        <w:ind w:left="1800" w:hanging="360"/>
      </w:pPr>
      <w:rPr>
        <w:b/>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792920"/>
    <w:multiLevelType w:val="hybridMultilevel"/>
    <w:tmpl w:val="6CC8A184"/>
    <w:lvl w:ilvl="0" w:tplc="B4EAFC6C">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9305120"/>
    <w:multiLevelType w:val="hybridMultilevel"/>
    <w:tmpl w:val="E07C77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B714B30"/>
    <w:multiLevelType w:val="hybridMultilevel"/>
    <w:tmpl w:val="00AC3884"/>
    <w:lvl w:ilvl="0" w:tplc="94C26AB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2D0D10B1"/>
    <w:multiLevelType w:val="hybridMultilevel"/>
    <w:tmpl w:val="AB52F5C0"/>
    <w:lvl w:ilvl="0" w:tplc="6B66B53A">
      <w:start w:val="1"/>
      <w:numFmt w:val="decimal"/>
      <w:lvlText w:val="%1."/>
      <w:lvlJc w:val="left"/>
      <w:pPr>
        <w:ind w:left="862"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58192B"/>
    <w:multiLevelType w:val="hybridMultilevel"/>
    <w:tmpl w:val="7F8CBF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2FBE3D3A"/>
    <w:multiLevelType w:val="hybridMultilevel"/>
    <w:tmpl w:val="4F107BEC"/>
    <w:lvl w:ilvl="0" w:tplc="C2CC7FD4">
      <w:start w:val="1"/>
      <w:numFmt w:val="upperRoman"/>
      <w:lvlText w:val="%1."/>
      <w:lvlJc w:val="left"/>
      <w:pPr>
        <w:ind w:left="862"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582833"/>
    <w:multiLevelType w:val="hybridMultilevel"/>
    <w:tmpl w:val="1CBA5E8E"/>
    <w:lvl w:ilvl="0" w:tplc="04150001">
      <w:start w:val="1"/>
      <w:numFmt w:val="bullet"/>
      <w:lvlText w:val=""/>
      <w:lvlJc w:val="left"/>
      <w:pPr>
        <w:ind w:left="816" w:hanging="360"/>
      </w:pPr>
      <w:rPr>
        <w:rFonts w:ascii="Symbol" w:hAnsi="Symbol" w:hint="default"/>
      </w:rPr>
    </w:lvl>
    <w:lvl w:ilvl="1" w:tplc="04150003" w:tentative="1">
      <w:start w:val="1"/>
      <w:numFmt w:val="bullet"/>
      <w:lvlText w:val="o"/>
      <w:lvlJc w:val="left"/>
      <w:pPr>
        <w:ind w:left="1536" w:hanging="360"/>
      </w:pPr>
      <w:rPr>
        <w:rFonts w:ascii="Courier New" w:hAnsi="Courier New" w:cs="Courier New" w:hint="default"/>
      </w:rPr>
    </w:lvl>
    <w:lvl w:ilvl="2" w:tplc="04150005" w:tentative="1">
      <w:start w:val="1"/>
      <w:numFmt w:val="bullet"/>
      <w:lvlText w:val=""/>
      <w:lvlJc w:val="left"/>
      <w:pPr>
        <w:ind w:left="2256" w:hanging="360"/>
      </w:pPr>
      <w:rPr>
        <w:rFonts w:ascii="Wingdings" w:hAnsi="Wingdings" w:hint="default"/>
      </w:rPr>
    </w:lvl>
    <w:lvl w:ilvl="3" w:tplc="04150001" w:tentative="1">
      <w:start w:val="1"/>
      <w:numFmt w:val="bullet"/>
      <w:lvlText w:val=""/>
      <w:lvlJc w:val="left"/>
      <w:pPr>
        <w:ind w:left="2976" w:hanging="360"/>
      </w:pPr>
      <w:rPr>
        <w:rFonts w:ascii="Symbol" w:hAnsi="Symbol" w:hint="default"/>
      </w:rPr>
    </w:lvl>
    <w:lvl w:ilvl="4" w:tplc="04150003" w:tentative="1">
      <w:start w:val="1"/>
      <w:numFmt w:val="bullet"/>
      <w:lvlText w:val="o"/>
      <w:lvlJc w:val="left"/>
      <w:pPr>
        <w:ind w:left="3696" w:hanging="360"/>
      </w:pPr>
      <w:rPr>
        <w:rFonts w:ascii="Courier New" w:hAnsi="Courier New" w:cs="Courier New" w:hint="default"/>
      </w:rPr>
    </w:lvl>
    <w:lvl w:ilvl="5" w:tplc="04150005" w:tentative="1">
      <w:start w:val="1"/>
      <w:numFmt w:val="bullet"/>
      <w:lvlText w:val=""/>
      <w:lvlJc w:val="left"/>
      <w:pPr>
        <w:ind w:left="4416" w:hanging="360"/>
      </w:pPr>
      <w:rPr>
        <w:rFonts w:ascii="Wingdings" w:hAnsi="Wingdings" w:hint="default"/>
      </w:rPr>
    </w:lvl>
    <w:lvl w:ilvl="6" w:tplc="04150001" w:tentative="1">
      <w:start w:val="1"/>
      <w:numFmt w:val="bullet"/>
      <w:lvlText w:val=""/>
      <w:lvlJc w:val="left"/>
      <w:pPr>
        <w:ind w:left="5136" w:hanging="360"/>
      </w:pPr>
      <w:rPr>
        <w:rFonts w:ascii="Symbol" w:hAnsi="Symbol" w:hint="default"/>
      </w:rPr>
    </w:lvl>
    <w:lvl w:ilvl="7" w:tplc="04150003" w:tentative="1">
      <w:start w:val="1"/>
      <w:numFmt w:val="bullet"/>
      <w:lvlText w:val="o"/>
      <w:lvlJc w:val="left"/>
      <w:pPr>
        <w:ind w:left="5856" w:hanging="360"/>
      </w:pPr>
      <w:rPr>
        <w:rFonts w:ascii="Courier New" w:hAnsi="Courier New" w:cs="Courier New" w:hint="default"/>
      </w:rPr>
    </w:lvl>
    <w:lvl w:ilvl="8" w:tplc="04150005" w:tentative="1">
      <w:start w:val="1"/>
      <w:numFmt w:val="bullet"/>
      <w:lvlText w:val=""/>
      <w:lvlJc w:val="left"/>
      <w:pPr>
        <w:ind w:left="6576" w:hanging="360"/>
      </w:pPr>
      <w:rPr>
        <w:rFonts w:ascii="Wingdings" w:hAnsi="Wingdings" w:hint="default"/>
      </w:rPr>
    </w:lvl>
  </w:abstractNum>
  <w:abstractNum w:abstractNumId="42"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5792978"/>
    <w:multiLevelType w:val="hybridMultilevel"/>
    <w:tmpl w:val="2182DD70"/>
    <w:lvl w:ilvl="0" w:tplc="0415000B">
      <w:start w:val="1"/>
      <w:numFmt w:val="bullet"/>
      <w:lvlText w:val=""/>
      <w:lvlJc w:val="left"/>
      <w:pPr>
        <w:ind w:left="759" w:hanging="360"/>
      </w:pPr>
      <w:rPr>
        <w:rFonts w:ascii="Wingdings" w:hAnsi="Wingdings" w:hint="default"/>
      </w:rPr>
    </w:lvl>
    <w:lvl w:ilvl="1" w:tplc="04150003" w:tentative="1">
      <w:start w:val="1"/>
      <w:numFmt w:val="bullet"/>
      <w:lvlText w:val="o"/>
      <w:lvlJc w:val="left"/>
      <w:pPr>
        <w:ind w:left="1479" w:hanging="360"/>
      </w:pPr>
      <w:rPr>
        <w:rFonts w:ascii="Courier New" w:hAnsi="Courier New" w:cs="Courier New" w:hint="default"/>
      </w:rPr>
    </w:lvl>
    <w:lvl w:ilvl="2" w:tplc="04150005" w:tentative="1">
      <w:start w:val="1"/>
      <w:numFmt w:val="bullet"/>
      <w:lvlText w:val=""/>
      <w:lvlJc w:val="left"/>
      <w:pPr>
        <w:ind w:left="2199" w:hanging="360"/>
      </w:pPr>
      <w:rPr>
        <w:rFonts w:ascii="Wingdings" w:hAnsi="Wingdings" w:hint="default"/>
      </w:rPr>
    </w:lvl>
    <w:lvl w:ilvl="3" w:tplc="04150001" w:tentative="1">
      <w:start w:val="1"/>
      <w:numFmt w:val="bullet"/>
      <w:lvlText w:val=""/>
      <w:lvlJc w:val="left"/>
      <w:pPr>
        <w:ind w:left="2919" w:hanging="360"/>
      </w:pPr>
      <w:rPr>
        <w:rFonts w:ascii="Symbol" w:hAnsi="Symbol" w:hint="default"/>
      </w:rPr>
    </w:lvl>
    <w:lvl w:ilvl="4" w:tplc="04150003" w:tentative="1">
      <w:start w:val="1"/>
      <w:numFmt w:val="bullet"/>
      <w:lvlText w:val="o"/>
      <w:lvlJc w:val="left"/>
      <w:pPr>
        <w:ind w:left="3639" w:hanging="360"/>
      </w:pPr>
      <w:rPr>
        <w:rFonts w:ascii="Courier New" w:hAnsi="Courier New" w:cs="Courier New" w:hint="default"/>
      </w:rPr>
    </w:lvl>
    <w:lvl w:ilvl="5" w:tplc="04150005" w:tentative="1">
      <w:start w:val="1"/>
      <w:numFmt w:val="bullet"/>
      <w:lvlText w:val=""/>
      <w:lvlJc w:val="left"/>
      <w:pPr>
        <w:ind w:left="4359" w:hanging="360"/>
      </w:pPr>
      <w:rPr>
        <w:rFonts w:ascii="Wingdings" w:hAnsi="Wingdings" w:hint="default"/>
      </w:rPr>
    </w:lvl>
    <w:lvl w:ilvl="6" w:tplc="04150001" w:tentative="1">
      <w:start w:val="1"/>
      <w:numFmt w:val="bullet"/>
      <w:lvlText w:val=""/>
      <w:lvlJc w:val="left"/>
      <w:pPr>
        <w:ind w:left="5079" w:hanging="360"/>
      </w:pPr>
      <w:rPr>
        <w:rFonts w:ascii="Symbol" w:hAnsi="Symbol" w:hint="default"/>
      </w:rPr>
    </w:lvl>
    <w:lvl w:ilvl="7" w:tplc="04150003" w:tentative="1">
      <w:start w:val="1"/>
      <w:numFmt w:val="bullet"/>
      <w:lvlText w:val="o"/>
      <w:lvlJc w:val="left"/>
      <w:pPr>
        <w:ind w:left="5799" w:hanging="360"/>
      </w:pPr>
      <w:rPr>
        <w:rFonts w:ascii="Courier New" w:hAnsi="Courier New" w:cs="Courier New" w:hint="default"/>
      </w:rPr>
    </w:lvl>
    <w:lvl w:ilvl="8" w:tplc="04150005" w:tentative="1">
      <w:start w:val="1"/>
      <w:numFmt w:val="bullet"/>
      <w:lvlText w:val=""/>
      <w:lvlJc w:val="left"/>
      <w:pPr>
        <w:ind w:left="6519" w:hanging="360"/>
      </w:pPr>
      <w:rPr>
        <w:rFonts w:ascii="Wingdings" w:hAnsi="Wingdings" w:hint="default"/>
      </w:rPr>
    </w:lvl>
  </w:abstractNum>
  <w:abstractNum w:abstractNumId="44" w15:restartNumberingAfterBreak="0">
    <w:nsid w:val="35845259"/>
    <w:multiLevelType w:val="hybridMultilevel"/>
    <w:tmpl w:val="B67E9386"/>
    <w:lvl w:ilvl="0" w:tplc="39F84AE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384861C6"/>
    <w:multiLevelType w:val="hybridMultilevel"/>
    <w:tmpl w:val="318291A0"/>
    <w:lvl w:ilvl="0" w:tplc="4878A5CA">
      <w:start w:val="1"/>
      <w:numFmt w:val="decimal"/>
      <w:lvlText w:val="%1."/>
      <w:lvlJc w:val="left"/>
      <w:pPr>
        <w:tabs>
          <w:tab w:val="num" w:pos="1440"/>
        </w:tabs>
        <w:ind w:left="1440" w:hanging="360"/>
      </w:pPr>
      <w:rPr>
        <w:rFonts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10C2C07"/>
    <w:multiLevelType w:val="hybridMultilevel"/>
    <w:tmpl w:val="E47E3854"/>
    <w:lvl w:ilvl="0" w:tplc="3664003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3847236"/>
    <w:multiLevelType w:val="hybridMultilevel"/>
    <w:tmpl w:val="AF9A15CE"/>
    <w:lvl w:ilvl="0" w:tplc="0616D2E8">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468F25D4"/>
    <w:multiLevelType w:val="hybridMultilevel"/>
    <w:tmpl w:val="A028C5A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4E9E58DE"/>
    <w:multiLevelType w:val="hybridMultilevel"/>
    <w:tmpl w:val="3ABC8732"/>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4F095E42"/>
    <w:multiLevelType w:val="hybridMultilevel"/>
    <w:tmpl w:val="A266D4E6"/>
    <w:lvl w:ilvl="0" w:tplc="3808D808">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505B752E"/>
    <w:multiLevelType w:val="hybridMultilevel"/>
    <w:tmpl w:val="13D07700"/>
    <w:lvl w:ilvl="0" w:tplc="B1187F2A">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52B11E88"/>
    <w:multiLevelType w:val="hybridMultilevel"/>
    <w:tmpl w:val="00786E00"/>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5" w15:restartNumberingAfterBreak="0">
    <w:nsid w:val="57274254"/>
    <w:multiLevelType w:val="hybridMultilevel"/>
    <w:tmpl w:val="B7DE61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94D1B0B"/>
    <w:multiLevelType w:val="hybridMultilevel"/>
    <w:tmpl w:val="D27EAFB0"/>
    <w:lvl w:ilvl="0" w:tplc="74A68702">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5AEC521D"/>
    <w:multiLevelType w:val="hybridMultilevel"/>
    <w:tmpl w:val="5BDEDA42"/>
    <w:lvl w:ilvl="0" w:tplc="5D645028">
      <w:start w:val="1"/>
      <w:numFmt w:val="bullet"/>
      <w:lvlText w:val=""/>
      <w:lvlJc w:val="left"/>
      <w:pPr>
        <w:ind w:left="720" w:hanging="360"/>
      </w:pPr>
      <w:rPr>
        <w:rFonts w:ascii="Wingdings" w:hAnsi="Wingdings"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9" w15:restartNumberingAfterBreak="0">
    <w:nsid w:val="60CB1D13"/>
    <w:multiLevelType w:val="hybridMultilevel"/>
    <w:tmpl w:val="1C5EBB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0EA3EDB"/>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6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6205317C"/>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64"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69F70894"/>
    <w:multiLevelType w:val="hybridMultilevel"/>
    <w:tmpl w:val="96E69028"/>
    <w:lvl w:ilvl="0" w:tplc="1BA4A4C0">
      <w:start w:val="1"/>
      <w:numFmt w:val="decimal"/>
      <w:lvlText w:val="%1."/>
      <w:lvlJc w:val="left"/>
      <w:pPr>
        <w:ind w:left="92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E6A1DAE"/>
    <w:multiLevelType w:val="multilevel"/>
    <w:tmpl w:val="BB2ABB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72365B96"/>
    <w:multiLevelType w:val="hybridMultilevel"/>
    <w:tmpl w:val="D63E8EE0"/>
    <w:lvl w:ilvl="0" w:tplc="904EAD04">
      <w:start w:val="1"/>
      <w:numFmt w:val="lowerLetter"/>
      <w:lvlText w:val="%1)"/>
      <w:lvlJc w:val="left"/>
      <w:pPr>
        <w:ind w:left="1070" w:hanging="360"/>
      </w:pPr>
      <w:rPr>
        <w:b/>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1" w15:restartNumberingAfterBreak="0">
    <w:nsid w:val="74A76E5F"/>
    <w:multiLevelType w:val="hybridMultilevel"/>
    <w:tmpl w:val="C9BE349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751E4056"/>
    <w:multiLevelType w:val="hybridMultilevel"/>
    <w:tmpl w:val="CA6E568E"/>
    <w:lvl w:ilvl="0" w:tplc="217CE50A">
      <w:start w:val="1"/>
      <w:numFmt w:val="decimal"/>
      <w:lvlText w:val="%1."/>
      <w:lvlJc w:val="left"/>
      <w:pPr>
        <w:tabs>
          <w:tab w:val="num" w:pos="1440"/>
        </w:tabs>
        <w:ind w:left="1440" w:hanging="360"/>
      </w:pPr>
      <w:rPr>
        <w:rFonts w:hint="default"/>
        <w:b/>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74" w15:restartNumberingAfterBreak="0">
    <w:nsid w:val="773500F6"/>
    <w:multiLevelType w:val="hybridMultilevel"/>
    <w:tmpl w:val="782008DC"/>
    <w:lvl w:ilvl="0" w:tplc="381E51EE">
      <w:start w:val="1"/>
      <w:numFmt w:val="ordinal"/>
      <w:lvlText w:val="%1"/>
      <w:lvlJc w:val="left"/>
      <w:pPr>
        <w:tabs>
          <w:tab w:val="num" w:pos="453"/>
        </w:tabs>
        <w:ind w:left="453" w:hanging="453"/>
      </w:pPr>
      <w:rPr>
        <w:rFonts w:ascii="Arial" w:hAnsi="Arial" w:hint="default"/>
        <w:b/>
        <w:i w:val="0"/>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7F054344"/>
    <w:multiLevelType w:val="multilevel"/>
    <w:tmpl w:val="906AB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2754616">
    <w:abstractNumId w:val="69"/>
  </w:num>
  <w:num w:numId="2" w16cid:durableId="680470607">
    <w:abstractNumId w:val="49"/>
  </w:num>
  <w:num w:numId="3" w16cid:durableId="769593002">
    <w:abstractNumId w:val="2"/>
  </w:num>
  <w:num w:numId="4" w16cid:durableId="467431992">
    <w:abstractNumId w:val="1"/>
  </w:num>
  <w:num w:numId="5" w16cid:durableId="874392648">
    <w:abstractNumId w:val="0"/>
  </w:num>
  <w:num w:numId="6" w16cid:durableId="1795715590">
    <w:abstractNumId w:val="66"/>
  </w:num>
  <w:num w:numId="7" w16cid:durableId="1380276290">
    <w:abstractNumId w:val="31"/>
  </w:num>
  <w:num w:numId="8" w16cid:durableId="1319462465">
    <w:abstractNumId w:val="23"/>
  </w:num>
  <w:num w:numId="9" w16cid:durableId="342509680">
    <w:abstractNumId w:val="34"/>
  </w:num>
  <w:num w:numId="10" w16cid:durableId="1082948649">
    <w:abstractNumId w:val="15"/>
  </w:num>
  <w:num w:numId="11" w16cid:durableId="1265069011">
    <w:abstractNumId w:val="63"/>
  </w:num>
  <w:num w:numId="12" w16cid:durableId="2009405306">
    <w:abstractNumId w:val="61"/>
  </w:num>
  <w:num w:numId="13" w16cid:durableId="962268502">
    <w:abstractNumId w:val="58"/>
    <w:lvlOverride w:ilvl="0">
      <w:startOverride w:val="1"/>
    </w:lvlOverride>
  </w:num>
  <w:num w:numId="14" w16cid:durableId="1526597229">
    <w:abstractNumId w:val="47"/>
    <w:lvlOverride w:ilvl="0">
      <w:startOverride w:val="1"/>
    </w:lvlOverride>
  </w:num>
  <w:num w:numId="15" w16cid:durableId="1344866655">
    <w:abstractNumId w:val="30"/>
  </w:num>
  <w:num w:numId="16" w16cid:durableId="1290554611">
    <w:abstractNumId w:val="40"/>
  </w:num>
  <w:num w:numId="17" w16cid:durableId="1612126112">
    <w:abstractNumId w:val="17"/>
  </w:num>
  <w:num w:numId="18" w16cid:durableId="1945454630">
    <w:abstractNumId w:val="32"/>
  </w:num>
  <w:num w:numId="19" w16cid:durableId="1316253428">
    <w:abstractNumId w:val="73"/>
  </w:num>
  <w:num w:numId="20" w16cid:durableId="1050419082">
    <w:abstractNumId w:val="74"/>
  </w:num>
  <w:num w:numId="21" w16cid:durableId="42028658">
    <w:abstractNumId w:val="37"/>
  </w:num>
  <w:num w:numId="22" w16cid:durableId="2115400787">
    <w:abstractNumId w:val="42"/>
  </w:num>
  <w:num w:numId="23" w16cid:durableId="1518812833">
    <w:abstractNumId w:val="39"/>
  </w:num>
  <w:num w:numId="24" w16cid:durableId="159005916">
    <w:abstractNumId w:val="68"/>
  </w:num>
  <w:num w:numId="25" w16cid:durableId="1053041516">
    <w:abstractNumId w:val="56"/>
  </w:num>
  <w:num w:numId="26" w16cid:durableId="1307197210">
    <w:abstractNumId w:val="28"/>
  </w:num>
  <w:num w:numId="27" w16cid:durableId="1725135076">
    <w:abstractNumId w:val="25"/>
  </w:num>
  <w:num w:numId="28" w16cid:durableId="2069454376">
    <w:abstractNumId w:val="27"/>
  </w:num>
  <w:num w:numId="29" w16cid:durableId="122426094">
    <w:abstractNumId w:val="29"/>
  </w:num>
  <w:num w:numId="30" w16cid:durableId="106509732">
    <w:abstractNumId w:val="70"/>
  </w:num>
  <w:num w:numId="31" w16cid:durableId="386031103">
    <w:abstractNumId w:val="64"/>
  </w:num>
  <w:num w:numId="32" w16cid:durableId="1166092170">
    <w:abstractNumId w:val="51"/>
  </w:num>
  <w:num w:numId="33" w16cid:durableId="1352100606">
    <w:abstractNumId w:val="48"/>
  </w:num>
  <w:num w:numId="34" w16cid:durableId="1941599436">
    <w:abstractNumId w:val="13"/>
  </w:num>
  <w:num w:numId="35" w16cid:durableId="1716192691">
    <w:abstractNumId w:val="18"/>
  </w:num>
  <w:num w:numId="36" w16cid:durableId="1445998818">
    <w:abstractNumId w:val="45"/>
  </w:num>
  <w:num w:numId="37" w16cid:durableId="113183492">
    <w:abstractNumId w:val="46"/>
  </w:num>
  <w:num w:numId="38" w16cid:durableId="138690640">
    <w:abstractNumId w:val="72"/>
  </w:num>
  <w:num w:numId="39" w16cid:durableId="541752999">
    <w:abstractNumId w:val="59"/>
  </w:num>
  <w:num w:numId="40" w16cid:durableId="852230394">
    <w:abstractNumId w:val="57"/>
  </w:num>
  <w:num w:numId="41" w16cid:durableId="1456407978">
    <w:abstractNumId w:val="9"/>
  </w:num>
  <w:num w:numId="42" w16cid:durableId="458106371">
    <w:abstractNumId w:val="44"/>
  </w:num>
  <w:num w:numId="43" w16cid:durableId="11538363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28048166">
    <w:abstractNumId w:val="19"/>
  </w:num>
  <w:num w:numId="45" w16cid:durableId="1437822886">
    <w:abstractNumId w:val="53"/>
  </w:num>
  <w:num w:numId="46" w16cid:durableId="798694419">
    <w:abstractNumId w:val="33"/>
  </w:num>
  <w:num w:numId="47" w16cid:durableId="1760784494">
    <w:abstractNumId w:val="43"/>
  </w:num>
  <w:num w:numId="48" w16cid:durableId="2023702926">
    <w:abstractNumId w:val="14"/>
  </w:num>
  <w:num w:numId="49" w16cid:durableId="868225298">
    <w:abstractNumId w:val="65"/>
  </w:num>
  <w:num w:numId="50" w16cid:durableId="2006474657">
    <w:abstractNumId w:val="62"/>
  </w:num>
  <w:num w:numId="51" w16cid:durableId="18075524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27119296">
    <w:abstractNumId w:val="20"/>
  </w:num>
  <w:num w:numId="53" w16cid:durableId="1006519191">
    <w:abstractNumId w:val="10"/>
  </w:num>
  <w:num w:numId="54" w16cid:durableId="102458024">
    <w:abstractNumId w:val="3"/>
    <w:lvlOverride w:ilvl="0">
      <w:startOverride w:val="1"/>
    </w:lvlOverride>
  </w:num>
  <w:num w:numId="55" w16cid:durableId="177933227">
    <w:abstractNumId w:val="5"/>
    <w:lvlOverride w:ilvl="0">
      <w:startOverride w:val="1"/>
    </w:lvlOverride>
  </w:num>
  <w:num w:numId="56" w16cid:durableId="208968830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6079764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93870346">
    <w:abstractNumId w:val="41"/>
  </w:num>
  <w:num w:numId="59" w16cid:durableId="2061055518">
    <w:abstractNumId w:val="26"/>
  </w:num>
  <w:num w:numId="60" w16cid:durableId="2009557736">
    <w:abstractNumId w:val="75"/>
  </w:num>
  <w:num w:numId="61" w16cid:durableId="1668825760">
    <w:abstractNumId w:val="16"/>
    <w:lvlOverride w:ilvl="0">
      <w:lvl w:ilvl="0">
        <w:numFmt w:val="decimal"/>
        <w:lvlText w:val="%1."/>
        <w:lvlJc w:val="left"/>
      </w:lvl>
    </w:lvlOverride>
  </w:num>
  <w:num w:numId="62" w16cid:durableId="1831864436">
    <w:abstractNumId w:val="16"/>
    <w:lvlOverride w:ilvl="0">
      <w:lvl w:ilvl="0">
        <w:numFmt w:val="decimal"/>
        <w:lvlText w:val="%1."/>
        <w:lvlJc w:val="left"/>
      </w:lvl>
    </w:lvlOverride>
  </w:num>
  <w:num w:numId="63" w16cid:durableId="941108921">
    <w:abstractNumId w:val="16"/>
    <w:lvlOverride w:ilvl="0">
      <w:lvl w:ilvl="0">
        <w:numFmt w:val="decimal"/>
        <w:lvlText w:val="%1."/>
        <w:lvlJc w:val="left"/>
      </w:lvl>
    </w:lvlOverride>
  </w:num>
  <w:num w:numId="64" w16cid:durableId="1748991459">
    <w:abstractNumId w:val="16"/>
    <w:lvlOverride w:ilvl="0">
      <w:lvl w:ilvl="0">
        <w:numFmt w:val="decimal"/>
        <w:lvlText w:val="%1."/>
        <w:lvlJc w:val="left"/>
      </w:lvl>
    </w:lvlOverride>
    <w:lvlOverride w:ilvl="1">
      <w:lvl w:ilvl="1">
        <w:numFmt w:val="lowerLetter"/>
        <w:lvlText w:val="%2."/>
        <w:lvlJc w:val="left"/>
      </w:lvl>
    </w:lvlOverride>
  </w:num>
  <w:num w:numId="65" w16cid:durableId="1635866387">
    <w:abstractNumId w:val="16"/>
    <w:lvlOverride w:ilvl="0">
      <w:lvl w:ilvl="0">
        <w:numFmt w:val="decimal"/>
        <w:lvlText w:val="%1."/>
        <w:lvlJc w:val="left"/>
      </w:lvl>
    </w:lvlOverride>
    <w:lvlOverride w:ilvl="1">
      <w:lvl w:ilvl="1">
        <w:numFmt w:val="lowerLetter"/>
        <w:lvlText w:val="%2."/>
        <w:lvlJc w:val="left"/>
      </w:lvl>
    </w:lvlOverride>
  </w:num>
  <w:num w:numId="66" w16cid:durableId="1638991702">
    <w:abstractNumId w:val="16"/>
    <w:lvlOverride w:ilvl="0">
      <w:lvl w:ilvl="0">
        <w:numFmt w:val="decimal"/>
        <w:lvlText w:val="%1."/>
        <w:lvlJc w:val="left"/>
      </w:lvl>
    </w:lvlOverride>
    <w:lvlOverride w:ilvl="1">
      <w:lvl w:ilvl="1">
        <w:numFmt w:val="lowerLetter"/>
        <w:lvlText w:val="%2."/>
        <w:lvlJc w:val="left"/>
      </w:lvl>
    </w:lvlOverride>
  </w:num>
  <w:num w:numId="67" w16cid:durableId="854998663">
    <w:abstractNumId w:val="16"/>
    <w:lvlOverride w:ilvl="0">
      <w:lvl w:ilvl="0">
        <w:numFmt w:val="decimal"/>
        <w:lvlText w:val="%1."/>
        <w:lvlJc w:val="left"/>
      </w:lvl>
    </w:lvlOverride>
    <w:lvlOverride w:ilvl="1">
      <w:lvl w:ilvl="1">
        <w:numFmt w:val="lowerLetter"/>
        <w:lvlText w:val="%2."/>
        <w:lvlJc w:val="left"/>
      </w:lvl>
    </w:lvlOverride>
  </w:num>
  <w:num w:numId="68" w16cid:durableId="1595630267">
    <w:abstractNumId w:val="67"/>
  </w:num>
  <w:num w:numId="69" w16cid:durableId="1064330527">
    <w:abstractNumId w:val="67"/>
    <w:lvlOverride w:ilvl="1">
      <w:lvl w:ilvl="1">
        <w:numFmt w:val="lowerLetter"/>
        <w:lvlText w:val="%2."/>
        <w:lvlJc w:val="left"/>
      </w:lvl>
    </w:lvlOverride>
  </w:num>
  <w:num w:numId="70" w16cid:durableId="156725252">
    <w:abstractNumId w:val="50"/>
  </w:num>
  <w:num w:numId="71" w16cid:durableId="1094740603">
    <w:abstractNumId w:val="60"/>
  </w:num>
  <w:num w:numId="72" w16cid:durableId="1921479355">
    <w:abstractNumId w:val="22"/>
  </w:num>
  <w:num w:numId="73" w16cid:durableId="278804299">
    <w:abstractNumId w:val="21"/>
  </w:num>
  <w:num w:numId="74" w16cid:durableId="1623338873">
    <w:abstractNumId w:val="71"/>
  </w:num>
  <w:num w:numId="75" w16cid:durableId="1717271526">
    <w:abstractNumId w:val="38"/>
  </w:num>
  <w:num w:numId="76" w16cid:durableId="300774217">
    <w:abstractNumId w:val="54"/>
  </w:num>
  <w:num w:numId="77" w16cid:durableId="632174062">
    <w:abstractNumId w:val="35"/>
  </w:num>
  <w:num w:numId="78" w16cid:durableId="700397679">
    <w:abstractNumId w:val="55"/>
  </w:num>
  <w:num w:numId="79" w16cid:durableId="1459225988">
    <w:abstractNumId w:val="3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documentProtection w:edit="forms" w:formatting="1" w:enforcement="0"/>
  <w:defaultTabStop w:val="5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B0072AD4-67F2-4B69-B9F4-D0F1DA3C402B}"/>
  </w:docVars>
  <w:rsids>
    <w:rsidRoot w:val="00E37F70"/>
    <w:rsid w:val="00000087"/>
    <w:rsid w:val="00002FA6"/>
    <w:rsid w:val="00003175"/>
    <w:rsid w:val="000036E6"/>
    <w:rsid w:val="0000407A"/>
    <w:rsid w:val="00006F1D"/>
    <w:rsid w:val="00007D0C"/>
    <w:rsid w:val="0001031A"/>
    <w:rsid w:val="0001201B"/>
    <w:rsid w:val="0001434B"/>
    <w:rsid w:val="00014473"/>
    <w:rsid w:val="00015ADD"/>
    <w:rsid w:val="00015F9D"/>
    <w:rsid w:val="00020A39"/>
    <w:rsid w:val="00021355"/>
    <w:rsid w:val="00021853"/>
    <w:rsid w:val="000225C9"/>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3FB"/>
    <w:rsid w:val="00034629"/>
    <w:rsid w:val="00034BD0"/>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34D8"/>
    <w:rsid w:val="00044CE9"/>
    <w:rsid w:val="00045981"/>
    <w:rsid w:val="00045E04"/>
    <w:rsid w:val="000511FC"/>
    <w:rsid w:val="000514C4"/>
    <w:rsid w:val="0005155B"/>
    <w:rsid w:val="00051E61"/>
    <w:rsid w:val="00052E07"/>
    <w:rsid w:val="0005369C"/>
    <w:rsid w:val="00054827"/>
    <w:rsid w:val="00054EFD"/>
    <w:rsid w:val="00055167"/>
    <w:rsid w:val="00055CF1"/>
    <w:rsid w:val="000561DE"/>
    <w:rsid w:val="00056EE8"/>
    <w:rsid w:val="00060E1E"/>
    <w:rsid w:val="000611DC"/>
    <w:rsid w:val="00061581"/>
    <w:rsid w:val="00061611"/>
    <w:rsid w:val="0006256A"/>
    <w:rsid w:val="00063AF1"/>
    <w:rsid w:val="00063E22"/>
    <w:rsid w:val="00064343"/>
    <w:rsid w:val="000645C5"/>
    <w:rsid w:val="000645D9"/>
    <w:rsid w:val="0006614B"/>
    <w:rsid w:val="000673C8"/>
    <w:rsid w:val="00070A7B"/>
    <w:rsid w:val="00071642"/>
    <w:rsid w:val="0007253A"/>
    <w:rsid w:val="000731B6"/>
    <w:rsid w:val="000732E6"/>
    <w:rsid w:val="00073C72"/>
    <w:rsid w:val="00073F20"/>
    <w:rsid w:val="00073FEA"/>
    <w:rsid w:val="00074549"/>
    <w:rsid w:val="0007521A"/>
    <w:rsid w:val="0007527C"/>
    <w:rsid w:val="00075A19"/>
    <w:rsid w:val="00080477"/>
    <w:rsid w:val="00080702"/>
    <w:rsid w:val="00080D46"/>
    <w:rsid w:val="000814B4"/>
    <w:rsid w:val="00084848"/>
    <w:rsid w:val="00085C65"/>
    <w:rsid w:val="000861F8"/>
    <w:rsid w:val="00090D43"/>
    <w:rsid w:val="00090FBB"/>
    <w:rsid w:val="00091027"/>
    <w:rsid w:val="0009263B"/>
    <w:rsid w:val="000932FD"/>
    <w:rsid w:val="00096149"/>
    <w:rsid w:val="000A0A5C"/>
    <w:rsid w:val="000A1069"/>
    <w:rsid w:val="000A212D"/>
    <w:rsid w:val="000A2336"/>
    <w:rsid w:val="000A3ECD"/>
    <w:rsid w:val="000A4D1B"/>
    <w:rsid w:val="000A52C2"/>
    <w:rsid w:val="000A5D0F"/>
    <w:rsid w:val="000A6233"/>
    <w:rsid w:val="000A701F"/>
    <w:rsid w:val="000A7CB3"/>
    <w:rsid w:val="000B0813"/>
    <w:rsid w:val="000B12E1"/>
    <w:rsid w:val="000B14F4"/>
    <w:rsid w:val="000B23A9"/>
    <w:rsid w:val="000B2B61"/>
    <w:rsid w:val="000B2D78"/>
    <w:rsid w:val="000B3997"/>
    <w:rsid w:val="000B3A36"/>
    <w:rsid w:val="000B3BB8"/>
    <w:rsid w:val="000B6412"/>
    <w:rsid w:val="000B6DB1"/>
    <w:rsid w:val="000B735C"/>
    <w:rsid w:val="000C057B"/>
    <w:rsid w:val="000C09A6"/>
    <w:rsid w:val="000C16C8"/>
    <w:rsid w:val="000C1A2B"/>
    <w:rsid w:val="000C2284"/>
    <w:rsid w:val="000C2618"/>
    <w:rsid w:val="000C393D"/>
    <w:rsid w:val="000C5476"/>
    <w:rsid w:val="000C68CE"/>
    <w:rsid w:val="000C7661"/>
    <w:rsid w:val="000D00DF"/>
    <w:rsid w:val="000D00E2"/>
    <w:rsid w:val="000D0298"/>
    <w:rsid w:val="000D0DE6"/>
    <w:rsid w:val="000D0EDA"/>
    <w:rsid w:val="000D177F"/>
    <w:rsid w:val="000D44D5"/>
    <w:rsid w:val="000D4767"/>
    <w:rsid w:val="000D510C"/>
    <w:rsid w:val="000D51FB"/>
    <w:rsid w:val="000D54DB"/>
    <w:rsid w:val="000D56F0"/>
    <w:rsid w:val="000D632B"/>
    <w:rsid w:val="000D6D7F"/>
    <w:rsid w:val="000D7C9B"/>
    <w:rsid w:val="000E1148"/>
    <w:rsid w:val="000E1A00"/>
    <w:rsid w:val="000E262C"/>
    <w:rsid w:val="000E2828"/>
    <w:rsid w:val="000E3E7A"/>
    <w:rsid w:val="000E4619"/>
    <w:rsid w:val="000E69CD"/>
    <w:rsid w:val="000E6BF2"/>
    <w:rsid w:val="000E6D8E"/>
    <w:rsid w:val="000E7A06"/>
    <w:rsid w:val="000E7C96"/>
    <w:rsid w:val="000F19B7"/>
    <w:rsid w:val="000F26EE"/>
    <w:rsid w:val="000F342B"/>
    <w:rsid w:val="000F4917"/>
    <w:rsid w:val="000F4B7D"/>
    <w:rsid w:val="000F4F5C"/>
    <w:rsid w:val="000F4FCF"/>
    <w:rsid w:val="000F5272"/>
    <w:rsid w:val="0010192C"/>
    <w:rsid w:val="001021B2"/>
    <w:rsid w:val="00104258"/>
    <w:rsid w:val="00104F3B"/>
    <w:rsid w:val="00105337"/>
    <w:rsid w:val="001054D5"/>
    <w:rsid w:val="00105873"/>
    <w:rsid w:val="001068AC"/>
    <w:rsid w:val="00106ABF"/>
    <w:rsid w:val="00106CE1"/>
    <w:rsid w:val="00107B4E"/>
    <w:rsid w:val="00107CE5"/>
    <w:rsid w:val="001127CE"/>
    <w:rsid w:val="001127D3"/>
    <w:rsid w:val="0011351E"/>
    <w:rsid w:val="00115F5C"/>
    <w:rsid w:val="00115F80"/>
    <w:rsid w:val="0011769F"/>
    <w:rsid w:val="00117AE4"/>
    <w:rsid w:val="00117D6A"/>
    <w:rsid w:val="00120245"/>
    <w:rsid w:val="00121581"/>
    <w:rsid w:val="001215B6"/>
    <w:rsid w:val="00121CD6"/>
    <w:rsid w:val="00122F19"/>
    <w:rsid w:val="00123018"/>
    <w:rsid w:val="001240F5"/>
    <w:rsid w:val="001241E9"/>
    <w:rsid w:val="00125258"/>
    <w:rsid w:val="00125FC0"/>
    <w:rsid w:val="00125FE6"/>
    <w:rsid w:val="001262BD"/>
    <w:rsid w:val="00127FA2"/>
    <w:rsid w:val="00130A66"/>
    <w:rsid w:val="00130B86"/>
    <w:rsid w:val="00131087"/>
    <w:rsid w:val="001321DA"/>
    <w:rsid w:val="00137624"/>
    <w:rsid w:val="00140DB0"/>
    <w:rsid w:val="001415CA"/>
    <w:rsid w:val="00141CB0"/>
    <w:rsid w:val="00141D3A"/>
    <w:rsid w:val="00141EBC"/>
    <w:rsid w:val="00141FCB"/>
    <w:rsid w:val="001428C1"/>
    <w:rsid w:val="00142D70"/>
    <w:rsid w:val="001444FF"/>
    <w:rsid w:val="00144904"/>
    <w:rsid w:val="00145A35"/>
    <w:rsid w:val="00146B9B"/>
    <w:rsid w:val="00146CFB"/>
    <w:rsid w:val="0014756A"/>
    <w:rsid w:val="0014758A"/>
    <w:rsid w:val="0015002F"/>
    <w:rsid w:val="0015216B"/>
    <w:rsid w:val="00152B93"/>
    <w:rsid w:val="00153325"/>
    <w:rsid w:val="001555D4"/>
    <w:rsid w:val="001560B9"/>
    <w:rsid w:val="0015738C"/>
    <w:rsid w:val="00157745"/>
    <w:rsid w:val="0016235D"/>
    <w:rsid w:val="0016416A"/>
    <w:rsid w:val="00164B60"/>
    <w:rsid w:val="00164E83"/>
    <w:rsid w:val="0016634F"/>
    <w:rsid w:val="00166665"/>
    <w:rsid w:val="001667A2"/>
    <w:rsid w:val="00167270"/>
    <w:rsid w:val="0016769A"/>
    <w:rsid w:val="001678A8"/>
    <w:rsid w:val="001708DF"/>
    <w:rsid w:val="001735B5"/>
    <w:rsid w:val="00173B13"/>
    <w:rsid w:val="00173D99"/>
    <w:rsid w:val="00174317"/>
    <w:rsid w:val="001763CB"/>
    <w:rsid w:val="00176662"/>
    <w:rsid w:val="00176CFD"/>
    <w:rsid w:val="001800FC"/>
    <w:rsid w:val="00180781"/>
    <w:rsid w:val="001811A8"/>
    <w:rsid w:val="001813DD"/>
    <w:rsid w:val="00181C14"/>
    <w:rsid w:val="001822BB"/>
    <w:rsid w:val="00183706"/>
    <w:rsid w:val="00184F95"/>
    <w:rsid w:val="001850E0"/>
    <w:rsid w:val="00185AE5"/>
    <w:rsid w:val="00186575"/>
    <w:rsid w:val="00193D80"/>
    <w:rsid w:val="00193FF5"/>
    <w:rsid w:val="00197611"/>
    <w:rsid w:val="00197AE7"/>
    <w:rsid w:val="001A0FA8"/>
    <w:rsid w:val="001A1386"/>
    <w:rsid w:val="001A1ADA"/>
    <w:rsid w:val="001A1E23"/>
    <w:rsid w:val="001A2B2F"/>
    <w:rsid w:val="001A2C61"/>
    <w:rsid w:val="001A41AA"/>
    <w:rsid w:val="001A4607"/>
    <w:rsid w:val="001A6701"/>
    <w:rsid w:val="001B0634"/>
    <w:rsid w:val="001B1028"/>
    <w:rsid w:val="001B121C"/>
    <w:rsid w:val="001B2E05"/>
    <w:rsid w:val="001B2E1B"/>
    <w:rsid w:val="001B2E4D"/>
    <w:rsid w:val="001B30F8"/>
    <w:rsid w:val="001B3AA4"/>
    <w:rsid w:val="001B49D6"/>
    <w:rsid w:val="001B4C60"/>
    <w:rsid w:val="001B4E7B"/>
    <w:rsid w:val="001B505C"/>
    <w:rsid w:val="001B5463"/>
    <w:rsid w:val="001B5CC2"/>
    <w:rsid w:val="001B5E3D"/>
    <w:rsid w:val="001B602E"/>
    <w:rsid w:val="001B604C"/>
    <w:rsid w:val="001B7766"/>
    <w:rsid w:val="001C0D97"/>
    <w:rsid w:val="001C1205"/>
    <w:rsid w:val="001C1213"/>
    <w:rsid w:val="001C127E"/>
    <w:rsid w:val="001C17FA"/>
    <w:rsid w:val="001C2A81"/>
    <w:rsid w:val="001C37CD"/>
    <w:rsid w:val="001C380E"/>
    <w:rsid w:val="001C4950"/>
    <w:rsid w:val="001C51E6"/>
    <w:rsid w:val="001C5733"/>
    <w:rsid w:val="001C7843"/>
    <w:rsid w:val="001D1107"/>
    <w:rsid w:val="001D1149"/>
    <w:rsid w:val="001D1310"/>
    <w:rsid w:val="001D1713"/>
    <w:rsid w:val="001D28CC"/>
    <w:rsid w:val="001D28F0"/>
    <w:rsid w:val="001D2B2E"/>
    <w:rsid w:val="001D2B44"/>
    <w:rsid w:val="001D3387"/>
    <w:rsid w:val="001D660D"/>
    <w:rsid w:val="001E0D68"/>
    <w:rsid w:val="001E117E"/>
    <w:rsid w:val="001E1653"/>
    <w:rsid w:val="001E29ED"/>
    <w:rsid w:val="001E3F17"/>
    <w:rsid w:val="001E5246"/>
    <w:rsid w:val="001E6206"/>
    <w:rsid w:val="001E6C7C"/>
    <w:rsid w:val="001E7574"/>
    <w:rsid w:val="001E79A9"/>
    <w:rsid w:val="001F0C64"/>
    <w:rsid w:val="001F0E9D"/>
    <w:rsid w:val="001F13EA"/>
    <w:rsid w:val="001F2392"/>
    <w:rsid w:val="001F26F5"/>
    <w:rsid w:val="001F2991"/>
    <w:rsid w:val="001F2C7B"/>
    <w:rsid w:val="001F31AF"/>
    <w:rsid w:val="001F3515"/>
    <w:rsid w:val="001F36C0"/>
    <w:rsid w:val="001F4D46"/>
    <w:rsid w:val="001F5131"/>
    <w:rsid w:val="001F620F"/>
    <w:rsid w:val="002005B9"/>
    <w:rsid w:val="00201637"/>
    <w:rsid w:val="002030BB"/>
    <w:rsid w:val="00203A53"/>
    <w:rsid w:val="00204CB4"/>
    <w:rsid w:val="002054F7"/>
    <w:rsid w:val="00205D79"/>
    <w:rsid w:val="002070A7"/>
    <w:rsid w:val="0020757B"/>
    <w:rsid w:val="002122D1"/>
    <w:rsid w:val="00213EB8"/>
    <w:rsid w:val="00214808"/>
    <w:rsid w:val="002154EF"/>
    <w:rsid w:val="00215D36"/>
    <w:rsid w:val="00217753"/>
    <w:rsid w:val="00217DE2"/>
    <w:rsid w:val="0022144E"/>
    <w:rsid w:val="0022155B"/>
    <w:rsid w:val="00222F57"/>
    <w:rsid w:val="0022308D"/>
    <w:rsid w:val="00223A5A"/>
    <w:rsid w:val="002240A5"/>
    <w:rsid w:val="00225683"/>
    <w:rsid w:val="00225784"/>
    <w:rsid w:val="00226C84"/>
    <w:rsid w:val="002272B0"/>
    <w:rsid w:val="002307A6"/>
    <w:rsid w:val="00230D02"/>
    <w:rsid w:val="002316CF"/>
    <w:rsid w:val="00231D20"/>
    <w:rsid w:val="002320EB"/>
    <w:rsid w:val="00232A15"/>
    <w:rsid w:val="002339C9"/>
    <w:rsid w:val="00233E27"/>
    <w:rsid w:val="00234169"/>
    <w:rsid w:val="00235C45"/>
    <w:rsid w:val="00235F23"/>
    <w:rsid w:val="002370D0"/>
    <w:rsid w:val="002379A1"/>
    <w:rsid w:val="00240389"/>
    <w:rsid w:val="0024081B"/>
    <w:rsid w:val="0024154A"/>
    <w:rsid w:val="0024411C"/>
    <w:rsid w:val="0024429C"/>
    <w:rsid w:val="00244476"/>
    <w:rsid w:val="0024487A"/>
    <w:rsid w:val="0024596B"/>
    <w:rsid w:val="00245A99"/>
    <w:rsid w:val="00246039"/>
    <w:rsid w:val="00246456"/>
    <w:rsid w:val="00246692"/>
    <w:rsid w:val="00246C40"/>
    <w:rsid w:val="0024737B"/>
    <w:rsid w:val="002477EC"/>
    <w:rsid w:val="002514F3"/>
    <w:rsid w:val="00251BA5"/>
    <w:rsid w:val="002530D7"/>
    <w:rsid w:val="002535F8"/>
    <w:rsid w:val="0025493A"/>
    <w:rsid w:val="00255489"/>
    <w:rsid w:val="00255CB2"/>
    <w:rsid w:val="00257D98"/>
    <w:rsid w:val="002636C4"/>
    <w:rsid w:val="00263AF9"/>
    <w:rsid w:val="002646C1"/>
    <w:rsid w:val="0026735F"/>
    <w:rsid w:val="00267C54"/>
    <w:rsid w:val="00270106"/>
    <w:rsid w:val="0027260C"/>
    <w:rsid w:val="00273440"/>
    <w:rsid w:val="00276478"/>
    <w:rsid w:val="00276E9A"/>
    <w:rsid w:val="0028068E"/>
    <w:rsid w:val="002806B6"/>
    <w:rsid w:val="00280AFD"/>
    <w:rsid w:val="00283291"/>
    <w:rsid w:val="00283E89"/>
    <w:rsid w:val="0029090D"/>
    <w:rsid w:val="00290AE2"/>
    <w:rsid w:val="00291857"/>
    <w:rsid w:val="00291C20"/>
    <w:rsid w:val="00292068"/>
    <w:rsid w:val="00292291"/>
    <w:rsid w:val="002932F2"/>
    <w:rsid w:val="0029483D"/>
    <w:rsid w:val="00294FEF"/>
    <w:rsid w:val="002954F1"/>
    <w:rsid w:val="0029658D"/>
    <w:rsid w:val="002967F6"/>
    <w:rsid w:val="002A01E2"/>
    <w:rsid w:val="002A08B0"/>
    <w:rsid w:val="002A0B74"/>
    <w:rsid w:val="002A305F"/>
    <w:rsid w:val="002A3CAE"/>
    <w:rsid w:val="002A4ACB"/>
    <w:rsid w:val="002A4F11"/>
    <w:rsid w:val="002A4F33"/>
    <w:rsid w:val="002A6710"/>
    <w:rsid w:val="002A68B5"/>
    <w:rsid w:val="002A6AE7"/>
    <w:rsid w:val="002A77C1"/>
    <w:rsid w:val="002B003C"/>
    <w:rsid w:val="002B17F3"/>
    <w:rsid w:val="002B2AD9"/>
    <w:rsid w:val="002B5397"/>
    <w:rsid w:val="002B591B"/>
    <w:rsid w:val="002B6C56"/>
    <w:rsid w:val="002B74F7"/>
    <w:rsid w:val="002B7506"/>
    <w:rsid w:val="002B75C2"/>
    <w:rsid w:val="002C088A"/>
    <w:rsid w:val="002C168C"/>
    <w:rsid w:val="002C1EB4"/>
    <w:rsid w:val="002C24F2"/>
    <w:rsid w:val="002C2D7E"/>
    <w:rsid w:val="002C45A7"/>
    <w:rsid w:val="002C6F05"/>
    <w:rsid w:val="002D0FB7"/>
    <w:rsid w:val="002D106D"/>
    <w:rsid w:val="002D145B"/>
    <w:rsid w:val="002D34DA"/>
    <w:rsid w:val="002D3D62"/>
    <w:rsid w:val="002D4D8B"/>
    <w:rsid w:val="002D4F05"/>
    <w:rsid w:val="002D537D"/>
    <w:rsid w:val="002E2191"/>
    <w:rsid w:val="002E24EC"/>
    <w:rsid w:val="002E289C"/>
    <w:rsid w:val="002E2C38"/>
    <w:rsid w:val="002E30EE"/>
    <w:rsid w:val="002E387E"/>
    <w:rsid w:val="002E49CD"/>
    <w:rsid w:val="002E6F91"/>
    <w:rsid w:val="002E70CB"/>
    <w:rsid w:val="002E7335"/>
    <w:rsid w:val="002E7624"/>
    <w:rsid w:val="002E7885"/>
    <w:rsid w:val="002E7DE7"/>
    <w:rsid w:val="002F0441"/>
    <w:rsid w:val="002F04A5"/>
    <w:rsid w:val="002F0C11"/>
    <w:rsid w:val="002F3C08"/>
    <w:rsid w:val="002F3C99"/>
    <w:rsid w:val="002F4A9B"/>
    <w:rsid w:val="002F58D9"/>
    <w:rsid w:val="002F671D"/>
    <w:rsid w:val="002F7211"/>
    <w:rsid w:val="003010EE"/>
    <w:rsid w:val="003014B3"/>
    <w:rsid w:val="00302547"/>
    <w:rsid w:val="0030473B"/>
    <w:rsid w:val="00305057"/>
    <w:rsid w:val="0030539D"/>
    <w:rsid w:val="00310297"/>
    <w:rsid w:val="00310357"/>
    <w:rsid w:val="00311B0E"/>
    <w:rsid w:val="00312428"/>
    <w:rsid w:val="00312EBC"/>
    <w:rsid w:val="00313014"/>
    <w:rsid w:val="00313670"/>
    <w:rsid w:val="003147EA"/>
    <w:rsid w:val="00314C57"/>
    <w:rsid w:val="0031566F"/>
    <w:rsid w:val="00315D55"/>
    <w:rsid w:val="003162EB"/>
    <w:rsid w:val="00317510"/>
    <w:rsid w:val="003203AC"/>
    <w:rsid w:val="00322343"/>
    <w:rsid w:val="0032493D"/>
    <w:rsid w:val="003251DE"/>
    <w:rsid w:val="00325E2B"/>
    <w:rsid w:val="00327889"/>
    <w:rsid w:val="00330B90"/>
    <w:rsid w:val="00330F23"/>
    <w:rsid w:val="00332FB2"/>
    <w:rsid w:val="003330D3"/>
    <w:rsid w:val="003330F6"/>
    <w:rsid w:val="00333320"/>
    <w:rsid w:val="00333440"/>
    <w:rsid w:val="0033425F"/>
    <w:rsid w:val="00334FF0"/>
    <w:rsid w:val="00335D05"/>
    <w:rsid w:val="003360A6"/>
    <w:rsid w:val="00336DDA"/>
    <w:rsid w:val="00337E4B"/>
    <w:rsid w:val="003400B8"/>
    <w:rsid w:val="00341B4E"/>
    <w:rsid w:val="00341FFC"/>
    <w:rsid w:val="003430BF"/>
    <w:rsid w:val="00343BEC"/>
    <w:rsid w:val="003453B6"/>
    <w:rsid w:val="00345629"/>
    <w:rsid w:val="003461A0"/>
    <w:rsid w:val="0034731A"/>
    <w:rsid w:val="0034764B"/>
    <w:rsid w:val="00347D9F"/>
    <w:rsid w:val="00347DD0"/>
    <w:rsid w:val="0035029F"/>
    <w:rsid w:val="00352647"/>
    <w:rsid w:val="003528D4"/>
    <w:rsid w:val="003529D7"/>
    <w:rsid w:val="00354081"/>
    <w:rsid w:val="003544E7"/>
    <w:rsid w:val="00354A0D"/>
    <w:rsid w:val="003569DC"/>
    <w:rsid w:val="00356CFB"/>
    <w:rsid w:val="003602E0"/>
    <w:rsid w:val="00361400"/>
    <w:rsid w:val="00363716"/>
    <w:rsid w:val="00364028"/>
    <w:rsid w:val="00364BE2"/>
    <w:rsid w:val="003655FE"/>
    <w:rsid w:val="00365785"/>
    <w:rsid w:val="00365896"/>
    <w:rsid w:val="00365979"/>
    <w:rsid w:val="00365BA4"/>
    <w:rsid w:val="003665E4"/>
    <w:rsid w:val="00366B9B"/>
    <w:rsid w:val="003716A7"/>
    <w:rsid w:val="003718DC"/>
    <w:rsid w:val="00371F60"/>
    <w:rsid w:val="00373598"/>
    <w:rsid w:val="00374B1F"/>
    <w:rsid w:val="00376448"/>
    <w:rsid w:val="00376E75"/>
    <w:rsid w:val="003772FC"/>
    <w:rsid w:val="00377ADE"/>
    <w:rsid w:val="00377B13"/>
    <w:rsid w:val="0038060F"/>
    <w:rsid w:val="00384E39"/>
    <w:rsid w:val="00385A3F"/>
    <w:rsid w:val="00385B9F"/>
    <w:rsid w:val="00390F10"/>
    <w:rsid w:val="0039221F"/>
    <w:rsid w:val="00392558"/>
    <w:rsid w:val="00392E0E"/>
    <w:rsid w:val="00393648"/>
    <w:rsid w:val="003957F7"/>
    <w:rsid w:val="00395B19"/>
    <w:rsid w:val="003962A9"/>
    <w:rsid w:val="003A0130"/>
    <w:rsid w:val="003A074F"/>
    <w:rsid w:val="003A1142"/>
    <w:rsid w:val="003A14B8"/>
    <w:rsid w:val="003A279E"/>
    <w:rsid w:val="003A2B58"/>
    <w:rsid w:val="003A4917"/>
    <w:rsid w:val="003A4948"/>
    <w:rsid w:val="003A6962"/>
    <w:rsid w:val="003A7A29"/>
    <w:rsid w:val="003B06A5"/>
    <w:rsid w:val="003B07CA"/>
    <w:rsid w:val="003B084F"/>
    <w:rsid w:val="003B0CA4"/>
    <w:rsid w:val="003B1990"/>
    <w:rsid w:val="003B24DF"/>
    <w:rsid w:val="003B34FC"/>
    <w:rsid w:val="003B377F"/>
    <w:rsid w:val="003B3DD8"/>
    <w:rsid w:val="003B4713"/>
    <w:rsid w:val="003B6C52"/>
    <w:rsid w:val="003C0209"/>
    <w:rsid w:val="003C1E6B"/>
    <w:rsid w:val="003C25DC"/>
    <w:rsid w:val="003C3DA9"/>
    <w:rsid w:val="003C4BD5"/>
    <w:rsid w:val="003C542C"/>
    <w:rsid w:val="003C734B"/>
    <w:rsid w:val="003C7684"/>
    <w:rsid w:val="003C7FDE"/>
    <w:rsid w:val="003D0DB0"/>
    <w:rsid w:val="003D0EEF"/>
    <w:rsid w:val="003D115C"/>
    <w:rsid w:val="003D14EF"/>
    <w:rsid w:val="003D15F1"/>
    <w:rsid w:val="003D1EA9"/>
    <w:rsid w:val="003D2888"/>
    <w:rsid w:val="003D35CE"/>
    <w:rsid w:val="003D3F74"/>
    <w:rsid w:val="003D3F8F"/>
    <w:rsid w:val="003D52C8"/>
    <w:rsid w:val="003D6AA5"/>
    <w:rsid w:val="003D6C33"/>
    <w:rsid w:val="003D6DFA"/>
    <w:rsid w:val="003D76B8"/>
    <w:rsid w:val="003E05B3"/>
    <w:rsid w:val="003E0FE8"/>
    <w:rsid w:val="003E279C"/>
    <w:rsid w:val="003E2B13"/>
    <w:rsid w:val="003E3315"/>
    <w:rsid w:val="003E37C8"/>
    <w:rsid w:val="003E42FE"/>
    <w:rsid w:val="003E4436"/>
    <w:rsid w:val="003E5E33"/>
    <w:rsid w:val="003E6D02"/>
    <w:rsid w:val="003E77B0"/>
    <w:rsid w:val="003E7BE1"/>
    <w:rsid w:val="003F0443"/>
    <w:rsid w:val="003F0C13"/>
    <w:rsid w:val="003F108A"/>
    <w:rsid w:val="003F10FE"/>
    <w:rsid w:val="003F15A5"/>
    <w:rsid w:val="003F223F"/>
    <w:rsid w:val="003F3B8D"/>
    <w:rsid w:val="003F402D"/>
    <w:rsid w:val="003F4068"/>
    <w:rsid w:val="003F41B1"/>
    <w:rsid w:val="003F4E03"/>
    <w:rsid w:val="003F5150"/>
    <w:rsid w:val="003F6529"/>
    <w:rsid w:val="003F7649"/>
    <w:rsid w:val="00400197"/>
    <w:rsid w:val="004002D2"/>
    <w:rsid w:val="00400360"/>
    <w:rsid w:val="004011CB"/>
    <w:rsid w:val="004011D7"/>
    <w:rsid w:val="00402176"/>
    <w:rsid w:val="004028DA"/>
    <w:rsid w:val="00403C85"/>
    <w:rsid w:val="00404868"/>
    <w:rsid w:val="00404D7B"/>
    <w:rsid w:val="00404FD9"/>
    <w:rsid w:val="0040531D"/>
    <w:rsid w:val="00405D92"/>
    <w:rsid w:val="0040672C"/>
    <w:rsid w:val="0040693A"/>
    <w:rsid w:val="00407056"/>
    <w:rsid w:val="0040790B"/>
    <w:rsid w:val="00407969"/>
    <w:rsid w:val="004118E3"/>
    <w:rsid w:val="0041205D"/>
    <w:rsid w:val="004124A0"/>
    <w:rsid w:val="00413BD0"/>
    <w:rsid w:val="0041512D"/>
    <w:rsid w:val="00415C7E"/>
    <w:rsid w:val="00415F17"/>
    <w:rsid w:val="00416330"/>
    <w:rsid w:val="004214EF"/>
    <w:rsid w:val="00422F51"/>
    <w:rsid w:val="00423D42"/>
    <w:rsid w:val="00425098"/>
    <w:rsid w:val="00425589"/>
    <w:rsid w:val="0042601D"/>
    <w:rsid w:val="00426081"/>
    <w:rsid w:val="00427453"/>
    <w:rsid w:val="00430844"/>
    <w:rsid w:val="004333CB"/>
    <w:rsid w:val="00433485"/>
    <w:rsid w:val="00435FDE"/>
    <w:rsid w:val="00436652"/>
    <w:rsid w:val="00436690"/>
    <w:rsid w:val="0043712B"/>
    <w:rsid w:val="00437559"/>
    <w:rsid w:val="00441D40"/>
    <w:rsid w:val="004435E6"/>
    <w:rsid w:val="004437E2"/>
    <w:rsid w:val="00443802"/>
    <w:rsid w:val="00444056"/>
    <w:rsid w:val="00444161"/>
    <w:rsid w:val="00444643"/>
    <w:rsid w:val="00444E5D"/>
    <w:rsid w:val="004463BC"/>
    <w:rsid w:val="00446780"/>
    <w:rsid w:val="0045085B"/>
    <w:rsid w:val="00451615"/>
    <w:rsid w:val="00452BFA"/>
    <w:rsid w:val="0045589E"/>
    <w:rsid w:val="00457068"/>
    <w:rsid w:val="00460A0B"/>
    <w:rsid w:val="004633F5"/>
    <w:rsid w:val="00464F9F"/>
    <w:rsid w:val="004659A9"/>
    <w:rsid w:val="00465C8C"/>
    <w:rsid w:val="00466589"/>
    <w:rsid w:val="00466684"/>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0F1"/>
    <w:rsid w:val="00482460"/>
    <w:rsid w:val="004836E1"/>
    <w:rsid w:val="004847F3"/>
    <w:rsid w:val="0048550B"/>
    <w:rsid w:val="004865D5"/>
    <w:rsid w:val="004873FD"/>
    <w:rsid w:val="0048771E"/>
    <w:rsid w:val="00491500"/>
    <w:rsid w:val="00491F35"/>
    <w:rsid w:val="00493947"/>
    <w:rsid w:val="00494D6F"/>
    <w:rsid w:val="00495585"/>
    <w:rsid w:val="00495911"/>
    <w:rsid w:val="00497A91"/>
    <w:rsid w:val="004A0A61"/>
    <w:rsid w:val="004A0FFA"/>
    <w:rsid w:val="004A1910"/>
    <w:rsid w:val="004A278F"/>
    <w:rsid w:val="004A28BA"/>
    <w:rsid w:val="004A28EE"/>
    <w:rsid w:val="004A3580"/>
    <w:rsid w:val="004A3CD8"/>
    <w:rsid w:val="004A4535"/>
    <w:rsid w:val="004A6CC0"/>
    <w:rsid w:val="004A739F"/>
    <w:rsid w:val="004B06D0"/>
    <w:rsid w:val="004B121F"/>
    <w:rsid w:val="004B33A8"/>
    <w:rsid w:val="004B46C8"/>
    <w:rsid w:val="004B5373"/>
    <w:rsid w:val="004B57A0"/>
    <w:rsid w:val="004B5982"/>
    <w:rsid w:val="004B5D34"/>
    <w:rsid w:val="004B5E33"/>
    <w:rsid w:val="004B6990"/>
    <w:rsid w:val="004B7762"/>
    <w:rsid w:val="004B79C1"/>
    <w:rsid w:val="004C1E72"/>
    <w:rsid w:val="004C2EEB"/>
    <w:rsid w:val="004C33E9"/>
    <w:rsid w:val="004C39ED"/>
    <w:rsid w:val="004C5885"/>
    <w:rsid w:val="004C5FBE"/>
    <w:rsid w:val="004C6EDC"/>
    <w:rsid w:val="004D039C"/>
    <w:rsid w:val="004D03E8"/>
    <w:rsid w:val="004D179C"/>
    <w:rsid w:val="004D1E27"/>
    <w:rsid w:val="004D379E"/>
    <w:rsid w:val="004D37A6"/>
    <w:rsid w:val="004D42B2"/>
    <w:rsid w:val="004D6053"/>
    <w:rsid w:val="004D6190"/>
    <w:rsid w:val="004D736F"/>
    <w:rsid w:val="004D7E91"/>
    <w:rsid w:val="004E0D98"/>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6FA1"/>
    <w:rsid w:val="004F78DD"/>
    <w:rsid w:val="004F7A24"/>
    <w:rsid w:val="004F7CEE"/>
    <w:rsid w:val="00502400"/>
    <w:rsid w:val="00503CCA"/>
    <w:rsid w:val="00504E42"/>
    <w:rsid w:val="00505F53"/>
    <w:rsid w:val="00507370"/>
    <w:rsid w:val="00507771"/>
    <w:rsid w:val="00510585"/>
    <w:rsid w:val="00510D98"/>
    <w:rsid w:val="00511A09"/>
    <w:rsid w:val="005121D1"/>
    <w:rsid w:val="005121FE"/>
    <w:rsid w:val="00512561"/>
    <w:rsid w:val="00512AA4"/>
    <w:rsid w:val="00513E9D"/>
    <w:rsid w:val="0051537A"/>
    <w:rsid w:val="00516418"/>
    <w:rsid w:val="00517BB5"/>
    <w:rsid w:val="00523540"/>
    <w:rsid w:val="005235A6"/>
    <w:rsid w:val="00523A86"/>
    <w:rsid w:val="00524770"/>
    <w:rsid w:val="0052490C"/>
    <w:rsid w:val="00526F6D"/>
    <w:rsid w:val="00527521"/>
    <w:rsid w:val="00527C53"/>
    <w:rsid w:val="00530903"/>
    <w:rsid w:val="0053121E"/>
    <w:rsid w:val="00532278"/>
    <w:rsid w:val="005328EC"/>
    <w:rsid w:val="0053327A"/>
    <w:rsid w:val="00533D47"/>
    <w:rsid w:val="00533E48"/>
    <w:rsid w:val="00534946"/>
    <w:rsid w:val="00535000"/>
    <w:rsid w:val="005356AD"/>
    <w:rsid w:val="00537225"/>
    <w:rsid w:val="0054168E"/>
    <w:rsid w:val="00541DD9"/>
    <w:rsid w:val="00542B4C"/>
    <w:rsid w:val="00543FAE"/>
    <w:rsid w:val="00544E02"/>
    <w:rsid w:val="00546574"/>
    <w:rsid w:val="005475E8"/>
    <w:rsid w:val="00547D88"/>
    <w:rsid w:val="00551F98"/>
    <w:rsid w:val="0055240B"/>
    <w:rsid w:val="00552639"/>
    <w:rsid w:val="00552FBA"/>
    <w:rsid w:val="0055387B"/>
    <w:rsid w:val="00554BC6"/>
    <w:rsid w:val="00555602"/>
    <w:rsid w:val="00556184"/>
    <w:rsid w:val="00556E93"/>
    <w:rsid w:val="005576E0"/>
    <w:rsid w:val="00561397"/>
    <w:rsid w:val="005613E7"/>
    <w:rsid w:val="005626E8"/>
    <w:rsid w:val="00562913"/>
    <w:rsid w:val="005648FA"/>
    <w:rsid w:val="00564F03"/>
    <w:rsid w:val="005668D7"/>
    <w:rsid w:val="00570081"/>
    <w:rsid w:val="00570559"/>
    <w:rsid w:val="00570717"/>
    <w:rsid w:val="0057314F"/>
    <w:rsid w:val="00573E5B"/>
    <w:rsid w:val="00574042"/>
    <w:rsid w:val="0057488A"/>
    <w:rsid w:val="005762D9"/>
    <w:rsid w:val="00576AEC"/>
    <w:rsid w:val="00580564"/>
    <w:rsid w:val="00581E46"/>
    <w:rsid w:val="005824C0"/>
    <w:rsid w:val="00582C38"/>
    <w:rsid w:val="0058369C"/>
    <w:rsid w:val="00583BC6"/>
    <w:rsid w:val="00584B7F"/>
    <w:rsid w:val="00584D73"/>
    <w:rsid w:val="00584D8B"/>
    <w:rsid w:val="005851F8"/>
    <w:rsid w:val="00590C70"/>
    <w:rsid w:val="00591927"/>
    <w:rsid w:val="005919F8"/>
    <w:rsid w:val="00592248"/>
    <w:rsid w:val="00594719"/>
    <w:rsid w:val="00594C62"/>
    <w:rsid w:val="005962FA"/>
    <w:rsid w:val="00596EBC"/>
    <w:rsid w:val="00597264"/>
    <w:rsid w:val="00597953"/>
    <w:rsid w:val="005A3582"/>
    <w:rsid w:val="005A3AD2"/>
    <w:rsid w:val="005A4F14"/>
    <w:rsid w:val="005A58A8"/>
    <w:rsid w:val="005A73F6"/>
    <w:rsid w:val="005A7D38"/>
    <w:rsid w:val="005B107B"/>
    <w:rsid w:val="005B1A5A"/>
    <w:rsid w:val="005B220B"/>
    <w:rsid w:val="005B230A"/>
    <w:rsid w:val="005B2854"/>
    <w:rsid w:val="005B2B74"/>
    <w:rsid w:val="005B2C58"/>
    <w:rsid w:val="005B472B"/>
    <w:rsid w:val="005B5095"/>
    <w:rsid w:val="005B53F9"/>
    <w:rsid w:val="005B5840"/>
    <w:rsid w:val="005B759D"/>
    <w:rsid w:val="005B7AD0"/>
    <w:rsid w:val="005C0ADD"/>
    <w:rsid w:val="005C1197"/>
    <w:rsid w:val="005C2A6C"/>
    <w:rsid w:val="005C428E"/>
    <w:rsid w:val="005C478C"/>
    <w:rsid w:val="005C51E8"/>
    <w:rsid w:val="005C5ED8"/>
    <w:rsid w:val="005C6758"/>
    <w:rsid w:val="005C6C06"/>
    <w:rsid w:val="005D59F6"/>
    <w:rsid w:val="005D60F7"/>
    <w:rsid w:val="005D6AD5"/>
    <w:rsid w:val="005D76C8"/>
    <w:rsid w:val="005D77C8"/>
    <w:rsid w:val="005D7A5F"/>
    <w:rsid w:val="005E168F"/>
    <w:rsid w:val="005E28D3"/>
    <w:rsid w:val="005E2FE6"/>
    <w:rsid w:val="005E3059"/>
    <w:rsid w:val="005E38F1"/>
    <w:rsid w:val="005E5FE3"/>
    <w:rsid w:val="005E630E"/>
    <w:rsid w:val="005E7E59"/>
    <w:rsid w:val="005F08A7"/>
    <w:rsid w:val="005F2AF5"/>
    <w:rsid w:val="005F44C8"/>
    <w:rsid w:val="005F4A3E"/>
    <w:rsid w:val="005F5384"/>
    <w:rsid w:val="005F5836"/>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2DA7"/>
    <w:rsid w:val="006130A7"/>
    <w:rsid w:val="006138DF"/>
    <w:rsid w:val="00613977"/>
    <w:rsid w:val="00614013"/>
    <w:rsid w:val="0061426B"/>
    <w:rsid w:val="0061585F"/>
    <w:rsid w:val="00616394"/>
    <w:rsid w:val="006166F7"/>
    <w:rsid w:val="006166FA"/>
    <w:rsid w:val="006178C6"/>
    <w:rsid w:val="00617A8E"/>
    <w:rsid w:val="006204E8"/>
    <w:rsid w:val="0062247B"/>
    <w:rsid w:val="006263BF"/>
    <w:rsid w:val="00626C2A"/>
    <w:rsid w:val="00627978"/>
    <w:rsid w:val="00627C39"/>
    <w:rsid w:val="00627E16"/>
    <w:rsid w:val="00630E68"/>
    <w:rsid w:val="00631CB2"/>
    <w:rsid w:val="00632D02"/>
    <w:rsid w:val="006331BD"/>
    <w:rsid w:val="00633E3F"/>
    <w:rsid w:val="00633F84"/>
    <w:rsid w:val="00637338"/>
    <w:rsid w:val="00640E5A"/>
    <w:rsid w:val="006418E5"/>
    <w:rsid w:val="00641EB7"/>
    <w:rsid w:val="006426DB"/>
    <w:rsid w:val="0064415A"/>
    <w:rsid w:val="00644944"/>
    <w:rsid w:val="00645449"/>
    <w:rsid w:val="00645D97"/>
    <w:rsid w:val="006463F5"/>
    <w:rsid w:val="0064790D"/>
    <w:rsid w:val="00647C5B"/>
    <w:rsid w:val="0065081B"/>
    <w:rsid w:val="00651132"/>
    <w:rsid w:val="00651CF4"/>
    <w:rsid w:val="00653685"/>
    <w:rsid w:val="006538DD"/>
    <w:rsid w:val="006541D7"/>
    <w:rsid w:val="00657005"/>
    <w:rsid w:val="00657175"/>
    <w:rsid w:val="00657429"/>
    <w:rsid w:val="00657501"/>
    <w:rsid w:val="00657D08"/>
    <w:rsid w:val="00657F2B"/>
    <w:rsid w:val="006611FC"/>
    <w:rsid w:val="00662288"/>
    <w:rsid w:val="00662E01"/>
    <w:rsid w:val="00662EA9"/>
    <w:rsid w:val="006632B4"/>
    <w:rsid w:val="006638FC"/>
    <w:rsid w:val="00663C50"/>
    <w:rsid w:val="00663EDF"/>
    <w:rsid w:val="00664705"/>
    <w:rsid w:val="00664D9A"/>
    <w:rsid w:val="0066522E"/>
    <w:rsid w:val="00665FD1"/>
    <w:rsid w:val="00666EF9"/>
    <w:rsid w:val="00670277"/>
    <w:rsid w:val="0067037F"/>
    <w:rsid w:val="00670B57"/>
    <w:rsid w:val="00672733"/>
    <w:rsid w:val="006727A2"/>
    <w:rsid w:val="00673C92"/>
    <w:rsid w:val="006761EE"/>
    <w:rsid w:val="006763AB"/>
    <w:rsid w:val="00676CA4"/>
    <w:rsid w:val="0068230B"/>
    <w:rsid w:val="00683535"/>
    <w:rsid w:val="0068399D"/>
    <w:rsid w:val="00684683"/>
    <w:rsid w:val="00684C44"/>
    <w:rsid w:val="00685F35"/>
    <w:rsid w:val="00686483"/>
    <w:rsid w:val="006869D8"/>
    <w:rsid w:val="00687FFA"/>
    <w:rsid w:val="006907DF"/>
    <w:rsid w:val="00690982"/>
    <w:rsid w:val="00691857"/>
    <w:rsid w:val="00691C6F"/>
    <w:rsid w:val="006921CD"/>
    <w:rsid w:val="00692D60"/>
    <w:rsid w:val="00693623"/>
    <w:rsid w:val="00694D31"/>
    <w:rsid w:val="00696C55"/>
    <w:rsid w:val="006A06BE"/>
    <w:rsid w:val="006A0E50"/>
    <w:rsid w:val="006A1B55"/>
    <w:rsid w:val="006A1D83"/>
    <w:rsid w:val="006A1EC3"/>
    <w:rsid w:val="006A2021"/>
    <w:rsid w:val="006A2E39"/>
    <w:rsid w:val="006A3CB5"/>
    <w:rsid w:val="006A46B6"/>
    <w:rsid w:val="006A717B"/>
    <w:rsid w:val="006A7D52"/>
    <w:rsid w:val="006B0D48"/>
    <w:rsid w:val="006B20F3"/>
    <w:rsid w:val="006B2954"/>
    <w:rsid w:val="006B2A47"/>
    <w:rsid w:val="006B5A05"/>
    <w:rsid w:val="006B6664"/>
    <w:rsid w:val="006B6F03"/>
    <w:rsid w:val="006B7849"/>
    <w:rsid w:val="006B7FD5"/>
    <w:rsid w:val="006C1AA3"/>
    <w:rsid w:val="006C2470"/>
    <w:rsid w:val="006C2819"/>
    <w:rsid w:val="006C2A96"/>
    <w:rsid w:val="006C45B7"/>
    <w:rsid w:val="006C67C3"/>
    <w:rsid w:val="006D0219"/>
    <w:rsid w:val="006D054B"/>
    <w:rsid w:val="006D0B5C"/>
    <w:rsid w:val="006D2C3E"/>
    <w:rsid w:val="006D3103"/>
    <w:rsid w:val="006D3AD6"/>
    <w:rsid w:val="006D437C"/>
    <w:rsid w:val="006D5000"/>
    <w:rsid w:val="006D5177"/>
    <w:rsid w:val="006D56F2"/>
    <w:rsid w:val="006D57BA"/>
    <w:rsid w:val="006D692C"/>
    <w:rsid w:val="006D6ABA"/>
    <w:rsid w:val="006D6FB6"/>
    <w:rsid w:val="006D76C8"/>
    <w:rsid w:val="006D7C4A"/>
    <w:rsid w:val="006E0745"/>
    <w:rsid w:val="006E0A08"/>
    <w:rsid w:val="006E3494"/>
    <w:rsid w:val="006E5A57"/>
    <w:rsid w:val="006E5BCE"/>
    <w:rsid w:val="006E6745"/>
    <w:rsid w:val="006E7DCD"/>
    <w:rsid w:val="006F03FE"/>
    <w:rsid w:val="006F1582"/>
    <w:rsid w:val="006F28D6"/>
    <w:rsid w:val="006F346A"/>
    <w:rsid w:val="006F3FFC"/>
    <w:rsid w:val="006F41B1"/>
    <w:rsid w:val="006F442D"/>
    <w:rsid w:val="006F4C4C"/>
    <w:rsid w:val="006F62DF"/>
    <w:rsid w:val="006F6799"/>
    <w:rsid w:val="006F6862"/>
    <w:rsid w:val="00700CC5"/>
    <w:rsid w:val="007010F1"/>
    <w:rsid w:val="00701C68"/>
    <w:rsid w:val="00702504"/>
    <w:rsid w:val="0070345D"/>
    <w:rsid w:val="00704176"/>
    <w:rsid w:val="0070502E"/>
    <w:rsid w:val="00705C6B"/>
    <w:rsid w:val="00705FC4"/>
    <w:rsid w:val="0070746D"/>
    <w:rsid w:val="00710865"/>
    <w:rsid w:val="00711310"/>
    <w:rsid w:val="007150CB"/>
    <w:rsid w:val="007159BF"/>
    <w:rsid w:val="007163F2"/>
    <w:rsid w:val="00716598"/>
    <w:rsid w:val="00716A40"/>
    <w:rsid w:val="00716D78"/>
    <w:rsid w:val="00717649"/>
    <w:rsid w:val="0072113D"/>
    <w:rsid w:val="007225D0"/>
    <w:rsid w:val="0072300B"/>
    <w:rsid w:val="00724EE4"/>
    <w:rsid w:val="007259C0"/>
    <w:rsid w:val="00726AA2"/>
    <w:rsid w:val="007272ED"/>
    <w:rsid w:val="0073043F"/>
    <w:rsid w:val="00730D62"/>
    <w:rsid w:val="00731F6A"/>
    <w:rsid w:val="00732E2B"/>
    <w:rsid w:val="007335FD"/>
    <w:rsid w:val="00733DCB"/>
    <w:rsid w:val="007347F0"/>
    <w:rsid w:val="00734EC1"/>
    <w:rsid w:val="00736BC5"/>
    <w:rsid w:val="00736EB2"/>
    <w:rsid w:val="007371F8"/>
    <w:rsid w:val="007372CC"/>
    <w:rsid w:val="0073753E"/>
    <w:rsid w:val="00740603"/>
    <w:rsid w:val="0074168D"/>
    <w:rsid w:val="00741949"/>
    <w:rsid w:val="00742020"/>
    <w:rsid w:val="007420EB"/>
    <w:rsid w:val="007423E3"/>
    <w:rsid w:val="007438F8"/>
    <w:rsid w:val="00744051"/>
    <w:rsid w:val="00745856"/>
    <w:rsid w:val="00746543"/>
    <w:rsid w:val="00747581"/>
    <w:rsid w:val="00750AE6"/>
    <w:rsid w:val="007511BF"/>
    <w:rsid w:val="00751997"/>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7A9"/>
    <w:rsid w:val="00767DBB"/>
    <w:rsid w:val="00767E21"/>
    <w:rsid w:val="00767F1C"/>
    <w:rsid w:val="00770AE1"/>
    <w:rsid w:val="0077102A"/>
    <w:rsid w:val="0077256E"/>
    <w:rsid w:val="0077272C"/>
    <w:rsid w:val="00772851"/>
    <w:rsid w:val="00772DA6"/>
    <w:rsid w:val="00774B93"/>
    <w:rsid w:val="007753CE"/>
    <w:rsid w:val="00775B0B"/>
    <w:rsid w:val="00775CB4"/>
    <w:rsid w:val="00777DC2"/>
    <w:rsid w:val="00780B28"/>
    <w:rsid w:val="00781B75"/>
    <w:rsid w:val="00785A83"/>
    <w:rsid w:val="00786A21"/>
    <w:rsid w:val="00790653"/>
    <w:rsid w:val="00792526"/>
    <w:rsid w:val="00792B27"/>
    <w:rsid w:val="007949A0"/>
    <w:rsid w:val="0079771E"/>
    <w:rsid w:val="007A262E"/>
    <w:rsid w:val="007A2C63"/>
    <w:rsid w:val="007A3385"/>
    <w:rsid w:val="007A3EC3"/>
    <w:rsid w:val="007A4362"/>
    <w:rsid w:val="007A43D4"/>
    <w:rsid w:val="007A4E10"/>
    <w:rsid w:val="007A51A0"/>
    <w:rsid w:val="007A5F39"/>
    <w:rsid w:val="007A6DC8"/>
    <w:rsid w:val="007B0827"/>
    <w:rsid w:val="007B091C"/>
    <w:rsid w:val="007B1160"/>
    <w:rsid w:val="007B1453"/>
    <w:rsid w:val="007B17EA"/>
    <w:rsid w:val="007B42EF"/>
    <w:rsid w:val="007B5CCF"/>
    <w:rsid w:val="007B6080"/>
    <w:rsid w:val="007B6766"/>
    <w:rsid w:val="007B7462"/>
    <w:rsid w:val="007B7530"/>
    <w:rsid w:val="007B758F"/>
    <w:rsid w:val="007B7670"/>
    <w:rsid w:val="007C000E"/>
    <w:rsid w:val="007C152E"/>
    <w:rsid w:val="007C3608"/>
    <w:rsid w:val="007C6C35"/>
    <w:rsid w:val="007C7451"/>
    <w:rsid w:val="007D0523"/>
    <w:rsid w:val="007D10F6"/>
    <w:rsid w:val="007D17A1"/>
    <w:rsid w:val="007D19CE"/>
    <w:rsid w:val="007D285C"/>
    <w:rsid w:val="007D35ED"/>
    <w:rsid w:val="007D36C5"/>
    <w:rsid w:val="007D38CF"/>
    <w:rsid w:val="007D491E"/>
    <w:rsid w:val="007D4B86"/>
    <w:rsid w:val="007D51E4"/>
    <w:rsid w:val="007D56ED"/>
    <w:rsid w:val="007D5A18"/>
    <w:rsid w:val="007D5E7F"/>
    <w:rsid w:val="007D5F05"/>
    <w:rsid w:val="007D668E"/>
    <w:rsid w:val="007D6E6D"/>
    <w:rsid w:val="007D74AE"/>
    <w:rsid w:val="007D7DF0"/>
    <w:rsid w:val="007E08F9"/>
    <w:rsid w:val="007E15B8"/>
    <w:rsid w:val="007E1A60"/>
    <w:rsid w:val="007E1AF5"/>
    <w:rsid w:val="007E1F05"/>
    <w:rsid w:val="007E2AB6"/>
    <w:rsid w:val="007E3BBB"/>
    <w:rsid w:val="007E40F3"/>
    <w:rsid w:val="007E42A7"/>
    <w:rsid w:val="007E48EB"/>
    <w:rsid w:val="007E59ED"/>
    <w:rsid w:val="007E5C29"/>
    <w:rsid w:val="007E5DA6"/>
    <w:rsid w:val="007E6247"/>
    <w:rsid w:val="007E637B"/>
    <w:rsid w:val="007E7635"/>
    <w:rsid w:val="007F14C9"/>
    <w:rsid w:val="007F2E23"/>
    <w:rsid w:val="007F329E"/>
    <w:rsid w:val="007F6610"/>
    <w:rsid w:val="007F6DFE"/>
    <w:rsid w:val="007F751D"/>
    <w:rsid w:val="007F79BD"/>
    <w:rsid w:val="00800EFF"/>
    <w:rsid w:val="00801075"/>
    <w:rsid w:val="00801B57"/>
    <w:rsid w:val="00801FBF"/>
    <w:rsid w:val="008026F7"/>
    <w:rsid w:val="00804635"/>
    <w:rsid w:val="00804A12"/>
    <w:rsid w:val="00806E4F"/>
    <w:rsid w:val="00807141"/>
    <w:rsid w:val="00807F09"/>
    <w:rsid w:val="00810956"/>
    <w:rsid w:val="00810FB6"/>
    <w:rsid w:val="00812443"/>
    <w:rsid w:val="00812DCF"/>
    <w:rsid w:val="00813752"/>
    <w:rsid w:val="00815070"/>
    <w:rsid w:val="00815B5E"/>
    <w:rsid w:val="00816C86"/>
    <w:rsid w:val="0081751C"/>
    <w:rsid w:val="00822799"/>
    <w:rsid w:val="008228F7"/>
    <w:rsid w:val="0082360B"/>
    <w:rsid w:val="008239BD"/>
    <w:rsid w:val="008252B2"/>
    <w:rsid w:val="00825AB2"/>
    <w:rsid w:val="00827BE3"/>
    <w:rsid w:val="00827F50"/>
    <w:rsid w:val="00831776"/>
    <w:rsid w:val="00832858"/>
    <w:rsid w:val="00834D6A"/>
    <w:rsid w:val="00835260"/>
    <w:rsid w:val="00836909"/>
    <w:rsid w:val="008376F5"/>
    <w:rsid w:val="008411E8"/>
    <w:rsid w:val="00841485"/>
    <w:rsid w:val="00841ABF"/>
    <w:rsid w:val="008420D3"/>
    <w:rsid w:val="00843B6A"/>
    <w:rsid w:val="00846731"/>
    <w:rsid w:val="00846775"/>
    <w:rsid w:val="00847898"/>
    <w:rsid w:val="0085061D"/>
    <w:rsid w:val="00850711"/>
    <w:rsid w:val="00850A01"/>
    <w:rsid w:val="008516D9"/>
    <w:rsid w:val="008525DB"/>
    <w:rsid w:val="00852BD9"/>
    <w:rsid w:val="008539CF"/>
    <w:rsid w:val="00854ED0"/>
    <w:rsid w:val="008561CD"/>
    <w:rsid w:val="00856F45"/>
    <w:rsid w:val="00857C5C"/>
    <w:rsid w:val="00860281"/>
    <w:rsid w:val="0086085B"/>
    <w:rsid w:val="008616A7"/>
    <w:rsid w:val="00861D60"/>
    <w:rsid w:val="0086286D"/>
    <w:rsid w:val="00862DB9"/>
    <w:rsid w:val="00864A1D"/>
    <w:rsid w:val="00864B41"/>
    <w:rsid w:val="00864B6F"/>
    <w:rsid w:val="00864D78"/>
    <w:rsid w:val="00866950"/>
    <w:rsid w:val="0086710A"/>
    <w:rsid w:val="008671C3"/>
    <w:rsid w:val="0087091C"/>
    <w:rsid w:val="008721DE"/>
    <w:rsid w:val="00872AB5"/>
    <w:rsid w:val="00873937"/>
    <w:rsid w:val="0087429D"/>
    <w:rsid w:val="00875114"/>
    <w:rsid w:val="008756B8"/>
    <w:rsid w:val="008756CA"/>
    <w:rsid w:val="008757A3"/>
    <w:rsid w:val="00876BEA"/>
    <w:rsid w:val="0087701F"/>
    <w:rsid w:val="00877C35"/>
    <w:rsid w:val="008804AF"/>
    <w:rsid w:val="0088062E"/>
    <w:rsid w:val="008818CA"/>
    <w:rsid w:val="00881CE8"/>
    <w:rsid w:val="00882790"/>
    <w:rsid w:val="00883AC4"/>
    <w:rsid w:val="00883BF5"/>
    <w:rsid w:val="008846A9"/>
    <w:rsid w:val="008854A7"/>
    <w:rsid w:val="00890390"/>
    <w:rsid w:val="00892080"/>
    <w:rsid w:val="00892988"/>
    <w:rsid w:val="00892C4D"/>
    <w:rsid w:val="0089511D"/>
    <w:rsid w:val="00896038"/>
    <w:rsid w:val="008975A8"/>
    <w:rsid w:val="008A00A1"/>
    <w:rsid w:val="008A121B"/>
    <w:rsid w:val="008A1362"/>
    <w:rsid w:val="008A3A90"/>
    <w:rsid w:val="008A5DE3"/>
    <w:rsid w:val="008A6007"/>
    <w:rsid w:val="008A6314"/>
    <w:rsid w:val="008A6BA0"/>
    <w:rsid w:val="008A755B"/>
    <w:rsid w:val="008A78CC"/>
    <w:rsid w:val="008B11BF"/>
    <w:rsid w:val="008B1B61"/>
    <w:rsid w:val="008B1DF9"/>
    <w:rsid w:val="008B2178"/>
    <w:rsid w:val="008B2A03"/>
    <w:rsid w:val="008B2DB6"/>
    <w:rsid w:val="008B671E"/>
    <w:rsid w:val="008B698C"/>
    <w:rsid w:val="008B7862"/>
    <w:rsid w:val="008C132E"/>
    <w:rsid w:val="008C18E3"/>
    <w:rsid w:val="008C2FE2"/>
    <w:rsid w:val="008C2FE9"/>
    <w:rsid w:val="008C3006"/>
    <w:rsid w:val="008C374C"/>
    <w:rsid w:val="008C3BCF"/>
    <w:rsid w:val="008C4E97"/>
    <w:rsid w:val="008C509F"/>
    <w:rsid w:val="008C53B7"/>
    <w:rsid w:val="008C543A"/>
    <w:rsid w:val="008C5914"/>
    <w:rsid w:val="008C6B97"/>
    <w:rsid w:val="008C7636"/>
    <w:rsid w:val="008D0261"/>
    <w:rsid w:val="008D0593"/>
    <w:rsid w:val="008D2000"/>
    <w:rsid w:val="008D283A"/>
    <w:rsid w:val="008D36F1"/>
    <w:rsid w:val="008D38B1"/>
    <w:rsid w:val="008D3DE9"/>
    <w:rsid w:val="008D3F0E"/>
    <w:rsid w:val="008E0267"/>
    <w:rsid w:val="008E0A42"/>
    <w:rsid w:val="008E19F4"/>
    <w:rsid w:val="008E1A17"/>
    <w:rsid w:val="008E316C"/>
    <w:rsid w:val="008E393C"/>
    <w:rsid w:val="008E543E"/>
    <w:rsid w:val="008E59D7"/>
    <w:rsid w:val="008E63FD"/>
    <w:rsid w:val="008E67C5"/>
    <w:rsid w:val="008E7478"/>
    <w:rsid w:val="008E7F58"/>
    <w:rsid w:val="008F0365"/>
    <w:rsid w:val="008F1282"/>
    <w:rsid w:val="008F12F9"/>
    <w:rsid w:val="008F1C6E"/>
    <w:rsid w:val="008F2971"/>
    <w:rsid w:val="008F3E4D"/>
    <w:rsid w:val="008F4176"/>
    <w:rsid w:val="008F4DF8"/>
    <w:rsid w:val="008F62E3"/>
    <w:rsid w:val="008F76BA"/>
    <w:rsid w:val="008F798D"/>
    <w:rsid w:val="009003C8"/>
    <w:rsid w:val="009008F0"/>
    <w:rsid w:val="00900D3D"/>
    <w:rsid w:val="0090208B"/>
    <w:rsid w:val="009025BB"/>
    <w:rsid w:val="0090288F"/>
    <w:rsid w:val="00902C51"/>
    <w:rsid w:val="009030A7"/>
    <w:rsid w:val="00904A26"/>
    <w:rsid w:val="009051D6"/>
    <w:rsid w:val="009053D9"/>
    <w:rsid w:val="0090565C"/>
    <w:rsid w:val="00907881"/>
    <w:rsid w:val="00910AD9"/>
    <w:rsid w:val="00910E98"/>
    <w:rsid w:val="00913AF1"/>
    <w:rsid w:val="00914A63"/>
    <w:rsid w:val="00914E89"/>
    <w:rsid w:val="00915FC1"/>
    <w:rsid w:val="00917DC1"/>
    <w:rsid w:val="00920DBE"/>
    <w:rsid w:val="00920F67"/>
    <w:rsid w:val="0092147B"/>
    <w:rsid w:val="009216F9"/>
    <w:rsid w:val="00921D2A"/>
    <w:rsid w:val="00922441"/>
    <w:rsid w:val="00922802"/>
    <w:rsid w:val="00923252"/>
    <w:rsid w:val="00923D60"/>
    <w:rsid w:val="009246EF"/>
    <w:rsid w:val="00924C10"/>
    <w:rsid w:val="00924F4B"/>
    <w:rsid w:val="00927FE7"/>
    <w:rsid w:val="009300A1"/>
    <w:rsid w:val="00930500"/>
    <w:rsid w:val="00930DD9"/>
    <w:rsid w:val="00930EEB"/>
    <w:rsid w:val="0093122A"/>
    <w:rsid w:val="00931B2D"/>
    <w:rsid w:val="00931E87"/>
    <w:rsid w:val="00933EC0"/>
    <w:rsid w:val="0093523D"/>
    <w:rsid w:val="00935B11"/>
    <w:rsid w:val="00935FFA"/>
    <w:rsid w:val="0093612B"/>
    <w:rsid w:val="0094103C"/>
    <w:rsid w:val="00941972"/>
    <w:rsid w:val="00942B7E"/>
    <w:rsid w:val="00944163"/>
    <w:rsid w:val="00944702"/>
    <w:rsid w:val="00944D0C"/>
    <w:rsid w:val="009451AA"/>
    <w:rsid w:val="009451B5"/>
    <w:rsid w:val="0094542A"/>
    <w:rsid w:val="00946A3B"/>
    <w:rsid w:val="009479A1"/>
    <w:rsid w:val="00950A03"/>
    <w:rsid w:val="00951550"/>
    <w:rsid w:val="00952895"/>
    <w:rsid w:val="009538F6"/>
    <w:rsid w:val="00955A1D"/>
    <w:rsid w:val="0096030F"/>
    <w:rsid w:val="00960828"/>
    <w:rsid w:val="00961722"/>
    <w:rsid w:val="009621BE"/>
    <w:rsid w:val="009631EB"/>
    <w:rsid w:val="00964A09"/>
    <w:rsid w:val="0096547B"/>
    <w:rsid w:val="00965A83"/>
    <w:rsid w:val="00966789"/>
    <w:rsid w:val="009667BB"/>
    <w:rsid w:val="00967B23"/>
    <w:rsid w:val="0097023C"/>
    <w:rsid w:val="0097047C"/>
    <w:rsid w:val="0097185B"/>
    <w:rsid w:val="00971C34"/>
    <w:rsid w:val="00972413"/>
    <w:rsid w:val="00972D08"/>
    <w:rsid w:val="009739CD"/>
    <w:rsid w:val="00974E5A"/>
    <w:rsid w:val="00974EE8"/>
    <w:rsid w:val="00975BB4"/>
    <w:rsid w:val="00975CBE"/>
    <w:rsid w:val="009766C2"/>
    <w:rsid w:val="00977ABA"/>
    <w:rsid w:val="00980049"/>
    <w:rsid w:val="00980077"/>
    <w:rsid w:val="0098094A"/>
    <w:rsid w:val="009809D9"/>
    <w:rsid w:val="00981840"/>
    <w:rsid w:val="009819B7"/>
    <w:rsid w:val="009823E4"/>
    <w:rsid w:val="00982C62"/>
    <w:rsid w:val="00983932"/>
    <w:rsid w:val="009852EB"/>
    <w:rsid w:val="009869C4"/>
    <w:rsid w:val="00986DC3"/>
    <w:rsid w:val="00987549"/>
    <w:rsid w:val="009916D6"/>
    <w:rsid w:val="00991AE8"/>
    <w:rsid w:val="00992BBC"/>
    <w:rsid w:val="00992D88"/>
    <w:rsid w:val="00993254"/>
    <w:rsid w:val="00993281"/>
    <w:rsid w:val="00994D3A"/>
    <w:rsid w:val="009956E0"/>
    <w:rsid w:val="0099575E"/>
    <w:rsid w:val="009958FC"/>
    <w:rsid w:val="00996939"/>
    <w:rsid w:val="009A0266"/>
    <w:rsid w:val="009A06F4"/>
    <w:rsid w:val="009A07B8"/>
    <w:rsid w:val="009A0E46"/>
    <w:rsid w:val="009A1DE8"/>
    <w:rsid w:val="009A3270"/>
    <w:rsid w:val="009A376F"/>
    <w:rsid w:val="009A3B72"/>
    <w:rsid w:val="009A4712"/>
    <w:rsid w:val="009A4932"/>
    <w:rsid w:val="009A7AC1"/>
    <w:rsid w:val="009B2BE1"/>
    <w:rsid w:val="009B31B1"/>
    <w:rsid w:val="009B48E2"/>
    <w:rsid w:val="009B4DF8"/>
    <w:rsid w:val="009B5DCB"/>
    <w:rsid w:val="009B6F33"/>
    <w:rsid w:val="009B7B93"/>
    <w:rsid w:val="009B7E1F"/>
    <w:rsid w:val="009C0AE3"/>
    <w:rsid w:val="009C0E0C"/>
    <w:rsid w:val="009C163D"/>
    <w:rsid w:val="009C33AD"/>
    <w:rsid w:val="009C3984"/>
    <w:rsid w:val="009C403F"/>
    <w:rsid w:val="009C428F"/>
    <w:rsid w:val="009C4A1B"/>
    <w:rsid w:val="009C4B57"/>
    <w:rsid w:val="009C71D6"/>
    <w:rsid w:val="009C7B93"/>
    <w:rsid w:val="009D067B"/>
    <w:rsid w:val="009D091E"/>
    <w:rsid w:val="009D0941"/>
    <w:rsid w:val="009D15DD"/>
    <w:rsid w:val="009D43FA"/>
    <w:rsid w:val="009D44E9"/>
    <w:rsid w:val="009D5879"/>
    <w:rsid w:val="009D6BF1"/>
    <w:rsid w:val="009D6F14"/>
    <w:rsid w:val="009D734D"/>
    <w:rsid w:val="009E01B7"/>
    <w:rsid w:val="009E09BA"/>
    <w:rsid w:val="009E34EA"/>
    <w:rsid w:val="009E3E0E"/>
    <w:rsid w:val="009E4D2F"/>
    <w:rsid w:val="009E4EE9"/>
    <w:rsid w:val="009E63D8"/>
    <w:rsid w:val="009E66EA"/>
    <w:rsid w:val="009E73AE"/>
    <w:rsid w:val="009F0F40"/>
    <w:rsid w:val="009F140A"/>
    <w:rsid w:val="009F1678"/>
    <w:rsid w:val="009F1F1A"/>
    <w:rsid w:val="009F22D2"/>
    <w:rsid w:val="009F246C"/>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19C"/>
    <w:rsid w:val="00A13ECF"/>
    <w:rsid w:val="00A1404E"/>
    <w:rsid w:val="00A14CEA"/>
    <w:rsid w:val="00A156E9"/>
    <w:rsid w:val="00A1571A"/>
    <w:rsid w:val="00A1696E"/>
    <w:rsid w:val="00A16ADB"/>
    <w:rsid w:val="00A179EB"/>
    <w:rsid w:val="00A209DE"/>
    <w:rsid w:val="00A21858"/>
    <w:rsid w:val="00A21F7E"/>
    <w:rsid w:val="00A222FF"/>
    <w:rsid w:val="00A23336"/>
    <w:rsid w:val="00A235BA"/>
    <w:rsid w:val="00A23CD1"/>
    <w:rsid w:val="00A244A1"/>
    <w:rsid w:val="00A2795F"/>
    <w:rsid w:val="00A3063C"/>
    <w:rsid w:val="00A3139A"/>
    <w:rsid w:val="00A31ED9"/>
    <w:rsid w:val="00A347BB"/>
    <w:rsid w:val="00A34889"/>
    <w:rsid w:val="00A35ACC"/>
    <w:rsid w:val="00A40145"/>
    <w:rsid w:val="00A403FC"/>
    <w:rsid w:val="00A4048F"/>
    <w:rsid w:val="00A405DE"/>
    <w:rsid w:val="00A40C98"/>
    <w:rsid w:val="00A4268A"/>
    <w:rsid w:val="00A42BB9"/>
    <w:rsid w:val="00A43FF9"/>
    <w:rsid w:val="00A442ED"/>
    <w:rsid w:val="00A46183"/>
    <w:rsid w:val="00A461DF"/>
    <w:rsid w:val="00A46A80"/>
    <w:rsid w:val="00A47B6A"/>
    <w:rsid w:val="00A47DFF"/>
    <w:rsid w:val="00A507A0"/>
    <w:rsid w:val="00A50979"/>
    <w:rsid w:val="00A50A52"/>
    <w:rsid w:val="00A510AC"/>
    <w:rsid w:val="00A51902"/>
    <w:rsid w:val="00A51CA2"/>
    <w:rsid w:val="00A524F7"/>
    <w:rsid w:val="00A52525"/>
    <w:rsid w:val="00A525AB"/>
    <w:rsid w:val="00A52DBF"/>
    <w:rsid w:val="00A52ED6"/>
    <w:rsid w:val="00A5463B"/>
    <w:rsid w:val="00A54D03"/>
    <w:rsid w:val="00A559AB"/>
    <w:rsid w:val="00A57172"/>
    <w:rsid w:val="00A6053F"/>
    <w:rsid w:val="00A611A1"/>
    <w:rsid w:val="00A61A2B"/>
    <w:rsid w:val="00A61DE0"/>
    <w:rsid w:val="00A62794"/>
    <w:rsid w:val="00A631D8"/>
    <w:rsid w:val="00A63BD9"/>
    <w:rsid w:val="00A66D56"/>
    <w:rsid w:val="00A70612"/>
    <w:rsid w:val="00A70D7C"/>
    <w:rsid w:val="00A710F9"/>
    <w:rsid w:val="00A74747"/>
    <w:rsid w:val="00A752C2"/>
    <w:rsid w:val="00A75A99"/>
    <w:rsid w:val="00A766F6"/>
    <w:rsid w:val="00A768FB"/>
    <w:rsid w:val="00A76ADE"/>
    <w:rsid w:val="00A7734C"/>
    <w:rsid w:val="00A77A38"/>
    <w:rsid w:val="00A804CC"/>
    <w:rsid w:val="00A80D8B"/>
    <w:rsid w:val="00A816A6"/>
    <w:rsid w:val="00A81A75"/>
    <w:rsid w:val="00A81EF0"/>
    <w:rsid w:val="00A839AD"/>
    <w:rsid w:val="00A84C39"/>
    <w:rsid w:val="00A877AA"/>
    <w:rsid w:val="00A92BC4"/>
    <w:rsid w:val="00A94A99"/>
    <w:rsid w:val="00A95718"/>
    <w:rsid w:val="00A959A7"/>
    <w:rsid w:val="00AA1630"/>
    <w:rsid w:val="00AA273F"/>
    <w:rsid w:val="00AA2C42"/>
    <w:rsid w:val="00AA410A"/>
    <w:rsid w:val="00AA55D5"/>
    <w:rsid w:val="00AA58E3"/>
    <w:rsid w:val="00AA63CB"/>
    <w:rsid w:val="00AA680A"/>
    <w:rsid w:val="00AA7709"/>
    <w:rsid w:val="00AB0065"/>
    <w:rsid w:val="00AB152D"/>
    <w:rsid w:val="00AB2950"/>
    <w:rsid w:val="00AB50DE"/>
    <w:rsid w:val="00AB58B0"/>
    <w:rsid w:val="00AB5CD2"/>
    <w:rsid w:val="00AB5D33"/>
    <w:rsid w:val="00AB5E8C"/>
    <w:rsid w:val="00AB6C2A"/>
    <w:rsid w:val="00AB72C2"/>
    <w:rsid w:val="00AB7B2C"/>
    <w:rsid w:val="00AC077F"/>
    <w:rsid w:val="00AC0892"/>
    <w:rsid w:val="00AC2B33"/>
    <w:rsid w:val="00AC4EF0"/>
    <w:rsid w:val="00AC5741"/>
    <w:rsid w:val="00AC686F"/>
    <w:rsid w:val="00AC74AE"/>
    <w:rsid w:val="00AC7713"/>
    <w:rsid w:val="00AC7983"/>
    <w:rsid w:val="00AC7B56"/>
    <w:rsid w:val="00AD017A"/>
    <w:rsid w:val="00AD10BF"/>
    <w:rsid w:val="00AD228A"/>
    <w:rsid w:val="00AD2E0C"/>
    <w:rsid w:val="00AD3DC8"/>
    <w:rsid w:val="00AD3F26"/>
    <w:rsid w:val="00AD4F6C"/>
    <w:rsid w:val="00AD6E06"/>
    <w:rsid w:val="00AD7AEF"/>
    <w:rsid w:val="00AE0FFD"/>
    <w:rsid w:val="00AE2048"/>
    <w:rsid w:val="00AE2F6A"/>
    <w:rsid w:val="00AE31A4"/>
    <w:rsid w:val="00AE31F0"/>
    <w:rsid w:val="00AE32A0"/>
    <w:rsid w:val="00AE39B0"/>
    <w:rsid w:val="00AE3A66"/>
    <w:rsid w:val="00AE453A"/>
    <w:rsid w:val="00AE4AD2"/>
    <w:rsid w:val="00AE4F69"/>
    <w:rsid w:val="00AE5C60"/>
    <w:rsid w:val="00AE5EEB"/>
    <w:rsid w:val="00AE6FDB"/>
    <w:rsid w:val="00AF0529"/>
    <w:rsid w:val="00AF0B54"/>
    <w:rsid w:val="00AF42F7"/>
    <w:rsid w:val="00AF7093"/>
    <w:rsid w:val="00B00D39"/>
    <w:rsid w:val="00B010B2"/>
    <w:rsid w:val="00B011C3"/>
    <w:rsid w:val="00B0229A"/>
    <w:rsid w:val="00B02C6B"/>
    <w:rsid w:val="00B04572"/>
    <w:rsid w:val="00B06FA0"/>
    <w:rsid w:val="00B07FC3"/>
    <w:rsid w:val="00B10046"/>
    <w:rsid w:val="00B11876"/>
    <w:rsid w:val="00B11C62"/>
    <w:rsid w:val="00B11FD6"/>
    <w:rsid w:val="00B12275"/>
    <w:rsid w:val="00B13200"/>
    <w:rsid w:val="00B148B2"/>
    <w:rsid w:val="00B15915"/>
    <w:rsid w:val="00B1605F"/>
    <w:rsid w:val="00B17223"/>
    <w:rsid w:val="00B2041D"/>
    <w:rsid w:val="00B20A2B"/>
    <w:rsid w:val="00B20A78"/>
    <w:rsid w:val="00B20F54"/>
    <w:rsid w:val="00B20F74"/>
    <w:rsid w:val="00B21997"/>
    <w:rsid w:val="00B21F2B"/>
    <w:rsid w:val="00B220D1"/>
    <w:rsid w:val="00B2217B"/>
    <w:rsid w:val="00B23F80"/>
    <w:rsid w:val="00B24A42"/>
    <w:rsid w:val="00B24EBF"/>
    <w:rsid w:val="00B25940"/>
    <w:rsid w:val="00B2614F"/>
    <w:rsid w:val="00B26BE1"/>
    <w:rsid w:val="00B278B6"/>
    <w:rsid w:val="00B30B12"/>
    <w:rsid w:val="00B31ACE"/>
    <w:rsid w:val="00B32078"/>
    <w:rsid w:val="00B32B49"/>
    <w:rsid w:val="00B334D5"/>
    <w:rsid w:val="00B33797"/>
    <w:rsid w:val="00B33C8D"/>
    <w:rsid w:val="00B34C17"/>
    <w:rsid w:val="00B35271"/>
    <w:rsid w:val="00B35879"/>
    <w:rsid w:val="00B35BF7"/>
    <w:rsid w:val="00B3666E"/>
    <w:rsid w:val="00B367A2"/>
    <w:rsid w:val="00B36DED"/>
    <w:rsid w:val="00B4072F"/>
    <w:rsid w:val="00B423C1"/>
    <w:rsid w:val="00B427D6"/>
    <w:rsid w:val="00B42E17"/>
    <w:rsid w:val="00B441A7"/>
    <w:rsid w:val="00B44D3F"/>
    <w:rsid w:val="00B44E07"/>
    <w:rsid w:val="00B450D6"/>
    <w:rsid w:val="00B46C29"/>
    <w:rsid w:val="00B47BFB"/>
    <w:rsid w:val="00B5063F"/>
    <w:rsid w:val="00B508A7"/>
    <w:rsid w:val="00B51865"/>
    <w:rsid w:val="00B51D52"/>
    <w:rsid w:val="00B54B3C"/>
    <w:rsid w:val="00B56CB1"/>
    <w:rsid w:val="00B574EB"/>
    <w:rsid w:val="00B60894"/>
    <w:rsid w:val="00B61655"/>
    <w:rsid w:val="00B64680"/>
    <w:rsid w:val="00B64E6F"/>
    <w:rsid w:val="00B64F05"/>
    <w:rsid w:val="00B67092"/>
    <w:rsid w:val="00B7046B"/>
    <w:rsid w:val="00B708BC"/>
    <w:rsid w:val="00B70B68"/>
    <w:rsid w:val="00B716F6"/>
    <w:rsid w:val="00B73CDA"/>
    <w:rsid w:val="00B73D01"/>
    <w:rsid w:val="00B75F4C"/>
    <w:rsid w:val="00B760FE"/>
    <w:rsid w:val="00B76352"/>
    <w:rsid w:val="00B7643D"/>
    <w:rsid w:val="00B80C89"/>
    <w:rsid w:val="00B80F12"/>
    <w:rsid w:val="00B81BF1"/>
    <w:rsid w:val="00B83E5E"/>
    <w:rsid w:val="00B86263"/>
    <w:rsid w:val="00B868D3"/>
    <w:rsid w:val="00B918FB"/>
    <w:rsid w:val="00B91EC0"/>
    <w:rsid w:val="00B91EE0"/>
    <w:rsid w:val="00B91FE6"/>
    <w:rsid w:val="00B9372B"/>
    <w:rsid w:val="00B940AE"/>
    <w:rsid w:val="00B94F2F"/>
    <w:rsid w:val="00B95188"/>
    <w:rsid w:val="00B95B9A"/>
    <w:rsid w:val="00B96D9B"/>
    <w:rsid w:val="00B96F0B"/>
    <w:rsid w:val="00B97060"/>
    <w:rsid w:val="00B97497"/>
    <w:rsid w:val="00B97E3D"/>
    <w:rsid w:val="00B97E4A"/>
    <w:rsid w:val="00BA05B7"/>
    <w:rsid w:val="00BA0950"/>
    <w:rsid w:val="00BA2078"/>
    <w:rsid w:val="00BA2DE7"/>
    <w:rsid w:val="00BA34E8"/>
    <w:rsid w:val="00BA3569"/>
    <w:rsid w:val="00BA459F"/>
    <w:rsid w:val="00BA4A71"/>
    <w:rsid w:val="00BA67ED"/>
    <w:rsid w:val="00BA73FC"/>
    <w:rsid w:val="00BB0249"/>
    <w:rsid w:val="00BB0D99"/>
    <w:rsid w:val="00BB226D"/>
    <w:rsid w:val="00BB22C0"/>
    <w:rsid w:val="00BB2FD0"/>
    <w:rsid w:val="00BB41E6"/>
    <w:rsid w:val="00BB4FC7"/>
    <w:rsid w:val="00BB699B"/>
    <w:rsid w:val="00BB6AF7"/>
    <w:rsid w:val="00BC1739"/>
    <w:rsid w:val="00BC1F66"/>
    <w:rsid w:val="00BC2F67"/>
    <w:rsid w:val="00BC4324"/>
    <w:rsid w:val="00BC47F3"/>
    <w:rsid w:val="00BC48E4"/>
    <w:rsid w:val="00BC620B"/>
    <w:rsid w:val="00BC6ADC"/>
    <w:rsid w:val="00BC70F7"/>
    <w:rsid w:val="00BD11A4"/>
    <w:rsid w:val="00BD1389"/>
    <w:rsid w:val="00BD2D6D"/>
    <w:rsid w:val="00BD3187"/>
    <w:rsid w:val="00BD394E"/>
    <w:rsid w:val="00BD5D76"/>
    <w:rsid w:val="00BD60CF"/>
    <w:rsid w:val="00BD7C8A"/>
    <w:rsid w:val="00BD7E28"/>
    <w:rsid w:val="00BE0D56"/>
    <w:rsid w:val="00BE1047"/>
    <w:rsid w:val="00BE1288"/>
    <w:rsid w:val="00BE143D"/>
    <w:rsid w:val="00BE17E8"/>
    <w:rsid w:val="00BE1902"/>
    <w:rsid w:val="00BE1D44"/>
    <w:rsid w:val="00BE2AA2"/>
    <w:rsid w:val="00BE32AD"/>
    <w:rsid w:val="00BE386C"/>
    <w:rsid w:val="00BE3FBE"/>
    <w:rsid w:val="00BE53D4"/>
    <w:rsid w:val="00BE553A"/>
    <w:rsid w:val="00BE75CB"/>
    <w:rsid w:val="00BF0883"/>
    <w:rsid w:val="00BF093D"/>
    <w:rsid w:val="00BF14F1"/>
    <w:rsid w:val="00BF21BC"/>
    <w:rsid w:val="00BF44A6"/>
    <w:rsid w:val="00BF54F8"/>
    <w:rsid w:val="00BF5B75"/>
    <w:rsid w:val="00BF64E8"/>
    <w:rsid w:val="00BF65BF"/>
    <w:rsid w:val="00BF72E9"/>
    <w:rsid w:val="00C00D9E"/>
    <w:rsid w:val="00C01278"/>
    <w:rsid w:val="00C01A49"/>
    <w:rsid w:val="00C03756"/>
    <w:rsid w:val="00C03D69"/>
    <w:rsid w:val="00C048B0"/>
    <w:rsid w:val="00C04F4E"/>
    <w:rsid w:val="00C054E5"/>
    <w:rsid w:val="00C05FF1"/>
    <w:rsid w:val="00C07068"/>
    <w:rsid w:val="00C0784A"/>
    <w:rsid w:val="00C07A5E"/>
    <w:rsid w:val="00C135CB"/>
    <w:rsid w:val="00C138F1"/>
    <w:rsid w:val="00C14757"/>
    <w:rsid w:val="00C1481E"/>
    <w:rsid w:val="00C14C8E"/>
    <w:rsid w:val="00C14DCC"/>
    <w:rsid w:val="00C15290"/>
    <w:rsid w:val="00C155B3"/>
    <w:rsid w:val="00C15F45"/>
    <w:rsid w:val="00C160BE"/>
    <w:rsid w:val="00C1770E"/>
    <w:rsid w:val="00C22251"/>
    <w:rsid w:val="00C22631"/>
    <w:rsid w:val="00C22B87"/>
    <w:rsid w:val="00C22F2C"/>
    <w:rsid w:val="00C23F9E"/>
    <w:rsid w:val="00C24865"/>
    <w:rsid w:val="00C26FF1"/>
    <w:rsid w:val="00C270B9"/>
    <w:rsid w:val="00C27F59"/>
    <w:rsid w:val="00C30359"/>
    <w:rsid w:val="00C31ED0"/>
    <w:rsid w:val="00C33C8E"/>
    <w:rsid w:val="00C35654"/>
    <w:rsid w:val="00C361E2"/>
    <w:rsid w:val="00C36C66"/>
    <w:rsid w:val="00C41C54"/>
    <w:rsid w:val="00C4206A"/>
    <w:rsid w:val="00C42E9B"/>
    <w:rsid w:val="00C43183"/>
    <w:rsid w:val="00C4373F"/>
    <w:rsid w:val="00C43B58"/>
    <w:rsid w:val="00C44124"/>
    <w:rsid w:val="00C47059"/>
    <w:rsid w:val="00C47196"/>
    <w:rsid w:val="00C47375"/>
    <w:rsid w:val="00C47528"/>
    <w:rsid w:val="00C475F7"/>
    <w:rsid w:val="00C503AA"/>
    <w:rsid w:val="00C503F6"/>
    <w:rsid w:val="00C50702"/>
    <w:rsid w:val="00C50737"/>
    <w:rsid w:val="00C54FCF"/>
    <w:rsid w:val="00C55FCD"/>
    <w:rsid w:val="00C56D44"/>
    <w:rsid w:val="00C5727F"/>
    <w:rsid w:val="00C57950"/>
    <w:rsid w:val="00C57E5C"/>
    <w:rsid w:val="00C6136B"/>
    <w:rsid w:val="00C614E0"/>
    <w:rsid w:val="00C61F77"/>
    <w:rsid w:val="00C63065"/>
    <w:rsid w:val="00C630B9"/>
    <w:rsid w:val="00C631B9"/>
    <w:rsid w:val="00C632A6"/>
    <w:rsid w:val="00C64728"/>
    <w:rsid w:val="00C660E9"/>
    <w:rsid w:val="00C66783"/>
    <w:rsid w:val="00C7083B"/>
    <w:rsid w:val="00C7455B"/>
    <w:rsid w:val="00C76864"/>
    <w:rsid w:val="00C76D87"/>
    <w:rsid w:val="00C80F47"/>
    <w:rsid w:val="00C83BC8"/>
    <w:rsid w:val="00C84485"/>
    <w:rsid w:val="00C84C5A"/>
    <w:rsid w:val="00C850F9"/>
    <w:rsid w:val="00C8724A"/>
    <w:rsid w:val="00C92765"/>
    <w:rsid w:val="00C92942"/>
    <w:rsid w:val="00C92CEB"/>
    <w:rsid w:val="00C94184"/>
    <w:rsid w:val="00C95BE3"/>
    <w:rsid w:val="00C972A5"/>
    <w:rsid w:val="00C97B43"/>
    <w:rsid w:val="00C97D8D"/>
    <w:rsid w:val="00CA0556"/>
    <w:rsid w:val="00CA06FA"/>
    <w:rsid w:val="00CA2795"/>
    <w:rsid w:val="00CA30AD"/>
    <w:rsid w:val="00CA4289"/>
    <w:rsid w:val="00CA6923"/>
    <w:rsid w:val="00CA7C21"/>
    <w:rsid w:val="00CB06F2"/>
    <w:rsid w:val="00CB1E46"/>
    <w:rsid w:val="00CB250E"/>
    <w:rsid w:val="00CB28E0"/>
    <w:rsid w:val="00CB2A26"/>
    <w:rsid w:val="00CB2B84"/>
    <w:rsid w:val="00CB2C57"/>
    <w:rsid w:val="00CB4679"/>
    <w:rsid w:val="00CB46A5"/>
    <w:rsid w:val="00CB4A37"/>
    <w:rsid w:val="00CB5A51"/>
    <w:rsid w:val="00CB6F08"/>
    <w:rsid w:val="00CC00C7"/>
    <w:rsid w:val="00CC047F"/>
    <w:rsid w:val="00CC174F"/>
    <w:rsid w:val="00CC1C2E"/>
    <w:rsid w:val="00CC29DA"/>
    <w:rsid w:val="00CC3070"/>
    <w:rsid w:val="00CC32B4"/>
    <w:rsid w:val="00CC38C5"/>
    <w:rsid w:val="00CC3BFB"/>
    <w:rsid w:val="00CC469D"/>
    <w:rsid w:val="00CC6256"/>
    <w:rsid w:val="00CC66D0"/>
    <w:rsid w:val="00CD121C"/>
    <w:rsid w:val="00CD1EA3"/>
    <w:rsid w:val="00CD302E"/>
    <w:rsid w:val="00CD4BCA"/>
    <w:rsid w:val="00CE1871"/>
    <w:rsid w:val="00CE22F4"/>
    <w:rsid w:val="00CE245E"/>
    <w:rsid w:val="00CE39DF"/>
    <w:rsid w:val="00CE44C8"/>
    <w:rsid w:val="00CE4A05"/>
    <w:rsid w:val="00CE7B02"/>
    <w:rsid w:val="00CE7E41"/>
    <w:rsid w:val="00CF0201"/>
    <w:rsid w:val="00CF0BA5"/>
    <w:rsid w:val="00CF1026"/>
    <w:rsid w:val="00CF13B1"/>
    <w:rsid w:val="00CF2213"/>
    <w:rsid w:val="00CF3309"/>
    <w:rsid w:val="00CF39B1"/>
    <w:rsid w:val="00CF547A"/>
    <w:rsid w:val="00CF68A3"/>
    <w:rsid w:val="00CF6AE5"/>
    <w:rsid w:val="00D00240"/>
    <w:rsid w:val="00D0033D"/>
    <w:rsid w:val="00D026A6"/>
    <w:rsid w:val="00D028AC"/>
    <w:rsid w:val="00D0299E"/>
    <w:rsid w:val="00D02E57"/>
    <w:rsid w:val="00D0522A"/>
    <w:rsid w:val="00D05F80"/>
    <w:rsid w:val="00D0663A"/>
    <w:rsid w:val="00D07418"/>
    <w:rsid w:val="00D1038F"/>
    <w:rsid w:val="00D109E0"/>
    <w:rsid w:val="00D109F9"/>
    <w:rsid w:val="00D10E4D"/>
    <w:rsid w:val="00D1131D"/>
    <w:rsid w:val="00D120F3"/>
    <w:rsid w:val="00D12BCD"/>
    <w:rsid w:val="00D13075"/>
    <w:rsid w:val="00D136F8"/>
    <w:rsid w:val="00D16134"/>
    <w:rsid w:val="00D1796A"/>
    <w:rsid w:val="00D20295"/>
    <w:rsid w:val="00D20301"/>
    <w:rsid w:val="00D20EDA"/>
    <w:rsid w:val="00D2279B"/>
    <w:rsid w:val="00D22ABF"/>
    <w:rsid w:val="00D22E78"/>
    <w:rsid w:val="00D2560D"/>
    <w:rsid w:val="00D25C52"/>
    <w:rsid w:val="00D25C8B"/>
    <w:rsid w:val="00D31A98"/>
    <w:rsid w:val="00D32541"/>
    <w:rsid w:val="00D33C9D"/>
    <w:rsid w:val="00D35BB2"/>
    <w:rsid w:val="00D36A2C"/>
    <w:rsid w:val="00D36AE2"/>
    <w:rsid w:val="00D3796B"/>
    <w:rsid w:val="00D40488"/>
    <w:rsid w:val="00D41639"/>
    <w:rsid w:val="00D43A22"/>
    <w:rsid w:val="00D45A7B"/>
    <w:rsid w:val="00D46648"/>
    <w:rsid w:val="00D52F06"/>
    <w:rsid w:val="00D536B4"/>
    <w:rsid w:val="00D54CB9"/>
    <w:rsid w:val="00D554F8"/>
    <w:rsid w:val="00D55929"/>
    <w:rsid w:val="00D56368"/>
    <w:rsid w:val="00D5794B"/>
    <w:rsid w:val="00D57F25"/>
    <w:rsid w:val="00D60108"/>
    <w:rsid w:val="00D6014F"/>
    <w:rsid w:val="00D62767"/>
    <w:rsid w:val="00D638EC"/>
    <w:rsid w:val="00D6429E"/>
    <w:rsid w:val="00D65F98"/>
    <w:rsid w:val="00D66C61"/>
    <w:rsid w:val="00D67D13"/>
    <w:rsid w:val="00D70E35"/>
    <w:rsid w:val="00D71BB9"/>
    <w:rsid w:val="00D7296D"/>
    <w:rsid w:val="00D73270"/>
    <w:rsid w:val="00D7499E"/>
    <w:rsid w:val="00D74A7A"/>
    <w:rsid w:val="00D7560F"/>
    <w:rsid w:val="00D75C30"/>
    <w:rsid w:val="00D76E00"/>
    <w:rsid w:val="00D809DB"/>
    <w:rsid w:val="00D8122E"/>
    <w:rsid w:val="00D8176F"/>
    <w:rsid w:val="00D81BFF"/>
    <w:rsid w:val="00D8340A"/>
    <w:rsid w:val="00D83EE2"/>
    <w:rsid w:val="00D86011"/>
    <w:rsid w:val="00D8710C"/>
    <w:rsid w:val="00D91D06"/>
    <w:rsid w:val="00D9307E"/>
    <w:rsid w:val="00D93E33"/>
    <w:rsid w:val="00D94DF6"/>
    <w:rsid w:val="00D9503C"/>
    <w:rsid w:val="00D954C4"/>
    <w:rsid w:val="00D9570E"/>
    <w:rsid w:val="00D95B71"/>
    <w:rsid w:val="00D966C1"/>
    <w:rsid w:val="00D9755D"/>
    <w:rsid w:val="00D97A17"/>
    <w:rsid w:val="00D97A9C"/>
    <w:rsid w:val="00DA1905"/>
    <w:rsid w:val="00DA1F90"/>
    <w:rsid w:val="00DA22E2"/>
    <w:rsid w:val="00DA29EC"/>
    <w:rsid w:val="00DA3001"/>
    <w:rsid w:val="00DA4DA3"/>
    <w:rsid w:val="00DA6887"/>
    <w:rsid w:val="00DA7698"/>
    <w:rsid w:val="00DA7E76"/>
    <w:rsid w:val="00DB1655"/>
    <w:rsid w:val="00DB18B0"/>
    <w:rsid w:val="00DB1FE7"/>
    <w:rsid w:val="00DB24E9"/>
    <w:rsid w:val="00DB271B"/>
    <w:rsid w:val="00DB385D"/>
    <w:rsid w:val="00DB47AA"/>
    <w:rsid w:val="00DB4870"/>
    <w:rsid w:val="00DB4B62"/>
    <w:rsid w:val="00DB5669"/>
    <w:rsid w:val="00DB68B5"/>
    <w:rsid w:val="00DB7321"/>
    <w:rsid w:val="00DB7757"/>
    <w:rsid w:val="00DB77E8"/>
    <w:rsid w:val="00DB7FB0"/>
    <w:rsid w:val="00DC0262"/>
    <w:rsid w:val="00DC047F"/>
    <w:rsid w:val="00DC1D86"/>
    <w:rsid w:val="00DC35B8"/>
    <w:rsid w:val="00DC3E23"/>
    <w:rsid w:val="00DC3EC6"/>
    <w:rsid w:val="00DC41EC"/>
    <w:rsid w:val="00DC50CD"/>
    <w:rsid w:val="00DC57D8"/>
    <w:rsid w:val="00DC5A7B"/>
    <w:rsid w:val="00DC707E"/>
    <w:rsid w:val="00DD0C45"/>
    <w:rsid w:val="00DD1B3B"/>
    <w:rsid w:val="00DD2EE4"/>
    <w:rsid w:val="00DD47BA"/>
    <w:rsid w:val="00DD50ED"/>
    <w:rsid w:val="00DD5C3A"/>
    <w:rsid w:val="00DD68E5"/>
    <w:rsid w:val="00DD6DEE"/>
    <w:rsid w:val="00DD6FEA"/>
    <w:rsid w:val="00DE005C"/>
    <w:rsid w:val="00DE0782"/>
    <w:rsid w:val="00DE0D67"/>
    <w:rsid w:val="00DE2294"/>
    <w:rsid w:val="00DE22F3"/>
    <w:rsid w:val="00DE2BA3"/>
    <w:rsid w:val="00DE366E"/>
    <w:rsid w:val="00DE6E1B"/>
    <w:rsid w:val="00DE74DB"/>
    <w:rsid w:val="00DF0064"/>
    <w:rsid w:val="00DF0156"/>
    <w:rsid w:val="00DF20D4"/>
    <w:rsid w:val="00DF268A"/>
    <w:rsid w:val="00DF2D76"/>
    <w:rsid w:val="00DF3869"/>
    <w:rsid w:val="00DF45FC"/>
    <w:rsid w:val="00DF4DD9"/>
    <w:rsid w:val="00DF5760"/>
    <w:rsid w:val="00DF5E23"/>
    <w:rsid w:val="00DF5E25"/>
    <w:rsid w:val="00DF79D0"/>
    <w:rsid w:val="00DF7BB6"/>
    <w:rsid w:val="00E0054E"/>
    <w:rsid w:val="00E011C2"/>
    <w:rsid w:val="00E01A29"/>
    <w:rsid w:val="00E04A0C"/>
    <w:rsid w:val="00E0527F"/>
    <w:rsid w:val="00E055AC"/>
    <w:rsid w:val="00E058E8"/>
    <w:rsid w:val="00E070A9"/>
    <w:rsid w:val="00E1029A"/>
    <w:rsid w:val="00E11A0D"/>
    <w:rsid w:val="00E11A44"/>
    <w:rsid w:val="00E11A4D"/>
    <w:rsid w:val="00E1375C"/>
    <w:rsid w:val="00E1416E"/>
    <w:rsid w:val="00E14A75"/>
    <w:rsid w:val="00E14C83"/>
    <w:rsid w:val="00E161A4"/>
    <w:rsid w:val="00E17096"/>
    <w:rsid w:val="00E172AB"/>
    <w:rsid w:val="00E17E3C"/>
    <w:rsid w:val="00E20460"/>
    <w:rsid w:val="00E21ABB"/>
    <w:rsid w:val="00E23D63"/>
    <w:rsid w:val="00E2480E"/>
    <w:rsid w:val="00E248BB"/>
    <w:rsid w:val="00E24FC7"/>
    <w:rsid w:val="00E2502C"/>
    <w:rsid w:val="00E26154"/>
    <w:rsid w:val="00E3032A"/>
    <w:rsid w:val="00E30FC2"/>
    <w:rsid w:val="00E332AE"/>
    <w:rsid w:val="00E35F27"/>
    <w:rsid w:val="00E365AB"/>
    <w:rsid w:val="00E36DB6"/>
    <w:rsid w:val="00E36FAB"/>
    <w:rsid w:val="00E3703E"/>
    <w:rsid w:val="00E379DE"/>
    <w:rsid w:val="00E37F70"/>
    <w:rsid w:val="00E41510"/>
    <w:rsid w:val="00E41D30"/>
    <w:rsid w:val="00E428C2"/>
    <w:rsid w:val="00E428F1"/>
    <w:rsid w:val="00E4361D"/>
    <w:rsid w:val="00E43B4F"/>
    <w:rsid w:val="00E4430D"/>
    <w:rsid w:val="00E45005"/>
    <w:rsid w:val="00E45B40"/>
    <w:rsid w:val="00E468A9"/>
    <w:rsid w:val="00E46EA4"/>
    <w:rsid w:val="00E47B02"/>
    <w:rsid w:val="00E51914"/>
    <w:rsid w:val="00E51C9B"/>
    <w:rsid w:val="00E52BAD"/>
    <w:rsid w:val="00E52C3B"/>
    <w:rsid w:val="00E53C00"/>
    <w:rsid w:val="00E5433E"/>
    <w:rsid w:val="00E5482A"/>
    <w:rsid w:val="00E54CB2"/>
    <w:rsid w:val="00E563D7"/>
    <w:rsid w:val="00E56F4C"/>
    <w:rsid w:val="00E60549"/>
    <w:rsid w:val="00E60873"/>
    <w:rsid w:val="00E6191B"/>
    <w:rsid w:val="00E6237C"/>
    <w:rsid w:val="00E62721"/>
    <w:rsid w:val="00E62CBB"/>
    <w:rsid w:val="00E638A6"/>
    <w:rsid w:val="00E643F1"/>
    <w:rsid w:val="00E64B87"/>
    <w:rsid w:val="00E64C76"/>
    <w:rsid w:val="00E67150"/>
    <w:rsid w:val="00E67D27"/>
    <w:rsid w:val="00E70FF8"/>
    <w:rsid w:val="00E714C4"/>
    <w:rsid w:val="00E71DA8"/>
    <w:rsid w:val="00E722BE"/>
    <w:rsid w:val="00E731AF"/>
    <w:rsid w:val="00E746EC"/>
    <w:rsid w:val="00E7495C"/>
    <w:rsid w:val="00E75928"/>
    <w:rsid w:val="00E768F0"/>
    <w:rsid w:val="00E77A00"/>
    <w:rsid w:val="00E80192"/>
    <w:rsid w:val="00E8086A"/>
    <w:rsid w:val="00E80BA5"/>
    <w:rsid w:val="00E81B72"/>
    <w:rsid w:val="00E836EA"/>
    <w:rsid w:val="00E84835"/>
    <w:rsid w:val="00E84975"/>
    <w:rsid w:val="00E859D0"/>
    <w:rsid w:val="00E87622"/>
    <w:rsid w:val="00E903C1"/>
    <w:rsid w:val="00E90539"/>
    <w:rsid w:val="00E91009"/>
    <w:rsid w:val="00E9185F"/>
    <w:rsid w:val="00E93362"/>
    <w:rsid w:val="00E934BC"/>
    <w:rsid w:val="00E95D90"/>
    <w:rsid w:val="00EA0C2A"/>
    <w:rsid w:val="00EA19CD"/>
    <w:rsid w:val="00EA1A05"/>
    <w:rsid w:val="00EA3642"/>
    <w:rsid w:val="00EA3869"/>
    <w:rsid w:val="00EA6260"/>
    <w:rsid w:val="00EA67F4"/>
    <w:rsid w:val="00EB0F44"/>
    <w:rsid w:val="00EB1474"/>
    <w:rsid w:val="00EB14A8"/>
    <w:rsid w:val="00EB1AA5"/>
    <w:rsid w:val="00EB2044"/>
    <w:rsid w:val="00EB374C"/>
    <w:rsid w:val="00EB3CD5"/>
    <w:rsid w:val="00EB4827"/>
    <w:rsid w:val="00EB4D72"/>
    <w:rsid w:val="00EB57DA"/>
    <w:rsid w:val="00EB58D6"/>
    <w:rsid w:val="00EB7F03"/>
    <w:rsid w:val="00EC0285"/>
    <w:rsid w:val="00EC103D"/>
    <w:rsid w:val="00EC2822"/>
    <w:rsid w:val="00EC2888"/>
    <w:rsid w:val="00EC3982"/>
    <w:rsid w:val="00EC3C73"/>
    <w:rsid w:val="00EC51AD"/>
    <w:rsid w:val="00EC6200"/>
    <w:rsid w:val="00EC6872"/>
    <w:rsid w:val="00EC736A"/>
    <w:rsid w:val="00ED08E5"/>
    <w:rsid w:val="00ED1AE0"/>
    <w:rsid w:val="00ED2E93"/>
    <w:rsid w:val="00ED30DD"/>
    <w:rsid w:val="00ED3DFE"/>
    <w:rsid w:val="00ED3E47"/>
    <w:rsid w:val="00ED42DB"/>
    <w:rsid w:val="00ED4601"/>
    <w:rsid w:val="00ED62D8"/>
    <w:rsid w:val="00ED7F4F"/>
    <w:rsid w:val="00EE0317"/>
    <w:rsid w:val="00EE0357"/>
    <w:rsid w:val="00EE03C4"/>
    <w:rsid w:val="00EE0A98"/>
    <w:rsid w:val="00EE2646"/>
    <w:rsid w:val="00EE29B0"/>
    <w:rsid w:val="00EE32A2"/>
    <w:rsid w:val="00EE4BD8"/>
    <w:rsid w:val="00EE4D5E"/>
    <w:rsid w:val="00EE59EC"/>
    <w:rsid w:val="00EE6805"/>
    <w:rsid w:val="00EE7979"/>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10817"/>
    <w:rsid w:val="00F11717"/>
    <w:rsid w:val="00F1295D"/>
    <w:rsid w:val="00F1383E"/>
    <w:rsid w:val="00F13BC0"/>
    <w:rsid w:val="00F1474B"/>
    <w:rsid w:val="00F14D99"/>
    <w:rsid w:val="00F14ECE"/>
    <w:rsid w:val="00F15B0F"/>
    <w:rsid w:val="00F161B9"/>
    <w:rsid w:val="00F17125"/>
    <w:rsid w:val="00F171C1"/>
    <w:rsid w:val="00F21617"/>
    <w:rsid w:val="00F21D3C"/>
    <w:rsid w:val="00F245CD"/>
    <w:rsid w:val="00F2474E"/>
    <w:rsid w:val="00F25028"/>
    <w:rsid w:val="00F25FB8"/>
    <w:rsid w:val="00F27540"/>
    <w:rsid w:val="00F30409"/>
    <w:rsid w:val="00F306D2"/>
    <w:rsid w:val="00F314FA"/>
    <w:rsid w:val="00F32503"/>
    <w:rsid w:val="00F32EB0"/>
    <w:rsid w:val="00F33E3D"/>
    <w:rsid w:val="00F34ED9"/>
    <w:rsid w:val="00F358FA"/>
    <w:rsid w:val="00F364E9"/>
    <w:rsid w:val="00F37234"/>
    <w:rsid w:val="00F40071"/>
    <w:rsid w:val="00F40C61"/>
    <w:rsid w:val="00F40D08"/>
    <w:rsid w:val="00F41C97"/>
    <w:rsid w:val="00F41F3E"/>
    <w:rsid w:val="00F420E5"/>
    <w:rsid w:val="00F42491"/>
    <w:rsid w:val="00F4273B"/>
    <w:rsid w:val="00F428BA"/>
    <w:rsid w:val="00F431B9"/>
    <w:rsid w:val="00F433EB"/>
    <w:rsid w:val="00F4348D"/>
    <w:rsid w:val="00F44E8E"/>
    <w:rsid w:val="00F45751"/>
    <w:rsid w:val="00F46741"/>
    <w:rsid w:val="00F47031"/>
    <w:rsid w:val="00F52153"/>
    <w:rsid w:val="00F5314F"/>
    <w:rsid w:val="00F55714"/>
    <w:rsid w:val="00F56513"/>
    <w:rsid w:val="00F56E51"/>
    <w:rsid w:val="00F60276"/>
    <w:rsid w:val="00F639B0"/>
    <w:rsid w:val="00F645AB"/>
    <w:rsid w:val="00F64E52"/>
    <w:rsid w:val="00F65CE5"/>
    <w:rsid w:val="00F66D00"/>
    <w:rsid w:val="00F66D30"/>
    <w:rsid w:val="00F70501"/>
    <w:rsid w:val="00F7123F"/>
    <w:rsid w:val="00F716C1"/>
    <w:rsid w:val="00F71EBE"/>
    <w:rsid w:val="00F72EFC"/>
    <w:rsid w:val="00F74F25"/>
    <w:rsid w:val="00F757A9"/>
    <w:rsid w:val="00F7689B"/>
    <w:rsid w:val="00F8117E"/>
    <w:rsid w:val="00F81633"/>
    <w:rsid w:val="00F82107"/>
    <w:rsid w:val="00F83806"/>
    <w:rsid w:val="00F86F50"/>
    <w:rsid w:val="00F87442"/>
    <w:rsid w:val="00F90BE8"/>
    <w:rsid w:val="00F92ED9"/>
    <w:rsid w:val="00F93F84"/>
    <w:rsid w:val="00F94126"/>
    <w:rsid w:val="00F95510"/>
    <w:rsid w:val="00F95F3C"/>
    <w:rsid w:val="00F96229"/>
    <w:rsid w:val="00F968B1"/>
    <w:rsid w:val="00FA2B3B"/>
    <w:rsid w:val="00FA2E83"/>
    <w:rsid w:val="00FA3063"/>
    <w:rsid w:val="00FA3840"/>
    <w:rsid w:val="00FA3920"/>
    <w:rsid w:val="00FA45F8"/>
    <w:rsid w:val="00FA4AE8"/>
    <w:rsid w:val="00FA517A"/>
    <w:rsid w:val="00FA520A"/>
    <w:rsid w:val="00FA622E"/>
    <w:rsid w:val="00FA63DA"/>
    <w:rsid w:val="00FA6505"/>
    <w:rsid w:val="00FA6B63"/>
    <w:rsid w:val="00FA7F11"/>
    <w:rsid w:val="00FB05DF"/>
    <w:rsid w:val="00FB0A07"/>
    <w:rsid w:val="00FB10E3"/>
    <w:rsid w:val="00FB176C"/>
    <w:rsid w:val="00FB1B96"/>
    <w:rsid w:val="00FB1F78"/>
    <w:rsid w:val="00FB2BFB"/>
    <w:rsid w:val="00FB4332"/>
    <w:rsid w:val="00FB433B"/>
    <w:rsid w:val="00FB4DF7"/>
    <w:rsid w:val="00FB4FF2"/>
    <w:rsid w:val="00FB5045"/>
    <w:rsid w:val="00FB5AFB"/>
    <w:rsid w:val="00FB7037"/>
    <w:rsid w:val="00FC087C"/>
    <w:rsid w:val="00FC1B7F"/>
    <w:rsid w:val="00FC26B5"/>
    <w:rsid w:val="00FC2B83"/>
    <w:rsid w:val="00FC30E7"/>
    <w:rsid w:val="00FC36F2"/>
    <w:rsid w:val="00FC4655"/>
    <w:rsid w:val="00FC4D05"/>
    <w:rsid w:val="00FC5DA2"/>
    <w:rsid w:val="00FC7112"/>
    <w:rsid w:val="00FC7CC5"/>
    <w:rsid w:val="00FC7DB9"/>
    <w:rsid w:val="00FD0E1C"/>
    <w:rsid w:val="00FD22FE"/>
    <w:rsid w:val="00FD2CCD"/>
    <w:rsid w:val="00FD38B6"/>
    <w:rsid w:val="00FD3E07"/>
    <w:rsid w:val="00FD496C"/>
    <w:rsid w:val="00FD4A38"/>
    <w:rsid w:val="00FD4D9C"/>
    <w:rsid w:val="00FD5586"/>
    <w:rsid w:val="00FD5C82"/>
    <w:rsid w:val="00FD61F2"/>
    <w:rsid w:val="00FD771C"/>
    <w:rsid w:val="00FD781A"/>
    <w:rsid w:val="00FD7D78"/>
    <w:rsid w:val="00FE00B3"/>
    <w:rsid w:val="00FE04EF"/>
    <w:rsid w:val="00FE120E"/>
    <w:rsid w:val="00FE3553"/>
    <w:rsid w:val="00FE4554"/>
    <w:rsid w:val="00FF1220"/>
    <w:rsid w:val="00FF1677"/>
    <w:rsid w:val="00FF2C63"/>
    <w:rsid w:val="00FF3B8A"/>
    <w:rsid w:val="00FF4B4D"/>
    <w:rsid w:val="00FF4B98"/>
    <w:rsid w:val="00FF4D1F"/>
    <w:rsid w:val="00FF6C14"/>
    <w:rsid w:val="00FF6F4D"/>
    <w:rsid w:val="00FF7653"/>
    <w:rsid w:val="00FF7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5843BA"/>
  <w15:docId w15:val="{F45681D2-4210-40B8-8204-55559FAC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31A4"/>
    <w:rPr>
      <w:rFonts w:ascii="Times New Roman" w:hAnsi="Times New Roman"/>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uiPriority w:val="9"/>
    <w:unhideWhenUsed/>
    <w:qFormat/>
    <w:rsid w:val="003C7FDE"/>
    <w:pPr>
      <w:spacing w:before="240" w:after="60"/>
      <w:outlineLvl w:val="8"/>
    </w:pPr>
    <w:rPr>
      <w:rFonts w:ascii="Calibri Light"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E37F70"/>
    <w:rPr>
      <w:rFonts w:ascii="Arial" w:eastAsia="Times New Roman" w:hAnsi="Arial" w:cs="Arial"/>
      <w:b/>
      <w:bCs/>
      <w:i/>
      <w:iCs/>
      <w:sz w:val="28"/>
      <w:szCs w:val="28"/>
      <w:lang w:val="pl-PL"/>
    </w:rPr>
  </w:style>
  <w:style w:type="character" w:customStyle="1" w:styleId="Nagwek3Znak">
    <w:name w:val="Nagłówek 3 Znak"/>
    <w:link w:val="Nagwek3"/>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3"/>
      </w:numPr>
      <w:spacing w:before="120" w:after="120"/>
      <w:jc w:val="both"/>
    </w:pPr>
    <w:rPr>
      <w:rFonts w:eastAsia="Calibri"/>
      <w:szCs w:val="22"/>
      <w:lang w:eastAsia="en-GB"/>
    </w:rPr>
  </w:style>
  <w:style w:type="paragraph" w:customStyle="1" w:styleId="Tiret1">
    <w:name w:val="Tiret 1"/>
    <w:basedOn w:val="Normalny"/>
    <w:rsid w:val="00D05F80"/>
    <w:pPr>
      <w:numPr>
        <w:numId w:val="14"/>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5"/>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5"/>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5"/>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5"/>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cs="Verdana"/>
      <w:sz w:val="19"/>
      <w:szCs w:val="19"/>
      <w:lang w:val="cs-CZ"/>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cs="Verdana"/>
      <w:sz w:val="19"/>
      <w:szCs w:val="19"/>
      <w:lang w:val="cs-CZ"/>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cs="Verdana"/>
      <w:sz w:val="28"/>
      <w:szCs w:val="28"/>
      <w:lang w:val="cs-CZ"/>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Nierozpoznanawzmianka2">
    <w:name w:val="Nierozpoznana wzmianka2"/>
    <w:uiPriority w:val="99"/>
    <w:semiHidden/>
    <w:unhideWhenUsed/>
    <w:rsid w:val="004820F1"/>
    <w:rPr>
      <w:color w:val="605E5C"/>
      <w:shd w:val="clear" w:color="auto" w:fill="E1DFDD"/>
    </w:rPr>
  </w:style>
  <w:style w:type="paragraph" w:customStyle="1" w:styleId="Domylnie">
    <w:name w:val="Domyślnie"/>
    <w:rsid w:val="00D5794B"/>
    <w:pPr>
      <w:suppressAutoHyphens/>
      <w:spacing w:after="200" w:line="276" w:lineRule="auto"/>
    </w:pPr>
    <w:rPr>
      <w:rFonts w:ascii="Times New Roman" w:hAnsi="Times New Roman"/>
      <w:sz w:val="24"/>
      <w:szCs w:val="24"/>
      <w:lang w:eastAsia="zh-CN"/>
    </w:rPr>
  </w:style>
  <w:style w:type="character" w:customStyle="1" w:styleId="Nagwek9Znak">
    <w:name w:val="Nagłówek 9 Znak"/>
    <w:link w:val="Nagwek9"/>
    <w:uiPriority w:val="9"/>
    <w:rsid w:val="003C7FDE"/>
    <w:rPr>
      <w:rFonts w:ascii="Calibri Light" w:eastAsia="Times New Roman" w:hAnsi="Calibri Light" w:cs="Times New Roman"/>
      <w:sz w:val="22"/>
      <w:szCs w:val="22"/>
    </w:rPr>
  </w:style>
  <w:style w:type="paragraph" w:styleId="Adreszwrotnynakopercie">
    <w:name w:val="envelope return"/>
    <w:basedOn w:val="Normalny"/>
    <w:semiHidden/>
    <w:rsid w:val="003C7FDE"/>
    <w:rPr>
      <w:rFonts w:ascii="PL CasperOpenFace" w:hAnsi="PL CasperOpenFace"/>
      <w:sz w:val="20"/>
      <w:szCs w:val="20"/>
    </w:rPr>
  </w:style>
  <w:style w:type="character" w:customStyle="1" w:styleId="text-justify">
    <w:name w:val="text-justify"/>
    <w:rsid w:val="003C7FDE"/>
  </w:style>
  <w:style w:type="paragraph" w:customStyle="1" w:styleId="rozdzia">
    <w:name w:val="rozdział"/>
    <w:basedOn w:val="Normalny"/>
    <w:autoRedefine/>
    <w:rsid w:val="00B7643D"/>
    <w:pPr>
      <w:tabs>
        <w:tab w:val="left" w:pos="0"/>
      </w:tabs>
    </w:pPr>
    <w:rPr>
      <w:rFonts w:ascii="Cambria" w:hAnsi="Cambria" w:cs="Tahoma"/>
      <w:b/>
      <w:color w:val="FF0000"/>
      <w:spacing w:val="8"/>
      <w:sz w:val="16"/>
      <w:szCs w:val="20"/>
      <w:u w:val="single"/>
    </w:rPr>
  </w:style>
  <w:style w:type="character" w:customStyle="1" w:styleId="Styl66Znak">
    <w:name w:val="Styl66 Znak"/>
    <w:link w:val="Styl66"/>
    <w:locked/>
    <w:rsid w:val="00407056"/>
    <w:rPr>
      <w:b/>
      <w:sz w:val="24"/>
      <w:szCs w:val="24"/>
      <w:u w:val="single"/>
      <w:lang w:val="x-none" w:eastAsia="x-none"/>
    </w:rPr>
  </w:style>
  <w:style w:type="paragraph" w:customStyle="1" w:styleId="Styl66">
    <w:name w:val="Styl66"/>
    <w:basedOn w:val="Nagwek1"/>
    <w:link w:val="Styl66Znak"/>
    <w:qFormat/>
    <w:rsid w:val="00407056"/>
    <w:pPr>
      <w:numPr>
        <w:numId w:val="53"/>
      </w:numPr>
      <w:spacing w:before="0" w:after="0"/>
    </w:pPr>
    <w:rPr>
      <w:rFonts w:ascii="Cambria" w:hAnsi="Cambria" w:cs="Times New Roman"/>
      <w:bCs w:val="0"/>
      <w:kern w:val="0"/>
      <w:sz w:val="24"/>
      <w:szCs w:val="24"/>
      <w:u w:val="single"/>
      <w:lang w:val="x-none" w:eastAsia="x-none"/>
    </w:rPr>
  </w:style>
  <w:style w:type="paragraph" w:customStyle="1" w:styleId="Tretekstu">
    <w:name w:val="Treść tekstu"/>
    <w:basedOn w:val="Normalny"/>
    <w:rsid w:val="00A766F6"/>
    <w:pPr>
      <w:suppressAutoHyphens/>
      <w:spacing w:after="200" w:line="276" w:lineRule="auto"/>
    </w:pPr>
    <w:rPr>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5682">
      <w:bodyDiv w:val="1"/>
      <w:marLeft w:val="0"/>
      <w:marRight w:val="0"/>
      <w:marTop w:val="0"/>
      <w:marBottom w:val="0"/>
      <w:divBdr>
        <w:top w:val="none" w:sz="0" w:space="0" w:color="auto"/>
        <w:left w:val="none" w:sz="0" w:space="0" w:color="auto"/>
        <w:bottom w:val="none" w:sz="0" w:space="0" w:color="auto"/>
        <w:right w:val="none" w:sz="0" w:space="0" w:color="auto"/>
      </w:divBdr>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270283460">
      <w:bodyDiv w:val="1"/>
      <w:marLeft w:val="0"/>
      <w:marRight w:val="0"/>
      <w:marTop w:val="0"/>
      <w:marBottom w:val="0"/>
      <w:divBdr>
        <w:top w:val="none" w:sz="0" w:space="0" w:color="auto"/>
        <w:left w:val="none" w:sz="0" w:space="0" w:color="auto"/>
        <w:bottom w:val="none" w:sz="0" w:space="0" w:color="auto"/>
        <w:right w:val="none" w:sz="0" w:space="0" w:color="auto"/>
      </w:divBdr>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399713187">
      <w:bodyDiv w:val="1"/>
      <w:marLeft w:val="0"/>
      <w:marRight w:val="0"/>
      <w:marTop w:val="0"/>
      <w:marBottom w:val="0"/>
      <w:divBdr>
        <w:top w:val="none" w:sz="0" w:space="0" w:color="auto"/>
        <w:left w:val="none" w:sz="0" w:space="0" w:color="auto"/>
        <w:bottom w:val="none" w:sz="0" w:space="0" w:color="auto"/>
        <w:right w:val="none" w:sz="0" w:space="0" w:color="auto"/>
      </w:divBdr>
    </w:div>
    <w:div w:id="462235285">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66632187">
      <w:bodyDiv w:val="1"/>
      <w:marLeft w:val="0"/>
      <w:marRight w:val="0"/>
      <w:marTop w:val="0"/>
      <w:marBottom w:val="0"/>
      <w:divBdr>
        <w:top w:val="none" w:sz="0" w:space="0" w:color="auto"/>
        <w:left w:val="none" w:sz="0" w:space="0" w:color="auto"/>
        <w:bottom w:val="none" w:sz="0" w:space="0" w:color="auto"/>
        <w:right w:val="none" w:sz="0" w:space="0" w:color="auto"/>
      </w:divBdr>
      <w:divsChild>
        <w:div w:id="331029033">
          <w:marLeft w:val="0"/>
          <w:marRight w:val="0"/>
          <w:marTop w:val="72"/>
          <w:marBottom w:val="0"/>
          <w:divBdr>
            <w:top w:val="none" w:sz="0" w:space="0" w:color="auto"/>
            <w:left w:val="none" w:sz="0" w:space="0" w:color="auto"/>
            <w:bottom w:val="none" w:sz="0" w:space="0" w:color="auto"/>
            <w:right w:val="none" w:sz="0" w:space="0" w:color="auto"/>
          </w:divBdr>
        </w:div>
        <w:div w:id="1656912928">
          <w:marLeft w:val="0"/>
          <w:marRight w:val="0"/>
          <w:marTop w:val="72"/>
          <w:marBottom w:val="0"/>
          <w:divBdr>
            <w:top w:val="none" w:sz="0" w:space="0" w:color="auto"/>
            <w:left w:val="none" w:sz="0" w:space="0" w:color="auto"/>
            <w:bottom w:val="none" w:sz="0" w:space="0" w:color="auto"/>
            <w:right w:val="none" w:sz="0" w:space="0" w:color="auto"/>
          </w:divBdr>
          <w:divsChild>
            <w:div w:id="824586716">
              <w:marLeft w:val="360"/>
              <w:marRight w:val="0"/>
              <w:marTop w:val="0"/>
              <w:marBottom w:val="72"/>
              <w:divBdr>
                <w:top w:val="none" w:sz="0" w:space="0" w:color="auto"/>
                <w:left w:val="none" w:sz="0" w:space="0" w:color="auto"/>
                <w:bottom w:val="none" w:sz="0" w:space="0" w:color="auto"/>
                <w:right w:val="none" w:sz="0" w:space="0" w:color="auto"/>
              </w:divBdr>
            </w:div>
            <w:div w:id="171215208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85697272">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95079646">
      <w:bodyDiv w:val="1"/>
      <w:marLeft w:val="0"/>
      <w:marRight w:val="0"/>
      <w:marTop w:val="0"/>
      <w:marBottom w:val="0"/>
      <w:divBdr>
        <w:top w:val="none" w:sz="0" w:space="0" w:color="auto"/>
        <w:left w:val="none" w:sz="0" w:space="0" w:color="auto"/>
        <w:bottom w:val="none" w:sz="0" w:space="0" w:color="auto"/>
        <w:right w:val="none" w:sz="0" w:space="0" w:color="auto"/>
      </w:divBdr>
      <w:divsChild>
        <w:div w:id="1766996200">
          <w:marLeft w:val="0"/>
          <w:marRight w:val="0"/>
          <w:marTop w:val="0"/>
          <w:marBottom w:val="0"/>
          <w:divBdr>
            <w:top w:val="none" w:sz="0" w:space="0" w:color="auto"/>
            <w:left w:val="none" w:sz="0" w:space="0" w:color="auto"/>
            <w:bottom w:val="none" w:sz="0" w:space="0" w:color="auto"/>
            <w:right w:val="none" w:sz="0" w:space="0" w:color="auto"/>
          </w:divBdr>
          <w:divsChild>
            <w:div w:id="1764378058">
              <w:marLeft w:val="0"/>
              <w:marRight w:val="0"/>
              <w:marTop w:val="0"/>
              <w:marBottom w:val="0"/>
              <w:divBdr>
                <w:top w:val="none" w:sz="0" w:space="0" w:color="auto"/>
                <w:left w:val="none" w:sz="0" w:space="0" w:color="auto"/>
                <w:bottom w:val="none" w:sz="0" w:space="0" w:color="auto"/>
                <w:right w:val="none" w:sz="0" w:space="0" w:color="auto"/>
              </w:divBdr>
              <w:divsChild>
                <w:div w:id="9373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764766236">
      <w:bodyDiv w:val="1"/>
      <w:marLeft w:val="0"/>
      <w:marRight w:val="0"/>
      <w:marTop w:val="0"/>
      <w:marBottom w:val="0"/>
      <w:divBdr>
        <w:top w:val="none" w:sz="0" w:space="0" w:color="auto"/>
        <w:left w:val="none" w:sz="0" w:space="0" w:color="auto"/>
        <w:bottom w:val="none" w:sz="0" w:space="0" w:color="auto"/>
        <w:right w:val="none" w:sz="0" w:space="0" w:color="auto"/>
      </w:divBdr>
    </w:div>
    <w:div w:id="785738633">
      <w:bodyDiv w:val="1"/>
      <w:marLeft w:val="0"/>
      <w:marRight w:val="0"/>
      <w:marTop w:val="0"/>
      <w:marBottom w:val="0"/>
      <w:divBdr>
        <w:top w:val="none" w:sz="0" w:space="0" w:color="auto"/>
        <w:left w:val="none" w:sz="0" w:space="0" w:color="auto"/>
        <w:bottom w:val="none" w:sz="0" w:space="0" w:color="auto"/>
        <w:right w:val="none" w:sz="0" w:space="0" w:color="auto"/>
      </w:divBdr>
    </w:div>
    <w:div w:id="798302437">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19556828">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090199561">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271283917">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00782820">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460612561">
      <w:bodyDiv w:val="1"/>
      <w:marLeft w:val="0"/>
      <w:marRight w:val="0"/>
      <w:marTop w:val="0"/>
      <w:marBottom w:val="0"/>
      <w:divBdr>
        <w:top w:val="none" w:sz="0" w:space="0" w:color="auto"/>
        <w:left w:val="none" w:sz="0" w:space="0" w:color="auto"/>
        <w:bottom w:val="none" w:sz="0" w:space="0" w:color="auto"/>
        <w:right w:val="none" w:sz="0" w:space="0" w:color="auto"/>
      </w:divBdr>
    </w:div>
    <w:div w:id="1489712626">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521811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600789828">
      <w:bodyDiv w:val="1"/>
      <w:marLeft w:val="0"/>
      <w:marRight w:val="0"/>
      <w:marTop w:val="0"/>
      <w:marBottom w:val="0"/>
      <w:divBdr>
        <w:top w:val="none" w:sz="0" w:space="0" w:color="auto"/>
        <w:left w:val="none" w:sz="0" w:space="0" w:color="auto"/>
        <w:bottom w:val="none" w:sz="0" w:space="0" w:color="auto"/>
        <w:right w:val="none" w:sz="0" w:space="0" w:color="auto"/>
      </w:divBdr>
    </w:div>
    <w:div w:id="1660042017">
      <w:bodyDiv w:val="1"/>
      <w:marLeft w:val="0"/>
      <w:marRight w:val="0"/>
      <w:marTop w:val="0"/>
      <w:marBottom w:val="0"/>
      <w:divBdr>
        <w:top w:val="none" w:sz="0" w:space="0" w:color="auto"/>
        <w:left w:val="none" w:sz="0" w:space="0" w:color="auto"/>
        <w:bottom w:val="none" w:sz="0" w:space="0" w:color="auto"/>
        <w:right w:val="none" w:sz="0" w:space="0" w:color="auto"/>
      </w:divBdr>
    </w:div>
    <w:div w:id="1697317204">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50229725">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38657483">
      <w:bodyDiv w:val="1"/>
      <w:marLeft w:val="0"/>
      <w:marRight w:val="0"/>
      <w:marTop w:val="0"/>
      <w:marBottom w:val="0"/>
      <w:divBdr>
        <w:top w:val="none" w:sz="0" w:space="0" w:color="auto"/>
        <w:left w:val="none" w:sz="0" w:space="0" w:color="auto"/>
        <w:bottom w:val="none" w:sz="0" w:space="0" w:color="auto"/>
        <w:right w:val="none" w:sz="0" w:space="0" w:color="auto"/>
      </w:divBdr>
      <w:divsChild>
        <w:div w:id="1136526683">
          <w:marLeft w:val="360"/>
          <w:marRight w:val="0"/>
          <w:marTop w:val="0"/>
          <w:marBottom w:val="0"/>
          <w:divBdr>
            <w:top w:val="none" w:sz="0" w:space="0" w:color="auto"/>
            <w:left w:val="none" w:sz="0" w:space="0" w:color="auto"/>
            <w:bottom w:val="none" w:sz="0" w:space="0" w:color="auto"/>
            <w:right w:val="none" w:sz="0" w:space="0" w:color="auto"/>
          </w:divBdr>
        </w:div>
        <w:div w:id="2006128875">
          <w:marLeft w:val="360"/>
          <w:marRight w:val="0"/>
          <w:marTop w:val="0"/>
          <w:marBottom w:val="0"/>
          <w:divBdr>
            <w:top w:val="none" w:sz="0" w:space="0" w:color="auto"/>
            <w:left w:val="none" w:sz="0" w:space="0" w:color="auto"/>
            <w:bottom w:val="none" w:sz="0" w:space="0" w:color="auto"/>
            <w:right w:val="none" w:sz="0" w:space="0" w:color="auto"/>
          </w:divBdr>
        </w:div>
      </w:divsChild>
    </w:div>
    <w:div w:id="2124229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g_lipnicawielka"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pn/ug_lipnicawielka" TargetMode="External"/><Relationship Id="rId17" Type="http://schemas.openxmlformats.org/officeDocument/2006/relationships/hyperlink" Target="mailto:przetargi@lipnicawielk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pn/ug_lipnicawielka" TargetMode="External"/><Relationship Id="rId2" Type="http://schemas.openxmlformats.org/officeDocument/2006/relationships/customXml" Target="../customXml/item2.xml"/><Relationship Id="rId16" Type="http://schemas.openxmlformats.org/officeDocument/2006/relationships/hyperlink" Target="mailto:iod@lipnicawielk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pnicawielka.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strona/45-instrukcje" TargetMode="External"/><Relationship Id="rId5" Type="http://schemas.openxmlformats.org/officeDocument/2006/relationships/settings" Target="settings.xml"/><Relationship Id="rId15" Type="http://schemas.openxmlformats.org/officeDocument/2006/relationships/hyperlink" Target="mailto:gmina@lipnicawielka.p"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yperlink" Target="https://platformazakupowa.pl/pn/ug_lipnicawielk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lipnicawielk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72AD4-67F2-4B69-B9F4-D0F1DA3C402B}">
  <ds:schemaRefs>
    <ds:schemaRef ds:uri="http://www.w3.org/2001/XMLSchema"/>
  </ds:schemaRefs>
</ds:datastoreItem>
</file>

<file path=customXml/itemProps2.xml><?xml version="1.0" encoding="utf-8"?>
<ds:datastoreItem xmlns:ds="http://schemas.openxmlformats.org/officeDocument/2006/customXml" ds:itemID="{9715C8DF-8A8F-42AD-AE2F-291BF8A7D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10844</Words>
  <Characters>65070</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SWZ bez negocjacji</vt:lpstr>
    </vt:vector>
  </TitlesOfParts>
  <Manager/>
  <Company/>
  <LinksUpToDate>false</LinksUpToDate>
  <CharactersWithSpaces>75763</CharactersWithSpaces>
  <SharedDoc>false</SharedDoc>
  <HyperlinkBase/>
  <HLinks>
    <vt:vector size="150" baseType="variant">
      <vt:variant>
        <vt:i4>1507384</vt:i4>
      </vt:variant>
      <vt:variant>
        <vt:i4>72</vt:i4>
      </vt:variant>
      <vt:variant>
        <vt:i4>0</vt:i4>
      </vt:variant>
      <vt:variant>
        <vt:i4>5</vt:i4>
      </vt:variant>
      <vt:variant>
        <vt:lpwstr>https://platformazakupowa.pl/pn/ug_lipnicawielka</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1507384</vt:i4>
      </vt:variant>
      <vt:variant>
        <vt:i4>66</vt:i4>
      </vt:variant>
      <vt:variant>
        <vt:i4>0</vt:i4>
      </vt:variant>
      <vt:variant>
        <vt:i4>5</vt:i4>
      </vt:variant>
      <vt:variant>
        <vt:lpwstr>https://platformazakupowa.pl/pn/ug_lipnicawielka</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4390926</vt:i4>
      </vt:variant>
      <vt:variant>
        <vt:i4>60</vt:i4>
      </vt:variant>
      <vt:variant>
        <vt:i4>0</vt:i4>
      </vt:variant>
      <vt:variant>
        <vt:i4>5</vt:i4>
      </vt:variant>
      <vt:variant>
        <vt:lpwstr>https://platformazakupowa.pl/strona/45-instrukcje</vt:lpwstr>
      </vt:variant>
      <vt:variant>
        <vt:lpwstr/>
      </vt:variant>
      <vt:variant>
        <vt:i4>655431</vt:i4>
      </vt:variant>
      <vt:variant>
        <vt:i4>57</vt:i4>
      </vt:variant>
      <vt:variant>
        <vt:i4>0</vt:i4>
      </vt:variant>
      <vt:variant>
        <vt:i4>5</vt:i4>
      </vt:variant>
      <vt:variant>
        <vt:lpwstr>http://platformazakupowa.pl/</vt:lpwstr>
      </vt:variant>
      <vt:variant>
        <vt:lpwstr/>
      </vt:variant>
      <vt:variant>
        <vt:i4>655431</vt:i4>
      </vt:variant>
      <vt:variant>
        <vt:i4>54</vt:i4>
      </vt:variant>
      <vt:variant>
        <vt:i4>0</vt:i4>
      </vt:variant>
      <vt:variant>
        <vt:i4>5</vt:i4>
      </vt:variant>
      <vt:variant>
        <vt:lpwstr>http://platformazakupowa.pl/</vt:lpwstr>
      </vt:variant>
      <vt:variant>
        <vt:lpwstr/>
      </vt:variant>
      <vt:variant>
        <vt:i4>655431</vt:i4>
      </vt:variant>
      <vt:variant>
        <vt:i4>51</vt:i4>
      </vt:variant>
      <vt:variant>
        <vt:i4>0</vt:i4>
      </vt:variant>
      <vt:variant>
        <vt:i4>5</vt:i4>
      </vt:variant>
      <vt:variant>
        <vt:lpwstr>http://platformazakupowa.pl/</vt:lpwstr>
      </vt:variant>
      <vt:variant>
        <vt:lpwstr/>
      </vt:variant>
      <vt:variant>
        <vt:i4>6881386</vt:i4>
      </vt:variant>
      <vt:variant>
        <vt:i4>48</vt:i4>
      </vt:variant>
      <vt:variant>
        <vt:i4>0</vt:i4>
      </vt:variant>
      <vt:variant>
        <vt:i4>5</vt:i4>
      </vt:variant>
      <vt:variant>
        <vt:lpwstr>https://drive.google.com/file/d/1Kd1DttbBeiNWt4q4slS4t76lZVKPbkyD/view</vt:lpwstr>
      </vt:variant>
      <vt:variant>
        <vt:lpwstr/>
      </vt:variant>
      <vt:variant>
        <vt:i4>2752574</vt:i4>
      </vt:variant>
      <vt:variant>
        <vt:i4>45</vt:i4>
      </vt:variant>
      <vt:variant>
        <vt:i4>0</vt:i4>
      </vt:variant>
      <vt:variant>
        <vt:i4>5</vt:i4>
      </vt:variant>
      <vt:variant>
        <vt:lpwstr>https://platformazakupowa.pl/strona/1-regulamin</vt:lpwstr>
      </vt:variant>
      <vt:variant>
        <vt:lpwstr/>
      </vt:variant>
      <vt:variant>
        <vt:i4>6225998</vt:i4>
      </vt:variant>
      <vt:variant>
        <vt:i4>42</vt:i4>
      </vt:variant>
      <vt:variant>
        <vt:i4>0</vt:i4>
      </vt:variant>
      <vt:variant>
        <vt:i4>5</vt:i4>
      </vt:variant>
      <vt:variant>
        <vt:lpwstr>https://platformazakupowa.pl/</vt:lpwstr>
      </vt:variant>
      <vt:variant>
        <vt:lpwstr/>
      </vt:variant>
      <vt:variant>
        <vt:i4>6225998</vt:i4>
      </vt:variant>
      <vt:variant>
        <vt:i4>39</vt:i4>
      </vt:variant>
      <vt:variant>
        <vt:i4>0</vt:i4>
      </vt:variant>
      <vt:variant>
        <vt:i4>5</vt:i4>
      </vt:variant>
      <vt:variant>
        <vt:lpwstr>https://platformazakupowa.pl/</vt:lpwstr>
      </vt:variant>
      <vt:variant>
        <vt:lpwstr/>
      </vt:variant>
      <vt:variant>
        <vt:i4>655431</vt:i4>
      </vt:variant>
      <vt:variant>
        <vt:i4>36</vt:i4>
      </vt:variant>
      <vt:variant>
        <vt:i4>0</vt:i4>
      </vt:variant>
      <vt:variant>
        <vt:i4>5</vt:i4>
      </vt:variant>
      <vt:variant>
        <vt:lpwstr>http://platformazakupowa.pl/</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458792</vt:i4>
      </vt:variant>
      <vt:variant>
        <vt:i4>24</vt:i4>
      </vt:variant>
      <vt:variant>
        <vt:i4>0</vt:i4>
      </vt:variant>
      <vt:variant>
        <vt:i4>5</vt:i4>
      </vt:variant>
      <vt:variant>
        <vt:lpwstr>mailto:przetargi@lipnicawielka.pl</vt:lpwstr>
      </vt:variant>
      <vt:variant>
        <vt:lpwstr/>
      </vt:variant>
      <vt:variant>
        <vt:i4>1507384</vt:i4>
      </vt:variant>
      <vt:variant>
        <vt:i4>21</vt:i4>
      </vt:variant>
      <vt:variant>
        <vt:i4>0</vt:i4>
      </vt:variant>
      <vt:variant>
        <vt:i4>5</vt:i4>
      </vt:variant>
      <vt:variant>
        <vt:lpwstr>https://platformazakupowa.pl/pn/ug_lipnicawielka</vt:lpwstr>
      </vt:variant>
      <vt:variant>
        <vt:lpwstr/>
      </vt:variant>
      <vt:variant>
        <vt:i4>7274582</vt:i4>
      </vt:variant>
      <vt:variant>
        <vt:i4>18</vt:i4>
      </vt:variant>
      <vt:variant>
        <vt:i4>0</vt:i4>
      </vt:variant>
      <vt:variant>
        <vt:i4>5</vt:i4>
      </vt:variant>
      <vt:variant>
        <vt:lpwstr>mailto:iod@lipnicawielka.pl</vt:lpwstr>
      </vt:variant>
      <vt:variant>
        <vt:lpwstr/>
      </vt:variant>
      <vt:variant>
        <vt:i4>852026</vt:i4>
      </vt:variant>
      <vt:variant>
        <vt:i4>15</vt:i4>
      </vt:variant>
      <vt:variant>
        <vt:i4>0</vt:i4>
      </vt:variant>
      <vt:variant>
        <vt:i4>5</vt:i4>
      </vt:variant>
      <vt:variant>
        <vt:lpwstr>mailto:gmina@lipnicawielka.p</vt:lpwstr>
      </vt:variant>
      <vt:variant>
        <vt:lpwstr/>
      </vt:variant>
      <vt:variant>
        <vt:i4>262159</vt:i4>
      </vt:variant>
      <vt:variant>
        <vt:i4>12</vt:i4>
      </vt:variant>
      <vt:variant>
        <vt:i4>0</vt:i4>
      </vt:variant>
      <vt:variant>
        <vt:i4>5</vt:i4>
      </vt:variant>
      <vt:variant>
        <vt:lpwstr>http://www.lipnicawielka.pl/</vt:lpwstr>
      </vt:variant>
      <vt:variant>
        <vt:lpwstr/>
      </vt:variant>
      <vt:variant>
        <vt:i4>1507384</vt:i4>
      </vt:variant>
      <vt:variant>
        <vt:i4>9</vt:i4>
      </vt:variant>
      <vt:variant>
        <vt:i4>0</vt:i4>
      </vt:variant>
      <vt:variant>
        <vt:i4>5</vt:i4>
      </vt:variant>
      <vt:variant>
        <vt:lpwstr>https://platformazakupowa.pl/pn/ug_lipnicawielka</vt:lpwstr>
      </vt:variant>
      <vt:variant>
        <vt:lpwstr/>
      </vt:variant>
      <vt:variant>
        <vt:i4>1507384</vt:i4>
      </vt:variant>
      <vt:variant>
        <vt:i4>6</vt:i4>
      </vt:variant>
      <vt:variant>
        <vt:i4>0</vt:i4>
      </vt:variant>
      <vt:variant>
        <vt:i4>5</vt:i4>
      </vt:variant>
      <vt:variant>
        <vt:lpwstr>https://platformazakupowa.pl/pn/ug_lipnicawielka</vt:lpwstr>
      </vt:variant>
      <vt:variant>
        <vt:lpwstr/>
      </vt:variant>
      <vt:variant>
        <vt:i4>262159</vt:i4>
      </vt:variant>
      <vt:variant>
        <vt:i4>3</vt:i4>
      </vt:variant>
      <vt:variant>
        <vt:i4>0</vt:i4>
      </vt:variant>
      <vt:variant>
        <vt:i4>5</vt:i4>
      </vt:variant>
      <vt:variant>
        <vt:lpwstr>http://www.lipnicawielka.pl/</vt:lpwstr>
      </vt:variant>
      <vt:variant>
        <vt:lpwstr/>
      </vt:variant>
      <vt:variant>
        <vt:i4>1507384</vt:i4>
      </vt:variant>
      <vt:variant>
        <vt:i4>0</vt:i4>
      </vt:variant>
      <vt:variant>
        <vt:i4>0</vt:i4>
      </vt:variant>
      <vt:variant>
        <vt:i4>5</vt:i4>
      </vt:variant>
      <vt:variant>
        <vt:lpwstr>https://platformazakupowa.pl/pn/ug_lipnicawielka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
  <cp:lastModifiedBy>Informatyk UG LW</cp:lastModifiedBy>
  <cp:revision>35</cp:revision>
  <cp:lastPrinted>2021-11-09T11:10:00Z</cp:lastPrinted>
  <dcterms:created xsi:type="dcterms:W3CDTF">2023-12-11T08:46:00Z</dcterms:created>
  <dcterms:modified xsi:type="dcterms:W3CDTF">2024-12-06T11:16:00Z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12:12:42</vt:lpwstr>
  </property>
  <property fmtid="{D5CDD505-2E9C-101B-9397-08002B2CF9AE}" pid="4" name="wk_stat:znaki:liczba">
    <vt:lpwstr>48676</vt:lpwstr>
  </property>
  <property fmtid="{D5CDD505-2E9C-101B-9397-08002B2CF9AE}" pid="5" name="ZNAKI:">
    <vt:lpwstr>48676</vt:lpwstr>
  </property>
  <property fmtid="{D5CDD505-2E9C-101B-9397-08002B2CF9AE}" pid="6" name="wk_stat:linki:liczba">
    <vt:lpwstr>0</vt:lpwstr>
  </property>
</Properties>
</file>