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8BEA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bookmarkStart w:id="0" w:name="_Hlk123720856"/>
      <w:r>
        <w:rPr>
          <w:rFonts w:eastAsia="Calibri"/>
          <w:b/>
          <w:sz w:val="20"/>
          <w:szCs w:val="20"/>
        </w:rPr>
        <w:t>Nazwa Wykonawcy ………………………………………………………………….</w:t>
      </w:r>
    </w:p>
    <w:p w14:paraId="44858AE4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Adres Wykonawcy …………………………………………………………………..</w:t>
      </w:r>
    </w:p>
    <w:p w14:paraId="522E2278" w14:textId="77777777" w:rsidR="00396487" w:rsidRDefault="00396487" w:rsidP="00100470">
      <w:pPr>
        <w:pStyle w:val="Standard"/>
        <w:spacing w:before="240" w:after="0"/>
        <w:jc w:val="both"/>
        <w:rPr>
          <w:rFonts w:cs="Times New Roman"/>
          <w:b/>
          <w:sz w:val="20"/>
          <w:szCs w:val="20"/>
          <w:u w:val="single"/>
        </w:rPr>
      </w:pPr>
      <w:r w:rsidRPr="00100470">
        <w:rPr>
          <w:rFonts w:cs="Times New Roman"/>
          <w:b/>
          <w:sz w:val="20"/>
          <w:szCs w:val="20"/>
          <w:u w:val="single"/>
        </w:rPr>
        <w:t>OŚWIADCZENIE WYKONAWCY DOTYCZĄCE PRZESŁANEK WYKLUCZENIA Z POSTĘPOWANIA I SPEŁNIENIA WARUNKÓW UDZIAŁU W POSTĘPOWANIU</w:t>
      </w:r>
    </w:p>
    <w:p w14:paraId="106D173A" w14:textId="77777777" w:rsidR="00100470" w:rsidRPr="00713602" w:rsidRDefault="00100470" w:rsidP="00100470">
      <w:pPr>
        <w:pStyle w:val="Standard"/>
        <w:spacing w:before="240" w:after="0"/>
        <w:jc w:val="both"/>
        <w:rPr>
          <w:rFonts w:cs="Times New Roman"/>
          <w:sz w:val="20"/>
          <w:szCs w:val="20"/>
        </w:rPr>
      </w:pPr>
    </w:p>
    <w:p w14:paraId="4EED4709" w14:textId="2862BF8E" w:rsidR="00396487" w:rsidRPr="00713602" w:rsidRDefault="00396487" w:rsidP="00100470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713602">
        <w:rPr>
          <w:rFonts w:ascii="Times New Roman" w:eastAsia="Calibri" w:hAnsi="Times New Roman"/>
          <w:lang w:eastAsia="en-US"/>
        </w:rPr>
        <w:t>Na potrzeby postępowania o udzielenie zamówienia publicznego na:</w:t>
      </w:r>
      <w:r w:rsidR="00713602" w:rsidRPr="00713602">
        <w:rPr>
          <w:rFonts w:ascii="Times New Roman" w:hAnsi="Times New Roman"/>
          <w:b/>
        </w:rPr>
        <w:t xml:space="preserve"> „Dostawy </w:t>
      </w:r>
      <w:r w:rsidR="00713602" w:rsidRPr="00713602">
        <w:rPr>
          <w:rFonts w:ascii="Times New Roman" w:hAnsi="Times New Roman"/>
          <w:b/>
          <w:szCs w:val="24"/>
        </w:rPr>
        <w:t>środków do dezynfekcji narzędzi</w:t>
      </w:r>
      <w:r w:rsidR="00713602" w:rsidRPr="00713602">
        <w:rPr>
          <w:rFonts w:ascii="Times New Roman" w:hAnsi="Times New Roman"/>
          <w:b/>
        </w:rPr>
        <w:t>”</w:t>
      </w:r>
      <w:r w:rsidR="00713602" w:rsidRPr="00713602">
        <w:rPr>
          <w:rFonts w:ascii="Times New Roman" w:eastAsia="Calibri" w:hAnsi="Times New Roman"/>
          <w:lang w:eastAsia="en-US"/>
        </w:rPr>
        <w:t xml:space="preserve"> </w:t>
      </w:r>
      <w:r w:rsidRPr="00713602">
        <w:rPr>
          <w:rFonts w:ascii="Times New Roman" w:eastAsia="Calibri" w:hAnsi="Times New Roman"/>
          <w:b/>
          <w:lang w:eastAsia="en-US"/>
        </w:rPr>
        <w:t xml:space="preserve"> </w:t>
      </w:r>
      <w:r w:rsidRPr="00713602">
        <w:rPr>
          <w:rFonts w:ascii="Times New Roman" w:eastAsia="Calibri" w:hAnsi="Times New Roman"/>
          <w:b/>
          <w:bCs/>
          <w:lang w:eastAsia="en-US"/>
        </w:rPr>
        <w:t>oświadczam, co następuje:</w:t>
      </w:r>
    </w:p>
    <w:p w14:paraId="13501185" w14:textId="77777777" w:rsidR="00100470" w:rsidRPr="00100470" w:rsidRDefault="00100470" w:rsidP="00100470">
      <w:pPr>
        <w:spacing w:line="276" w:lineRule="auto"/>
        <w:jc w:val="both"/>
        <w:rPr>
          <w:rFonts w:ascii="Times New Roman" w:hAnsi="Times New Roman"/>
          <w:b/>
          <w:kern w:val="0"/>
        </w:rPr>
      </w:pPr>
    </w:p>
    <w:p w14:paraId="7FCAFE41" w14:textId="77777777" w:rsidR="00396487" w:rsidRDefault="00396487" w:rsidP="00396487">
      <w:pPr>
        <w:pStyle w:val="Standard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29890996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3356B28E" w14:textId="72EAB3D0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00CB64C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Zamawiającego.</w:t>
      </w:r>
    </w:p>
    <w:p w14:paraId="5FD2194A" w14:textId="4AC44F71" w:rsidR="00396487" w:rsidRDefault="00396487" w:rsidP="00100470">
      <w:pPr>
        <w:pStyle w:val="Standard"/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1A21038D" w14:textId="77777777" w:rsidR="00396487" w:rsidRDefault="00396487" w:rsidP="00396487">
      <w:pPr>
        <w:pStyle w:val="Standard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* lub ustawy z dnia 13 kwietnia 2022 r. o szczególnych rozwiązaniach w zakresie przeciwdziałania wspieraniu agresji na Ukrainę oraz służących ochronie bezpieczeństwa narodowego (Dz.U. 2022 poz. 835*)</w:t>
      </w:r>
    </w:p>
    <w:p w14:paraId="7F91FFA0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 xml:space="preserve">(podać mającą zastosowanie podstawę wykluczenia spośród wymienionych w art. 108 ust. 1 lub art. 109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* lub art. 7 ust. 1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ustawy z dnia 13 kwietnia 2022 r. o szczególnych rozwiązaniach w zakresie przeciwdziałania wspieraniu agresji na Ukrainę oraz służących ochronie bezpieczeństwa narodowego (Dz.U. 2022 poz. 835*),</w:t>
      </w:r>
    </w:p>
    <w:p w14:paraId="1F08A14D" w14:textId="77777777" w:rsidR="00396487" w:rsidRDefault="00396487" w:rsidP="00396487">
      <w:pPr>
        <w:pStyle w:val="Standard"/>
        <w:spacing w:before="120" w:after="120"/>
        <w:jc w:val="both"/>
        <w:rPr>
          <w:sz w:val="20"/>
          <w:szCs w:val="20"/>
        </w:rPr>
      </w:pPr>
      <w:bookmarkStart w:id="1" w:name="_Hlk123720972"/>
      <w:bookmarkEnd w:id="0"/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……………………………………………………………………….</w:t>
      </w:r>
    </w:p>
    <w:p w14:paraId="2920CA56" w14:textId="77777777" w:rsidR="00396487" w:rsidRDefault="00396487" w:rsidP="00396487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FF0408" w14:textId="77777777" w:rsidR="00396487" w:rsidRDefault="00396487" w:rsidP="00396487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14:paraId="774A88FC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………………………………………………………………………………….......*</w:t>
      </w:r>
    </w:p>
    <w:p w14:paraId="017622D6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 nie podlega/ją wykluczeniu z postępowania o udzielenie zamówienia.</w:t>
      </w:r>
      <w:r>
        <w:tab/>
      </w:r>
    </w:p>
    <w:p w14:paraId="2C2325D0" w14:textId="77777777" w:rsidR="00396487" w:rsidRDefault="00396487" w:rsidP="00396487">
      <w:pPr>
        <w:pStyle w:val="Standard"/>
        <w:spacing w:before="360" w:after="0" w:line="240" w:lineRule="auto"/>
        <w:ind w:left="4247" w:hanging="3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B6E6DA2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 w tym karze pieniężnej w kwocie 20 000 000 zł o której mowa w art. 7 ust. 7 Ustawy z dnia 13 kwietnia 2022 r. o szczególnych rozwiązaniach w zakresie przeciwdziałania wspieraniu agresji na Ukrainę oraz służących ochronie bezpieczeństwa narodowego (Dz.U. 2022 poz. 835) nakładanej przez Prezesa Urzędu Zamówień Publicznych w drodze decyzji..</w:t>
      </w:r>
    </w:p>
    <w:p w14:paraId="1438F41A" w14:textId="77777777" w:rsidR="00396487" w:rsidRDefault="00396487" w:rsidP="002F3E6B"/>
    <w:p w14:paraId="3670D9B9" w14:textId="30B7BF77" w:rsidR="00396487" w:rsidRDefault="00396487" w:rsidP="002440CE">
      <w:r>
        <w:tab/>
        <w:t xml:space="preserve">                                                                                              </w:t>
      </w:r>
      <w:bookmarkStart w:id="2" w:name="_Hlk102038201"/>
      <w:bookmarkStart w:id="3" w:name="_Hlk131487671"/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25D65BA" w14:textId="77777777" w:rsidR="00396487" w:rsidRDefault="00396487" w:rsidP="00396487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74144A0A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496947AF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6EFEDB2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2"/>
    <w:bookmarkEnd w:id="3"/>
    <w:p w14:paraId="1D7EBFCD" w14:textId="77777777" w:rsidR="00396487" w:rsidRDefault="00396487" w:rsidP="00396487">
      <w:pPr>
        <w:pStyle w:val="Standard"/>
      </w:pPr>
    </w:p>
    <w:bookmarkEnd w:id="1"/>
    <w:p w14:paraId="2290D1CC" w14:textId="77777777" w:rsidR="00396487" w:rsidRDefault="00396487" w:rsidP="00396487">
      <w:pPr>
        <w:pStyle w:val="Standard"/>
        <w:spacing w:after="0"/>
      </w:pPr>
    </w:p>
    <w:p w14:paraId="28CD4D09" w14:textId="77777777" w:rsidR="00396487" w:rsidRDefault="00396487" w:rsidP="00396487">
      <w:pPr>
        <w:pStyle w:val="Standard"/>
        <w:spacing w:after="0"/>
        <w:rPr>
          <w:b/>
          <w:sz w:val="18"/>
          <w:szCs w:val="18"/>
        </w:rPr>
      </w:pPr>
    </w:p>
    <w:p w14:paraId="2A749D7C" w14:textId="53311255" w:rsidR="00862006" w:rsidRPr="002440CE" w:rsidRDefault="00396487" w:rsidP="002440CE">
      <w:pPr>
        <w:pStyle w:val="Standard"/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niepotrzebne skreślić</w:t>
      </w:r>
    </w:p>
    <w:sectPr w:rsidR="00862006" w:rsidRPr="00244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C3CA" w14:textId="77777777" w:rsidR="002F3E6B" w:rsidRDefault="002F3E6B" w:rsidP="002F3E6B">
      <w:r>
        <w:separator/>
      </w:r>
    </w:p>
  </w:endnote>
  <w:endnote w:type="continuationSeparator" w:id="0">
    <w:p w14:paraId="5C97A0D5" w14:textId="77777777" w:rsidR="002F3E6B" w:rsidRDefault="002F3E6B" w:rsidP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7C7A" w14:textId="77777777" w:rsidR="002F3E6B" w:rsidRDefault="002F3E6B" w:rsidP="002F3E6B">
      <w:r>
        <w:separator/>
      </w:r>
    </w:p>
  </w:footnote>
  <w:footnote w:type="continuationSeparator" w:id="0">
    <w:p w14:paraId="7EBAEF7C" w14:textId="77777777" w:rsidR="002F3E6B" w:rsidRDefault="002F3E6B" w:rsidP="002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0BF0" w14:textId="57764ACE" w:rsidR="002F3E6B" w:rsidRPr="002F3E6B" w:rsidRDefault="002F3E6B" w:rsidP="002F3E6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Znak sprawy: CZMZ/2500/</w:t>
    </w:r>
    <w:r w:rsidR="0027472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20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</w:t>
    </w:r>
    <w:r w:rsidR="0027472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4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2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do SWZ</w:t>
    </w:r>
  </w:p>
  <w:p w14:paraId="62E99961" w14:textId="77777777" w:rsidR="002F3E6B" w:rsidRDefault="002F3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5CBE"/>
    <w:multiLevelType w:val="multilevel"/>
    <w:tmpl w:val="5D02828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0696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A"/>
    <w:rsid w:val="00036F16"/>
    <w:rsid w:val="00100470"/>
    <w:rsid w:val="002440CE"/>
    <w:rsid w:val="0027472B"/>
    <w:rsid w:val="002F3E6B"/>
    <w:rsid w:val="00396487"/>
    <w:rsid w:val="00713602"/>
    <w:rsid w:val="00862006"/>
    <w:rsid w:val="00A36337"/>
    <w:rsid w:val="00C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AE3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48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48">
    <w:name w:val="WWNum48"/>
    <w:basedOn w:val="Bezlisty"/>
    <w:rsid w:val="0039648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12</cp:revision>
  <dcterms:created xsi:type="dcterms:W3CDTF">2023-10-26T09:23:00Z</dcterms:created>
  <dcterms:modified xsi:type="dcterms:W3CDTF">2024-12-16T10:17:00Z</dcterms:modified>
</cp:coreProperties>
</file>