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8C" w:rsidRDefault="008C03F7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Częstochowa, </w:t>
      </w:r>
      <w:r w:rsidR="00955E84">
        <w:rPr>
          <w:rFonts w:cs="Calibri"/>
          <w:sz w:val="24"/>
          <w:szCs w:val="24"/>
        </w:rPr>
        <w:t>29.03.2022.</w:t>
      </w:r>
      <w:bookmarkStart w:id="0" w:name="_GoBack"/>
      <w:bookmarkEnd w:id="0"/>
    </w:p>
    <w:p w:rsidR="00DD47BA" w:rsidRDefault="005C6C1E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</w:t>
      </w:r>
      <w:r w:rsidR="00A962D3">
        <w:rPr>
          <w:rFonts w:cs="Calibri"/>
          <w:sz w:val="24"/>
          <w:szCs w:val="24"/>
        </w:rPr>
        <w:t>13</w:t>
      </w:r>
      <w:r w:rsidR="000B649F">
        <w:rPr>
          <w:rFonts w:cs="Calibri"/>
          <w:sz w:val="24"/>
          <w:szCs w:val="24"/>
        </w:rPr>
        <w:t>.2022</w:t>
      </w:r>
    </w:p>
    <w:p w:rsidR="00E6778C" w:rsidRP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E6778C">
        <w:rPr>
          <w:rFonts w:cs="Calibri"/>
          <w:b/>
          <w:sz w:val="24"/>
          <w:szCs w:val="24"/>
        </w:rPr>
        <w:t xml:space="preserve">Informacja </w:t>
      </w:r>
    </w:p>
    <w:p w:rsid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Dotyczy postępowania prowadzonego pod nazwą: </w:t>
      </w:r>
      <w:r>
        <w:rPr>
          <w:rFonts w:cs="Calibri"/>
          <w:b/>
          <w:sz w:val="24"/>
          <w:szCs w:val="24"/>
        </w:rPr>
        <w:t>Dostawa sprzętu</w:t>
      </w:r>
      <w:r w:rsidR="000B649F">
        <w:rPr>
          <w:rFonts w:cs="Calibri"/>
          <w:b/>
          <w:sz w:val="24"/>
          <w:szCs w:val="24"/>
        </w:rPr>
        <w:t xml:space="preserve"> i oprogramowania</w:t>
      </w:r>
      <w:r>
        <w:rPr>
          <w:rFonts w:cs="Calibri"/>
          <w:b/>
          <w:sz w:val="24"/>
          <w:szCs w:val="24"/>
        </w:rPr>
        <w:t xml:space="preserve"> komputerowego dla Uniwersytetu Humanistyczno-Przyrodniczego im. Jana Długosza w Częstochowie</w:t>
      </w:r>
      <w:r w:rsidR="00CC28F1">
        <w:rPr>
          <w:rFonts w:cs="Calibri"/>
          <w:b/>
          <w:sz w:val="24"/>
          <w:szCs w:val="24"/>
        </w:rPr>
        <w:t xml:space="preserve"> prowadzonego pod nr ZP.26.1.</w:t>
      </w:r>
      <w:r w:rsidR="00A16EFA">
        <w:rPr>
          <w:rFonts w:cs="Calibri"/>
          <w:b/>
          <w:sz w:val="24"/>
          <w:szCs w:val="24"/>
        </w:rPr>
        <w:t>13</w:t>
      </w:r>
      <w:r w:rsidR="000B649F">
        <w:rPr>
          <w:rFonts w:cs="Calibri"/>
          <w:b/>
          <w:sz w:val="24"/>
          <w:szCs w:val="24"/>
        </w:rPr>
        <w:t>.2022</w:t>
      </w:r>
    </w:p>
    <w:p w:rsidR="00E6778C" w:rsidRPr="00A962D3" w:rsidRDefault="00E6778C" w:rsidP="00A962D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962D3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 w Częstochowie, zgodnie z artykułem 222 ustęp 4 ustawy </w:t>
      </w:r>
      <w:proofErr w:type="spellStart"/>
      <w:r w:rsidRPr="00A962D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962D3">
        <w:rPr>
          <w:rFonts w:asciiTheme="minorHAnsi" w:hAnsiTheme="minorHAnsi" w:cstheme="minorHAnsi"/>
          <w:sz w:val="24"/>
          <w:szCs w:val="24"/>
        </w:rPr>
        <w:t xml:space="preserve"> informuje, że na sfinansowanie zamówienia zamierza przeznaczyć: </w:t>
      </w:r>
    </w:p>
    <w:p w:rsidR="00A962D3" w:rsidRPr="00A962D3" w:rsidRDefault="00A962D3" w:rsidP="00A962D3">
      <w:pPr>
        <w:pStyle w:val="Default"/>
        <w:spacing w:line="276" w:lineRule="auto"/>
        <w:rPr>
          <w:rFonts w:asciiTheme="minorHAnsi" w:hAnsiTheme="minorHAnsi" w:cstheme="minorHAnsi"/>
        </w:rPr>
      </w:pPr>
      <w:r w:rsidRPr="00A962D3">
        <w:rPr>
          <w:rFonts w:asciiTheme="minorHAnsi" w:hAnsiTheme="minorHAnsi" w:cstheme="minorHAnsi"/>
          <w:b/>
          <w:bCs/>
        </w:rPr>
        <w:t xml:space="preserve">Zadanie 1: Router 1 szt. dla Biura Rektora </w:t>
      </w:r>
      <w:r w:rsidRPr="00A962D3">
        <w:rPr>
          <w:rFonts w:asciiTheme="minorHAnsi" w:hAnsiTheme="minorHAnsi" w:cstheme="minorHAnsi"/>
          <w:bCs/>
        </w:rPr>
        <w:t>kwotę 200,00 zł brutto</w:t>
      </w:r>
    </w:p>
    <w:p w:rsidR="00A962D3" w:rsidRPr="00A962D3" w:rsidRDefault="00A962D3" w:rsidP="00A962D3">
      <w:pPr>
        <w:pStyle w:val="Default"/>
        <w:spacing w:line="276" w:lineRule="auto"/>
        <w:rPr>
          <w:rFonts w:asciiTheme="minorHAnsi" w:hAnsiTheme="minorHAnsi" w:cstheme="minorHAnsi"/>
        </w:rPr>
      </w:pPr>
      <w:r w:rsidRPr="00A962D3">
        <w:rPr>
          <w:rFonts w:asciiTheme="minorHAnsi" w:hAnsiTheme="minorHAnsi" w:cstheme="minorHAnsi"/>
          <w:b/>
          <w:bCs/>
        </w:rPr>
        <w:t xml:space="preserve">Zadanie 2: Dysk zewnętrzny 1 szt. dla Działu Infrastruktury Informatycznej 1 szt. </w:t>
      </w:r>
      <w:r w:rsidRPr="00A962D3">
        <w:rPr>
          <w:rFonts w:asciiTheme="minorHAnsi" w:hAnsiTheme="minorHAnsi" w:cstheme="minorHAnsi"/>
          <w:bCs/>
        </w:rPr>
        <w:t>kwotę 1100,00 zł brutto</w:t>
      </w:r>
    </w:p>
    <w:p w:rsidR="00A962D3" w:rsidRPr="00A962D3" w:rsidRDefault="00A962D3" w:rsidP="00A962D3">
      <w:pPr>
        <w:pStyle w:val="Default"/>
        <w:spacing w:line="276" w:lineRule="auto"/>
        <w:rPr>
          <w:rFonts w:asciiTheme="minorHAnsi" w:hAnsiTheme="minorHAnsi" w:cstheme="minorHAnsi"/>
        </w:rPr>
      </w:pPr>
      <w:r w:rsidRPr="00A962D3">
        <w:rPr>
          <w:rFonts w:asciiTheme="minorHAnsi" w:hAnsiTheme="minorHAnsi" w:cstheme="minorHAnsi"/>
          <w:b/>
          <w:bCs/>
        </w:rPr>
        <w:t xml:space="preserve">Zadanie 3: Dysk wewnętrzny 1 szt. dla Wydziału Nauk Ścisłych Przyrodniczych i Technicznych </w:t>
      </w:r>
      <w:r w:rsidRPr="00A962D3">
        <w:rPr>
          <w:rFonts w:asciiTheme="minorHAnsi" w:hAnsiTheme="minorHAnsi" w:cstheme="minorHAnsi"/>
          <w:bCs/>
        </w:rPr>
        <w:t>kwotę 370,00 zł brutto</w:t>
      </w:r>
    </w:p>
    <w:p w:rsidR="00A962D3" w:rsidRPr="00A962D3" w:rsidRDefault="00A962D3" w:rsidP="00A962D3">
      <w:pPr>
        <w:pStyle w:val="Default"/>
        <w:spacing w:line="276" w:lineRule="auto"/>
        <w:rPr>
          <w:rFonts w:asciiTheme="minorHAnsi" w:hAnsiTheme="minorHAnsi" w:cstheme="minorHAnsi"/>
        </w:rPr>
      </w:pPr>
      <w:r w:rsidRPr="00A962D3">
        <w:rPr>
          <w:rFonts w:asciiTheme="minorHAnsi" w:hAnsiTheme="minorHAnsi" w:cstheme="minorHAnsi"/>
          <w:b/>
          <w:bCs/>
        </w:rPr>
        <w:t xml:space="preserve">Zadanie 4: Dysk wewnętrzny 6 szt. i obudowa dysku 2 szt. dla Wydziału Nauk Ścisłych Przyrodniczych i Technicznych </w:t>
      </w:r>
      <w:r w:rsidRPr="00A962D3">
        <w:rPr>
          <w:rFonts w:asciiTheme="minorHAnsi" w:hAnsiTheme="minorHAnsi" w:cstheme="minorHAnsi"/>
          <w:bCs/>
        </w:rPr>
        <w:t>kwotę 2000,00 zł brutto</w:t>
      </w:r>
    </w:p>
    <w:p w:rsidR="00A962D3" w:rsidRPr="00A962D3" w:rsidRDefault="00A962D3" w:rsidP="00A962D3">
      <w:pPr>
        <w:pStyle w:val="Default"/>
        <w:spacing w:line="276" w:lineRule="auto"/>
        <w:rPr>
          <w:rFonts w:asciiTheme="minorHAnsi" w:hAnsiTheme="minorHAnsi" w:cstheme="minorHAnsi"/>
        </w:rPr>
      </w:pPr>
      <w:r w:rsidRPr="00A962D3">
        <w:rPr>
          <w:rFonts w:asciiTheme="minorHAnsi" w:hAnsiTheme="minorHAnsi" w:cstheme="minorHAnsi"/>
          <w:b/>
          <w:bCs/>
        </w:rPr>
        <w:t xml:space="preserve">Zadanie 5: Dysk wewnętrzny 1 szt. dla Wydziału Nauk Ścisłych Przyrodniczych i Technicznych </w:t>
      </w:r>
      <w:r w:rsidRPr="00A962D3">
        <w:rPr>
          <w:rFonts w:asciiTheme="minorHAnsi" w:hAnsiTheme="minorHAnsi" w:cstheme="minorHAnsi"/>
          <w:bCs/>
        </w:rPr>
        <w:t>kwotę 230,00 zł brutto</w:t>
      </w:r>
    </w:p>
    <w:p w:rsidR="00A962D3" w:rsidRPr="00A962D3" w:rsidRDefault="00A962D3" w:rsidP="00A962D3">
      <w:pPr>
        <w:pStyle w:val="Default"/>
        <w:spacing w:line="276" w:lineRule="auto"/>
        <w:rPr>
          <w:rFonts w:asciiTheme="minorHAnsi" w:hAnsiTheme="minorHAnsi" w:cstheme="minorHAnsi"/>
        </w:rPr>
      </w:pPr>
      <w:r w:rsidRPr="00A962D3">
        <w:rPr>
          <w:rFonts w:asciiTheme="minorHAnsi" w:hAnsiTheme="minorHAnsi" w:cstheme="minorHAnsi"/>
          <w:b/>
          <w:bCs/>
        </w:rPr>
        <w:t xml:space="preserve">Zadanie 6: Pamięć RAM DDR 2 – 2 szt. dla Biblioteki Uniwersyteckiej </w:t>
      </w:r>
      <w:r w:rsidRPr="00A962D3">
        <w:rPr>
          <w:rFonts w:asciiTheme="minorHAnsi" w:hAnsiTheme="minorHAnsi" w:cstheme="minorHAnsi"/>
          <w:bCs/>
        </w:rPr>
        <w:t>kwotę 400,00 zł brutto</w:t>
      </w:r>
    </w:p>
    <w:p w:rsidR="00A962D3" w:rsidRPr="00A962D3" w:rsidRDefault="00A962D3" w:rsidP="00A962D3">
      <w:pPr>
        <w:pStyle w:val="Default"/>
        <w:spacing w:line="276" w:lineRule="auto"/>
        <w:rPr>
          <w:rFonts w:asciiTheme="minorHAnsi" w:hAnsiTheme="minorHAnsi" w:cstheme="minorHAnsi"/>
        </w:rPr>
      </w:pPr>
      <w:r w:rsidRPr="00A962D3">
        <w:rPr>
          <w:rFonts w:asciiTheme="minorHAnsi" w:hAnsiTheme="minorHAnsi" w:cstheme="minorHAnsi"/>
          <w:b/>
          <w:bCs/>
        </w:rPr>
        <w:t xml:space="preserve">Zadanie 7: Pamięć RAM DDR 3 – 2 szt. dla Biblioteki Uniwersyteckiej </w:t>
      </w:r>
      <w:r w:rsidRPr="00A962D3">
        <w:rPr>
          <w:rFonts w:asciiTheme="minorHAnsi" w:hAnsiTheme="minorHAnsi" w:cstheme="minorHAnsi"/>
          <w:bCs/>
        </w:rPr>
        <w:t>kwotę 500,00 zł brutto</w:t>
      </w:r>
    </w:p>
    <w:p w:rsidR="00A962D3" w:rsidRPr="00A962D3" w:rsidRDefault="00A962D3" w:rsidP="00A962D3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A962D3">
        <w:rPr>
          <w:rFonts w:asciiTheme="minorHAnsi" w:hAnsiTheme="minorHAnsi" w:cstheme="minorHAnsi"/>
          <w:b/>
          <w:bCs/>
        </w:rPr>
        <w:t xml:space="preserve">Zadanie 8: Akcesoria komputerowe dla Działu Dydaktyki </w:t>
      </w:r>
      <w:r w:rsidRPr="00A962D3">
        <w:rPr>
          <w:rFonts w:asciiTheme="minorHAnsi" w:hAnsiTheme="minorHAnsi" w:cstheme="minorHAnsi"/>
          <w:bCs/>
        </w:rPr>
        <w:t>kwotę 1600,00 zł brutto</w:t>
      </w:r>
      <w:r w:rsidRPr="00A962D3">
        <w:rPr>
          <w:rFonts w:asciiTheme="minorHAnsi" w:hAnsiTheme="minorHAnsi" w:cstheme="minorHAnsi"/>
          <w:b/>
          <w:bCs/>
        </w:rPr>
        <w:t xml:space="preserve"> </w:t>
      </w:r>
    </w:p>
    <w:p w:rsidR="00A962D3" w:rsidRPr="00A962D3" w:rsidRDefault="00A962D3" w:rsidP="00A962D3">
      <w:pPr>
        <w:pStyle w:val="Default"/>
        <w:spacing w:line="276" w:lineRule="auto"/>
        <w:rPr>
          <w:rFonts w:asciiTheme="minorHAnsi" w:hAnsiTheme="minorHAnsi" w:cstheme="minorHAnsi"/>
        </w:rPr>
      </w:pPr>
      <w:r w:rsidRPr="00A962D3">
        <w:rPr>
          <w:rFonts w:asciiTheme="minorHAnsi" w:hAnsiTheme="minorHAnsi" w:cstheme="minorHAnsi"/>
          <w:b/>
          <w:bCs/>
        </w:rPr>
        <w:t xml:space="preserve">Zadanie 9: Program do edycji pdf 3 szt. dla Biblioteki Uniwersyteckiej </w:t>
      </w:r>
      <w:r w:rsidRPr="00A962D3">
        <w:rPr>
          <w:rFonts w:asciiTheme="minorHAnsi" w:hAnsiTheme="minorHAnsi" w:cstheme="minorHAnsi"/>
          <w:bCs/>
        </w:rPr>
        <w:t>kwotę 6600,00 zł brutto</w:t>
      </w:r>
    </w:p>
    <w:p w:rsidR="00A962D3" w:rsidRPr="00A962D3" w:rsidRDefault="00A962D3" w:rsidP="00A962D3">
      <w:pPr>
        <w:pStyle w:val="Default"/>
        <w:spacing w:line="276" w:lineRule="auto"/>
        <w:rPr>
          <w:rFonts w:asciiTheme="minorHAnsi" w:hAnsiTheme="minorHAnsi" w:cstheme="minorHAnsi"/>
        </w:rPr>
      </w:pPr>
      <w:r w:rsidRPr="00A962D3">
        <w:rPr>
          <w:rFonts w:asciiTheme="minorHAnsi" w:hAnsiTheme="minorHAnsi" w:cstheme="minorHAnsi"/>
          <w:b/>
          <w:bCs/>
        </w:rPr>
        <w:t xml:space="preserve">Zadanie 10: Pakiet specjalistycznych programów graficznych 2 szt. dla Wydziału Sztuki </w:t>
      </w:r>
      <w:r w:rsidRPr="00A962D3">
        <w:rPr>
          <w:rFonts w:asciiTheme="minorHAnsi" w:hAnsiTheme="minorHAnsi" w:cstheme="minorHAnsi"/>
          <w:bCs/>
        </w:rPr>
        <w:t>kwotę 6000,00 zł brutto</w:t>
      </w:r>
    </w:p>
    <w:p w:rsidR="00CD388E" w:rsidRPr="00A962D3" w:rsidRDefault="00A962D3" w:rsidP="00A962D3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962D3">
        <w:rPr>
          <w:rFonts w:asciiTheme="minorHAnsi" w:hAnsiTheme="minorHAnsi" w:cstheme="minorHAnsi"/>
          <w:b/>
          <w:bCs/>
          <w:sz w:val="24"/>
          <w:szCs w:val="24"/>
        </w:rPr>
        <w:t>Zadanie 11: Pakiet specjalistycznych programów graficznych 2 szt. dla Wydziału Sztuki</w:t>
      </w:r>
      <w:r w:rsidRPr="00A962D3">
        <w:rPr>
          <w:rFonts w:asciiTheme="minorHAnsi" w:hAnsiTheme="minorHAnsi" w:cstheme="minorHAnsi"/>
          <w:bCs/>
          <w:sz w:val="24"/>
          <w:szCs w:val="24"/>
        </w:rPr>
        <w:t xml:space="preserve"> kwotę 6000,00 zł brutto</w:t>
      </w:r>
    </w:p>
    <w:sectPr w:rsidR="00CD388E" w:rsidRPr="00A9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C"/>
    <w:rsid w:val="000B649F"/>
    <w:rsid w:val="000E1E6D"/>
    <w:rsid w:val="001D75CE"/>
    <w:rsid w:val="004B3805"/>
    <w:rsid w:val="00564762"/>
    <w:rsid w:val="005C6C1E"/>
    <w:rsid w:val="005F7572"/>
    <w:rsid w:val="00757982"/>
    <w:rsid w:val="007B15AB"/>
    <w:rsid w:val="008C03F7"/>
    <w:rsid w:val="0091576E"/>
    <w:rsid w:val="00955E84"/>
    <w:rsid w:val="00A16EFA"/>
    <w:rsid w:val="00A962D3"/>
    <w:rsid w:val="00BB5C6E"/>
    <w:rsid w:val="00C12F6B"/>
    <w:rsid w:val="00C1599D"/>
    <w:rsid w:val="00CC28F1"/>
    <w:rsid w:val="00D80896"/>
    <w:rsid w:val="00DD47BA"/>
    <w:rsid w:val="00E32D63"/>
    <w:rsid w:val="00E6778C"/>
    <w:rsid w:val="00E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1C2F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A96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5</cp:revision>
  <dcterms:created xsi:type="dcterms:W3CDTF">2022-03-09T11:47:00Z</dcterms:created>
  <dcterms:modified xsi:type="dcterms:W3CDTF">2022-03-29T05:58:00Z</dcterms:modified>
</cp:coreProperties>
</file>