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CF411" w14:textId="7BFE88D2" w:rsidR="00DF29E0" w:rsidRPr="00986483" w:rsidRDefault="00986483" w:rsidP="00986483">
      <w:pPr>
        <w:ind w:left="360"/>
        <w:jc w:val="right"/>
        <w:rPr>
          <w:rFonts w:ascii="Arial" w:hAnsi="Arial" w:cs="Arial"/>
          <w:b/>
          <w:bCs/>
        </w:rPr>
      </w:pPr>
      <w:r>
        <w:rPr>
          <w:rFonts w:ascii="Arial" w:hAnsi="Arial" w:cs="Arial"/>
          <w:b/>
          <w:bCs/>
        </w:rPr>
        <w:t xml:space="preserve">    </w:t>
      </w:r>
      <w:r>
        <w:rPr>
          <w:rFonts w:ascii="Arial" w:hAnsi="Arial" w:cs="Arial"/>
          <w:b/>
          <w:bCs/>
        </w:rPr>
        <w:tab/>
      </w:r>
      <w:r>
        <w:rPr>
          <w:rFonts w:ascii="Arial" w:hAnsi="Arial" w:cs="Arial"/>
          <w:b/>
          <w:bCs/>
        </w:rPr>
        <w:tab/>
      </w:r>
      <w:r w:rsidR="00DF29E0" w:rsidRPr="00986483">
        <w:rPr>
          <w:rFonts w:ascii="Arial" w:hAnsi="Arial" w:cs="Arial"/>
          <w:b/>
          <w:bCs/>
        </w:rPr>
        <w:t xml:space="preserve">Załącznik nr </w:t>
      </w:r>
      <w:r w:rsidR="00861C38">
        <w:rPr>
          <w:rFonts w:ascii="Arial" w:hAnsi="Arial" w:cs="Arial"/>
          <w:b/>
          <w:bCs/>
        </w:rPr>
        <w:t>….</w:t>
      </w:r>
      <w:r>
        <w:rPr>
          <w:rFonts w:ascii="Arial" w:hAnsi="Arial" w:cs="Arial"/>
          <w:b/>
          <w:bCs/>
        </w:rPr>
        <w:t xml:space="preserve"> </w:t>
      </w:r>
      <w:r w:rsidR="00861C38">
        <w:rPr>
          <w:rFonts w:ascii="Arial" w:hAnsi="Arial" w:cs="Arial"/>
          <w:b/>
          <w:bCs/>
        </w:rPr>
        <w:t>do zapytania ofertowego</w:t>
      </w:r>
    </w:p>
    <w:p w14:paraId="75DC98EC" w14:textId="77777777" w:rsidR="00861C38" w:rsidRDefault="00861C38" w:rsidP="005E6D95">
      <w:pPr>
        <w:keepNext/>
        <w:spacing w:after="60"/>
        <w:jc w:val="center"/>
        <w:outlineLvl w:val="0"/>
        <w:rPr>
          <w:rFonts w:ascii="Arial" w:hAnsi="Arial" w:cs="Arial"/>
          <w:b/>
          <w:bCs/>
          <w:kern w:val="32"/>
          <w:sz w:val="28"/>
          <w:szCs w:val="28"/>
          <w:lang w:eastAsia="x-none"/>
        </w:rPr>
      </w:pPr>
    </w:p>
    <w:p w14:paraId="0D8C04EC" w14:textId="3E8455CE" w:rsidR="009519D9" w:rsidRDefault="009519D9" w:rsidP="005E6D95">
      <w:pPr>
        <w:keepNext/>
        <w:spacing w:after="60"/>
        <w:jc w:val="center"/>
        <w:outlineLvl w:val="0"/>
        <w:rPr>
          <w:rFonts w:ascii="Arial" w:hAnsi="Arial" w:cs="Arial"/>
          <w:b/>
          <w:bCs/>
          <w:kern w:val="32"/>
          <w:sz w:val="28"/>
          <w:szCs w:val="28"/>
          <w:lang w:eastAsia="x-none"/>
        </w:rPr>
      </w:pPr>
      <w:r w:rsidRPr="007639E0">
        <w:rPr>
          <w:rFonts w:ascii="Arial" w:hAnsi="Arial" w:cs="Arial"/>
          <w:b/>
          <w:bCs/>
          <w:kern w:val="32"/>
          <w:sz w:val="28"/>
          <w:szCs w:val="28"/>
          <w:lang w:eastAsia="x-none"/>
        </w:rPr>
        <w:t xml:space="preserve">Wzór </w:t>
      </w:r>
      <w:r w:rsidRPr="007639E0">
        <w:rPr>
          <w:rFonts w:ascii="Arial" w:hAnsi="Arial" w:cs="Arial"/>
          <w:b/>
          <w:bCs/>
          <w:kern w:val="32"/>
          <w:sz w:val="28"/>
          <w:szCs w:val="28"/>
          <w:lang w:val="x-none" w:eastAsia="x-none"/>
        </w:rPr>
        <w:t>Umow</w:t>
      </w:r>
      <w:r w:rsidRPr="007639E0">
        <w:rPr>
          <w:rFonts w:ascii="Arial" w:hAnsi="Arial" w:cs="Arial"/>
          <w:b/>
          <w:bCs/>
          <w:kern w:val="32"/>
          <w:sz w:val="28"/>
          <w:szCs w:val="28"/>
          <w:lang w:eastAsia="x-none"/>
        </w:rPr>
        <w:t>y</w:t>
      </w:r>
      <w:r w:rsidRPr="007639E0">
        <w:rPr>
          <w:rFonts w:ascii="Arial" w:hAnsi="Arial" w:cs="Arial"/>
          <w:b/>
          <w:bCs/>
          <w:kern w:val="32"/>
          <w:sz w:val="28"/>
          <w:szCs w:val="28"/>
          <w:lang w:val="x-none" w:eastAsia="x-none"/>
        </w:rPr>
        <w:t xml:space="preserve"> </w:t>
      </w:r>
    </w:p>
    <w:p w14:paraId="34874ED8" w14:textId="77777777" w:rsidR="00E05806" w:rsidRDefault="000C3E40" w:rsidP="005E6D95">
      <w:pPr>
        <w:ind w:left="4963" w:firstLine="709"/>
        <w:jc w:val="center"/>
        <w:rPr>
          <w:rFonts w:ascii="Arial" w:hAnsi="Arial" w:cs="Arial"/>
          <w:lang w:eastAsia="x-none"/>
        </w:rPr>
      </w:pPr>
      <w:r>
        <w:rPr>
          <w:rFonts w:ascii="Arial" w:hAnsi="Arial" w:cs="Arial"/>
          <w:lang w:eastAsia="x-none"/>
        </w:rPr>
        <w:t xml:space="preserve">          </w:t>
      </w:r>
    </w:p>
    <w:p w14:paraId="0A09C997" w14:textId="01F688EC" w:rsidR="00E05806" w:rsidRPr="00E05806" w:rsidRDefault="000C3E40" w:rsidP="00E05806">
      <w:pPr>
        <w:ind w:left="4963" w:firstLine="709"/>
        <w:jc w:val="center"/>
        <w:rPr>
          <w:rFonts w:ascii="Arial" w:hAnsi="Arial" w:cs="Arial"/>
          <w:lang w:eastAsia="x-none"/>
        </w:rPr>
      </w:pPr>
      <w:r>
        <w:rPr>
          <w:rFonts w:ascii="Arial" w:hAnsi="Arial" w:cs="Arial"/>
          <w:lang w:eastAsia="x-none"/>
        </w:rPr>
        <w:t xml:space="preserve"> </w:t>
      </w:r>
      <w:r w:rsidRPr="00D64E0F">
        <w:rPr>
          <w:rFonts w:ascii="Arial" w:hAnsi="Arial" w:cs="Arial"/>
          <w:lang w:eastAsia="x-none"/>
        </w:rPr>
        <w:t>Egzemplarz nr ……</w:t>
      </w:r>
    </w:p>
    <w:p w14:paraId="1E753D74" w14:textId="77777777" w:rsidR="000C3E40" w:rsidRPr="00970C84" w:rsidRDefault="000C3E40" w:rsidP="000C3E40">
      <w:pPr>
        <w:keepNext/>
        <w:keepLines/>
        <w:spacing w:before="240" w:after="240"/>
        <w:jc w:val="center"/>
        <w:rPr>
          <w:rFonts w:ascii="Arial" w:eastAsia="MS Mincho" w:hAnsi="Arial" w:cs="Arial"/>
          <w:b/>
          <w:lang w:eastAsia="x-none"/>
        </w:rPr>
      </w:pPr>
      <w:r w:rsidRPr="00970C84">
        <w:rPr>
          <w:rFonts w:ascii="Arial" w:eastAsia="MS Mincho" w:hAnsi="Arial" w:cs="Arial"/>
          <w:b/>
          <w:lang w:val="x-none" w:eastAsia="x-none"/>
        </w:rPr>
        <w:t xml:space="preserve">UMOWA </w:t>
      </w:r>
      <w:r w:rsidRPr="00970C84">
        <w:rPr>
          <w:rFonts w:ascii="Arial" w:eastAsia="MS Mincho" w:hAnsi="Arial" w:cs="Arial"/>
          <w:b/>
          <w:lang w:eastAsia="x-none"/>
        </w:rPr>
        <w:t>NR …………</w:t>
      </w:r>
      <w:r>
        <w:rPr>
          <w:rFonts w:ascii="Arial" w:eastAsia="MS Mincho" w:hAnsi="Arial" w:cs="Arial"/>
          <w:b/>
          <w:lang w:eastAsia="x-none"/>
        </w:rPr>
        <w:t>….</w:t>
      </w:r>
      <w:r w:rsidRPr="00970C84">
        <w:rPr>
          <w:rFonts w:ascii="Arial" w:eastAsia="MS Mincho" w:hAnsi="Arial" w:cs="Arial"/>
          <w:b/>
          <w:lang w:eastAsia="x-none"/>
        </w:rPr>
        <w:t>….</w:t>
      </w:r>
    </w:p>
    <w:p w14:paraId="12C33FE5" w14:textId="6ED3EAD4" w:rsidR="000C3E40" w:rsidRPr="00970C84" w:rsidRDefault="000C3E40" w:rsidP="000C3E40">
      <w:pPr>
        <w:keepNext/>
        <w:keepLines/>
        <w:spacing w:before="120" w:after="120"/>
        <w:jc w:val="both"/>
        <w:rPr>
          <w:rFonts w:ascii="Arial" w:eastAsia="MS Mincho" w:hAnsi="Arial" w:cs="Arial"/>
          <w:lang w:eastAsia="x-none"/>
        </w:rPr>
      </w:pPr>
      <w:r w:rsidRPr="00970C84">
        <w:rPr>
          <w:rFonts w:ascii="Arial" w:eastAsia="MS Mincho" w:hAnsi="Arial" w:cs="Arial"/>
          <w:lang w:val="x-none" w:eastAsia="x-none"/>
        </w:rPr>
        <w:t>zawarta w dniu …........</w:t>
      </w:r>
      <w:r w:rsidR="00C648F9">
        <w:rPr>
          <w:rFonts w:ascii="Arial" w:eastAsia="MS Mincho" w:hAnsi="Arial" w:cs="Arial"/>
          <w:lang w:eastAsia="x-none"/>
        </w:rPr>
        <w:t>............202</w:t>
      </w:r>
      <w:r w:rsidR="00FF5C31">
        <w:rPr>
          <w:rFonts w:ascii="Arial" w:eastAsia="MS Mincho" w:hAnsi="Arial" w:cs="Arial"/>
          <w:lang w:eastAsia="x-none"/>
        </w:rPr>
        <w:t>1</w:t>
      </w:r>
      <w:r w:rsidRPr="00970C84">
        <w:rPr>
          <w:rFonts w:ascii="Arial" w:eastAsia="MS Mincho" w:hAnsi="Arial" w:cs="Arial"/>
          <w:lang w:val="x-none" w:eastAsia="x-none"/>
        </w:rPr>
        <w:t xml:space="preserve"> roku, pomiędzy</w:t>
      </w:r>
    </w:p>
    <w:p w14:paraId="6776E2DF" w14:textId="2CF993CE" w:rsidR="000C3E40" w:rsidRPr="00745315" w:rsidRDefault="003F1163" w:rsidP="000C3E40">
      <w:pPr>
        <w:spacing w:after="120" w:line="276" w:lineRule="auto"/>
        <w:jc w:val="both"/>
        <w:rPr>
          <w:rFonts w:ascii="Arial" w:hAnsi="Arial" w:cs="Arial"/>
          <w:lang w:eastAsia="x-none"/>
        </w:rPr>
      </w:pPr>
      <w:r>
        <w:rPr>
          <w:rFonts w:ascii="Arial" w:eastAsia="MS Mincho" w:hAnsi="Arial" w:cs="Arial"/>
          <w:b/>
          <w:lang w:eastAsia="x-none"/>
        </w:rPr>
        <w:t xml:space="preserve">Skarb Państwa: </w:t>
      </w:r>
      <w:r w:rsidR="000C3E40" w:rsidRPr="00970C84">
        <w:rPr>
          <w:rFonts w:ascii="Arial" w:eastAsia="MS Mincho" w:hAnsi="Arial" w:cs="Arial"/>
          <w:b/>
          <w:lang w:eastAsia="x-none"/>
        </w:rPr>
        <w:t>33. Bazą Lotnictwa Transportowego</w:t>
      </w:r>
      <w:r w:rsidR="000C3E40" w:rsidRPr="00970C84">
        <w:rPr>
          <w:rFonts w:ascii="Arial" w:eastAsia="MS Mincho" w:hAnsi="Arial" w:cs="Arial"/>
          <w:lang w:eastAsia="x-none"/>
        </w:rPr>
        <w:t xml:space="preserve"> mają</w:t>
      </w:r>
      <w:r w:rsidR="00471E72">
        <w:rPr>
          <w:rFonts w:ascii="Arial" w:eastAsia="MS Mincho" w:hAnsi="Arial" w:cs="Arial"/>
          <w:lang w:eastAsia="x-none"/>
        </w:rPr>
        <w:t>cym</w:t>
      </w:r>
      <w:r w:rsidR="000C3E40" w:rsidRPr="00970C84">
        <w:rPr>
          <w:rFonts w:ascii="Arial" w:eastAsia="MS Mincho" w:hAnsi="Arial" w:cs="Arial"/>
          <w:lang w:eastAsia="x-none"/>
        </w:rPr>
        <w:t xml:space="preserve"> sw</w:t>
      </w:r>
      <w:r>
        <w:rPr>
          <w:rFonts w:ascii="Arial" w:eastAsia="MS Mincho" w:hAnsi="Arial" w:cs="Arial"/>
          <w:lang w:eastAsia="x-none"/>
        </w:rPr>
        <w:t xml:space="preserve">ą siedzibę w Powidzu (62-430), </w:t>
      </w:r>
      <w:r w:rsidR="000C3E40" w:rsidRPr="008D6BA3">
        <w:rPr>
          <w:rFonts w:ascii="Arial" w:eastAsia="MS Mincho" w:hAnsi="Arial" w:cs="Arial"/>
          <w:lang w:eastAsia="x-none"/>
        </w:rPr>
        <w:t xml:space="preserve">ul. Witkowska 8, </w:t>
      </w:r>
      <w:r w:rsidR="000C3E40" w:rsidRPr="00970C84">
        <w:rPr>
          <w:rFonts w:ascii="Arial" w:eastAsia="MS Mincho" w:hAnsi="Arial" w:cs="Arial"/>
          <w:lang w:eastAsia="x-none"/>
        </w:rPr>
        <w:t xml:space="preserve">NIP: 667-000-4670, REGON: 310188854, </w:t>
      </w:r>
      <w:r w:rsidR="000C3E40" w:rsidRPr="00970C84">
        <w:rPr>
          <w:rFonts w:ascii="Arial" w:hAnsi="Arial" w:cs="Arial"/>
          <w:lang w:val="x-none" w:eastAsia="x-none"/>
        </w:rPr>
        <w:t>zwan</w:t>
      </w:r>
      <w:r w:rsidR="00471E72">
        <w:rPr>
          <w:rFonts w:ascii="Arial" w:hAnsi="Arial" w:cs="Arial"/>
          <w:lang w:eastAsia="x-none"/>
        </w:rPr>
        <w:t>ym</w:t>
      </w:r>
      <w:r w:rsidR="000C3E40" w:rsidRPr="00970C84">
        <w:rPr>
          <w:rFonts w:ascii="Arial" w:hAnsi="Arial" w:cs="Arial"/>
          <w:lang w:val="x-none" w:eastAsia="x-none"/>
        </w:rPr>
        <w:t xml:space="preserve"> w dalszej treści umowy </w:t>
      </w:r>
      <w:r w:rsidR="000C3E40" w:rsidRPr="00970C84">
        <w:rPr>
          <w:rFonts w:ascii="Arial" w:hAnsi="Arial" w:cs="Arial"/>
          <w:b/>
          <w:lang w:val="x-none" w:eastAsia="x-none"/>
        </w:rPr>
        <w:t>„</w:t>
      </w:r>
      <w:r w:rsidR="000C3E40" w:rsidRPr="00970C84">
        <w:rPr>
          <w:rFonts w:ascii="Arial" w:hAnsi="Arial" w:cs="Arial"/>
          <w:b/>
          <w:i/>
          <w:lang w:val="x-none" w:eastAsia="x-none"/>
        </w:rPr>
        <w:t>Zamawiającym”</w:t>
      </w:r>
      <w:r w:rsidR="000C3E40" w:rsidRPr="00970C84">
        <w:rPr>
          <w:rFonts w:ascii="Arial" w:hAnsi="Arial" w:cs="Arial"/>
          <w:lang w:val="x-none" w:eastAsia="x-none"/>
        </w:rPr>
        <w:t>, reprezentowan</w:t>
      </w:r>
      <w:r w:rsidR="00471E72">
        <w:rPr>
          <w:rFonts w:ascii="Arial" w:hAnsi="Arial" w:cs="Arial"/>
          <w:lang w:eastAsia="x-none"/>
        </w:rPr>
        <w:t>ym</w:t>
      </w:r>
      <w:r w:rsidR="000C3E40" w:rsidRPr="00970C84">
        <w:rPr>
          <w:rFonts w:ascii="Arial" w:hAnsi="Arial" w:cs="Arial"/>
          <w:lang w:val="x-none" w:eastAsia="x-none"/>
        </w:rPr>
        <w:t xml:space="preserve"> przez:</w:t>
      </w:r>
    </w:p>
    <w:p w14:paraId="56EA6512" w14:textId="77777777" w:rsidR="000C3E40" w:rsidRPr="00745315" w:rsidRDefault="000C3E40" w:rsidP="000C3E40">
      <w:pPr>
        <w:spacing w:after="120" w:line="276" w:lineRule="auto"/>
        <w:jc w:val="both"/>
        <w:rPr>
          <w:rFonts w:ascii="Arial" w:hAnsi="Arial" w:cs="Arial"/>
          <w:lang w:eastAsia="x-none"/>
        </w:rPr>
      </w:pPr>
      <w:r w:rsidRPr="00745315">
        <w:rPr>
          <w:rFonts w:ascii="Arial" w:hAnsi="Arial" w:cs="Arial"/>
          <w:lang w:eastAsia="x-none"/>
        </w:rPr>
        <w:t>…………………………………………………………………………………………………..</w:t>
      </w:r>
    </w:p>
    <w:p w14:paraId="79343821" w14:textId="77777777" w:rsidR="000C3E40" w:rsidRPr="00745315" w:rsidRDefault="000C3E40" w:rsidP="000C3E40">
      <w:pPr>
        <w:spacing w:before="120" w:after="120" w:line="276" w:lineRule="auto"/>
        <w:jc w:val="center"/>
        <w:rPr>
          <w:rFonts w:ascii="Arial" w:hAnsi="Arial" w:cs="Arial"/>
        </w:rPr>
      </w:pPr>
      <w:r w:rsidRPr="00745315">
        <w:rPr>
          <w:rFonts w:ascii="Arial" w:hAnsi="Arial" w:cs="Arial"/>
        </w:rPr>
        <w:t>a</w:t>
      </w:r>
    </w:p>
    <w:p w14:paraId="7E7A808F" w14:textId="77777777" w:rsidR="00471E72" w:rsidRPr="00471E72" w:rsidRDefault="00471E72" w:rsidP="00E05806">
      <w:pPr>
        <w:tabs>
          <w:tab w:val="left" w:pos="709"/>
        </w:tabs>
        <w:spacing w:line="276" w:lineRule="auto"/>
        <w:jc w:val="both"/>
        <w:rPr>
          <w:rFonts w:ascii="Arial" w:hAnsi="Arial" w:cs="Arial"/>
        </w:rPr>
      </w:pPr>
      <w:r w:rsidRPr="00E05806">
        <w:rPr>
          <w:rFonts w:ascii="Arial" w:hAnsi="Arial" w:cs="Arial"/>
          <w:b/>
        </w:rPr>
        <w:t>……</w:t>
      </w:r>
      <w:bookmarkStart w:id="0" w:name="_GoBack"/>
      <w:bookmarkEnd w:id="0"/>
      <w:r w:rsidRPr="00E05806">
        <w:rPr>
          <w:rFonts w:ascii="Arial" w:hAnsi="Arial" w:cs="Arial"/>
          <w:b/>
        </w:rPr>
        <w:t>……………………………..………..</w:t>
      </w:r>
      <w:r w:rsidRPr="00471E72">
        <w:rPr>
          <w:rFonts w:ascii="Arial" w:hAnsi="Arial" w:cs="Arial"/>
        </w:rPr>
        <w:t>prowadzącą/</w:t>
      </w:r>
      <w:proofErr w:type="spellStart"/>
      <w:r w:rsidRPr="00471E72">
        <w:rPr>
          <w:rFonts w:ascii="Arial" w:hAnsi="Arial" w:cs="Arial"/>
        </w:rPr>
        <w:t>ym</w:t>
      </w:r>
      <w:proofErr w:type="spellEnd"/>
      <w:r w:rsidRPr="00471E72">
        <w:rPr>
          <w:rFonts w:ascii="Arial" w:hAnsi="Arial" w:cs="Arial"/>
        </w:rPr>
        <w:t xml:space="preserve"> działalność gospodarczą pod firmą:………………………………… oraz adresem ……………………….………., wpisaną/</w:t>
      </w:r>
      <w:proofErr w:type="spellStart"/>
      <w:r w:rsidRPr="00471E72">
        <w:rPr>
          <w:rFonts w:ascii="Arial" w:hAnsi="Arial" w:cs="Arial"/>
        </w:rPr>
        <w:t>ym</w:t>
      </w:r>
      <w:proofErr w:type="spellEnd"/>
      <w:r w:rsidRPr="00471E72">
        <w:rPr>
          <w:rFonts w:ascii="Arial" w:hAnsi="Arial" w:cs="Arial"/>
        </w:rPr>
        <w:t xml:space="preserve"> do Centralnej Ewidencji i Informacji o Działalności Gospodarczej, legitymującą/</w:t>
      </w:r>
      <w:proofErr w:type="spellStart"/>
      <w:r w:rsidRPr="00471E72">
        <w:rPr>
          <w:rFonts w:ascii="Arial" w:hAnsi="Arial" w:cs="Arial"/>
        </w:rPr>
        <w:t>ym</w:t>
      </w:r>
      <w:proofErr w:type="spellEnd"/>
      <w:r w:rsidRPr="00471E72">
        <w:rPr>
          <w:rFonts w:ascii="Arial" w:hAnsi="Arial" w:cs="Arial"/>
        </w:rPr>
        <w:t xml:space="preserve"> się numerami identyfikacyjnymi PESEL,……….. NIP ………………, REGON ………………. / </w:t>
      </w:r>
    </w:p>
    <w:p w14:paraId="3CA2E144" w14:textId="77777777" w:rsidR="00471E72" w:rsidRPr="00E05806" w:rsidRDefault="00471E72" w:rsidP="00471E72">
      <w:pPr>
        <w:tabs>
          <w:tab w:val="left" w:pos="709"/>
        </w:tabs>
        <w:spacing w:line="276" w:lineRule="auto"/>
        <w:rPr>
          <w:rFonts w:ascii="Arial" w:hAnsi="Arial" w:cs="Arial"/>
          <w:b/>
        </w:rPr>
      </w:pPr>
      <w:r w:rsidRPr="00E05806">
        <w:rPr>
          <w:rFonts w:ascii="Arial" w:hAnsi="Arial" w:cs="Arial"/>
          <w:b/>
        </w:rPr>
        <w:t>lub</w:t>
      </w:r>
    </w:p>
    <w:p w14:paraId="4FA8B628" w14:textId="77777777" w:rsidR="00471E72" w:rsidRPr="00471E72" w:rsidRDefault="00471E72" w:rsidP="00471E72">
      <w:pPr>
        <w:tabs>
          <w:tab w:val="left" w:pos="709"/>
        </w:tabs>
        <w:spacing w:line="276" w:lineRule="auto"/>
        <w:rPr>
          <w:rFonts w:ascii="Arial" w:hAnsi="Arial" w:cs="Arial"/>
        </w:rPr>
      </w:pPr>
      <w:r w:rsidRPr="00E05806">
        <w:rPr>
          <w:rFonts w:ascii="Arial" w:hAnsi="Arial" w:cs="Arial"/>
          <w:b/>
        </w:rPr>
        <w:t>Spółką ……………. Spółką</w:t>
      </w:r>
      <w:r w:rsidRPr="00471E72">
        <w:rPr>
          <w:rFonts w:ascii="Arial" w:hAnsi="Arial" w:cs="Arial"/>
        </w:rPr>
        <w:t xml:space="preserve"> (akcyjną, z ograniczoną odpowiedzialnością, jawną) </w:t>
      </w:r>
    </w:p>
    <w:p w14:paraId="635A4CF6" w14:textId="24ED0A67" w:rsidR="000C3E40" w:rsidRPr="00745315" w:rsidRDefault="00471E72" w:rsidP="00E05806">
      <w:pPr>
        <w:tabs>
          <w:tab w:val="left" w:pos="709"/>
        </w:tabs>
        <w:spacing w:line="276" w:lineRule="auto"/>
        <w:jc w:val="both"/>
        <w:rPr>
          <w:rFonts w:ascii="Arial" w:hAnsi="Arial" w:cs="Arial"/>
        </w:rPr>
      </w:pPr>
      <w:r w:rsidRPr="00471E72">
        <w:rPr>
          <w:rFonts w:ascii="Arial" w:hAnsi="Arial" w:cs="Arial"/>
        </w:rPr>
        <w:t>z siedzibą w …………………,  (kod) przy ul. …………………………, zarejestrowaną przez Sąd Rejonowy w ……………, Wydział ……….… Gospodarczy Krajowego Rejestru Sądowego w rejestrze przedsiębiorców pod nr KRS ……………., NIP: ………….., REGON: ………………</w:t>
      </w:r>
      <w:r w:rsidR="000C3E40" w:rsidRPr="00745315">
        <w:rPr>
          <w:rFonts w:ascii="Arial" w:hAnsi="Arial" w:cs="Arial"/>
        </w:rPr>
        <w:t>…………………</w:t>
      </w:r>
      <w:r w:rsidR="000C3E40" w:rsidRPr="00745315">
        <w:rPr>
          <w:rFonts w:ascii="Arial" w:eastAsia="Batang" w:hAnsi="Arial" w:cs="Arial"/>
          <w:i/>
        </w:rPr>
        <w:t xml:space="preserve">, </w:t>
      </w:r>
      <w:r w:rsidR="000C3E40" w:rsidRPr="00745315">
        <w:rPr>
          <w:rFonts w:ascii="Arial" w:hAnsi="Arial" w:cs="Arial"/>
        </w:rPr>
        <w:t>zwaną w dalszej treści umowy „</w:t>
      </w:r>
      <w:r w:rsidR="000C3E40" w:rsidRPr="00745315">
        <w:rPr>
          <w:rFonts w:ascii="Arial" w:hAnsi="Arial" w:cs="Arial"/>
          <w:b/>
          <w:i/>
        </w:rPr>
        <w:t>Wykonawcą</w:t>
      </w:r>
      <w:r w:rsidR="000C3E40" w:rsidRPr="00745315">
        <w:rPr>
          <w:rFonts w:ascii="Arial" w:hAnsi="Arial" w:cs="Arial"/>
          <w:b/>
        </w:rPr>
        <w:t>”</w:t>
      </w:r>
      <w:r w:rsidR="000C3E40" w:rsidRPr="00745315">
        <w:rPr>
          <w:rFonts w:ascii="Arial" w:hAnsi="Arial" w:cs="Arial"/>
        </w:rPr>
        <w:t>, reprezentowaną przez:</w:t>
      </w:r>
    </w:p>
    <w:p w14:paraId="1A4766B1" w14:textId="77777777" w:rsidR="000C3E40" w:rsidRPr="00745315" w:rsidRDefault="000C3E40" w:rsidP="000C3E40">
      <w:pPr>
        <w:spacing w:before="120" w:after="120"/>
        <w:rPr>
          <w:rFonts w:ascii="Arial" w:hAnsi="Arial" w:cs="Arial"/>
        </w:rPr>
      </w:pPr>
      <w:r w:rsidRPr="00745315">
        <w:rPr>
          <w:rFonts w:ascii="Arial" w:hAnsi="Arial" w:cs="Arial"/>
        </w:rPr>
        <w:t>…………………………………………………………………………………………….…….</w:t>
      </w:r>
    </w:p>
    <w:p w14:paraId="1DF4CD40" w14:textId="77777777" w:rsidR="00E05806" w:rsidRDefault="00E05806" w:rsidP="00E05806">
      <w:pPr>
        <w:jc w:val="both"/>
        <w:rPr>
          <w:rFonts w:ascii="Arial" w:eastAsia="MS Mincho" w:hAnsi="Arial" w:cs="Arial"/>
          <w:lang w:eastAsia="x-none"/>
        </w:rPr>
      </w:pPr>
    </w:p>
    <w:p w14:paraId="7E3C9AD4" w14:textId="74D427DA" w:rsidR="00D90007" w:rsidRPr="00E05806" w:rsidRDefault="000C3E40" w:rsidP="00E05806">
      <w:pPr>
        <w:jc w:val="both"/>
        <w:rPr>
          <w:rFonts w:ascii="Arial" w:hAnsi="Arial" w:cs="Arial"/>
        </w:rPr>
      </w:pPr>
      <w:r w:rsidRPr="00745315">
        <w:rPr>
          <w:rFonts w:ascii="Arial" w:hAnsi="Arial" w:cs="Arial"/>
        </w:rPr>
        <w:t>w wyniku dokonania przez Zamawiającego wyboru oferty Wykonawcy, zgodnie</w:t>
      </w:r>
      <w:r w:rsidR="00D90007">
        <w:rPr>
          <w:rFonts w:ascii="Arial" w:hAnsi="Arial" w:cs="Arial"/>
        </w:rPr>
        <w:t xml:space="preserve"> </w:t>
      </w:r>
      <w:r w:rsidR="00E05806">
        <w:rPr>
          <w:rFonts w:ascii="Arial" w:hAnsi="Arial" w:cs="Arial"/>
        </w:rPr>
        <w:br/>
      </w:r>
      <w:r w:rsidR="00D90007">
        <w:rPr>
          <w:rFonts w:ascii="Arial" w:hAnsi="Arial" w:cs="Arial"/>
        </w:rPr>
        <w:t xml:space="preserve">z </w:t>
      </w:r>
      <w:r w:rsidR="00D90007" w:rsidRPr="00E05806">
        <w:rPr>
          <w:rFonts w:ascii="Arial" w:hAnsi="Arial" w:cs="Arial"/>
        </w:rPr>
        <w:t xml:space="preserve">ogłoszeniem o zamiarze udzielenia zamówienia </w:t>
      </w:r>
      <w:r w:rsidR="00D90007">
        <w:rPr>
          <w:rFonts w:ascii="Arial" w:hAnsi="Arial" w:cs="Arial"/>
        </w:rPr>
        <w:t xml:space="preserve">zamieszczonym </w:t>
      </w:r>
      <w:r w:rsidR="00D90007" w:rsidRPr="00D90007">
        <w:rPr>
          <w:rFonts w:ascii="Arial" w:hAnsi="Arial" w:cs="Arial"/>
        </w:rPr>
        <w:t xml:space="preserve">na </w:t>
      </w:r>
      <w:r w:rsidR="00D90007" w:rsidRPr="00E05806">
        <w:rPr>
          <w:rFonts w:ascii="Arial" w:hAnsi="Arial" w:cs="Arial"/>
        </w:rPr>
        <w:t xml:space="preserve">platformie </w:t>
      </w:r>
      <w:r w:rsidR="00D90007">
        <w:rPr>
          <w:rFonts w:ascii="Arial" w:hAnsi="Arial" w:cs="Arial"/>
        </w:rPr>
        <w:t>zakupowej pod adresem: https://</w:t>
      </w:r>
      <w:r w:rsidR="00D90007" w:rsidRPr="00E05806">
        <w:rPr>
          <w:rFonts w:ascii="Arial" w:hAnsi="Arial" w:cs="Arial"/>
        </w:rPr>
        <w:t>platformazakupowa.pl/pn/33bltr w dniu ………….</w:t>
      </w:r>
    </w:p>
    <w:p w14:paraId="3D518E0F" w14:textId="55C8CF46" w:rsidR="000C3E40" w:rsidRPr="00745315" w:rsidRDefault="000C3E40" w:rsidP="000C3E40">
      <w:pPr>
        <w:jc w:val="both"/>
        <w:rPr>
          <w:rFonts w:ascii="Arial" w:hAnsi="Arial" w:cs="Arial"/>
        </w:rPr>
      </w:pPr>
      <w:r w:rsidRPr="00745315">
        <w:rPr>
          <w:rFonts w:ascii="Arial" w:hAnsi="Arial" w:cs="Arial"/>
        </w:rPr>
        <w:br/>
      </w:r>
    </w:p>
    <w:p w14:paraId="7CC3B85A" w14:textId="77777777" w:rsidR="009519D9" w:rsidRPr="00745315" w:rsidRDefault="000C3E40" w:rsidP="005E6D95">
      <w:pPr>
        <w:spacing w:before="120" w:after="120"/>
        <w:jc w:val="both"/>
        <w:rPr>
          <w:rFonts w:ascii="Arial" w:eastAsia="MS Mincho" w:hAnsi="Arial" w:cs="Arial"/>
          <w:lang w:eastAsia="x-none"/>
        </w:rPr>
      </w:pPr>
      <w:r w:rsidRPr="00745315">
        <w:rPr>
          <w:rFonts w:ascii="Arial" w:eastAsia="MS Mincho" w:hAnsi="Arial" w:cs="Arial"/>
          <w:lang w:val="x-none" w:eastAsia="x-none"/>
        </w:rPr>
        <w:t>o następującej treści:</w:t>
      </w:r>
    </w:p>
    <w:p w14:paraId="1EE23439" w14:textId="77777777" w:rsidR="00E05806" w:rsidRDefault="00E05806" w:rsidP="009519D9">
      <w:pPr>
        <w:spacing w:after="120" w:line="276" w:lineRule="auto"/>
        <w:jc w:val="center"/>
        <w:rPr>
          <w:rFonts w:ascii="Arial" w:hAnsi="Arial" w:cs="Arial"/>
          <w:b/>
        </w:rPr>
      </w:pPr>
    </w:p>
    <w:p w14:paraId="7B844BE7" w14:textId="77777777" w:rsidR="009519D9" w:rsidRPr="00745315" w:rsidRDefault="009519D9" w:rsidP="009519D9">
      <w:pPr>
        <w:spacing w:after="120" w:line="276" w:lineRule="auto"/>
        <w:jc w:val="center"/>
        <w:rPr>
          <w:rFonts w:ascii="Arial" w:hAnsi="Arial" w:cs="Arial"/>
          <w:b/>
        </w:rPr>
      </w:pPr>
      <w:r w:rsidRPr="00745315">
        <w:rPr>
          <w:rFonts w:ascii="Arial" w:hAnsi="Arial" w:cs="Arial"/>
          <w:b/>
        </w:rPr>
        <w:t>§ 1</w:t>
      </w:r>
    </w:p>
    <w:p w14:paraId="1D60DCD3" w14:textId="191D94CD" w:rsidR="009519D9" w:rsidRPr="003468E0" w:rsidRDefault="009519D9" w:rsidP="003468E0">
      <w:pPr>
        <w:spacing w:line="276" w:lineRule="auto"/>
        <w:jc w:val="both"/>
        <w:rPr>
          <w:rFonts w:ascii="Arial" w:hAnsi="Arial" w:cs="Arial"/>
        </w:rPr>
      </w:pPr>
      <w:r w:rsidRPr="00745315">
        <w:rPr>
          <w:rFonts w:ascii="Arial" w:hAnsi="Arial" w:cs="Arial"/>
        </w:rPr>
        <w:t xml:space="preserve">Wykonawca sprzedaje i </w:t>
      </w:r>
      <w:r w:rsidR="000303C1" w:rsidRPr="00745315">
        <w:rPr>
          <w:rFonts w:ascii="Arial" w:hAnsi="Arial" w:cs="Arial"/>
        </w:rPr>
        <w:t xml:space="preserve">dostarcza, a Zamawiający </w:t>
      </w:r>
      <w:r w:rsidR="000303C1" w:rsidRPr="003468E0">
        <w:rPr>
          <w:rFonts w:ascii="Arial" w:hAnsi="Arial" w:cs="Arial"/>
        </w:rPr>
        <w:t xml:space="preserve">kupuje </w:t>
      </w:r>
      <w:r w:rsidRPr="003468E0">
        <w:rPr>
          <w:rFonts w:ascii="Arial" w:hAnsi="Arial" w:cs="Arial"/>
        </w:rPr>
        <w:t xml:space="preserve">artykuły biurowe </w:t>
      </w:r>
      <w:r w:rsidR="00E05806">
        <w:rPr>
          <w:rFonts w:ascii="Arial" w:hAnsi="Arial" w:cs="Arial"/>
        </w:rPr>
        <w:br/>
      </w:r>
      <w:r w:rsidR="000303C1" w:rsidRPr="003468E0">
        <w:rPr>
          <w:rFonts w:ascii="Arial" w:hAnsi="Arial" w:cs="Arial"/>
        </w:rPr>
        <w:t>i akcesoria do nich</w:t>
      </w:r>
      <w:r w:rsidR="00A0785A">
        <w:rPr>
          <w:rFonts w:ascii="Arial" w:hAnsi="Arial" w:cs="Arial"/>
        </w:rPr>
        <w:t>,</w:t>
      </w:r>
      <w:r w:rsidR="00E05806">
        <w:rPr>
          <w:rFonts w:ascii="Arial" w:hAnsi="Arial" w:cs="Arial"/>
        </w:rPr>
        <w:t xml:space="preserve"> </w:t>
      </w:r>
      <w:r w:rsidR="00A0785A">
        <w:rPr>
          <w:rFonts w:ascii="Arial" w:hAnsi="Arial" w:cs="Arial"/>
        </w:rPr>
        <w:t>szczegółowo</w:t>
      </w:r>
      <w:r w:rsidRPr="003468E0">
        <w:rPr>
          <w:rFonts w:ascii="Arial" w:hAnsi="Arial" w:cs="Arial"/>
        </w:rPr>
        <w:t xml:space="preserve"> </w:t>
      </w:r>
      <w:r w:rsidR="00A0785A">
        <w:rPr>
          <w:rFonts w:ascii="Arial" w:hAnsi="Arial" w:cs="Arial"/>
        </w:rPr>
        <w:t xml:space="preserve">określone </w:t>
      </w:r>
      <w:r w:rsidRPr="003468E0">
        <w:rPr>
          <w:rFonts w:ascii="Arial" w:hAnsi="Arial" w:cs="Arial"/>
        </w:rPr>
        <w:t xml:space="preserve">w formularzu </w:t>
      </w:r>
      <w:r w:rsidR="00D90007">
        <w:rPr>
          <w:rFonts w:ascii="Arial" w:hAnsi="Arial" w:cs="Arial"/>
        </w:rPr>
        <w:t>ofertowym</w:t>
      </w:r>
      <w:r w:rsidRPr="003468E0">
        <w:rPr>
          <w:rFonts w:ascii="Arial" w:hAnsi="Arial" w:cs="Arial"/>
        </w:rPr>
        <w:t xml:space="preserve">, stanowiącym załącznik do </w:t>
      </w:r>
      <w:r w:rsidR="00D90007">
        <w:rPr>
          <w:rFonts w:ascii="Arial" w:hAnsi="Arial" w:cs="Arial"/>
        </w:rPr>
        <w:t>ogłoszenia</w:t>
      </w:r>
      <w:r w:rsidR="00D90007" w:rsidRPr="00D90007">
        <w:rPr>
          <w:rFonts w:ascii="Arial" w:hAnsi="Arial" w:cs="Arial"/>
        </w:rPr>
        <w:t xml:space="preserve"> o zamiarze udzielenia zamówienia</w:t>
      </w:r>
      <w:r w:rsidR="00D90007">
        <w:rPr>
          <w:rFonts w:ascii="Arial" w:hAnsi="Arial" w:cs="Arial"/>
        </w:rPr>
        <w:t xml:space="preserve"> </w:t>
      </w:r>
      <w:r w:rsidRPr="003468E0">
        <w:rPr>
          <w:rFonts w:ascii="Arial" w:hAnsi="Arial" w:cs="Arial"/>
        </w:rPr>
        <w:t>i</w:t>
      </w:r>
      <w:r w:rsidR="00F873AF">
        <w:rPr>
          <w:rFonts w:ascii="Arial" w:hAnsi="Arial" w:cs="Arial"/>
        </w:rPr>
        <w:t xml:space="preserve"> załącznik nr 2 do</w:t>
      </w:r>
      <w:r w:rsidRPr="003468E0">
        <w:rPr>
          <w:rFonts w:ascii="Arial" w:hAnsi="Arial" w:cs="Arial"/>
        </w:rPr>
        <w:t xml:space="preserve"> niniejszej um</w:t>
      </w:r>
      <w:r w:rsidR="00A0785A">
        <w:rPr>
          <w:rFonts w:ascii="Arial" w:hAnsi="Arial" w:cs="Arial"/>
        </w:rPr>
        <w:t>owy</w:t>
      </w:r>
      <w:r w:rsidRPr="003468E0">
        <w:rPr>
          <w:rFonts w:ascii="Arial" w:hAnsi="Arial" w:cs="Arial"/>
        </w:rPr>
        <w:t xml:space="preserve">.  </w:t>
      </w:r>
    </w:p>
    <w:p w14:paraId="28044087" w14:textId="77777777" w:rsidR="00A0785A" w:rsidRDefault="00A0785A" w:rsidP="00A77FD1">
      <w:pPr>
        <w:spacing w:after="120" w:line="276" w:lineRule="auto"/>
        <w:rPr>
          <w:rFonts w:ascii="Arial" w:hAnsi="Arial" w:cs="Arial"/>
          <w:color w:val="000000"/>
        </w:rPr>
      </w:pPr>
    </w:p>
    <w:p w14:paraId="4B54DEE7" w14:textId="77777777" w:rsidR="00E05806" w:rsidRDefault="00E05806" w:rsidP="00E05806">
      <w:pPr>
        <w:spacing w:after="200" w:line="276" w:lineRule="auto"/>
        <w:rPr>
          <w:rFonts w:ascii="Arial" w:hAnsi="Arial" w:cs="Arial"/>
          <w:b/>
          <w:color w:val="000000"/>
        </w:rPr>
      </w:pPr>
    </w:p>
    <w:p w14:paraId="462C4586" w14:textId="25CD2D70" w:rsidR="00A0785A" w:rsidRPr="001967F7" w:rsidRDefault="00A77FD1" w:rsidP="00E05806">
      <w:pPr>
        <w:spacing w:after="200" w:line="276" w:lineRule="auto"/>
        <w:jc w:val="center"/>
        <w:rPr>
          <w:rFonts w:ascii="Arial" w:hAnsi="Arial" w:cs="Arial"/>
          <w:b/>
          <w:color w:val="000000"/>
        </w:rPr>
      </w:pPr>
      <w:r>
        <w:rPr>
          <w:rFonts w:ascii="Arial" w:hAnsi="Arial" w:cs="Arial"/>
          <w:b/>
          <w:color w:val="000000"/>
        </w:rPr>
        <w:t>§ 2</w:t>
      </w:r>
    </w:p>
    <w:p w14:paraId="2B73EE49" w14:textId="39F06494" w:rsidR="00F26970" w:rsidRPr="00880672" w:rsidRDefault="00471E72" w:rsidP="00774DC7">
      <w:pPr>
        <w:numPr>
          <w:ilvl w:val="0"/>
          <w:numId w:val="12"/>
        </w:numPr>
        <w:spacing w:line="276" w:lineRule="auto"/>
        <w:contextualSpacing/>
        <w:jc w:val="both"/>
        <w:rPr>
          <w:rFonts w:ascii="Arial" w:hAnsi="Arial" w:cs="Arial"/>
        </w:rPr>
      </w:pPr>
      <w:r>
        <w:rPr>
          <w:rFonts w:ascii="Arial" w:hAnsi="Arial" w:cs="Arial"/>
          <w:color w:val="000000"/>
        </w:rPr>
        <w:lastRenderedPageBreak/>
        <w:t xml:space="preserve">Umowa zostaje zawarta na czas określony i obowiązuje do dnia </w:t>
      </w:r>
      <w:r w:rsidR="00F23F7A">
        <w:rPr>
          <w:rFonts w:ascii="Arial" w:hAnsi="Arial" w:cs="Arial"/>
        </w:rPr>
        <w:t>15.11.</w:t>
      </w:r>
      <w:r w:rsidR="00C648F9" w:rsidRPr="00E05806">
        <w:rPr>
          <w:rFonts w:ascii="Arial" w:hAnsi="Arial" w:cs="Arial"/>
        </w:rPr>
        <w:t>202</w:t>
      </w:r>
      <w:r w:rsidR="00E05806">
        <w:rPr>
          <w:rFonts w:ascii="Arial" w:hAnsi="Arial" w:cs="Arial"/>
        </w:rPr>
        <w:t>1</w:t>
      </w:r>
      <w:r w:rsidR="00A77FD1" w:rsidRPr="00E05806">
        <w:rPr>
          <w:rFonts w:ascii="Arial" w:hAnsi="Arial" w:cs="Arial"/>
        </w:rPr>
        <w:t xml:space="preserve"> roku</w:t>
      </w:r>
      <w:r w:rsidR="00F26970" w:rsidRPr="00E05806">
        <w:rPr>
          <w:rFonts w:ascii="Arial" w:hAnsi="Arial" w:cs="Arial"/>
        </w:rPr>
        <w:t xml:space="preserve">, </w:t>
      </w:r>
    </w:p>
    <w:p w14:paraId="2AD8EAB9" w14:textId="5B91BBFC" w:rsidR="009D70B5" w:rsidRDefault="009D70B5" w:rsidP="009D70B5">
      <w:pPr>
        <w:numPr>
          <w:ilvl w:val="0"/>
          <w:numId w:val="12"/>
        </w:numPr>
        <w:spacing w:line="276" w:lineRule="auto"/>
        <w:contextualSpacing/>
        <w:jc w:val="both"/>
        <w:rPr>
          <w:rFonts w:ascii="Arial" w:hAnsi="Arial" w:cs="Arial"/>
        </w:rPr>
      </w:pPr>
      <w:r w:rsidRPr="009D70B5">
        <w:rPr>
          <w:rFonts w:ascii="Arial" w:hAnsi="Arial" w:cs="Arial"/>
        </w:rPr>
        <w:t>Wykonawca zobowiązany jest dostarczać towar, zgodnie z potrzebami Zamawiającego, każdorazowo na odrębne zamówienie Zamawiającego złożone za pośrednictwem poczty elektronicznej email na adres …………………………</w:t>
      </w:r>
      <w:r>
        <w:rPr>
          <w:rFonts w:ascii="Arial" w:hAnsi="Arial" w:cs="Arial"/>
        </w:rPr>
        <w:t>lub fax nr ………………</w:t>
      </w:r>
      <w:r w:rsidRPr="009D70B5">
        <w:rPr>
          <w:rFonts w:ascii="Arial" w:hAnsi="Arial" w:cs="Arial"/>
        </w:rPr>
        <w:t>…. , określające ilość i rodzaj artykułów w termie 7</w:t>
      </w:r>
      <w:r>
        <w:rPr>
          <w:rFonts w:ascii="Arial" w:hAnsi="Arial" w:cs="Arial"/>
        </w:rPr>
        <w:t xml:space="preserve"> dni</w:t>
      </w:r>
      <w:r w:rsidRPr="009D70B5">
        <w:rPr>
          <w:rFonts w:ascii="Arial" w:hAnsi="Arial" w:cs="Arial"/>
        </w:rPr>
        <w:t xml:space="preserve"> od dnia złożenia zamówienia. Strony zgodnie postanawiają, że przedmiot umowy dostarczony zostanie maksymalnie w </w:t>
      </w:r>
      <w:r>
        <w:rPr>
          <w:rFonts w:ascii="Arial" w:hAnsi="Arial" w:cs="Arial"/>
        </w:rPr>
        <w:t>trzech partiach dostaw.</w:t>
      </w:r>
    </w:p>
    <w:p w14:paraId="0C0593A7" w14:textId="27E1A1EE" w:rsidR="00C97B84" w:rsidRPr="008068C5" w:rsidRDefault="00C97B84" w:rsidP="00C97B84">
      <w:pPr>
        <w:numPr>
          <w:ilvl w:val="0"/>
          <w:numId w:val="12"/>
        </w:numPr>
        <w:spacing w:line="276" w:lineRule="auto"/>
        <w:contextualSpacing/>
        <w:jc w:val="both"/>
        <w:rPr>
          <w:rFonts w:ascii="Arial" w:hAnsi="Arial" w:cs="Arial"/>
        </w:rPr>
      </w:pPr>
      <w:r w:rsidRPr="00880672">
        <w:rPr>
          <w:rFonts w:ascii="Arial" w:hAnsi="Arial" w:cs="Arial"/>
        </w:rPr>
        <w:t xml:space="preserve">W przypadku przekroczenia </w:t>
      </w:r>
      <w:r w:rsidRPr="001967F7">
        <w:rPr>
          <w:rFonts w:ascii="Arial" w:hAnsi="Arial" w:cs="Arial"/>
        </w:rPr>
        <w:t>terminu dostawy</w:t>
      </w:r>
      <w:r>
        <w:rPr>
          <w:rFonts w:ascii="Arial" w:hAnsi="Arial" w:cs="Arial"/>
        </w:rPr>
        <w:t xml:space="preserve"> określonego w ust. 2 niniejszego paragrafu</w:t>
      </w:r>
      <w:r w:rsidR="006D2AEE">
        <w:rPr>
          <w:rFonts w:ascii="Arial" w:hAnsi="Arial" w:cs="Arial"/>
        </w:rPr>
        <w:t xml:space="preserve"> stosuje się</w:t>
      </w:r>
      <w:r w:rsidRPr="001967F7">
        <w:rPr>
          <w:rFonts w:ascii="Arial" w:hAnsi="Arial" w:cs="Arial"/>
        </w:rPr>
        <w:t xml:space="preserve"> </w:t>
      </w:r>
      <w:r>
        <w:rPr>
          <w:rFonts w:ascii="Arial" w:hAnsi="Arial" w:cs="Arial"/>
        </w:rPr>
        <w:t>§ 7</w:t>
      </w:r>
      <w:r w:rsidR="006D2AEE">
        <w:rPr>
          <w:rFonts w:ascii="Arial" w:hAnsi="Arial" w:cs="Arial"/>
        </w:rPr>
        <w:t xml:space="preserve"> ust. 1 </w:t>
      </w:r>
      <w:r w:rsidRPr="00774DC7">
        <w:rPr>
          <w:rFonts w:ascii="Arial" w:hAnsi="Arial" w:cs="Arial"/>
        </w:rPr>
        <w:t>pkt 1)</w:t>
      </w:r>
      <w:r>
        <w:rPr>
          <w:rFonts w:ascii="Arial" w:hAnsi="Arial" w:cs="Arial"/>
        </w:rPr>
        <w:t xml:space="preserve"> umowy</w:t>
      </w:r>
      <w:r w:rsidRPr="00774DC7">
        <w:rPr>
          <w:rFonts w:ascii="Arial" w:hAnsi="Arial" w:cs="Arial"/>
        </w:rPr>
        <w:t>.</w:t>
      </w:r>
    </w:p>
    <w:p w14:paraId="45836A4B" w14:textId="7177C1F4" w:rsidR="009D70B5" w:rsidRPr="00E05806" w:rsidRDefault="009D70B5" w:rsidP="00E05806">
      <w:pPr>
        <w:pStyle w:val="Akapitzlist"/>
        <w:numPr>
          <w:ilvl w:val="0"/>
          <w:numId w:val="12"/>
        </w:numPr>
        <w:jc w:val="both"/>
        <w:rPr>
          <w:rFonts w:ascii="Arial" w:hAnsi="Arial" w:cs="Arial"/>
        </w:rPr>
      </w:pPr>
      <w:r w:rsidRPr="009D70B5">
        <w:rPr>
          <w:rFonts w:ascii="Arial" w:hAnsi="Arial" w:cs="Arial"/>
        </w:rPr>
        <w:t>W pr</w:t>
      </w:r>
      <w:r w:rsidR="006D2AEE">
        <w:rPr>
          <w:rFonts w:ascii="Arial" w:hAnsi="Arial" w:cs="Arial"/>
        </w:rPr>
        <w:t>zypadku, gdy dostarczenie przedmiotu umowy</w:t>
      </w:r>
      <w:r w:rsidRPr="009D70B5">
        <w:rPr>
          <w:rFonts w:ascii="Arial" w:hAnsi="Arial" w:cs="Arial"/>
        </w:rPr>
        <w:t xml:space="preserve"> w terminie wskazanym </w:t>
      </w:r>
      <w:r w:rsidR="006D2AEE">
        <w:rPr>
          <w:rFonts w:ascii="Arial" w:hAnsi="Arial" w:cs="Arial"/>
        </w:rPr>
        <w:br/>
      </w:r>
      <w:r w:rsidRPr="009D70B5">
        <w:rPr>
          <w:rFonts w:ascii="Arial" w:hAnsi="Arial" w:cs="Arial"/>
        </w:rPr>
        <w:t>w ust.</w:t>
      </w:r>
      <w:r w:rsidR="00C97B84">
        <w:rPr>
          <w:rFonts w:ascii="Arial" w:hAnsi="Arial" w:cs="Arial"/>
        </w:rPr>
        <w:t xml:space="preserve"> 1 lub ust.</w:t>
      </w:r>
      <w:r w:rsidRPr="009D70B5">
        <w:rPr>
          <w:rFonts w:ascii="Arial" w:hAnsi="Arial" w:cs="Arial"/>
        </w:rPr>
        <w:t xml:space="preserve"> 2 nie będzie możliwe z powodu okoliczności, za które odpowiada Zamawiający dostawy dokonuje się w terminie uzgodnionym pomiędzy Stronami za pośrednictwem poczty elektronicznej email</w:t>
      </w:r>
      <w:r w:rsidR="00C97B84">
        <w:rPr>
          <w:rFonts w:ascii="Arial" w:hAnsi="Arial" w:cs="Arial"/>
        </w:rPr>
        <w:t xml:space="preserve"> i nie stosuje się postanowień umownych dot. kar umownych</w:t>
      </w:r>
      <w:r w:rsidRPr="009D70B5">
        <w:rPr>
          <w:rFonts w:ascii="Arial" w:hAnsi="Arial" w:cs="Arial"/>
        </w:rPr>
        <w:t>.</w:t>
      </w:r>
    </w:p>
    <w:p w14:paraId="2F201290" w14:textId="77777777" w:rsidR="00774DC7" w:rsidRDefault="00774DC7" w:rsidP="005D5D1A">
      <w:pPr>
        <w:spacing w:after="120"/>
        <w:jc w:val="center"/>
        <w:rPr>
          <w:rFonts w:ascii="Arial" w:hAnsi="Arial" w:cs="Arial"/>
          <w:b/>
          <w:color w:val="000000"/>
        </w:rPr>
      </w:pPr>
    </w:p>
    <w:p w14:paraId="7C74EE68" w14:textId="77777777" w:rsidR="00A77FD1" w:rsidRDefault="00A77FD1" w:rsidP="005D5D1A">
      <w:pPr>
        <w:spacing w:after="120"/>
        <w:jc w:val="center"/>
        <w:rPr>
          <w:rFonts w:ascii="Arial" w:hAnsi="Arial" w:cs="Arial"/>
          <w:b/>
          <w:color w:val="000000"/>
        </w:rPr>
      </w:pPr>
    </w:p>
    <w:p w14:paraId="2CEB12A7" w14:textId="77777777" w:rsidR="009519D9" w:rsidRPr="001967F7" w:rsidRDefault="00A77FD1" w:rsidP="005D5D1A">
      <w:pPr>
        <w:spacing w:after="120"/>
        <w:jc w:val="center"/>
        <w:rPr>
          <w:rFonts w:ascii="Arial" w:hAnsi="Arial" w:cs="Arial"/>
          <w:b/>
          <w:color w:val="000000"/>
        </w:rPr>
      </w:pPr>
      <w:r>
        <w:rPr>
          <w:rFonts w:ascii="Arial" w:hAnsi="Arial" w:cs="Arial"/>
          <w:b/>
          <w:color w:val="000000"/>
        </w:rPr>
        <w:t>§ 3</w:t>
      </w:r>
    </w:p>
    <w:p w14:paraId="55B8D200" w14:textId="541E988D" w:rsidR="008F1C94" w:rsidRPr="00D37B68" w:rsidRDefault="00F26970" w:rsidP="00D37B68">
      <w:pPr>
        <w:numPr>
          <w:ilvl w:val="0"/>
          <w:numId w:val="5"/>
        </w:numPr>
        <w:tabs>
          <w:tab w:val="num" w:pos="284"/>
        </w:tabs>
        <w:spacing w:line="276" w:lineRule="auto"/>
        <w:ind w:left="284" w:hanging="284"/>
        <w:jc w:val="both"/>
        <w:rPr>
          <w:rFonts w:ascii="Arial" w:hAnsi="Arial" w:cs="Arial"/>
          <w:color w:val="000000"/>
        </w:rPr>
      </w:pPr>
      <w:r w:rsidRPr="001967F7">
        <w:rPr>
          <w:rFonts w:ascii="Arial" w:hAnsi="Arial" w:cs="Arial"/>
        </w:rPr>
        <w:t xml:space="preserve">Wykonawca zobowiązuje się </w:t>
      </w:r>
      <w:r w:rsidR="00774DC7">
        <w:rPr>
          <w:rFonts w:ascii="Arial" w:hAnsi="Arial" w:cs="Arial"/>
        </w:rPr>
        <w:t xml:space="preserve">każdorazowo </w:t>
      </w:r>
      <w:r w:rsidRPr="001967F7">
        <w:rPr>
          <w:rFonts w:ascii="Arial" w:hAnsi="Arial" w:cs="Arial"/>
        </w:rPr>
        <w:t>do dost</w:t>
      </w:r>
      <w:r>
        <w:rPr>
          <w:rFonts w:ascii="Arial" w:hAnsi="Arial" w:cs="Arial"/>
        </w:rPr>
        <w:t xml:space="preserve">arczenia przedmiotu </w:t>
      </w:r>
      <w:r w:rsidR="006D2AEE">
        <w:rPr>
          <w:rFonts w:ascii="Arial" w:hAnsi="Arial" w:cs="Arial"/>
        </w:rPr>
        <w:t>umowy</w:t>
      </w:r>
      <w:r w:rsidR="00D37B68">
        <w:rPr>
          <w:rFonts w:ascii="Arial" w:hAnsi="Arial" w:cs="Arial"/>
        </w:rPr>
        <w:t xml:space="preserve"> </w:t>
      </w:r>
      <w:r w:rsidR="00564DDA">
        <w:rPr>
          <w:rFonts w:ascii="Arial" w:hAnsi="Arial" w:cs="Arial"/>
        </w:rPr>
        <w:t>do siedziby Zamawiającego -</w:t>
      </w:r>
      <w:r w:rsidR="00564DDA">
        <w:rPr>
          <w:rFonts w:ascii="Arial" w:hAnsi="Arial" w:cs="Arial"/>
          <w:color w:val="000000"/>
        </w:rPr>
        <w:t xml:space="preserve"> </w:t>
      </w:r>
      <w:r w:rsidR="00564DDA" w:rsidRPr="00564DDA">
        <w:rPr>
          <w:rFonts w:ascii="Arial" w:hAnsi="Arial" w:cs="Arial"/>
          <w:color w:val="000000"/>
        </w:rPr>
        <w:t xml:space="preserve">do </w:t>
      </w:r>
      <w:r w:rsidRPr="00564DDA">
        <w:rPr>
          <w:rFonts w:ascii="Arial" w:hAnsi="Arial" w:cs="Arial"/>
          <w:iCs/>
        </w:rPr>
        <w:t>magazyn</w:t>
      </w:r>
      <w:r w:rsidR="00564DDA" w:rsidRPr="00564DDA">
        <w:rPr>
          <w:rFonts w:ascii="Arial" w:hAnsi="Arial" w:cs="Arial"/>
          <w:iCs/>
        </w:rPr>
        <w:t>u</w:t>
      </w:r>
      <w:r w:rsidRPr="00564DDA">
        <w:rPr>
          <w:rFonts w:ascii="Arial" w:hAnsi="Arial" w:cs="Arial"/>
          <w:iCs/>
        </w:rPr>
        <w:t xml:space="preserve"> sekcji szkoleniowej</w:t>
      </w:r>
      <w:r w:rsidR="00774DC7">
        <w:rPr>
          <w:rFonts w:ascii="Arial" w:hAnsi="Arial" w:cs="Arial"/>
          <w:iCs/>
        </w:rPr>
        <w:t xml:space="preserve"> w</w:t>
      </w:r>
      <w:r w:rsidRPr="00774DC7">
        <w:rPr>
          <w:rFonts w:ascii="Arial" w:hAnsi="Arial" w:cs="Arial"/>
          <w:color w:val="000000"/>
        </w:rPr>
        <w:t xml:space="preserve"> termin</w:t>
      </w:r>
      <w:r w:rsidR="006D2AEE">
        <w:rPr>
          <w:rFonts w:ascii="Arial" w:hAnsi="Arial" w:cs="Arial"/>
          <w:color w:val="000000"/>
        </w:rPr>
        <w:t>ie</w:t>
      </w:r>
      <w:r w:rsidRPr="00774DC7">
        <w:rPr>
          <w:rFonts w:ascii="Arial" w:hAnsi="Arial" w:cs="Arial"/>
          <w:color w:val="000000"/>
        </w:rPr>
        <w:t xml:space="preserve"> </w:t>
      </w:r>
      <w:r w:rsidR="00C97B84">
        <w:rPr>
          <w:rFonts w:ascii="Arial" w:hAnsi="Arial" w:cs="Arial"/>
          <w:color w:val="000000"/>
        </w:rPr>
        <w:t xml:space="preserve"> okreś</w:t>
      </w:r>
      <w:r w:rsidR="006D2AEE">
        <w:rPr>
          <w:rFonts w:ascii="Arial" w:hAnsi="Arial" w:cs="Arial"/>
          <w:color w:val="000000"/>
        </w:rPr>
        <w:t>lonym</w:t>
      </w:r>
      <w:r w:rsidR="00C97B84">
        <w:rPr>
          <w:rFonts w:ascii="Arial" w:hAnsi="Arial" w:cs="Arial"/>
          <w:color w:val="000000"/>
        </w:rPr>
        <w:t xml:space="preserve"> w</w:t>
      </w:r>
      <w:r w:rsidR="00A77FD1">
        <w:rPr>
          <w:rFonts w:ascii="Arial" w:hAnsi="Arial" w:cs="Arial"/>
          <w:color w:val="000000"/>
        </w:rPr>
        <w:t xml:space="preserve"> § 2</w:t>
      </w:r>
      <w:r w:rsidR="00774DC7">
        <w:rPr>
          <w:rFonts w:ascii="Arial" w:hAnsi="Arial" w:cs="Arial"/>
          <w:color w:val="000000"/>
        </w:rPr>
        <w:t>.</w:t>
      </w:r>
      <w:r w:rsidRPr="00774DC7">
        <w:rPr>
          <w:rFonts w:ascii="Arial" w:hAnsi="Arial" w:cs="Arial"/>
          <w:color w:val="000000"/>
        </w:rPr>
        <w:t xml:space="preserve"> </w:t>
      </w:r>
      <w:r w:rsidR="00C97B84">
        <w:rPr>
          <w:rFonts w:ascii="Arial" w:hAnsi="Arial" w:cs="Arial"/>
          <w:color w:val="000000"/>
        </w:rPr>
        <w:t>W</w:t>
      </w:r>
      <w:r w:rsidR="00774DC7">
        <w:rPr>
          <w:rFonts w:ascii="Arial" w:hAnsi="Arial" w:cs="Arial"/>
          <w:color w:val="000000"/>
        </w:rPr>
        <w:t xml:space="preserve"> magazynie </w:t>
      </w:r>
      <w:r w:rsidRPr="00774DC7">
        <w:rPr>
          <w:rFonts w:ascii="Arial" w:hAnsi="Arial" w:cs="Arial"/>
          <w:color w:val="000000"/>
        </w:rPr>
        <w:t xml:space="preserve">odbędzie się ilościowy i jakościowy odbiór </w:t>
      </w:r>
      <w:r w:rsidR="0068135E">
        <w:rPr>
          <w:rFonts w:ascii="Arial" w:hAnsi="Arial" w:cs="Arial"/>
          <w:color w:val="000000"/>
        </w:rPr>
        <w:t>przedmiotu umowy od poniedziałku do piątku z wyłączeniem dni ustawowo wolnych od pracy</w:t>
      </w:r>
      <w:r w:rsidRPr="00774DC7">
        <w:rPr>
          <w:rFonts w:ascii="Arial" w:hAnsi="Arial" w:cs="Arial"/>
          <w:color w:val="000000"/>
        </w:rPr>
        <w:t xml:space="preserve"> w </w:t>
      </w:r>
      <w:r w:rsidR="003468E0" w:rsidRPr="00774DC7">
        <w:rPr>
          <w:rFonts w:ascii="Arial" w:hAnsi="Arial" w:cs="Arial"/>
          <w:color w:val="000000"/>
        </w:rPr>
        <w:t>godzinach od 8:00 do 13</w:t>
      </w:r>
      <w:r w:rsidRPr="00774DC7">
        <w:rPr>
          <w:rFonts w:ascii="Arial" w:hAnsi="Arial" w:cs="Arial"/>
          <w:color w:val="000000"/>
        </w:rPr>
        <w:t>:</w:t>
      </w:r>
      <w:r w:rsidR="008F1C94" w:rsidRPr="00774DC7">
        <w:rPr>
          <w:rFonts w:ascii="Arial" w:hAnsi="Arial" w:cs="Arial"/>
          <w:color w:val="000000"/>
        </w:rPr>
        <w:t>00.</w:t>
      </w:r>
    </w:p>
    <w:p w14:paraId="2E5D3992" w14:textId="77777777" w:rsidR="000F255D" w:rsidRPr="000D50E8" w:rsidRDefault="00F26970" w:rsidP="000F255D">
      <w:pPr>
        <w:numPr>
          <w:ilvl w:val="0"/>
          <w:numId w:val="5"/>
        </w:numPr>
        <w:tabs>
          <w:tab w:val="num" w:pos="284"/>
        </w:tabs>
        <w:spacing w:line="276" w:lineRule="auto"/>
        <w:ind w:left="284" w:hanging="284"/>
        <w:jc w:val="both"/>
        <w:rPr>
          <w:rFonts w:ascii="Arial" w:hAnsi="Arial" w:cs="Arial"/>
        </w:rPr>
      </w:pPr>
      <w:r w:rsidRPr="000D50E8">
        <w:rPr>
          <w:rFonts w:ascii="Arial" w:hAnsi="Arial" w:cs="Arial"/>
        </w:rPr>
        <w:t>Zamawiający wyznacza jako osobę upo</w:t>
      </w:r>
      <w:r w:rsidR="00EE794F" w:rsidRPr="000D50E8">
        <w:rPr>
          <w:rFonts w:ascii="Arial" w:hAnsi="Arial" w:cs="Arial"/>
        </w:rPr>
        <w:t>ważnioną do odbioru artykułów:</w:t>
      </w:r>
      <w:r w:rsidR="00564DDA" w:rsidRPr="000D50E8">
        <w:rPr>
          <w:rFonts w:ascii="Arial" w:hAnsi="Arial" w:cs="Arial"/>
        </w:rPr>
        <w:t xml:space="preserve"> p</w:t>
      </w:r>
      <w:r w:rsidR="00774DC7" w:rsidRPr="000D50E8">
        <w:rPr>
          <w:rFonts w:ascii="Arial" w:hAnsi="Arial" w:cs="Arial"/>
        </w:rPr>
        <w:t>. Barbarę Stefańską (magazynier sekcji s</w:t>
      </w:r>
      <w:r w:rsidR="00564DDA" w:rsidRPr="000D50E8">
        <w:rPr>
          <w:rFonts w:ascii="Arial" w:hAnsi="Arial" w:cs="Arial"/>
        </w:rPr>
        <w:t>zkoleniowej).</w:t>
      </w:r>
    </w:p>
    <w:p w14:paraId="49765B46" w14:textId="0B3A463F" w:rsidR="000F255D" w:rsidRDefault="009519D9" w:rsidP="000F255D">
      <w:pPr>
        <w:numPr>
          <w:ilvl w:val="0"/>
          <w:numId w:val="5"/>
        </w:numPr>
        <w:tabs>
          <w:tab w:val="num" w:pos="284"/>
        </w:tabs>
        <w:spacing w:line="276" w:lineRule="auto"/>
        <w:ind w:left="284" w:hanging="284"/>
        <w:jc w:val="both"/>
        <w:rPr>
          <w:rFonts w:ascii="Arial" w:hAnsi="Arial" w:cs="Arial"/>
          <w:color w:val="000000"/>
        </w:rPr>
      </w:pPr>
      <w:r w:rsidRPr="000D50E8">
        <w:rPr>
          <w:rFonts w:ascii="Arial" w:hAnsi="Arial" w:cs="Arial"/>
        </w:rPr>
        <w:t>Wykonawca zobowiązuje się dostarczyć Zamawiającemu wyłącznie towary fabrycznie nowe, wolne od wad</w:t>
      </w:r>
      <w:r w:rsidR="00D37B68">
        <w:rPr>
          <w:rFonts w:ascii="Arial" w:hAnsi="Arial" w:cs="Arial"/>
        </w:rPr>
        <w:t xml:space="preserve"> fizycznych </w:t>
      </w:r>
      <w:r w:rsidR="0068135E">
        <w:rPr>
          <w:rFonts w:ascii="Arial" w:hAnsi="Arial" w:cs="Arial"/>
        </w:rPr>
        <w:t>i prawnych</w:t>
      </w:r>
      <w:r w:rsidRPr="000D50E8">
        <w:rPr>
          <w:rFonts w:ascii="Arial" w:hAnsi="Arial" w:cs="Arial"/>
        </w:rPr>
        <w:t>, w opakowaniach ochronnych</w:t>
      </w:r>
      <w:r w:rsidRPr="000F255D">
        <w:rPr>
          <w:rFonts w:ascii="Arial" w:hAnsi="Arial" w:cs="Arial"/>
          <w:color w:val="000000"/>
        </w:rPr>
        <w:t>.</w:t>
      </w:r>
    </w:p>
    <w:p w14:paraId="5C985FF9" w14:textId="77777777" w:rsidR="000F255D" w:rsidRDefault="009519D9" w:rsidP="000F255D">
      <w:pPr>
        <w:numPr>
          <w:ilvl w:val="0"/>
          <w:numId w:val="5"/>
        </w:numPr>
        <w:tabs>
          <w:tab w:val="num" w:pos="284"/>
        </w:tabs>
        <w:spacing w:line="276" w:lineRule="auto"/>
        <w:ind w:left="284" w:hanging="284"/>
        <w:jc w:val="both"/>
        <w:rPr>
          <w:rFonts w:ascii="Arial" w:hAnsi="Arial" w:cs="Arial"/>
          <w:color w:val="000000"/>
        </w:rPr>
      </w:pPr>
      <w:r w:rsidRPr="000F255D">
        <w:rPr>
          <w:rFonts w:ascii="Arial" w:hAnsi="Arial" w:cs="Arial"/>
          <w:color w:val="000000"/>
        </w:rPr>
        <w:t>Dostarczony przez Wykonawcę towar musi być zgodny z normami eksploatacyjnymi danego asortymentu.</w:t>
      </w:r>
    </w:p>
    <w:p w14:paraId="5CA6C19A" w14:textId="77777777" w:rsidR="000F255D" w:rsidRDefault="009519D9" w:rsidP="000F255D">
      <w:pPr>
        <w:numPr>
          <w:ilvl w:val="0"/>
          <w:numId w:val="5"/>
        </w:numPr>
        <w:tabs>
          <w:tab w:val="num" w:pos="284"/>
        </w:tabs>
        <w:spacing w:line="276" w:lineRule="auto"/>
        <w:ind w:left="284" w:hanging="284"/>
        <w:jc w:val="both"/>
        <w:rPr>
          <w:rFonts w:ascii="Arial" w:hAnsi="Arial" w:cs="Arial"/>
          <w:color w:val="000000"/>
        </w:rPr>
      </w:pPr>
      <w:r w:rsidRPr="000F255D">
        <w:rPr>
          <w:rFonts w:ascii="Arial" w:hAnsi="Arial" w:cs="Arial"/>
          <w:color w:val="000000"/>
        </w:rPr>
        <w:t xml:space="preserve">Jeżeli jest to konieczne do należytego korzystania z asortymentu objętego niniejszą umową, z jego przeznaczeniem, Wykonawca załączy instrukcję korzystania z ww. towaru w języku polskim. </w:t>
      </w:r>
    </w:p>
    <w:p w14:paraId="045E0B3D" w14:textId="77777777" w:rsidR="000F255D" w:rsidRDefault="009519D9" w:rsidP="000F255D">
      <w:pPr>
        <w:numPr>
          <w:ilvl w:val="0"/>
          <w:numId w:val="5"/>
        </w:numPr>
        <w:tabs>
          <w:tab w:val="num" w:pos="284"/>
        </w:tabs>
        <w:spacing w:line="276" w:lineRule="auto"/>
        <w:ind w:left="284" w:hanging="284"/>
        <w:jc w:val="both"/>
        <w:rPr>
          <w:rFonts w:ascii="Arial" w:hAnsi="Arial" w:cs="Arial"/>
          <w:color w:val="000000"/>
        </w:rPr>
      </w:pPr>
      <w:r w:rsidRPr="000F255D">
        <w:rPr>
          <w:rFonts w:ascii="Arial" w:hAnsi="Arial" w:cs="Arial"/>
          <w:color w:val="000000"/>
        </w:rPr>
        <w:t xml:space="preserve">Wykonawca zobowiązuje się do dostarczenia przedmiotu zamówienia własnym transportem, na własny koszt i ryzyko. </w:t>
      </w:r>
    </w:p>
    <w:p w14:paraId="26E1D1EB" w14:textId="7755F49E" w:rsidR="000F255D" w:rsidRDefault="009519D9" w:rsidP="000F255D">
      <w:pPr>
        <w:numPr>
          <w:ilvl w:val="0"/>
          <w:numId w:val="5"/>
        </w:numPr>
        <w:tabs>
          <w:tab w:val="num" w:pos="284"/>
        </w:tabs>
        <w:spacing w:line="276" w:lineRule="auto"/>
        <w:ind w:left="284" w:hanging="284"/>
        <w:jc w:val="both"/>
        <w:rPr>
          <w:rFonts w:ascii="Arial" w:hAnsi="Arial" w:cs="Arial"/>
          <w:color w:val="000000"/>
        </w:rPr>
      </w:pPr>
      <w:r w:rsidRPr="000F255D">
        <w:rPr>
          <w:rFonts w:ascii="Arial" w:hAnsi="Arial" w:cs="Arial"/>
          <w:color w:val="000000"/>
        </w:rPr>
        <w:t xml:space="preserve">Zamawiający odmówi odbioru artykułów </w:t>
      </w:r>
      <w:r w:rsidR="008E7B7C">
        <w:rPr>
          <w:rFonts w:ascii="Arial" w:hAnsi="Arial" w:cs="Arial"/>
          <w:color w:val="000000"/>
        </w:rPr>
        <w:t xml:space="preserve">niezgodnych z zamówieniem oraz </w:t>
      </w:r>
      <w:r w:rsidR="006D2AEE">
        <w:rPr>
          <w:rFonts w:ascii="Arial" w:hAnsi="Arial" w:cs="Arial"/>
          <w:color w:val="000000"/>
        </w:rPr>
        <w:br/>
      </w:r>
      <w:r w:rsidRPr="000F255D">
        <w:rPr>
          <w:rFonts w:ascii="Arial" w:hAnsi="Arial" w:cs="Arial"/>
          <w:color w:val="000000"/>
        </w:rPr>
        <w:t>w przypadku, gdy będą w stanie niekompletnym bądź stan techniczny zewnętrznych opakowań będzie wskazywał na ich uszkodzenie.</w:t>
      </w:r>
      <w:r w:rsidR="00564DDA" w:rsidRPr="000F255D">
        <w:rPr>
          <w:rFonts w:ascii="Arial" w:hAnsi="Arial" w:cs="Arial"/>
          <w:color w:val="000000"/>
        </w:rPr>
        <w:t xml:space="preserve"> </w:t>
      </w:r>
      <w:r w:rsidR="00774DC7" w:rsidRPr="000F255D">
        <w:rPr>
          <w:rFonts w:ascii="Arial" w:hAnsi="Arial" w:cs="Arial"/>
          <w:color w:val="000000"/>
        </w:rPr>
        <w:t>Natomiast t</w:t>
      </w:r>
      <w:r w:rsidR="00564DDA" w:rsidRPr="000F255D">
        <w:rPr>
          <w:rFonts w:ascii="Arial" w:hAnsi="Arial" w:cs="Arial"/>
          <w:color w:val="000000"/>
        </w:rPr>
        <w:t>owary dostarczone na wymianę muszą być fabrycznie nowe, spełniające wymog</w:t>
      </w:r>
      <w:r w:rsidR="008E7B7C">
        <w:rPr>
          <w:rFonts w:ascii="Arial" w:hAnsi="Arial" w:cs="Arial"/>
          <w:color w:val="000000"/>
        </w:rPr>
        <w:t xml:space="preserve">i stawiane przez Zamawiającego </w:t>
      </w:r>
      <w:r w:rsidR="00564DDA" w:rsidRPr="000F255D">
        <w:rPr>
          <w:rFonts w:ascii="Arial" w:hAnsi="Arial" w:cs="Arial"/>
          <w:color w:val="000000"/>
        </w:rPr>
        <w:t>w .</w:t>
      </w:r>
    </w:p>
    <w:p w14:paraId="403EE509" w14:textId="420D7012" w:rsidR="000F255D" w:rsidRDefault="009325E1" w:rsidP="000F255D">
      <w:pPr>
        <w:numPr>
          <w:ilvl w:val="0"/>
          <w:numId w:val="5"/>
        </w:numPr>
        <w:tabs>
          <w:tab w:val="num" w:pos="284"/>
        </w:tabs>
        <w:spacing w:line="276" w:lineRule="auto"/>
        <w:ind w:left="284" w:hanging="284"/>
        <w:jc w:val="both"/>
        <w:rPr>
          <w:rFonts w:ascii="Arial" w:hAnsi="Arial" w:cs="Arial"/>
          <w:color w:val="000000"/>
        </w:rPr>
      </w:pPr>
      <w:r>
        <w:rPr>
          <w:rFonts w:ascii="Arial" w:hAnsi="Arial" w:cs="Arial"/>
          <w:color w:val="000000"/>
        </w:rPr>
        <w:t>Potwierdzenie dostarczenia zamówienia stanowić będzie dokument PZ – przyjęcie zewnętrzne.</w:t>
      </w:r>
    </w:p>
    <w:p w14:paraId="47E55ABE" w14:textId="77777777" w:rsidR="000F255D" w:rsidRDefault="0097468F" w:rsidP="000F255D">
      <w:pPr>
        <w:numPr>
          <w:ilvl w:val="0"/>
          <w:numId w:val="5"/>
        </w:numPr>
        <w:tabs>
          <w:tab w:val="num" w:pos="284"/>
        </w:tabs>
        <w:spacing w:line="276" w:lineRule="auto"/>
        <w:ind w:left="284" w:hanging="284"/>
        <w:jc w:val="both"/>
        <w:rPr>
          <w:rFonts w:ascii="Arial" w:hAnsi="Arial" w:cs="Arial"/>
          <w:color w:val="000000"/>
        </w:rPr>
      </w:pPr>
      <w:r w:rsidRPr="000F255D">
        <w:rPr>
          <w:rFonts w:ascii="Arial" w:hAnsi="Arial" w:cs="Arial"/>
          <w:color w:val="000000"/>
        </w:rPr>
        <w:t>Za dostarczenie towaru nieuszkodzonego w opakowaniach ochronnych odpowiada Wykonawca. Opakowania nie podlegają zwrotowi, są wliczone w cenę towaru.</w:t>
      </w:r>
    </w:p>
    <w:p w14:paraId="44D70802" w14:textId="77777777" w:rsidR="000F255D" w:rsidRDefault="009519D9" w:rsidP="000F255D">
      <w:pPr>
        <w:numPr>
          <w:ilvl w:val="0"/>
          <w:numId w:val="5"/>
        </w:numPr>
        <w:tabs>
          <w:tab w:val="num" w:pos="284"/>
        </w:tabs>
        <w:spacing w:line="276" w:lineRule="auto"/>
        <w:ind w:left="284" w:hanging="284"/>
        <w:jc w:val="both"/>
        <w:rPr>
          <w:rFonts w:ascii="Arial" w:hAnsi="Arial" w:cs="Arial"/>
          <w:color w:val="000000"/>
        </w:rPr>
      </w:pPr>
      <w:r w:rsidRPr="000F255D">
        <w:rPr>
          <w:rFonts w:ascii="Arial" w:hAnsi="Arial" w:cs="Arial"/>
          <w:color w:val="000000"/>
        </w:rPr>
        <w:lastRenderedPageBreak/>
        <w:t>Do czasu odbioru artykułów przez Zamawiającego, ryzyko wszelkich niebezpieczeństw związanych z ewentualnym uszkodzeniem lub utratą zamówionych artykułów ponosi Wykonawca.</w:t>
      </w:r>
    </w:p>
    <w:p w14:paraId="085B1E87" w14:textId="77777777" w:rsidR="000F255D" w:rsidRDefault="009519D9" w:rsidP="000F255D">
      <w:pPr>
        <w:numPr>
          <w:ilvl w:val="0"/>
          <w:numId w:val="5"/>
        </w:numPr>
        <w:tabs>
          <w:tab w:val="num" w:pos="284"/>
        </w:tabs>
        <w:spacing w:line="276" w:lineRule="auto"/>
        <w:ind w:left="284" w:hanging="284"/>
        <w:jc w:val="both"/>
        <w:rPr>
          <w:rFonts w:ascii="Arial" w:hAnsi="Arial" w:cs="Arial"/>
          <w:color w:val="000000"/>
        </w:rPr>
      </w:pPr>
      <w:r w:rsidRPr="000F255D">
        <w:rPr>
          <w:rFonts w:ascii="Arial" w:hAnsi="Arial" w:cs="Arial"/>
          <w:color w:val="000000"/>
        </w:rPr>
        <w:t>Wykonawca jest obowiązany wydać Zamawiającemu dokumenty gwarancyjne artykułów, jeśli takich udzielił producent.</w:t>
      </w:r>
    </w:p>
    <w:p w14:paraId="028480A0" w14:textId="1B2A42CB" w:rsidR="00104C4C" w:rsidRPr="00104C4C" w:rsidRDefault="00104C4C" w:rsidP="00104C4C">
      <w:pPr>
        <w:numPr>
          <w:ilvl w:val="0"/>
          <w:numId w:val="5"/>
        </w:numPr>
        <w:spacing w:line="276" w:lineRule="auto"/>
        <w:jc w:val="both"/>
        <w:rPr>
          <w:rFonts w:ascii="Arial" w:hAnsi="Arial" w:cs="Arial"/>
        </w:rPr>
      </w:pPr>
      <w:r w:rsidRPr="00104C4C">
        <w:rPr>
          <w:rFonts w:ascii="Arial" w:hAnsi="Arial" w:cs="Arial"/>
        </w:rPr>
        <w:t xml:space="preserve">W przypadku niedostarczenia przez Wykonawcę w terminie wynikającym </w:t>
      </w:r>
      <w:r>
        <w:rPr>
          <w:rFonts w:ascii="Arial" w:hAnsi="Arial" w:cs="Arial"/>
        </w:rPr>
        <w:br/>
      </w:r>
      <w:r w:rsidRPr="00104C4C">
        <w:rPr>
          <w:rFonts w:ascii="Arial" w:hAnsi="Arial" w:cs="Arial"/>
        </w:rPr>
        <w:t>z umowy jakichkolwiek ilości towarów lub dostarczenia wadliwego towaru, którego wada ujawni się później, Zamawiający ma prawo naliczyć Wykonawcy karę umowną, o której mowa w § 7 ust. 1 pkt 1</w:t>
      </w:r>
      <w:r>
        <w:rPr>
          <w:rFonts w:ascii="Arial" w:hAnsi="Arial" w:cs="Arial"/>
        </w:rPr>
        <w:t>)</w:t>
      </w:r>
      <w:r w:rsidRPr="00104C4C">
        <w:rPr>
          <w:rFonts w:ascii="Arial" w:hAnsi="Arial" w:cs="Arial"/>
        </w:rPr>
        <w:t xml:space="preserve"> </w:t>
      </w:r>
      <w:r w:rsidR="00291BF7">
        <w:rPr>
          <w:rFonts w:ascii="Arial" w:hAnsi="Arial" w:cs="Arial"/>
        </w:rPr>
        <w:t xml:space="preserve">lub pkt 2) </w:t>
      </w:r>
      <w:r w:rsidRPr="00104C4C">
        <w:rPr>
          <w:rFonts w:ascii="Arial" w:hAnsi="Arial" w:cs="Arial"/>
        </w:rPr>
        <w:t>umowy oraz zakupić tę samą ilość danego produktu na koszt Wykonawcy. W przypadku dostarczenia wadliwego towaru przez Wykonawcę, którego wady ujawnią się po odbiorze, Zamawiający ma prawo dokonać zakupu na koszt Wykonawcy, dopiero jeśli Wykonawca nie usunie wad towaru lub nie wymieni wadliwego towaru</w:t>
      </w:r>
      <w:r>
        <w:rPr>
          <w:rFonts w:ascii="Arial" w:hAnsi="Arial" w:cs="Arial"/>
        </w:rPr>
        <w:t xml:space="preserve"> </w:t>
      </w:r>
      <w:r>
        <w:rPr>
          <w:rFonts w:ascii="Arial" w:hAnsi="Arial" w:cs="Arial"/>
        </w:rPr>
        <w:br/>
        <w:t xml:space="preserve">w terminie, o którym mowa w § 5 ust. 10 lit. b) </w:t>
      </w:r>
      <w:r w:rsidRPr="00104C4C">
        <w:rPr>
          <w:rFonts w:ascii="Arial" w:hAnsi="Arial" w:cs="Arial"/>
        </w:rPr>
        <w:t>umowy.</w:t>
      </w:r>
    </w:p>
    <w:p w14:paraId="30472223" w14:textId="44BBCFDF" w:rsidR="00104C4C" w:rsidRPr="00104C4C" w:rsidRDefault="00104C4C" w:rsidP="00104C4C">
      <w:pPr>
        <w:numPr>
          <w:ilvl w:val="0"/>
          <w:numId w:val="5"/>
        </w:numPr>
        <w:spacing w:line="276" w:lineRule="auto"/>
        <w:jc w:val="both"/>
        <w:rPr>
          <w:rFonts w:ascii="Arial" w:hAnsi="Arial" w:cs="Arial"/>
        </w:rPr>
      </w:pPr>
      <w:r w:rsidRPr="00104C4C">
        <w:rPr>
          <w:rFonts w:ascii="Arial" w:hAnsi="Arial" w:cs="Arial"/>
        </w:rPr>
        <w:t>W przypadku dokonania zakupu zas</w:t>
      </w:r>
      <w:r>
        <w:rPr>
          <w:rFonts w:ascii="Arial" w:hAnsi="Arial" w:cs="Arial"/>
        </w:rPr>
        <w:t>tępczego, o którym mowa w ust. 12</w:t>
      </w:r>
      <w:r w:rsidRPr="00104C4C">
        <w:rPr>
          <w:rFonts w:ascii="Arial" w:hAnsi="Arial" w:cs="Arial"/>
        </w:rPr>
        <w:t>,  Zamawiający nie będzie związany ceną jaka obowiązuje go z Wykonawcą na podstawie niniejszej umowy. Zamawiający ma prawo potrącić należność z tytułu zakupu zastępczego niedostarczonych lub dostarczonych wadliwych towarów przez Wykonawcę z dowolnej należności Wykonawcy, na co Wykonawca niniejszym wyraża zgodę.</w:t>
      </w:r>
    </w:p>
    <w:p w14:paraId="23EE5AE2" w14:textId="7790AE61" w:rsidR="00104C4C" w:rsidRPr="00496A8B" w:rsidRDefault="00291BF7" w:rsidP="00496A8B">
      <w:pPr>
        <w:numPr>
          <w:ilvl w:val="0"/>
          <w:numId w:val="5"/>
        </w:numPr>
        <w:spacing w:line="276" w:lineRule="auto"/>
        <w:jc w:val="both"/>
        <w:rPr>
          <w:rFonts w:ascii="Arial" w:hAnsi="Arial" w:cs="Arial"/>
        </w:rPr>
      </w:pPr>
      <w:r w:rsidRPr="00291BF7">
        <w:rPr>
          <w:rFonts w:ascii="Arial" w:hAnsi="Arial" w:cs="Arial"/>
        </w:rPr>
        <w:t xml:space="preserve">Zamawiający wykona przysługujące mu prawo, o którym mowa w </w:t>
      </w:r>
      <w:r w:rsidR="0029209F">
        <w:rPr>
          <w:rFonts w:ascii="Arial" w:hAnsi="Arial" w:cs="Arial"/>
        </w:rPr>
        <w:t>ust. 12</w:t>
      </w:r>
      <w:r w:rsidRPr="00291BF7">
        <w:rPr>
          <w:rFonts w:ascii="Arial" w:hAnsi="Arial" w:cs="Arial"/>
        </w:rPr>
        <w:t xml:space="preserve">, po uprzednim wezwaniu Wykonawcy do wykonania umowy w ustalonym </w:t>
      </w:r>
      <w:r w:rsidR="0029209F">
        <w:rPr>
          <w:rFonts w:ascii="Arial" w:hAnsi="Arial" w:cs="Arial"/>
        </w:rPr>
        <w:br/>
      </w:r>
      <w:r w:rsidRPr="0029209F">
        <w:rPr>
          <w:rFonts w:ascii="Arial" w:hAnsi="Arial" w:cs="Arial"/>
        </w:rPr>
        <w:t xml:space="preserve">w wezwaniu nieprzekraczalnym terminie. Do dnia wyznaczonego w wezwaniu Zamawiający ma prawo naliczyć i obciążyć Wykonawcę karą umowną wymienioną w § 7 </w:t>
      </w:r>
      <w:r w:rsidR="0029209F">
        <w:rPr>
          <w:rFonts w:ascii="Arial" w:hAnsi="Arial" w:cs="Arial"/>
        </w:rPr>
        <w:t>ust.</w:t>
      </w:r>
      <w:r w:rsidRPr="0029209F">
        <w:rPr>
          <w:rFonts w:ascii="Arial" w:hAnsi="Arial" w:cs="Arial"/>
        </w:rPr>
        <w:t xml:space="preserve"> 1 pkt 1)</w:t>
      </w:r>
      <w:r w:rsidR="0029209F">
        <w:rPr>
          <w:rFonts w:ascii="Arial" w:hAnsi="Arial" w:cs="Arial"/>
        </w:rPr>
        <w:t xml:space="preserve"> lub pkt 2)</w:t>
      </w:r>
      <w:r w:rsidRPr="0029209F">
        <w:rPr>
          <w:rFonts w:ascii="Arial" w:hAnsi="Arial" w:cs="Arial"/>
        </w:rPr>
        <w:t>.</w:t>
      </w:r>
    </w:p>
    <w:p w14:paraId="12D92470" w14:textId="77777777" w:rsidR="000823BF" w:rsidRDefault="000823BF" w:rsidP="00803FCB">
      <w:pPr>
        <w:rPr>
          <w:rFonts w:ascii="Arial" w:hAnsi="Arial" w:cs="Arial"/>
          <w:b/>
          <w:color w:val="000000"/>
        </w:rPr>
      </w:pPr>
    </w:p>
    <w:p w14:paraId="2F57879F" w14:textId="77777777" w:rsidR="009519D9" w:rsidRPr="001967F7" w:rsidRDefault="00A77FD1" w:rsidP="000823BF">
      <w:pPr>
        <w:spacing w:after="120"/>
        <w:jc w:val="center"/>
        <w:rPr>
          <w:rFonts w:ascii="Arial" w:hAnsi="Arial" w:cs="Arial"/>
          <w:b/>
          <w:color w:val="000000"/>
        </w:rPr>
      </w:pPr>
      <w:r>
        <w:rPr>
          <w:rFonts w:ascii="Arial" w:hAnsi="Arial" w:cs="Arial"/>
          <w:b/>
          <w:color w:val="000000"/>
        </w:rPr>
        <w:t>§ 4</w:t>
      </w:r>
    </w:p>
    <w:p w14:paraId="6CFE9850" w14:textId="6178202C" w:rsidR="0097468F" w:rsidRPr="00496A8B" w:rsidRDefault="0097468F" w:rsidP="00496A8B">
      <w:pPr>
        <w:numPr>
          <w:ilvl w:val="0"/>
          <w:numId w:val="30"/>
        </w:numPr>
        <w:tabs>
          <w:tab w:val="left" w:pos="284"/>
          <w:tab w:val="left" w:pos="567"/>
        </w:tabs>
        <w:spacing w:after="120"/>
        <w:jc w:val="both"/>
        <w:rPr>
          <w:rFonts w:ascii="Arial" w:eastAsia="MS Mincho" w:hAnsi="Arial" w:cs="Arial"/>
          <w:lang w:val="x-none" w:eastAsia="x-none"/>
        </w:rPr>
      </w:pPr>
      <w:r w:rsidRPr="00970C84">
        <w:rPr>
          <w:rFonts w:ascii="Arial" w:eastAsia="MS Mincho" w:hAnsi="Arial" w:cs="Arial"/>
          <w:lang w:val="x-none" w:eastAsia="x-none"/>
        </w:rPr>
        <w:t>Wykonawca dostarczy towar o łącznej wartości</w:t>
      </w:r>
      <w:r w:rsidR="00496A8B">
        <w:rPr>
          <w:rFonts w:ascii="Arial" w:eastAsia="MS Mincho" w:hAnsi="Arial" w:cs="Arial"/>
          <w:lang w:eastAsia="x-none"/>
        </w:rPr>
        <w:t xml:space="preserve"> </w:t>
      </w:r>
      <w:r w:rsidRPr="00496A8B">
        <w:rPr>
          <w:rFonts w:ascii="Arial" w:eastAsia="MS Mincho" w:hAnsi="Arial" w:cs="Arial"/>
          <w:lang w:val="x-none" w:eastAsia="x-none"/>
        </w:rPr>
        <w:t>………</w:t>
      </w:r>
      <w:r w:rsidRPr="00496A8B">
        <w:rPr>
          <w:rFonts w:ascii="Arial" w:eastAsia="MS Mincho" w:hAnsi="Arial" w:cs="Arial"/>
          <w:lang w:eastAsia="x-none"/>
        </w:rPr>
        <w:t>………..</w:t>
      </w:r>
      <w:r w:rsidRPr="00496A8B">
        <w:rPr>
          <w:rFonts w:ascii="Arial" w:eastAsia="MS Mincho" w:hAnsi="Arial" w:cs="Arial"/>
          <w:lang w:val="x-none" w:eastAsia="x-none"/>
        </w:rPr>
        <w:t>(słownie: ……………………</w:t>
      </w:r>
      <w:r w:rsidRPr="00496A8B">
        <w:rPr>
          <w:rFonts w:ascii="Arial" w:eastAsia="MS Mincho" w:hAnsi="Arial" w:cs="Arial"/>
          <w:lang w:eastAsia="x-none"/>
        </w:rPr>
        <w:t>…………………………</w:t>
      </w:r>
      <w:r w:rsidRPr="00496A8B">
        <w:rPr>
          <w:rFonts w:ascii="Arial" w:eastAsia="MS Mincho" w:hAnsi="Arial" w:cs="Arial"/>
          <w:lang w:val="x-none" w:eastAsia="x-none"/>
        </w:rPr>
        <w:t>) brutto w ilościach i cenie wyszczególnionej w „Formularz</w:t>
      </w:r>
      <w:r w:rsidRPr="00496A8B">
        <w:rPr>
          <w:rFonts w:ascii="Arial" w:eastAsia="MS Mincho" w:hAnsi="Arial" w:cs="Arial"/>
          <w:lang w:eastAsia="x-none"/>
        </w:rPr>
        <w:t>u</w:t>
      </w:r>
      <w:r w:rsidRPr="00496A8B">
        <w:rPr>
          <w:rFonts w:ascii="Arial" w:eastAsia="MS Mincho" w:hAnsi="Arial" w:cs="Arial"/>
          <w:lang w:val="x-none" w:eastAsia="x-none"/>
        </w:rPr>
        <w:t xml:space="preserve"> </w:t>
      </w:r>
      <w:r w:rsidR="00AB72BD" w:rsidRPr="00496A8B">
        <w:rPr>
          <w:rFonts w:ascii="Arial" w:eastAsia="MS Mincho" w:hAnsi="Arial" w:cs="Arial"/>
          <w:lang w:eastAsia="x-none"/>
        </w:rPr>
        <w:t>ofertowym</w:t>
      </w:r>
      <w:r w:rsidRPr="00496A8B">
        <w:rPr>
          <w:rFonts w:ascii="Arial" w:eastAsia="MS Mincho" w:hAnsi="Arial" w:cs="Arial"/>
          <w:lang w:val="x-none" w:eastAsia="x-none"/>
        </w:rPr>
        <w:t>”</w:t>
      </w:r>
      <w:r w:rsidRPr="00496A8B">
        <w:rPr>
          <w:rFonts w:ascii="Arial" w:eastAsia="MS Mincho" w:hAnsi="Arial" w:cs="Arial"/>
          <w:lang w:eastAsia="x-none"/>
        </w:rPr>
        <w:t xml:space="preserve"> Wykonawcy</w:t>
      </w:r>
      <w:r w:rsidRPr="00496A8B">
        <w:rPr>
          <w:rFonts w:ascii="Arial" w:eastAsia="MS Mincho" w:hAnsi="Arial" w:cs="Arial"/>
          <w:lang w:val="x-none" w:eastAsia="x-none"/>
        </w:rPr>
        <w:t xml:space="preserve"> stanowiącym integralną część niniejszej umowy. </w:t>
      </w:r>
    </w:p>
    <w:p w14:paraId="7E26254D" w14:textId="77777777" w:rsidR="0005276A" w:rsidRPr="001967F7" w:rsidRDefault="0005276A" w:rsidP="0005276A">
      <w:pPr>
        <w:spacing w:line="276" w:lineRule="auto"/>
        <w:ind w:left="284"/>
        <w:jc w:val="both"/>
        <w:rPr>
          <w:rFonts w:ascii="Arial" w:hAnsi="Arial" w:cs="Arial"/>
          <w:color w:val="000000"/>
        </w:rPr>
      </w:pPr>
      <w:r w:rsidRPr="001967F7">
        <w:rPr>
          <w:rFonts w:ascii="Arial" w:hAnsi="Arial" w:cs="Arial"/>
          <w:color w:val="000000"/>
        </w:rPr>
        <w:t xml:space="preserve">Wyżej wskazana kwota obejmuje wszystkie koszty realizacji przedmiotu umowy, </w:t>
      </w:r>
      <w:r w:rsidRPr="001967F7">
        <w:rPr>
          <w:rFonts w:ascii="Arial" w:hAnsi="Arial" w:cs="Arial"/>
          <w:color w:val="000000"/>
        </w:rPr>
        <w:br/>
        <w:t>w tym transport, rozładunek oraz wniesienie przedmiotu zamówienia do siedziby Zamawiającego.</w:t>
      </w:r>
    </w:p>
    <w:p w14:paraId="46348430" w14:textId="6C884E3A" w:rsidR="00104C4C" w:rsidRPr="00496A8B" w:rsidRDefault="0005276A" w:rsidP="0097468F">
      <w:pPr>
        <w:numPr>
          <w:ilvl w:val="0"/>
          <w:numId w:val="30"/>
        </w:numPr>
        <w:spacing w:line="276" w:lineRule="auto"/>
        <w:jc w:val="both"/>
        <w:rPr>
          <w:rFonts w:ascii="Arial" w:hAnsi="Arial" w:cs="Arial"/>
          <w:lang w:eastAsia="x-none"/>
        </w:rPr>
      </w:pPr>
      <w:r w:rsidRPr="0097468F">
        <w:rPr>
          <w:rFonts w:ascii="Arial" w:hAnsi="Arial" w:cs="Arial"/>
          <w:color w:val="000000"/>
        </w:rPr>
        <w:t>Zapłata wynagrodzenia nastąpi</w:t>
      </w:r>
      <w:r w:rsidR="00104C4C">
        <w:rPr>
          <w:rFonts w:ascii="Arial" w:hAnsi="Arial" w:cs="Arial"/>
          <w:color w:val="000000"/>
        </w:rPr>
        <w:t xml:space="preserve"> każdorazowo po dokonaniu dostawy</w:t>
      </w:r>
      <w:r w:rsidRPr="0097468F">
        <w:rPr>
          <w:rFonts w:ascii="Arial" w:hAnsi="Arial" w:cs="Arial"/>
          <w:color w:val="000000"/>
        </w:rPr>
        <w:t xml:space="preserve">, przelewem na </w:t>
      </w:r>
      <w:r w:rsidR="00104C4C">
        <w:rPr>
          <w:rFonts w:ascii="Arial" w:hAnsi="Arial" w:cs="Arial"/>
          <w:color w:val="000000"/>
        </w:rPr>
        <w:t>rachunek bankowy</w:t>
      </w:r>
      <w:r w:rsidR="00104C4C" w:rsidRPr="0097468F">
        <w:rPr>
          <w:rFonts w:ascii="Arial" w:hAnsi="Arial" w:cs="Arial"/>
          <w:color w:val="000000"/>
        </w:rPr>
        <w:t xml:space="preserve"> </w:t>
      </w:r>
      <w:r w:rsidRPr="0097468F">
        <w:rPr>
          <w:rFonts w:ascii="Arial" w:hAnsi="Arial" w:cs="Arial"/>
          <w:color w:val="000000"/>
        </w:rPr>
        <w:t>Wykonawc</w:t>
      </w:r>
      <w:r w:rsidR="00560D24" w:rsidRPr="0097468F">
        <w:rPr>
          <w:rFonts w:ascii="Arial" w:hAnsi="Arial" w:cs="Arial"/>
          <w:color w:val="000000"/>
        </w:rPr>
        <w:t>y nr:</w:t>
      </w:r>
      <w:r w:rsidRPr="0097468F">
        <w:rPr>
          <w:rFonts w:ascii="Arial" w:hAnsi="Arial" w:cs="Arial"/>
          <w:color w:val="000000"/>
        </w:rPr>
        <w:t xml:space="preserve"> </w:t>
      </w:r>
      <w:r w:rsidR="00560D24" w:rsidRPr="0097468F">
        <w:rPr>
          <w:rFonts w:ascii="Arial" w:hAnsi="Arial" w:cs="Arial"/>
          <w:color w:val="000000"/>
        </w:rPr>
        <w:t>………</w:t>
      </w:r>
      <w:r w:rsidR="00496A8B">
        <w:rPr>
          <w:rFonts w:ascii="Arial" w:hAnsi="Arial" w:cs="Arial"/>
          <w:color w:val="000000"/>
        </w:rPr>
        <w:t>……………………</w:t>
      </w:r>
      <w:r w:rsidR="00560D24" w:rsidRPr="0097468F">
        <w:rPr>
          <w:rFonts w:ascii="Arial" w:hAnsi="Arial" w:cs="Arial"/>
          <w:color w:val="000000"/>
        </w:rPr>
        <w:t>……………………</w:t>
      </w:r>
      <w:r w:rsidR="00104C4C">
        <w:rPr>
          <w:rFonts w:ascii="Arial" w:hAnsi="Arial" w:cs="Arial"/>
          <w:color w:val="000000"/>
        </w:rPr>
        <w:t xml:space="preserve"> </w:t>
      </w:r>
      <w:r w:rsidR="00560D24" w:rsidRPr="0097468F">
        <w:rPr>
          <w:rFonts w:ascii="Arial" w:hAnsi="Arial" w:cs="Arial"/>
          <w:color w:val="000000"/>
        </w:rPr>
        <w:t>…………………</w:t>
      </w:r>
      <w:r w:rsidR="00104C4C">
        <w:rPr>
          <w:rFonts w:ascii="Arial" w:hAnsi="Arial" w:cs="Arial"/>
          <w:color w:val="000000"/>
        </w:rPr>
        <w:t>……………..</w:t>
      </w:r>
      <w:r w:rsidR="00560D24" w:rsidRPr="0097468F">
        <w:rPr>
          <w:rFonts w:ascii="Arial" w:hAnsi="Arial" w:cs="Arial"/>
          <w:color w:val="000000"/>
        </w:rPr>
        <w:t>…….</w:t>
      </w:r>
      <w:r w:rsidRPr="0097468F">
        <w:rPr>
          <w:rFonts w:ascii="Arial" w:hAnsi="Arial" w:cs="Arial"/>
          <w:color w:val="000000"/>
        </w:rPr>
        <w:t xml:space="preserve">, w ciągu 30 dni od </w:t>
      </w:r>
      <w:r w:rsidR="00104C4C">
        <w:rPr>
          <w:rFonts w:ascii="Arial" w:hAnsi="Arial" w:cs="Arial"/>
          <w:color w:val="000000"/>
        </w:rPr>
        <w:t>dnia</w:t>
      </w:r>
      <w:r w:rsidRPr="0097468F">
        <w:rPr>
          <w:rFonts w:ascii="Arial" w:hAnsi="Arial" w:cs="Arial"/>
          <w:color w:val="000000"/>
        </w:rPr>
        <w:t xml:space="preserve"> doręczenia Zamawiającemu prawidłowo wystawionej faktury VAT.</w:t>
      </w:r>
      <w:r w:rsidR="00F75EE3">
        <w:rPr>
          <w:rFonts w:ascii="Arial" w:hAnsi="Arial" w:cs="Arial"/>
          <w:color w:val="000000"/>
        </w:rPr>
        <w:t xml:space="preserve"> </w:t>
      </w:r>
    </w:p>
    <w:p w14:paraId="6853385E" w14:textId="67C00D10" w:rsidR="0097468F" w:rsidRDefault="00F75EE3" w:rsidP="0097468F">
      <w:pPr>
        <w:numPr>
          <w:ilvl w:val="0"/>
          <w:numId w:val="30"/>
        </w:numPr>
        <w:spacing w:line="276" w:lineRule="auto"/>
        <w:jc w:val="both"/>
        <w:rPr>
          <w:rFonts w:ascii="Arial" w:hAnsi="Arial" w:cs="Arial"/>
          <w:lang w:eastAsia="x-none"/>
        </w:rPr>
      </w:pPr>
      <w:r>
        <w:rPr>
          <w:rFonts w:ascii="Arial" w:hAnsi="Arial" w:cs="Arial"/>
          <w:lang w:eastAsia="x-none"/>
        </w:rPr>
        <w:t xml:space="preserve">Faktury elektroniczne,  należy </w:t>
      </w:r>
      <w:r w:rsidR="00ED25CF" w:rsidRPr="00ED25CF">
        <w:rPr>
          <w:rFonts w:ascii="Arial" w:hAnsi="Arial" w:cs="Arial"/>
          <w:lang w:eastAsia="x-none"/>
        </w:rPr>
        <w:t xml:space="preserve"> przesłać na adres email: 33bltr.kj@ron.mil.pl.</w:t>
      </w:r>
    </w:p>
    <w:p w14:paraId="5BA65E64" w14:textId="1281201C" w:rsidR="0097468F" w:rsidRDefault="0005276A" w:rsidP="0097468F">
      <w:pPr>
        <w:numPr>
          <w:ilvl w:val="0"/>
          <w:numId w:val="30"/>
        </w:numPr>
        <w:spacing w:line="276" w:lineRule="auto"/>
        <w:jc w:val="both"/>
        <w:rPr>
          <w:rFonts w:ascii="Arial" w:hAnsi="Arial" w:cs="Arial"/>
          <w:lang w:eastAsia="x-none"/>
        </w:rPr>
      </w:pPr>
      <w:r w:rsidRPr="0097468F">
        <w:rPr>
          <w:rFonts w:ascii="Arial" w:hAnsi="Arial" w:cs="Arial"/>
          <w:color w:val="000000"/>
        </w:rPr>
        <w:t xml:space="preserve">Podstawą do wystawienia faktury będzie </w:t>
      </w:r>
      <w:r w:rsidR="003021A0">
        <w:rPr>
          <w:rFonts w:ascii="Arial" w:hAnsi="Arial" w:cs="Arial"/>
          <w:color w:val="000000"/>
        </w:rPr>
        <w:t>dokument WZ Wykonawcy.</w:t>
      </w:r>
    </w:p>
    <w:p w14:paraId="187FFFEB" w14:textId="3FF3EA49" w:rsidR="0005276A" w:rsidRPr="00F75EE3" w:rsidRDefault="0005276A" w:rsidP="0097468F">
      <w:pPr>
        <w:numPr>
          <w:ilvl w:val="0"/>
          <w:numId w:val="30"/>
        </w:numPr>
        <w:spacing w:line="276" w:lineRule="auto"/>
        <w:jc w:val="both"/>
        <w:rPr>
          <w:rFonts w:ascii="Arial" w:hAnsi="Arial" w:cs="Arial"/>
          <w:lang w:eastAsia="x-none"/>
        </w:rPr>
      </w:pPr>
      <w:r w:rsidRPr="0097468F">
        <w:rPr>
          <w:rFonts w:ascii="Arial" w:hAnsi="Arial" w:cs="Arial"/>
          <w:color w:val="000000"/>
        </w:rPr>
        <w:t xml:space="preserve">Zapłata nastąpi z chwilą obciążenia rachunku </w:t>
      </w:r>
      <w:r w:rsidR="00206DFA">
        <w:rPr>
          <w:rFonts w:ascii="Arial" w:hAnsi="Arial" w:cs="Arial"/>
          <w:color w:val="000000"/>
        </w:rPr>
        <w:t xml:space="preserve">bankowego </w:t>
      </w:r>
      <w:r w:rsidRPr="0097468F">
        <w:rPr>
          <w:rFonts w:ascii="Arial" w:hAnsi="Arial" w:cs="Arial"/>
          <w:color w:val="000000"/>
        </w:rPr>
        <w:t>Zamawiającego.</w:t>
      </w:r>
    </w:p>
    <w:p w14:paraId="018988D5" w14:textId="77777777" w:rsidR="00F75EE3" w:rsidRDefault="0063275F" w:rsidP="0097468F">
      <w:pPr>
        <w:numPr>
          <w:ilvl w:val="0"/>
          <w:numId w:val="30"/>
        </w:numPr>
        <w:spacing w:line="276" w:lineRule="auto"/>
        <w:jc w:val="both"/>
        <w:rPr>
          <w:rFonts w:ascii="Arial" w:hAnsi="Arial" w:cs="Arial"/>
          <w:lang w:eastAsia="x-none"/>
        </w:rPr>
      </w:pPr>
      <w:r>
        <w:rPr>
          <w:rFonts w:ascii="Arial" w:hAnsi="Arial" w:cs="Arial"/>
          <w:lang w:eastAsia="x-none"/>
        </w:rPr>
        <w:t>Przy realizacji postanowień niniejszej Umowy Strony zobowiązane są do stosowania mechanizmu podzielonej płatności dla towarów  i usług.</w:t>
      </w:r>
    </w:p>
    <w:p w14:paraId="1452F82C" w14:textId="5DEE6620" w:rsidR="00C47314" w:rsidRPr="00C47314" w:rsidRDefault="00C47314" w:rsidP="00C47314">
      <w:pPr>
        <w:numPr>
          <w:ilvl w:val="0"/>
          <w:numId w:val="30"/>
        </w:numPr>
        <w:spacing w:line="276" w:lineRule="auto"/>
        <w:jc w:val="both"/>
        <w:rPr>
          <w:rFonts w:ascii="Arial" w:hAnsi="Arial" w:cs="Arial"/>
          <w:lang w:eastAsia="x-none"/>
        </w:rPr>
      </w:pPr>
      <w:r w:rsidRPr="00C47314">
        <w:rPr>
          <w:rFonts w:ascii="Arial" w:hAnsi="Arial" w:cs="Arial"/>
          <w:lang w:eastAsia="x-none"/>
        </w:rPr>
        <w:t xml:space="preserve">Wykonawca, który w dniu podpisania umowy nie jest czynnym podatnikiem VAT, a podczas obowiązywania umowy stanie się takim podatnikiem, zobowiązuje się do niezwłocznego powiadomienia  Zamawiającego o tym fakcie oraz </w:t>
      </w:r>
      <w:r w:rsidR="00496A8B">
        <w:rPr>
          <w:rFonts w:ascii="Arial" w:hAnsi="Arial" w:cs="Arial"/>
          <w:lang w:eastAsia="x-none"/>
        </w:rPr>
        <w:t xml:space="preserve">do </w:t>
      </w:r>
      <w:r w:rsidR="00496A8B">
        <w:rPr>
          <w:rFonts w:ascii="Arial" w:hAnsi="Arial" w:cs="Arial"/>
          <w:lang w:eastAsia="x-none"/>
        </w:rPr>
        <w:lastRenderedPageBreak/>
        <w:t>wskazania</w:t>
      </w:r>
      <w:r w:rsidRPr="00C47314">
        <w:rPr>
          <w:rFonts w:ascii="Arial" w:hAnsi="Arial" w:cs="Arial"/>
          <w:lang w:eastAsia="x-none"/>
        </w:rPr>
        <w:t xml:space="preserve"> rachunku rozliczeniowego, na który ma wpływać wynagrodzenie, dla którego prowadzony jest rachunek VAT.</w:t>
      </w:r>
    </w:p>
    <w:p w14:paraId="4E076A94" w14:textId="7A14470B" w:rsidR="00C47314" w:rsidRPr="0097468F" w:rsidRDefault="00C47314" w:rsidP="00C47314">
      <w:pPr>
        <w:numPr>
          <w:ilvl w:val="0"/>
          <w:numId w:val="30"/>
        </w:numPr>
        <w:spacing w:line="276" w:lineRule="auto"/>
        <w:jc w:val="both"/>
        <w:rPr>
          <w:rFonts w:ascii="Arial" w:hAnsi="Arial" w:cs="Arial"/>
          <w:lang w:eastAsia="x-none"/>
        </w:rPr>
      </w:pPr>
      <w:r w:rsidRPr="00C47314">
        <w:rPr>
          <w:rFonts w:ascii="Arial" w:hAnsi="Arial" w:cs="Arial"/>
          <w:lang w:eastAsia="x-none"/>
        </w:rPr>
        <w:t>Wykonawca oświadcza, że numer rachunku rozliczeniowego wskazany we wszystkich fakturach wystawianych do przedmiotowej umowy, należy do Wykonawcy i jest rachunkiem, dla którego zgodnie z Rozdziałem 3a ustawy z dnia 29 sierpnia 1997r. – Prawo bankowe (dz. U. 20</w:t>
      </w:r>
      <w:r w:rsidR="00206DFA">
        <w:rPr>
          <w:rFonts w:ascii="Arial" w:hAnsi="Arial" w:cs="Arial"/>
          <w:lang w:eastAsia="x-none"/>
        </w:rPr>
        <w:t>20 poz. 1896</w:t>
      </w:r>
      <w:r w:rsidRPr="00C47314">
        <w:rPr>
          <w:rFonts w:ascii="Arial" w:hAnsi="Arial" w:cs="Arial"/>
          <w:lang w:eastAsia="x-none"/>
        </w:rPr>
        <w:t xml:space="preserve"> ze zm.) prowadzony jest rachunek VAT.</w:t>
      </w:r>
    </w:p>
    <w:p w14:paraId="0D9096C2" w14:textId="77777777" w:rsidR="00803FCB" w:rsidRPr="001967F7" w:rsidRDefault="00803FCB" w:rsidP="009519D9">
      <w:pPr>
        <w:spacing w:line="276" w:lineRule="auto"/>
        <w:rPr>
          <w:rFonts w:ascii="Arial" w:hAnsi="Arial" w:cs="Arial"/>
          <w:color w:val="000000"/>
        </w:rPr>
      </w:pPr>
    </w:p>
    <w:p w14:paraId="66C7DEE8" w14:textId="7D55FD7C" w:rsidR="009519D9" w:rsidRPr="006020CF" w:rsidRDefault="00A77FD1" w:rsidP="006020CF">
      <w:pPr>
        <w:spacing w:after="120" w:line="276" w:lineRule="auto"/>
        <w:jc w:val="center"/>
        <w:rPr>
          <w:rFonts w:ascii="Arial" w:hAnsi="Arial" w:cs="Arial"/>
          <w:b/>
          <w:color w:val="000000"/>
        </w:rPr>
      </w:pPr>
      <w:r>
        <w:rPr>
          <w:rFonts w:ascii="Arial" w:hAnsi="Arial" w:cs="Arial"/>
          <w:b/>
          <w:color w:val="000000"/>
        </w:rPr>
        <w:t>§ 5</w:t>
      </w:r>
    </w:p>
    <w:p w14:paraId="1CBF49AB" w14:textId="7D5BD3CB" w:rsidR="00803FCB" w:rsidRPr="00803FCB" w:rsidRDefault="009519D9" w:rsidP="00803FCB">
      <w:pPr>
        <w:numPr>
          <w:ilvl w:val="0"/>
          <w:numId w:val="14"/>
        </w:numPr>
        <w:tabs>
          <w:tab w:val="left" w:pos="-1418"/>
        </w:tabs>
        <w:spacing w:line="276" w:lineRule="auto"/>
        <w:contextualSpacing/>
        <w:jc w:val="both"/>
        <w:rPr>
          <w:rFonts w:ascii="Arial" w:hAnsi="Arial" w:cs="Arial"/>
        </w:rPr>
      </w:pPr>
      <w:r w:rsidRPr="001967F7">
        <w:rPr>
          <w:rFonts w:ascii="Arial" w:hAnsi="Arial" w:cs="Arial"/>
        </w:rPr>
        <w:t>Wykonawca udzieli gwarancji na dost</w:t>
      </w:r>
      <w:r w:rsidR="00DE7AFC">
        <w:rPr>
          <w:rFonts w:ascii="Arial" w:hAnsi="Arial" w:cs="Arial"/>
        </w:rPr>
        <w:t xml:space="preserve">arczone towary, określone w §1 </w:t>
      </w:r>
      <w:r w:rsidRPr="00DE7AFC">
        <w:rPr>
          <w:rFonts w:ascii="Arial" w:hAnsi="Arial" w:cs="Arial"/>
        </w:rPr>
        <w:t>w wymiarze określonym pr</w:t>
      </w:r>
      <w:r w:rsidR="00C855B5">
        <w:rPr>
          <w:rFonts w:ascii="Arial" w:hAnsi="Arial" w:cs="Arial"/>
        </w:rPr>
        <w:t>zez producenta.</w:t>
      </w:r>
    </w:p>
    <w:p w14:paraId="7179E15C" w14:textId="77777777" w:rsidR="009519D9" w:rsidRPr="001967F7" w:rsidRDefault="009519D9" w:rsidP="009519D9">
      <w:pPr>
        <w:numPr>
          <w:ilvl w:val="0"/>
          <w:numId w:val="14"/>
        </w:numPr>
        <w:spacing w:line="276" w:lineRule="auto"/>
        <w:jc w:val="both"/>
        <w:rPr>
          <w:rFonts w:ascii="Arial" w:hAnsi="Arial" w:cs="Arial"/>
        </w:rPr>
      </w:pPr>
      <w:r w:rsidRPr="001967F7">
        <w:rPr>
          <w:rFonts w:ascii="Arial" w:hAnsi="Arial" w:cs="Arial"/>
        </w:rPr>
        <w:t xml:space="preserve">Bieg terminu gwarancji przedmiotu zamówienia rozpoczyna się w dniu dokonania przez Zamawiającego odbioru przedmiotu zamówienia bez zastrzeżeń. </w:t>
      </w:r>
    </w:p>
    <w:p w14:paraId="6BC7881F" w14:textId="77777777" w:rsidR="009519D9" w:rsidRPr="001967F7" w:rsidRDefault="009519D9" w:rsidP="009519D9">
      <w:pPr>
        <w:numPr>
          <w:ilvl w:val="0"/>
          <w:numId w:val="14"/>
        </w:numPr>
        <w:tabs>
          <w:tab w:val="left" w:pos="-1418"/>
        </w:tabs>
        <w:spacing w:line="276" w:lineRule="auto"/>
        <w:contextualSpacing/>
        <w:jc w:val="both"/>
        <w:rPr>
          <w:rFonts w:ascii="Arial" w:hAnsi="Arial" w:cs="Arial"/>
        </w:rPr>
      </w:pPr>
      <w:r w:rsidRPr="001967F7">
        <w:rPr>
          <w:rFonts w:ascii="Arial" w:hAnsi="Arial" w:cs="Arial"/>
        </w:rPr>
        <w:t>Wykonawca odpowiada za wady prawne i fizyczne ujawnione w dostarczonym przedmiocie umowy i ponosi z tego tytułu wszelkie zobowiązania na zasadach określonych w przepisach Kodeks</w:t>
      </w:r>
      <w:r w:rsidR="0097468F">
        <w:rPr>
          <w:rFonts w:ascii="Arial" w:hAnsi="Arial" w:cs="Arial"/>
        </w:rPr>
        <w:t>u c</w:t>
      </w:r>
      <w:r w:rsidRPr="001967F7">
        <w:rPr>
          <w:rFonts w:ascii="Arial" w:hAnsi="Arial" w:cs="Arial"/>
        </w:rPr>
        <w:t>ywilnego. Wykonawca jest odpowiedzialny względem Zamawiającego, jeżeli dostarczony przedmiot umowy:</w:t>
      </w:r>
    </w:p>
    <w:p w14:paraId="60BDF749" w14:textId="77777777" w:rsidR="009519D9" w:rsidRPr="001967F7" w:rsidRDefault="009519D9" w:rsidP="009519D9">
      <w:pPr>
        <w:numPr>
          <w:ilvl w:val="0"/>
          <w:numId w:val="15"/>
        </w:numPr>
        <w:tabs>
          <w:tab w:val="left" w:pos="-1418"/>
        </w:tabs>
        <w:spacing w:line="276" w:lineRule="auto"/>
        <w:contextualSpacing/>
        <w:jc w:val="both"/>
        <w:rPr>
          <w:rFonts w:ascii="Arial" w:hAnsi="Arial" w:cs="Arial"/>
        </w:rPr>
      </w:pPr>
      <w:r w:rsidRPr="001967F7">
        <w:rPr>
          <w:rFonts w:ascii="Arial" w:hAnsi="Arial" w:cs="Arial"/>
        </w:rPr>
        <w:t>stanowi własność osoby trzeciej, albo jeżeli jest obciążony prawem osoby trzeciej;</w:t>
      </w:r>
    </w:p>
    <w:p w14:paraId="72C48641" w14:textId="77777777" w:rsidR="009519D9" w:rsidRPr="001967F7" w:rsidRDefault="009519D9" w:rsidP="009519D9">
      <w:pPr>
        <w:numPr>
          <w:ilvl w:val="0"/>
          <w:numId w:val="15"/>
        </w:numPr>
        <w:tabs>
          <w:tab w:val="left" w:pos="-1418"/>
        </w:tabs>
        <w:spacing w:line="276" w:lineRule="auto"/>
        <w:contextualSpacing/>
        <w:jc w:val="both"/>
        <w:rPr>
          <w:rFonts w:ascii="Arial" w:hAnsi="Arial" w:cs="Arial"/>
        </w:rPr>
      </w:pPr>
      <w:r w:rsidRPr="001967F7">
        <w:rPr>
          <w:rFonts w:ascii="Arial" w:hAnsi="Arial" w:cs="Arial"/>
        </w:rPr>
        <w:t>posiada wadę zmniejszającą jego wartość lub użyteczność wynikającą z jego przeznaczenia, nie mający  właściwości wymaganych przez Zamawiającego, albo jeżeli dostarczono go w stanie niezupełnym.</w:t>
      </w:r>
    </w:p>
    <w:p w14:paraId="785F6A8A" w14:textId="77777777" w:rsidR="009519D9" w:rsidRPr="001967F7" w:rsidRDefault="009519D9" w:rsidP="009519D9">
      <w:pPr>
        <w:numPr>
          <w:ilvl w:val="0"/>
          <w:numId w:val="14"/>
        </w:numPr>
        <w:tabs>
          <w:tab w:val="left" w:pos="-1418"/>
        </w:tabs>
        <w:spacing w:line="276" w:lineRule="auto"/>
        <w:contextualSpacing/>
        <w:jc w:val="both"/>
        <w:rPr>
          <w:rFonts w:ascii="Arial" w:hAnsi="Arial" w:cs="Arial"/>
        </w:rPr>
      </w:pPr>
      <w:r w:rsidRPr="001967F7">
        <w:rPr>
          <w:rFonts w:ascii="Arial" w:hAnsi="Arial" w:cs="Arial"/>
        </w:rPr>
        <w:t>O wadzie fizycznej przedmiotu umowy, Zamawiający zawiadamia Wykonawcę bezpośrednio lub za pośrednictwem reprezentującego go odbiorcę użytkującego materiały, objęte gwarancją w chwili ujawnienia w nim wad fizycznych, w celu realizacji przysługujących z tego ty</w:t>
      </w:r>
      <w:r w:rsidR="0097468F">
        <w:rPr>
          <w:rFonts w:ascii="Arial" w:hAnsi="Arial" w:cs="Arial"/>
        </w:rPr>
        <w:t>tułu uprawnień. Pisemne (faks</w:t>
      </w:r>
      <w:r w:rsidRPr="001967F7">
        <w:rPr>
          <w:rFonts w:ascii="Arial" w:hAnsi="Arial" w:cs="Arial"/>
        </w:rPr>
        <w:t>em</w:t>
      </w:r>
      <w:r w:rsidR="0097468F">
        <w:rPr>
          <w:rFonts w:ascii="Arial" w:hAnsi="Arial" w:cs="Arial"/>
        </w:rPr>
        <w:t>/mailem</w:t>
      </w:r>
      <w:r w:rsidRPr="001967F7">
        <w:rPr>
          <w:rFonts w:ascii="Arial" w:hAnsi="Arial" w:cs="Arial"/>
        </w:rPr>
        <w:t>) zawiadomienie przekazane zostanie przez Zamawiającego lub jego reprezentanta, Wykonawcy w terminie 7 dni od daty ujawnienia wady.</w:t>
      </w:r>
    </w:p>
    <w:p w14:paraId="7F8724F1" w14:textId="6802D580" w:rsidR="009519D9" w:rsidRPr="001967F7" w:rsidRDefault="009519D9" w:rsidP="009519D9">
      <w:pPr>
        <w:numPr>
          <w:ilvl w:val="0"/>
          <w:numId w:val="14"/>
        </w:numPr>
        <w:tabs>
          <w:tab w:val="left" w:pos="-1418"/>
        </w:tabs>
        <w:spacing w:line="276" w:lineRule="auto"/>
        <w:contextualSpacing/>
        <w:jc w:val="both"/>
        <w:rPr>
          <w:rFonts w:ascii="Arial" w:hAnsi="Arial" w:cs="Arial"/>
        </w:rPr>
      </w:pPr>
      <w:r w:rsidRPr="001967F7">
        <w:rPr>
          <w:rFonts w:ascii="Arial" w:hAnsi="Arial" w:cs="Arial"/>
        </w:rPr>
        <w:t xml:space="preserve">Wykonawca jest zobowiązany do usunięcia wad fizycznych przedmiotu umowy lub do dostarczenia </w:t>
      </w:r>
      <w:r w:rsidR="00206DFA">
        <w:rPr>
          <w:rFonts w:ascii="Arial" w:hAnsi="Arial" w:cs="Arial"/>
        </w:rPr>
        <w:t>przedmiotu umowy</w:t>
      </w:r>
      <w:r w:rsidR="00206DFA" w:rsidRPr="001967F7">
        <w:rPr>
          <w:rFonts w:ascii="Arial" w:hAnsi="Arial" w:cs="Arial"/>
        </w:rPr>
        <w:t xml:space="preserve"> woln</w:t>
      </w:r>
      <w:r w:rsidR="00206DFA">
        <w:rPr>
          <w:rFonts w:ascii="Arial" w:hAnsi="Arial" w:cs="Arial"/>
        </w:rPr>
        <w:t>ego</w:t>
      </w:r>
      <w:r w:rsidR="00206DFA" w:rsidRPr="001967F7">
        <w:rPr>
          <w:rFonts w:ascii="Arial" w:hAnsi="Arial" w:cs="Arial"/>
        </w:rPr>
        <w:t xml:space="preserve"> </w:t>
      </w:r>
      <w:r w:rsidRPr="001967F7">
        <w:rPr>
          <w:rFonts w:ascii="Arial" w:hAnsi="Arial" w:cs="Arial"/>
        </w:rPr>
        <w:t>od w</w:t>
      </w:r>
      <w:r w:rsidR="00206DFA">
        <w:rPr>
          <w:rFonts w:ascii="Arial" w:hAnsi="Arial" w:cs="Arial"/>
        </w:rPr>
        <w:t xml:space="preserve">ad, jeżeli wady te ujawnią się </w:t>
      </w:r>
      <w:r w:rsidRPr="001967F7">
        <w:rPr>
          <w:rFonts w:ascii="Arial" w:hAnsi="Arial" w:cs="Arial"/>
        </w:rPr>
        <w:t>w ciągu okresu określonego w gwarancji.</w:t>
      </w:r>
    </w:p>
    <w:p w14:paraId="7EA138A5" w14:textId="77777777" w:rsidR="009519D9" w:rsidRPr="001967F7" w:rsidRDefault="009519D9" w:rsidP="009519D9">
      <w:pPr>
        <w:numPr>
          <w:ilvl w:val="0"/>
          <w:numId w:val="14"/>
        </w:numPr>
        <w:tabs>
          <w:tab w:val="left" w:pos="-1418"/>
        </w:tabs>
        <w:spacing w:line="276" w:lineRule="auto"/>
        <w:contextualSpacing/>
        <w:jc w:val="both"/>
        <w:rPr>
          <w:rFonts w:ascii="Arial" w:hAnsi="Arial" w:cs="Arial"/>
        </w:rPr>
      </w:pPr>
      <w:r w:rsidRPr="001967F7">
        <w:rPr>
          <w:rFonts w:ascii="Arial" w:hAnsi="Arial" w:cs="Arial"/>
        </w:rPr>
        <w:t>Jeżeli w wykonaniu swoich obowiązków Wykonawca dostarczył Zamawiającemu  materiał nowy – wolny od wad, termin gwarancji biegnie na nowo od chwili jego dostarczenia. Wymiany przedmiotu umowy Wykonawca dokona bez żadnej dopłaty, nawet gdyby w międzyczasie ceny na taki przedmiot umowy uległy zmianie.</w:t>
      </w:r>
    </w:p>
    <w:p w14:paraId="0A06FEF7" w14:textId="77777777" w:rsidR="009519D9" w:rsidRPr="001967F7" w:rsidRDefault="009519D9" w:rsidP="009519D9">
      <w:pPr>
        <w:numPr>
          <w:ilvl w:val="0"/>
          <w:numId w:val="14"/>
        </w:numPr>
        <w:tabs>
          <w:tab w:val="left" w:pos="-1418"/>
        </w:tabs>
        <w:spacing w:line="276" w:lineRule="auto"/>
        <w:contextualSpacing/>
        <w:jc w:val="both"/>
        <w:rPr>
          <w:rFonts w:ascii="Arial" w:hAnsi="Arial" w:cs="Arial"/>
        </w:rPr>
      </w:pPr>
      <w:r w:rsidRPr="001967F7">
        <w:rPr>
          <w:rFonts w:ascii="Arial" w:hAnsi="Arial" w:cs="Arial"/>
        </w:rPr>
        <w:t>Zamawiający może wykorzystać uprawnienia z tytułu gwarancji za wady fizyczne przedmiotu umowy niezależnie od uprawnień wynikających z rękojmi.</w:t>
      </w:r>
    </w:p>
    <w:p w14:paraId="4970084C" w14:textId="77777777" w:rsidR="009519D9" w:rsidRPr="001967F7" w:rsidRDefault="009519D9" w:rsidP="009519D9">
      <w:pPr>
        <w:numPr>
          <w:ilvl w:val="0"/>
          <w:numId w:val="14"/>
        </w:numPr>
        <w:tabs>
          <w:tab w:val="left" w:pos="-1418"/>
        </w:tabs>
        <w:spacing w:line="276" w:lineRule="auto"/>
        <w:contextualSpacing/>
        <w:jc w:val="both"/>
        <w:rPr>
          <w:rFonts w:ascii="Arial" w:hAnsi="Arial" w:cs="Arial"/>
        </w:rPr>
      </w:pPr>
      <w:r w:rsidRPr="001967F7">
        <w:rPr>
          <w:rFonts w:ascii="Arial" w:hAnsi="Arial" w:cs="Arial"/>
        </w:rPr>
        <w:t>Gwarancja obejmuje również materiały nabyte u kooperantów.</w:t>
      </w:r>
    </w:p>
    <w:p w14:paraId="69FB18C9" w14:textId="77777777" w:rsidR="009519D9" w:rsidRPr="001967F7" w:rsidRDefault="009519D9" w:rsidP="009519D9">
      <w:pPr>
        <w:numPr>
          <w:ilvl w:val="0"/>
          <w:numId w:val="14"/>
        </w:numPr>
        <w:tabs>
          <w:tab w:val="left" w:pos="-1418"/>
        </w:tabs>
        <w:spacing w:line="276" w:lineRule="auto"/>
        <w:contextualSpacing/>
        <w:jc w:val="both"/>
        <w:rPr>
          <w:rFonts w:ascii="Arial" w:hAnsi="Arial" w:cs="Arial"/>
        </w:rPr>
      </w:pPr>
      <w:r w:rsidRPr="001967F7">
        <w:rPr>
          <w:rFonts w:ascii="Arial" w:hAnsi="Arial" w:cs="Arial"/>
        </w:rPr>
        <w:t>Utrata roszczeń z tytułu wad fizycznych nie następuje mimo upływu terminu gwarancji, jeżeli Wykonawca wadę podstępnie zataił.</w:t>
      </w:r>
    </w:p>
    <w:p w14:paraId="60F2B44E" w14:textId="77777777" w:rsidR="009519D9" w:rsidRPr="001967F7" w:rsidRDefault="009519D9" w:rsidP="009519D9">
      <w:pPr>
        <w:numPr>
          <w:ilvl w:val="0"/>
          <w:numId w:val="14"/>
        </w:numPr>
        <w:tabs>
          <w:tab w:val="left" w:pos="-1418"/>
        </w:tabs>
        <w:spacing w:line="276" w:lineRule="auto"/>
        <w:contextualSpacing/>
        <w:jc w:val="both"/>
        <w:rPr>
          <w:rFonts w:ascii="Arial" w:hAnsi="Arial" w:cs="Arial"/>
        </w:rPr>
      </w:pPr>
      <w:r w:rsidRPr="001967F7">
        <w:rPr>
          <w:rFonts w:ascii="Arial" w:hAnsi="Arial" w:cs="Arial"/>
        </w:rPr>
        <w:t>W przypadku stwierdzenia w okresie gwarancji wad fizycznych w dostarczonym przedmiocie umowy Wykonawca:</w:t>
      </w:r>
    </w:p>
    <w:p w14:paraId="59FBF3A5" w14:textId="77777777" w:rsidR="009519D9" w:rsidRPr="001967F7" w:rsidRDefault="009519D9" w:rsidP="009519D9">
      <w:pPr>
        <w:numPr>
          <w:ilvl w:val="0"/>
          <w:numId w:val="16"/>
        </w:numPr>
        <w:tabs>
          <w:tab w:val="left" w:pos="-1418"/>
        </w:tabs>
        <w:spacing w:line="276" w:lineRule="auto"/>
        <w:contextualSpacing/>
        <w:jc w:val="both"/>
        <w:rPr>
          <w:rFonts w:ascii="Arial" w:hAnsi="Arial" w:cs="Arial"/>
        </w:rPr>
      </w:pPr>
      <w:r w:rsidRPr="001967F7">
        <w:rPr>
          <w:rFonts w:ascii="Arial" w:hAnsi="Arial" w:cs="Arial"/>
        </w:rPr>
        <w:t>rozpatrzy pisemnie (</w:t>
      </w:r>
      <w:r w:rsidR="00707DED">
        <w:rPr>
          <w:rFonts w:ascii="Arial" w:hAnsi="Arial" w:cs="Arial"/>
        </w:rPr>
        <w:t>faksem/mailem</w:t>
      </w:r>
      <w:r w:rsidRPr="001967F7">
        <w:rPr>
          <w:rFonts w:ascii="Arial" w:hAnsi="Arial" w:cs="Arial"/>
        </w:rPr>
        <w:t>) za</w:t>
      </w:r>
      <w:r>
        <w:rPr>
          <w:rFonts w:ascii="Arial" w:hAnsi="Arial" w:cs="Arial"/>
        </w:rPr>
        <w:t xml:space="preserve">wiadomienie o wystąpieniu wady </w:t>
      </w:r>
      <w:r w:rsidR="00707DED">
        <w:rPr>
          <w:rFonts w:ascii="Arial" w:hAnsi="Arial" w:cs="Arial"/>
        </w:rPr>
        <w:br/>
      </w:r>
      <w:r w:rsidRPr="001967F7">
        <w:rPr>
          <w:rFonts w:ascii="Arial" w:hAnsi="Arial" w:cs="Arial"/>
        </w:rPr>
        <w:t>w ciągu 7 dni licząc od daty jego otrzymania;</w:t>
      </w:r>
    </w:p>
    <w:p w14:paraId="31BEDC94" w14:textId="48DD643D" w:rsidR="009519D9" w:rsidRPr="001967F7" w:rsidRDefault="003F03E5" w:rsidP="009519D9">
      <w:pPr>
        <w:numPr>
          <w:ilvl w:val="0"/>
          <w:numId w:val="16"/>
        </w:numPr>
        <w:tabs>
          <w:tab w:val="left" w:pos="-1418"/>
        </w:tabs>
        <w:spacing w:line="276" w:lineRule="auto"/>
        <w:contextualSpacing/>
        <w:jc w:val="both"/>
        <w:rPr>
          <w:rFonts w:ascii="Arial" w:hAnsi="Arial" w:cs="Arial"/>
        </w:rPr>
      </w:pPr>
      <w:r>
        <w:rPr>
          <w:rFonts w:ascii="Arial" w:hAnsi="Arial" w:cs="Arial"/>
        </w:rPr>
        <w:lastRenderedPageBreak/>
        <w:t xml:space="preserve">usunie wadę przedmiotu umowy bądź </w:t>
      </w:r>
      <w:r w:rsidR="009519D9" w:rsidRPr="001967F7">
        <w:rPr>
          <w:rFonts w:ascii="Arial" w:hAnsi="Arial" w:cs="Arial"/>
        </w:rPr>
        <w:t xml:space="preserve">wymieni wadliwy przedmiot umowy lub jego </w:t>
      </w:r>
      <w:r>
        <w:rPr>
          <w:rFonts w:ascii="Arial" w:hAnsi="Arial" w:cs="Arial"/>
        </w:rPr>
        <w:t xml:space="preserve">część w terminie 14 dni licząc </w:t>
      </w:r>
      <w:r w:rsidR="009519D9" w:rsidRPr="001967F7">
        <w:rPr>
          <w:rFonts w:ascii="Arial" w:hAnsi="Arial" w:cs="Arial"/>
        </w:rPr>
        <w:t>od daty otrzymania pisemnego (</w:t>
      </w:r>
      <w:r w:rsidR="0097468F">
        <w:rPr>
          <w:rFonts w:ascii="Arial" w:hAnsi="Arial" w:cs="Arial"/>
        </w:rPr>
        <w:t>faksem/mailem</w:t>
      </w:r>
      <w:r>
        <w:rPr>
          <w:rFonts w:ascii="Arial" w:hAnsi="Arial" w:cs="Arial"/>
        </w:rPr>
        <w:t>)</w:t>
      </w:r>
      <w:r w:rsidR="009519D9" w:rsidRPr="001967F7">
        <w:rPr>
          <w:rFonts w:ascii="Arial" w:hAnsi="Arial" w:cs="Arial"/>
        </w:rPr>
        <w:t xml:space="preserve"> zawiadomienia o wystąpieniu wady i dostarczy na własny koszt do miejsca, w którym wady zostały ujawnione;</w:t>
      </w:r>
    </w:p>
    <w:p w14:paraId="0220F93A" w14:textId="52B6E9DF" w:rsidR="009519D9" w:rsidRPr="001967F7" w:rsidRDefault="009519D9" w:rsidP="009519D9">
      <w:pPr>
        <w:numPr>
          <w:ilvl w:val="0"/>
          <w:numId w:val="16"/>
        </w:numPr>
        <w:tabs>
          <w:tab w:val="left" w:pos="-1418"/>
        </w:tabs>
        <w:spacing w:line="276" w:lineRule="auto"/>
        <w:contextualSpacing/>
        <w:jc w:val="both"/>
        <w:rPr>
          <w:rFonts w:ascii="Arial" w:hAnsi="Arial" w:cs="Arial"/>
        </w:rPr>
      </w:pPr>
      <w:r w:rsidRPr="001967F7">
        <w:rPr>
          <w:rFonts w:ascii="Arial" w:hAnsi="Arial" w:cs="Arial"/>
        </w:rPr>
        <w:t xml:space="preserve">przedłuży termin gwarancji o czas, w ciągu którego wskutek wad przedmiotu umowy objętego gwarancją uprawniony z gwarancji nie mógł z </w:t>
      </w:r>
      <w:r w:rsidR="003F03E5">
        <w:rPr>
          <w:rFonts w:ascii="Arial" w:hAnsi="Arial" w:cs="Arial"/>
        </w:rPr>
        <w:t>przedmiotu umowy</w:t>
      </w:r>
      <w:r w:rsidR="003F03E5" w:rsidRPr="001967F7">
        <w:rPr>
          <w:rFonts w:ascii="Arial" w:hAnsi="Arial" w:cs="Arial"/>
        </w:rPr>
        <w:t xml:space="preserve"> </w:t>
      </w:r>
      <w:r w:rsidRPr="001967F7">
        <w:rPr>
          <w:rFonts w:ascii="Arial" w:hAnsi="Arial" w:cs="Arial"/>
        </w:rPr>
        <w:t>korzystać;</w:t>
      </w:r>
    </w:p>
    <w:p w14:paraId="4605E948" w14:textId="4E7D1C4B" w:rsidR="009519D9" w:rsidRPr="001967F7" w:rsidRDefault="009519D9" w:rsidP="009519D9">
      <w:pPr>
        <w:numPr>
          <w:ilvl w:val="0"/>
          <w:numId w:val="16"/>
        </w:numPr>
        <w:spacing w:line="276" w:lineRule="auto"/>
        <w:contextualSpacing/>
        <w:jc w:val="both"/>
        <w:rPr>
          <w:rFonts w:ascii="Arial" w:hAnsi="Arial" w:cs="Arial"/>
        </w:rPr>
      </w:pPr>
      <w:r w:rsidRPr="001967F7">
        <w:rPr>
          <w:rFonts w:ascii="Arial" w:hAnsi="Arial" w:cs="Arial"/>
        </w:rPr>
        <w:t>zwróci Zamawiającemu równowartość wadliwego przedmiotu umowy powiększoną o karę umowną w wysokości 10% jego wartości brutto, jeżeli nie wy</w:t>
      </w:r>
      <w:r w:rsidR="00341250">
        <w:rPr>
          <w:rFonts w:ascii="Arial" w:hAnsi="Arial" w:cs="Arial"/>
        </w:rPr>
        <w:t xml:space="preserve">kona zobowiązań wynikających z </w:t>
      </w:r>
      <w:r w:rsidR="003F03E5">
        <w:rPr>
          <w:rFonts w:ascii="Arial" w:hAnsi="Arial" w:cs="Arial"/>
        </w:rPr>
        <w:t>lit.</w:t>
      </w:r>
      <w:r w:rsidRPr="001967F7">
        <w:rPr>
          <w:rFonts w:ascii="Arial" w:hAnsi="Arial" w:cs="Arial"/>
        </w:rPr>
        <w:t xml:space="preserve"> b) i c).</w:t>
      </w:r>
    </w:p>
    <w:p w14:paraId="6BD3465F" w14:textId="77777777" w:rsidR="00FF39F7" w:rsidRDefault="00FF39F7" w:rsidP="00803FCB">
      <w:pPr>
        <w:spacing w:line="276" w:lineRule="auto"/>
        <w:jc w:val="center"/>
        <w:rPr>
          <w:rFonts w:ascii="Arial" w:hAnsi="Arial" w:cs="Arial"/>
          <w:b/>
          <w:color w:val="000000"/>
        </w:rPr>
      </w:pPr>
    </w:p>
    <w:p w14:paraId="233FABD7" w14:textId="4E36E594" w:rsidR="009519D9" w:rsidRPr="001967F7" w:rsidRDefault="00A77FD1" w:rsidP="009519D9">
      <w:pPr>
        <w:spacing w:after="120" w:line="276" w:lineRule="auto"/>
        <w:jc w:val="center"/>
        <w:rPr>
          <w:rFonts w:ascii="Arial" w:hAnsi="Arial" w:cs="Arial"/>
          <w:b/>
          <w:color w:val="000000"/>
        </w:rPr>
      </w:pPr>
      <w:r>
        <w:rPr>
          <w:rFonts w:ascii="Arial" w:hAnsi="Arial" w:cs="Arial"/>
          <w:b/>
          <w:color w:val="000000"/>
        </w:rPr>
        <w:t xml:space="preserve">§ </w:t>
      </w:r>
      <w:r w:rsidR="00AB72BD">
        <w:rPr>
          <w:rFonts w:ascii="Arial" w:hAnsi="Arial" w:cs="Arial"/>
          <w:b/>
          <w:color w:val="000000"/>
        </w:rPr>
        <w:t>6</w:t>
      </w:r>
    </w:p>
    <w:p w14:paraId="5CB01E5C" w14:textId="2B12493E" w:rsidR="0097468F" w:rsidRPr="003556D7" w:rsidRDefault="0097468F" w:rsidP="0097468F">
      <w:pPr>
        <w:numPr>
          <w:ilvl w:val="0"/>
          <w:numId w:val="25"/>
        </w:numPr>
        <w:spacing w:line="276" w:lineRule="auto"/>
        <w:jc w:val="both"/>
        <w:rPr>
          <w:rFonts w:ascii="Arial" w:hAnsi="Arial" w:cs="Arial"/>
        </w:rPr>
      </w:pPr>
      <w:r w:rsidRPr="003556D7">
        <w:rPr>
          <w:rFonts w:ascii="Arial" w:hAnsi="Arial" w:cs="Arial"/>
        </w:rPr>
        <w:t xml:space="preserve">Wykonawca zobowiązuje się wykonać przedmiot zamówienia siłami własnymi, </w:t>
      </w:r>
      <w:r w:rsidRPr="003556D7">
        <w:rPr>
          <w:rFonts w:ascii="Arial" w:hAnsi="Arial" w:cs="Arial"/>
        </w:rPr>
        <w:br/>
        <w:t xml:space="preserve">z wyjątkiem wykonania* ......................................................................................., które powierzone zostaną ............................................... </w:t>
      </w:r>
      <w:r w:rsidRPr="003556D7">
        <w:rPr>
          <w:rFonts w:ascii="Arial" w:hAnsi="Arial" w:cs="Arial"/>
          <w:i/>
        </w:rPr>
        <w:t>(nazwa podwykonawcy)</w:t>
      </w:r>
      <w:r w:rsidRPr="003556D7">
        <w:rPr>
          <w:rFonts w:ascii="Arial" w:hAnsi="Arial" w:cs="Arial"/>
        </w:rPr>
        <w:t>.</w:t>
      </w:r>
    </w:p>
    <w:p w14:paraId="6B89A5A8" w14:textId="77777777" w:rsidR="0097468F" w:rsidRPr="003556D7" w:rsidRDefault="0097468F" w:rsidP="0097468F">
      <w:pPr>
        <w:numPr>
          <w:ilvl w:val="0"/>
          <w:numId w:val="25"/>
        </w:numPr>
        <w:spacing w:line="276" w:lineRule="auto"/>
        <w:jc w:val="both"/>
        <w:rPr>
          <w:rFonts w:ascii="Arial" w:hAnsi="Arial" w:cs="Arial"/>
        </w:rPr>
      </w:pPr>
      <w:r w:rsidRPr="003556D7">
        <w:rPr>
          <w:rFonts w:ascii="Arial" w:hAnsi="Arial" w:cs="Arial"/>
        </w:rPr>
        <w:t>Wykonawca ponosi pełną odpowiedzialność za wykonanie powierzonej podwykonawcy części przedmiotu zamówienia, jak za własne działania lub zaniechania, niezależnie od osobistej odpowiedzialności podwykonawcy wobec Zamawiającego.</w:t>
      </w:r>
    </w:p>
    <w:p w14:paraId="1AA51000" w14:textId="77777777" w:rsidR="0097468F" w:rsidRPr="003556D7" w:rsidRDefault="0097468F" w:rsidP="0097468F">
      <w:pPr>
        <w:numPr>
          <w:ilvl w:val="0"/>
          <w:numId w:val="25"/>
        </w:numPr>
        <w:spacing w:line="276" w:lineRule="auto"/>
        <w:jc w:val="both"/>
        <w:rPr>
          <w:rFonts w:ascii="Arial" w:hAnsi="Arial" w:cs="Arial"/>
        </w:rPr>
      </w:pPr>
      <w:r w:rsidRPr="003556D7">
        <w:rPr>
          <w:rFonts w:ascii="Arial" w:hAnsi="Arial" w:cs="Arial"/>
        </w:rPr>
        <w:t>Wykonawca zapewnia, że podwykonawcy będą przestrzegać wszelkich postanowień niniejszej umowy.</w:t>
      </w:r>
    </w:p>
    <w:p w14:paraId="49638E1E" w14:textId="77777777" w:rsidR="0097468F" w:rsidRPr="003556D7" w:rsidRDefault="0097468F" w:rsidP="0097468F">
      <w:pPr>
        <w:numPr>
          <w:ilvl w:val="0"/>
          <w:numId w:val="25"/>
        </w:numPr>
        <w:spacing w:line="276" w:lineRule="auto"/>
        <w:jc w:val="both"/>
        <w:rPr>
          <w:rFonts w:ascii="Arial" w:hAnsi="Arial" w:cs="Arial"/>
        </w:rPr>
      </w:pPr>
      <w:r w:rsidRPr="003556D7">
        <w:rPr>
          <w:rFonts w:ascii="Arial" w:hAnsi="Arial" w:cs="Arial"/>
        </w:rPr>
        <w:t>Wykonawca zobowiązuje się do zapewnienia, ze wskazani podwykonawcy nie będą powierzali wykonania całości lub części powierzonych im prac dalszym podwykonawcom.</w:t>
      </w:r>
    </w:p>
    <w:p w14:paraId="0B4FDEA2" w14:textId="77777777" w:rsidR="0097468F" w:rsidRPr="003556D7" w:rsidRDefault="0097468F" w:rsidP="0097468F">
      <w:pPr>
        <w:numPr>
          <w:ilvl w:val="0"/>
          <w:numId w:val="25"/>
        </w:numPr>
        <w:spacing w:line="276" w:lineRule="auto"/>
        <w:jc w:val="both"/>
        <w:rPr>
          <w:rFonts w:ascii="Arial" w:hAnsi="Arial" w:cs="Arial"/>
        </w:rPr>
      </w:pPr>
      <w:r w:rsidRPr="003556D7">
        <w:rPr>
          <w:rFonts w:ascii="Arial" w:hAnsi="Arial" w:cs="Arial"/>
        </w:rPr>
        <w:t>Wykonawca za działania i zaniechania podwykonawcy odpowiada jak za działania i zaniechania własne.</w:t>
      </w:r>
    </w:p>
    <w:p w14:paraId="121C9624" w14:textId="77908744" w:rsidR="00986483" w:rsidRPr="0097468F" w:rsidRDefault="0097468F" w:rsidP="005E6D95">
      <w:pPr>
        <w:spacing w:before="120" w:after="360" w:line="276" w:lineRule="auto"/>
        <w:ind w:left="360"/>
        <w:jc w:val="both"/>
        <w:rPr>
          <w:rFonts w:ascii="Arial" w:hAnsi="Arial" w:cs="Arial"/>
          <w:b/>
          <w:sz w:val="20"/>
          <w:szCs w:val="20"/>
          <w:u w:val="single"/>
        </w:rPr>
      </w:pPr>
      <w:r w:rsidRPr="003556D7">
        <w:rPr>
          <w:rFonts w:ascii="Arial" w:hAnsi="Arial" w:cs="Arial"/>
          <w:b/>
          <w:sz w:val="20"/>
          <w:szCs w:val="20"/>
        </w:rPr>
        <w:t xml:space="preserve">*UWAGA!: </w:t>
      </w:r>
      <w:r w:rsidR="00A77FD1">
        <w:rPr>
          <w:rFonts w:ascii="Arial" w:hAnsi="Arial" w:cs="Arial"/>
          <w:sz w:val="20"/>
          <w:szCs w:val="20"/>
        </w:rPr>
        <w:t xml:space="preserve">§ </w:t>
      </w:r>
      <w:r w:rsidR="00AB72BD">
        <w:rPr>
          <w:rFonts w:ascii="Arial" w:hAnsi="Arial" w:cs="Arial"/>
          <w:sz w:val="20"/>
          <w:szCs w:val="20"/>
        </w:rPr>
        <w:t>6</w:t>
      </w:r>
      <w:r w:rsidRPr="003556D7">
        <w:rPr>
          <w:rFonts w:ascii="Arial" w:hAnsi="Arial" w:cs="Arial"/>
          <w:sz w:val="20"/>
          <w:szCs w:val="20"/>
        </w:rPr>
        <w:t xml:space="preserve"> zostanie dostosowany do </w:t>
      </w:r>
      <w:r>
        <w:rPr>
          <w:rFonts w:ascii="Arial" w:hAnsi="Arial" w:cs="Arial"/>
          <w:sz w:val="20"/>
          <w:szCs w:val="20"/>
        </w:rPr>
        <w:t>oświadczenia</w:t>
      </w:r>
      <w:r w:rsidRPr="003556D7">
        <w:rPr>
          <w:rFonts w:ascii="Arial" w:hAnsi="Arial" w:cs="Arial"/>
          <w:sz w:val="20"/>
          <w:szCs w:val="20"/>
        </w:rPr>
        <w:t xml:space="preserve"> Wykonawcy.</w:t>
      </w:r>
    </w:p>
    <w:p w14:paraId="6DB899C6" w14:textId="7EA2414C" w:rsidR="00FF39F7" w:rsidRPr="001967F7" w:rsidRDefault="00A77FD1" w:rsidP="00986483">
      <w:pPr>
        <w:spacing w:after="120" w:line="276" w:lineRule="auto"/>
        <w:jc w:val="center"/>
        <w:rPr>
          <w:rFonts w:ascii="Arial" w:hAnsi="Arial" w:cs="Arial"/>
          <w:b/>
          <w:color w:val="000000"/>
        </w:rPr>
      </w:pPr>
      <w:r>
        <w:rPr>
          <w:rFonts w:ascii="Arial" w:hAnsi="Arial" w:cs="Arial"/>
          <w:b/>
          <w:color w:val="000000"/>
        </w:rPr>
        <w:t xml:space="preserve">§ </w:t>
      </w:r>
      <w:r w:rsidR="00AB72BD">
        <w:rPr>
          <w:rFonts w:ascii="Arial" w:hAnsi="Arial" w:cs="Arial"/>
          <w:b/>
          <w:color w:val="000000"/>
        </w:rPr>
        <w:t>7</w:t>
      </w:r>
    </w:p>
    <w:p w14:paraId="5DF031B2" w14:textId="52AA3E1E" w:rsidR="009519D9" w:rsidRPr="001967F7" w:rsidRDefault="009519D9" w:rsidP="009519D9">
      <w:pPr>
        <w:numPr>
          <w:ilvl w:val="3"/>
          <w:numId w:val="9"/>
        </w:numPr>
        <w:spacing w:line="276" w:lineRule="auto"/>
        <w:ind w:left="284" w:hanging="284"/>
        <w:jc w:val="both"/>
        <w:rPr>
          <w:rFonts w:ascii="Arial" w:hAnsi="Arial" w:cs="Arial"/>
          <w:bCs/>
          <w:color w:val="000000"/>
        </w:rPr>
      </w:pPr>
      <w:r w:rsidRPr="001967F7">
        <w:rPr>
          <w:rFonts w:ascii="Arial" w:hAnsi="Arial" w:cs="Arial"/>
          <w:bCs/>
          <w:color w:val="000000"/>
        </w:rPr>
        <w:t xml:space="preserve">W przypadku niewykonania lub nienależytego wykonania przez Wykonawcę zobowiązań objętych umową Zamawiającemu </w:t>
      </w:r>
      <w:r>
        <w:rPr>
          <w:rFonts w:ascii="Arial" w:hAnsi="Arial" w:cs="Arial"/>
          <w:bCs/>
          <w:color w:val="000000"/>
        </w:rPr>
        <w:t xml:space="preserve">przysługuje prawo do naliczenia </w:t>
      </w:r>
      <w:r w:rsidR="00FF39F7">
        <w:rPr>
          <w:rFonts w:ascii="Arial" w:hAnsi="Arial" w:cs="Arial"/>
          <w:bCs/>
          <w:color w:val="000000"/>
        </w:rPr>
        <w:br/>
      </w:r>
      <w:r w:rsidRPr="001967F7">
        <w:rPr>
          <w:rFonts w:ascii="Arial" w:hAnsi="Arial" w:cs="Arial"/>
          <w:bCs/>
          <w:color w:val="000000"/>
        </w:rPr>
        <w:t>i żądania zapłaty kar umownych na następujących zasadach:</w:t>
      </w:r>
    </w:p>
    <w:p w14:paraId="62AF61BD" w14:textId="144B84FF" w:rsidR="009519D9" w:rsidRPr="001967F7" w:rsidRDefault="009519D9" w:rsidP="009519D9">
      <w:pPr>
        <w:numPr>
          <w:ilvl w:val="0"/>
          <w:numId w:val="7"/>
        </w:numPr>
        <w:spacing w:after="120" w:line="276" w:lineRule="auto"/>
        <w:ind w:left="567" w:hanging="283"/>
        <w:contextualSpacing/>
        <w:jc w:val="both"/>
        <w:rPr>
          <w:rFonts w:ascii="Arial" w:hAnsi="Arial" w:cs="Arial"/>
          <w:bCs/>
          <w:color w:val="000000"/>
        </w:rPr>
      </w:pPr>
      <w:r w:rsidRPr="001967F7">
        <w:rPr>
          <w:rFonts w:ascii="Arial" w:hAnsi="Arial" w:cs="Arial"/>
          <w:bCs/>
          <w:color w:val="000000"/>
        </w:rPr>
        <w:t xml:space="preserve">w przypadku </w:t>
      </w:r>
      <w:r w:rsidR="003021A0">
        <w:rPr>
          <w:rFonts w:ascii="Arial" w:hAnsi="Arial" w:cs="Arial"/>
          <w:bCs/>
          <w:color w:val="000000"/>
        </w:rPr>
        <w:t>zwłoki</w:t>
      </w:r>
      <w:r w:rsidR="00C14985">
        <w:rPr>
          <w:rFonts w:ascii="Arial" w:hAnsi="Arial" w:cs="Arial"/>
          <w:bCs/>
          <w:color w:val="000000"/>
        </w:rPr>
        <w:t xml:space="preserve"> w dostawie przedmiotu zamówienia</w:t>
      </w:r>
      <w:r w:rsidRPr="001967F7">
        <w:rPr>
          <w:rFonts w:ascii="Arial" w:hAnsi="Arial" w:cs="Arial"/>
          <w:bCs/>
          <w:color w:val="000000"/>
        </w:rPr>
        <w:t xml:space="preserve"> - 0,5% wartości brutto niedostarczon</w:t>
      </w:r>
      <w:r w:rsidR="00FF39F7">
        <w:rPr>
          <w:rFonts w:ascii="Arial" w:hAnsi="Arial" w:cs="Arial"/>
          <w:bCs/>
          <w:color w:val="000000"/>
        </w:rPr>
        <w:t>ego</w:t>
      </w:r>
      <w:r w:rsidRPr="001967F7">
        <w:rPr>
          <w:rFonts w:ascii="Arial" w:hAnsi="Arial" w:cs="Arial"/>
          <w:bCs/>
          <w:color w:val="000000"/>
        </w:rPr>
        <w:t xml:space="preserve"> w terminie towar</w:t>
      </w:r>
      <w:r w:rsidR="00FF39F7">
        <w:rPr>
          <w:rFonts w:ascii="Arial" w:hAnsi="Arial" w:cs="Arial"/>
          <w:bCs/>
          <w:color w:val="000000"/>
        </w:rPr>
        <w:t>u</w:t>
      </w:r>
      <w:r w:rsidRPr="001967F7">
        <w:rPr>
          <w:rFonts w:ascii="Arial" w:hAnsi="Arial" w:cs="Arial"/>
          <w:bCs/>
          <w:color w:val="000000"/>
        </w:rPr>
        <w:t xml:space="preserve"> za każdy rozpoczęty dzień </w:t>
      </w:r>
      <w:r w:rsidR="0099505F">
        <w:rPr>
          <w:rFonts w:ascii="Arial" w:hAnsi="Arial" w:cs="Arial"/>
          <w:bCs/>
          <w:color w:val="000000"/>
        </w:rPr>
        <w:t>zwłoki</w:t>
      </w:r>
      <w:r w:rsidRPr="001967F7">
        <w:rPr>
          <w:rFonts w:ascii="Arial" w:hAnsi="Arial" w:cs="Arial"/>
          <w:bCs/>
          <w:color w:val="000000"/>
        </w:rPr>
        <w:t>,</w:t>
      </w:r>
    </w:p>
    <w:p w14:paraId="7D4574F6" w14:textId="5EFDD8DC" w:rsidR="009519D9" w:rsidRPr="001967F7" w:rsidRDefault="009519D9" w:rsidP="009519D9">
      <w:pPr>
        <w:numPr>
          <w:ilvl w:val="0"/>
          <w:numId w:val="7"/>
        </w:numPr>
        <w:spacing w:after="120" w:line="276" w:lineRule="auto"/>
        <w:ind w:left="567" w:hanging="283"/>
        <w:contextualSpacing/>
        <w:jc w:val="both"/>
        <w:rPr>
          <w:rFonts w:ascii="Arial" w:hAnsi="Arial" w:cs="Arial"/>
          <w:bCs/>
          <w:color w:val="000000"/>
        </w:rPr>
      </w:pPr>
      <w:r w:rsidRPr="001967F7">
        <w:rPr>
          <w:rFonts w:ascii="Arial" w:hAnsi="Arial" w:cs="Arial"/>
          <w:bCs/>
          <w:color w:val="000000"/>
        </w:rPr>
        <w:t xml:space="preserve">w przypadku niedotrzymania przez Wykonawcę terminów wymiany towaru </w:t>
      </w:r>
      <w:r w:rsidRPr="001967F7">
        <w:rPr>
          <w:rFonts w:ascii="Arial" w:hAnsi="Arial" w:cs="Arial"/>
          <w:bCs/>
          <w:color w:val="000000"/>
        </w:rPr>
        <w:br/>
        <w:t xml:space="preserve">na nowy, wolny od wad – 0,5% wartości brutto uszkodzonego towaru za każdy rozpoczęty dzień </w:t>
      </w:r>
      <w:r w:rsidR="0099505F">
        <w:rPr>
          <w:rFonts w:ascii="Arial" w:hAnsi="Arial" w:cs="Arial"/>
          <w:bCs/>
          <w:color w:val="000000"/>
        </w:rPr>
        <w:t>zwłoki</w:t>
      </w:r>
      <w:r w:rsidRPr="001967F7">
        <w:rPr>
          <w:rFonts w:ascii="Arial" w:hAnsi="Arial" w:cs="Arial"/>
          <w:bCs/>
          <w:color w:val="000000"/>
        </w:rPr>
        <w:t>,</w:t>
      </w:r>
    </w:p>
    <w:p w14:paraId="6CA4F162" w14:textId="4758861A" w:rsidR="009519D9" w:rsidRPr="001967F7" w:rsidRDefault="009519D9" w:rsidP="009519D9">
      <w:pPr>
        <w:numPr>
          <w:ilvl w:val="0"/>
          <w:numId w:val="7"/>
        </w:numPr>
        <w:tabs>
          <w:tab w:val="left" w:pos="567"/>
        </w:tabs>
        <w:spacing w:after="120" w:line="276" w:lineRule="auto"/>
        <w:ind w:left="567" w:hanging="283"/>
        <w:contextualSpacing/>
        <w:jc w:val="both"/>
        <w:rPr>
          <w:rFonts w:ascii="Arial" w:hAnsi="Arial" w:cs="Arial"/>
          <w:bCs/>
          <w:color w:val="000000"/>
        </w:rPr>
      </w:pPr>
      <w:r w:rsidRPr="001967F7">
        <w:rPr>
          <w:rFonts w:ascii="Arial" w:hAnsi="Arial" w:cs="Arial"/>
          <w:bCs/>
          <w:color w:val="000000"/>
        </w:rPr>
        <w:t xml:space="preserve">w przypadku odstąpienia </w:t>
      </w:r>
      <w:r w:rsidR="003F03E5">
        <w:rPr>
          <w:rFonts w:ascii="Arial" w:hAnsi="Arial" w:cs="Arial"/>
          <w:bCs/>
          <w:color w:val="000000"/>
        </w:rPr>
        <w:t xml:space="preserve">przez którąkolwiek ze Stron </w:t>
      </w:r>
      <w:r w:rsidRPr="001967F7">
        <w:rPr>
          <w:rFonts w:ascii="Arial" w:hAnsi="Arial" w:cs="Arial"/>
          <w:bCs/>
          <w:color w:val="000000"/>
        </w:rPr>
        <w:t xml:space="preserve">od umowy </w:t>
      </w:r>
      <w:r w:rsidR="003F03E5">
        <w:rPr>
          <w:rFonts w:ascii="Arial" w:hAnsi="Arial" w:cs="Arial"/>
          <w:bCs/>
          <w:color w:val="000000"/>
        </w:rPr>
        <w:t xml:space="preserve">w całości </w:t>
      </w:r>
      <w:r w:rsidR="003F03E5">
        <w:rPr>
          <w:rFonts w:ascii="Arial" w:hAnsi="Arial" w:cs="Arial"/>
          <w:bCs/>
          <w:color w:val="000000"/>
        </w:rPr>
        <w:br/>
      </w:r>
      <w:r w:rsidRPr="001967F7">
        <w:rPr>
          <w:rFonts w:ascii="Arial" w:hAnsi="Arial" w:cs="Arial"/>
          <w:bCs/>
          <w:color w:val="000000"/>
        </w:rPr>
        <w:t>z przyczyn leżących po stronie Wykonawcy – 10% wartoś</w:t>
      </w:r>
      <w:r w:rsidR="00A77FD1">
        <w:rPr>
          <w:rFonts w:ascii="Arial" w:hAnsi="Arial" w:cs="Arial"/>
          <w:bCs/>
          <w:color w:val="000000"/>
        </w:rPr>
        <w:t>ci umowy brutto określonej w § 4</w:t>
      </w:r>
      <w:r w:rsidRPr="001967F7">
        <w:rPr>
          <w:rFonts w:ascii="Arial" w:hAnsi="Arial" w:cs="Arial"/>
          <w:bCs/>
          <w:color w:val="000000"/>
        </w:rPr>
        <w:t xml:space="preserve"> </w:t>
      </w:r>
      <w:r w:rsidR="003F03E5">
        <w:rPr>
          <w:rFonts w:ascii="Arial" w:hAnsi="Arial" w:cs="Arial"/>
          <w:bCs/>
          <w:color w:val="000000"/>
        </w:rPr>
        <w:t>ust.</w:t>
      </w:r>
      <w:r w:rsidRPr="001967F7">
        <w:rPr>
          <w:rFonts w:ascii="Arial" w:hAnsi="Arial" w:cs="Arial"/>
          <w:bCs/>
          <w:color w:val="000000"/>
        </w:rPr>
        <w:t xml:space="preserve"> 1</w:t>
      </w:r>
      <w:r w:rsidR="003F03E5">
        <w:rPr>
          <w:rFonts w:ascii="Arial" w:hAnsi="Arial" w:cs="Arial"/>
          <w:bCs/>
          <w:color w:val="000000"/>
        </w:rPr>
        <w:t>. W przypadku odstąpienia od umowy w części 10% kary umownej nalicza się od wartości umowy brutto, od której odstąpiono,</w:t>
      </w:r>
    </w:p>
    <w:p w14:paraId="060AA376" w14:textId="48B0DBC4" w:rsidR="003F03E5" w:rsidRDefault="009519D9" w:rsidP="009519D9">
      <w:pPr>
        <w:numPr>
          <w:ilvl w:val="0"/>
          <w:numId w:val="7"/>
        </w:numPr>
        <w:spacing w:after="120" w:line="276" w:lineRule="auto"/>
        <w:ind w:left="567" w:hanging="283"/>
        <w:contextualSpacing/>
        <w:jc w:val="both"/>
        <w:rPr>
          <w:rFonts w:ascii="Arial" w:hAnsi="Arial" w:cs="Arial"/>
          <w:bCs/>
          <w:color w:val="000000"/>
        </w:rPr>
      </w:pPr>
      <w:r w:rsidRPr="001967F7">
        <w:rPr>
          <w:rFonts w:ascii="Arial" w:hAnsi="Arial" w:cs="Arial"/>
          <w:bCs/>
          <w:color w:val="000000"/>
        </w:rPr>
        <w:t>w przypadku stwierdzenia nienależytego wykonania umowy przez Wykonawcę – 2% wartości u</w:t>
      </w:r>
      <w:r>
        <w:rPr>
          <w:rFonts w:ascii="Arial" w:hAnsi="Arial" w:cs="Arial"/>
          <w:bCs/>
          <w:color w:val="000000"/>
        </w:rPr>
        <w:t xml:space="preserve">mowy </w:t>
      </w:r>
      <w:r w:rsidR="00A77FD1">
        <w:rPr>
          <w:rFonts w:ascii="Arial" w:hAnsi="Arial" w:cs="Arial"/>
          <w:bCs/>
          <w:color w:val="000000"/>
        </w:rPr>
        <w:t>brutto określonej w § 4</w:t>
      </w:r>
      <w:r>
        <w:rPr>
          <w:rFonts w:ascii="Arial" w:hAnsi="Arial" w:cs="Arial"/>
          <w:bCs/>
          <w:color w:val="000000"/>
        </w:rPr>
        <w:t xml:space="preserve"> </w:t>
      </w:r>
      <w:r w:rsidR="003F03E5">
        <w:rPr>
          <w:rFonts w:ascii="Arial" w:hAnsi="Arial" w:cs="Arial"/>
          <w:bCs/>
          <w:color w:val="000000"/>
        </w:rPr>
        <w:t>ust.</w:t>
      </w:r>
      <w:r w:rsidRPr="001967F7">
        <w:rPr>
          <w:rFonts w:ascii="Arial" w:hAnsi="Arial" w:cs="Arial"/>
          <w:bCs/>
          <w:color w:val="000000"/>
        </w:rPr>
        <w:t>1</w:t>
      </w:r>
      <w:r w:rsidR="00B160F5">
        <w:rPr>
          <w:rFonts w:ascii="Arial" w:hAnsi="Arial" w:cs="Arial"/>
          <w:bCs/>
          <w:color w:val="000000"/>
        </w:rPr>
        <w:t xml:space="preserve"> za każde naruszenie</w:t>
      </w:r>
      <w:r w:rsidR="003F03E5">
        <w:rPr>
          <w:rFonts w:ascii="Arial" w:hAnsi="Arial" w:cs="Arial"/>
          <w:bCs/>
          <w:color w:val="000000"/>
        </w:rPr>
        <w:t>,</w:t>
      </w:r>
    </w:p>
    <w:p w14:paraId="0ECD2BB9" w14:textId="43EBC39F" w:rsidR="009519D9" w:rsidRPr="001967F7" w:rsidRDefault="003F03E5" w:rsidP="009519D9">
      <w:pPr>
        <w:numPr>
          <w:ilvl w:val="0"/>
          <w:numId w:val="7"/>
        </w:numPr>
        <w:spacing w:after="120" w:line="276" w:lineRule="auto"/>
        <w:ind w:left="567" w:hanging="283"/>
        <w:contextualSpacing/>
        <w:jc w:val="both"/>
        <w:rPr>
          <w:rFonts w:ascii="Arial" w:hAnsi="Arial" w:cs="Arial"/>
          <w:bCs/>
          <w:color w:val="000000"/>
        </w:rPr>
      </w:pPr>
      <w:r>
        <w:rPr>
          <w:rFonts w:ascii="Arial" w:hAnsi="Arial" w:cs="Arial"/>
          <w:bCs/>
          <w:color w:val="000000"/>
        </w:rPr>
        <w:lastRenderedPageBreak/>
        <w:t xml:space="preserve">w przypadku niewykonania umowy w całości lub części – 10% wartości brutto umowy niewykonanej. </w:t>
      </w:r>
    </w:p>
    <w:p w14:paraId="70131A11" w14:textId="77777777" w:rsidR="009519D9" w:rsidRPr="001967F7" w:rsidRDefault="009519D9" w:rsidP="009519D9">
      <w:pPr>
        <w:spacing w:line="276" w:lineRule="auto"/>
        <w:ind w:left="284"/>
        <w:jc w:val="both"/>
        <w:rPr>
          <w:rFonts w:ascii="Arial" w:hAnsi="Arial" w:cs="Arial"/>
          <w:bCs/>
          <w:color w:val="000000"/>
        </w:rPr>
      </w:pPr>
      <w:r w:rsidRPr="001967F7">
        <w:rPr>
          <w:rFonts w:ascii="Arial" w:hAnsi="Arial" w:cs="Arial"/>
          <w:bCs/>
          <w:color w:val="000000"/>
        </w:rPr>
        <w:t>Powyższe roszczenia nie wyłączają uprawnień Zamawiającego do dochodzenia odszkodowania uzupeł</w:t>
      </w:r>
      <w:r w:rsidR="00707DED">
        <w:rPr>
          <w:rFonts w:ascii="Arial" w:hAnsi="Arial" w:cs="Arial"/>
          <w:bCs/>
          <w:color w:val="000000"/>
        </w:rPr>
        <w:t>niającego na zasadach ogólnych K</w:t>
      </w:r>
      <w:r w:rsidRPr="001967F7">
        <w:rPr>
          <w:rFonts w:ascii="Arial" w:hAnsi="Arial" w:cs="Arial"/>
          <w:bCs/>
          <w:color w:val="000000"/>
        </w:rPr>
        <w:t>odeksu cywilnego.</w:t>
      </w:r>
    </w:p>
    <w:p w14:paraId="27DBF16B" w14:textId="46BC874C" w:rsidR="009519D9" w:rsidRPr="001967F7" w:rsidRDefault="009519D9" w:rsidP="009519D9">
      <w:pPr>
        <w:numPr>
          <w:ilvl w:val="0"/>
          <w:numId w:val="18"/>
        </w:numPr>
        <w:autoSpaceDE w:val="0"/>
        <w:autoSpaceDN w:val="0"/>
        <w:adjustRightInd w:val="0"/>
        <w:spacing w:line="276" w:lineRule="auto"/>
        <w:jc w:val="both"/>
        <w:rPr>
          <w:rFonts w:ascii="Arial" w:hAnsi="Arial" w:cs="Arial"/>
          <w:color w:val="000000"/>
        </w:rPr>
      </w:pPr>
      <w:r w:rsidRPr="001967F7">
        <w:rPr>
          <w:rFonts w:ascii="Arial" w:hAnsi="Arial" w:cs="Arial"/>
          <w:color w:val="000000"/>
        </w:rPr>
        <w:t>Dostarczenie produktów w ilości, terminie lub asor</w:t>
      </w:r>
      <w:r>
        <w:rPr>
          <w:rFonts w:ascii="Arial" w:hAnsi="Arial" w:cs="Arial"/>
          <w:color w:val="000000"/>
        </w:rPr>
        <w:t xml:space="preserve">tymencie niezgodnym </w:t>
      </w:r>
      <w:r w:rsidR="00EB05CD">
        <w:rPr>
          <w:rFonts w:ascii="Arial" w:hAnsi="Arial" w:cs="Arial"/>
          <w:color w:val="000000"/>
        </w:rPr>
        <w:br/>
      </w:r>
      <w:r w:rsidRPr="001967F7">
        <w:rPr>
          <w:rFonts w:ascii="Arial" w:hAnsi="Arial" w:cs="Arial"/>
          <w:color w:val="000000"/>
        </w:rPr>
        <w:t>z umową, a</w:t>
      </w:r>
      <w:r w:rsidR="00707DED">
        <w:rPr>
          <w:rFonts w:ascii="Arial" w:hAnsi="Arial" w:cs="Arial"/>
          <w:color w:val="000000"/>
        </w:rPr>
        <w:t xml:space="preserve"> także nie</w:t>
      </w:r>
      <w:r w:rsidRPr="001967F7">
        <w:rPr>
          <w:rFonts w:ascii="Arial" w:hAnsi="Arial" w:cs="Arial"/>
          <w:color w:val="000000"/>
        </w:rPr>
        <w:t xml:space="preserve">spełniających wymagań jakościowych, niezależnie </w:t>
      </w:r>
      <w:r w:rsidR="00EB05CD">
        <w:rPr>
          <w:rFonts w:ascii="Arial" w:hAnsi="Arial" w:cs="Arial"/>
          <w:color w:val="000000"/>
        </w:rPr>
        <w:br/>
      </w:r>
      <w:r w:rsidRPr="001967F7">
        <w:rPr>
          <w:rFonts w:ascii="Arial" w:hAnsi="Arial" w:cs="Arial"/>
          <w:color w:val="000000"/>
        </w:rPr>
        <w:t>od wypełnienia przez Wykonawc</w:t>
      </w:r>
      <w:r w:rsidR="00A77FD1">
        <w:rPr>
          <w:rFonts w:ascii="Arial" w:hAnsi="Arial" w:cs="Arial"/>
          <w:color w:val="000000"/>
        </w:rPr>
        <w:t xml:space="preserve">ę obowiązku zawartego w § </w:t>
      </w:r>
      <w:r w:rsidR="00287E8A">
        <w:rPr>
          <w:rFonts w:ascii="Arial" w:hAnsi="Arial" w:cs="Arial"/>
          <w:color w:val="000000"/>
        </w:rPr>
        <w:t>5</w:t>
      </w:r>
      <w:r w:rsidR="00A97F79">
        <w:rPr>
          <w:rFonts w:ascii="Arial" w:hAnsi="Arial" w:cs="Arial"/>
          <w:color w:val="000000"/>
        </w:rPr>
        <w:t xml:space="preserve"> </w:t>
      </w:r>
      <w:r w:rsidR="00291BF7">
        <w:rPr>
          <w:rFonts w:ascii="Arial" w:hAnsi="Arial" w:cs="Arial"/>
          <w:color w:val="000000"/>
        </w:rPr>
        <w:t>ust.</w:t>
      </w:r>
      <w:r w:rsidRPr="001967F7">
        <w:rPr>
          <w:rFonts w:ascii="Arial" w:hAnsi="Arial" w:cs="Arial"/>
          <w:color w:val="000000"/>
        </w:rPr>
        <w:t xml:space="preserve"> </w:t>
      </w:r>
      <w:r w:rsidR="00C57675">
        <w:rPr>
          <w:rFonts w:ascii="Arial" w:hAnsi="Arial" w:cs="Arial"/>
          <w:color w:val="000000"/>
        </w:rPr>
        <w:t xml:space="preserve">3 i 10, </w:t>
      </w:r>
      <w:r w:rsidRPr="001967F7">
        <w:rPr>
          <w:rFonts w:ascii="Arial" w:hAnsi="Arial" w:cs="Arial"/>
          <w:color w:val="000000"/>
        </w:rPr>
        <w:t>Zamawiający uważał będzie za nienależyte wykonanie umowy.</w:t>
      </w:r>
    </w:p>
    <w:p w14:paraId="2D4337FA" w14:textId="1E331B74" w:rsidR="0029209F" w:rsidRPr="0029209F" w:rsidRDefault="0029209F" w:rsidP="0029209F">
      <w:pPr>
        <w:numPr>
          <w:ilvl w:val="0"/>
          <w:numId w:val="18"/>
        </w:numPr>
        <w:spacing w:line="276" w:lineRule="auto"/>
        <w:jc w:val="both"/>
        <w:rPr>
          <w:rFonts w:ascii="Arial" w:hAnsi="Arial" w:cs="Arial"/>
          <w:color w:val="000000"/>
        </w:rPr>
      </w:pPr>
      <w:r w:rsidRPr="0029209F">
        <w:rPr>
          <w:rFonts w:ascii="Arial" w:hAnsi="Arial" w:cs="Arial"/>
          <w:color w:val="000000"/>
        </w:rPr>
        <w:t>Kary umowne naliczane będą w formie not obciążeniowych. Zamawiającemu przysługuje prawo potrącenia naliczonych kar umownych z dowolnej należności Wykonawcy, w tym z przysługującego Wykonawcy wynagrodzenia, bez konieczności składania Wykonawcy osobnego oświadczenia o potrąceniu, na co Wykonawca niniejszym wyraża zgodę.</w:t>
      </w:r>
    </w:p>
    <w:p w14:paraId="06C73DCE" w14:textId="3BFE169A" w:rsidR="0029209F" w:rsidRPr="0029209F" w:rsidRDefault="0029209F" w:rsidP="0029209F">
      <w:pPr>
        <w:numPr>
          <w:ilvl w:val="0"/>
          <w:numId w:val="18"/>
        </w:numPr>
        <w:spacing w:line="276" w:lineRule="auto"/>
        <w:jc w:val="both"/>
        <w:rPr>
          <w:rFonts w:ascii="Arial" w:hAnsi="Arial" w:cs="Arial"/>
          <w:color w:val="000000"/>
        </w:rPr>
      </w:pPr>
      <w:r w:rsidRPr="0029209F">
        <w:rPr>
          <w:rFonts w:ascii="Arial" w:hAnsi="Arial" w:cs="Arial"/>
          <w:color w:val="000000"/>
        </w:rPr>
        <w:t xml:space="preserve">W przypadku </w:t>
      </w:r>
      <w:proofErr w:type="spellStart"/>
      <w:r>
        <w:rPr>
          <w:rFonts w:ascii="Arial" w:hAnsi="Arial" w:cs="Arial"/>
          <w:color w:val="000000"/>
        </w:rPr>
        <w:t>nie</w:t>
      </w:r>
      <w:r w:rsidRPr="0029209F">
        <w:rPr>
          <w:rFonts w:ascii="Arial" w:hAnsi="Arial" w:cs="Arial"/>
          <w:color w:val="000000"/>
        </w:rPr>
        <w:t>potrą</w:t>
      </w:r>
      <w:r>
        <w:rPr>
          <w:rFonts w:ascii="Arial" w:hAnsi="Arial" w:cs="Arial"/>
          <w:color w:val="000000"/>
        </w:rPr>
        <w:t>cenia</w:t>
      </w:r>
      <w:proofErr w:type="spellEnd"/>
      <w:r>
        <w:rPr>
          <w:rFonts w:ascii="Arial" w:hAnsi="Arial" w:cs="Arial"/>
          <w:color w:val="000000"/>
        </w:rPr>
        <w:t xml:space="preserve"> kar umownych w myśl ust. 3</w:t>
      </w:r>
      <w:r w:rsidRPr="0029209F">
        <w:rPr>
          <w:rFonts w:ascii="Arial" w:hAnsi="Arial" w:cs="Arial"/>
          <w:color w:val="000000"/>
        </w:rPr>
        <w:t xml:space="preserve"> Wykonawca zobowiązuje się zapłacić nałożoną karę umowną w terminie 14 dni od otrzymania od Zamawiającego noty obciążeniowej. </w:t>
      </w:r>
    </w:p>
    <w:p w14:paraId="4ECF1875" w14:textId="499F54F6" w:rsidR="0063275F" w:rsidRPr="009B5DCF" w:rsidRDefault="0063275F" w:rsidP="00A97F79">
      <w:pPr>
        <w:numPr>
          <w:ilvl w:val="0"/>
          <w:numId w:val="18"/>
        </w:numPr>
        <w:spacing w:line="276" w:lineRule="auto"/>
        <w:ind w:left="284" w:hanging="284"/>
        <w:jc w:val="both"/>
        <w:rPr>
          <w:rFonts w:ascii="Arial" w:hAnsi="Arial" w:cs="Arial"/>
          <w:bCs/>
          <w:color w:val="000000"/>
        </w:rPr>
      </w:pPr>
      <w:r>
        <w:rPr>
          <w:rFonts w:ascii="Arial" w:hAnsi="Arial" w:cs="Arial"/>
          <w:lang w:eastAsia="x-none"/>
        </w:rPr>
        <w:t>Łączna wysokość naliczonych</w:t>
      </w:r>
      <w:r w:rsidR="009B5DCF">
        <w:rPr>
          <w:rFonts w:ascii="Arial" w:hAnsi="Arial" w:cs="Arial"/>
          <w:lang w:eastAsia="x-none"/>
        </w:rPr>
        <w:t xml:space="preserve"> </w:t>
      </w:r>
      <w:r w:rsidR="0029209F">
        <w:rPr>
          <w:rFonts w:ascii="Arial" w:hAnsi="Arial" w:cs="Arial"/>
          <w:lang w:eastAsia="x-none"/>
        </w:rPr>
        <w:t xml:space="preserve">Wykonawcy </w:t>
      </w:r>
      <w:r w:rsidR="009B5DCF">
        <w:rPr>
          <w:rFonts w:ascii="Arial" w:hAnsi="Arial" w:cs="Arial"/>
          <w:lang w:eastAsia="x-none"/>
        </w:rPr>
        <w:t xml:space="preserve">kar umownych </w:t>
      </w:r>
      <w:r w:rsidR="001105F8">
        <w:rPr>
          <w:rFonts w:ascii="Arial" w:hAnsi="Arial" w:cs="Arial"/>
          <w:lang w:eastAsia="x-none"/>
        </w:rPr>
        <w:t xml:space="preserve">w związku </w:t>
      </w:r>
      <w:r w:rsidR="00B160F5">
        <w:rPr>
          <w:rFonts w:ascii="Arial" w:hAnsi="Arial" w:cs="Arial"/>
          <w:lang w:eastAsia="x-none"/>
        </w:rPr>
        <w:br/>
      </w:r>
      <w:r w:rsidR="001105F8">
        <w:rPr>
          <w:rFonts w:ascii="Arial" w:hAnsi="Arial" w:cs="Arial"/>
          <w:lang w:eastAsia="x-none"/>
        </w:rPr>
        <w:t xml:space="preserve">z niewykonaniem lub nieprawidłowym wykonaniem przedmiotu umowy </w:t>
      </w:r>
      <w:r w:rsidR="009B5DCF">
        <w:rPr>
          <w:rFonts w:ascii="Arial" w:hAnsi="Arial" w:cs="Arial"/>
          <w:lang w:eastAsia="x-none"/>
        </w:rPr>
        <w:t xml:space="preserve">nie może przekroczyć </w:t>
      </w:r>
      <w:r w:rsidR="00C14985">
        <w:rPr>
          <w:rFonts w:ascii="Arial" w:hAnsi="Arial" w:cs="Arial"/>
          <w:lang w:eastAsia="x-none"/>
        </w:rPr>
        <w:t>3</w:t>
      </w:r>
      <w:r w:rsidR="009B5DCF">
        <w:rPr>
          <w:rFonts w:ascii="Arial" w:hAnsi="Arial" w:cs="Arial"/>
          <w:lang w:eastAsia="x-none"/>
        </w:rPr>
        <w:t>0% całkowitej wartości umowy brutto</w:t>
      </w:r>
      <w:r w:rsidR="001105F8">
        <w:rPr>
          <w:rFonts w:ascii="Arial" w:hAnsi="Arial" w:cs="Arial"/>
          <w:lang w:eastAsia="x-none"/>
        </w:rPr>
        <w:t>.</w:t>
      </w:r>
    </w:p>
    <w:p w14:paraId="79EA28BA" w14:textId="445C961E" w:rsidR="009B5DCF" w:rsidRPr="00A97F79" w:rsidRDefault="009B5DCF" w:rsidP="00A97F79">
      <w:pPr>
        <w:numPr>
          <w:ilvl w:val="0"/>
          <w:numId w:val="18"/>
        </w:numPr>
        <w:spacing w:line="276" w:lineRule="auto"/>
        <w:ind w:left="284" w:hanging="284"/>
        <w:jc w:val="both"/>
        <w:rPr>
          <w:rFonts w:ascii="Arial" w:hAnsi="Arial" w:cs="Arial"/>
          <w:bCs/>
          <w:color w:val="000000"/>
        </w:rPr>
      </w:pPr>
      <w:r>
        <w:rPr>
          <w:rFonts w:ascii="Arial" w:hAnsi="Arial" w:cs="Arial"/>
          <w:lang w:eastAsia="x-none"/>
        </w:rPr>
        <w:t xml:space="preserve">Ustanowienie w umowie odszkodowania na zasadach ogólnych lub w formie kar pieniężnych oraz uregulowanie tych odszkodowań lub kar przez stronę odpowiedzialną za niedopełnienie postanowień umowy, nie zwalnia tej strony </w:t>
      </w:r>
      <w:r w:rsidR="001105F8">
        <w:rPr>
          <w:rFonts w:ascii="Arial" w:hAnsi="Arial" w:cs="Arial"/>
          <w:lang w:eastAsia="x-none"/>
        </w:rPr>
        <w:br/>
      </w:r>
      <w:r>
        <w:rPr>
          <w:rFonts w:ascii="Arial" w:hAnsi="Arial" w:cs="Arial"/>
          <w:lang w:eastAsia="x-none"/>
        </w:rPr>
        <w:t xml:space="preserve">z wykonania zobowiązań wynikających z umowy, z wyjątkiem przypadku odstąpienia od umowy, jeżeli zostało dokonane na mocy przepisów obowiązującego prawa lub zapisów niniejszej umowy. </w:t>
      </w:r>
    </w:p>
    <w:p w14:paraId="27295AD0" w14:textId="77777777" w:rsidR="009519D9" w:rsidRDefault="009519D9" w:rsidP="00A97F79">
      <w:pPr>
        <w:spacing w:line="276" w:lineRule="auto"/>
        <w:rPr>
          <w:rFonts w:ascii="Arial" w:hAnsi="Arial" w:cs="Arial"/>
          <w:b/>
          <w:color w:val="000000"/>
        </w:rPr>
      </w:pPr>
    </w:p>
    <w:p w14:paraId="788D9F1F" w14:textId="008B3FDB" w:rsidR="00EB05CD" w:rsidRPr="001967F7" w:rsidRDefault="00A77FD1" w:rsidP="00986483">
      <w:pPr>
        <w:spacing w:after="120" w:line="276" w:lineRule="auto"/>
        <w:jc w:val="center"/>
        <w:rPr>
          <w:rFonts w:ascii="Arial" w:hAnsi="Arial" w:cs="Arial"/>
          <w:b/>
          <w:color w:val="000000"/>
        </w:rPr>
      </w:pPr>
      <w:r>
        <w:rPr>
          <w:rFonts w:ascii="Arial" w:hAnsi="Arial" w:cs="Arial"/>
          <w:b/>
          <w:color w:val="000000"/>
        </w:rPr>
        <w:t xml:space="preserve">§ </w:t>
      </w:r>
      <w:r w:rsidR="00287E8A">
        <w:rPr>
          <w:rFonts w:ascii="Arial" w:hAnsi="Arial" w:cs="Arial"/>
          <w:b/>
          <w:color w:val="000000"/>
        </w:rPr>
        <w:t>8</w:t>
      </w:r>
    </w:p>
    <w:p w14:paraId="61CB8C6A" w14:textId="5E6E291D" w:rsidR="001105F8" w:rsidRPr="001105F8" w:rsidRDefault="001105F8" w:rsidP="001105F8">
      <w:pPr>
        <w:numPr>
          <w:ilvl w:val="0"/>
          <w:numId w:val="2"/>
        </w:numPr>
        <w:spacing w:line="276" w:lineRule="auto"/>
        <w:jc w:val="both"/>
        <w:rPr>
          <w:rFonts w:ascii="Arial" w:hAnsi="Arial" w:cs="Arial"/>
        </w:rPr>
      </w:pPr>
      <w:r w:rsidRPr="001105F8">
        <w:rPr>
          <w:rFonts w:ascii="Arial" w:hAnsi="Arial" w:cs="Arial"/>
        </w:rPr>
        <w:t>Zamawiający zastrzega sobie prawo odstąpienia od umowy lub jej części ze skutkiem natychmiastowym w terminie 30 dni od zaistnienia ku temu przesłanki w przypadku, gdy:</w:t>
      </w:r>
    </w:p>
    <w:p w14:paraId="653B9351" w14:textId="791D69E8" w:rsidR="009519D9" w:rsidRPr="001967F7" w:rsidRDefault="001105F8" w:rsidP="009519D9">
      <w:pPr>
        <w:numPr>
          <w:ilvl w:val="0"/>
          <w:numId w:val="8"/>
        </w:numPr>
        <w:spacing w:line="276" w:lineRule="auto"/>
        <w:ind w:left="567" w:hanging="283"/>
        <w:contextualSpacing/>
        <w:jc w:val="both"/>
        <w:rPr>
          <w:rFonts w:ascii="Arial" w:hAnsi="Arial" w:cs="Arial"/>
          <w:color w:val="000000"/>
        </w:rPr>
      </w:pPr>
      <w:r>
        <w:rPr>
          <w:rFonts w:ascii="Arial" w:hAnsi="Arial" w:cs="Arial"/>
          <w:color w:val="000000"/>
        </w:rPr>
        <w:t>n</w:t>
      </w:r>
      <w:r w:rsidR="00EB05CD" w:rsidRPr="001967F7">
        <w:rPr>
          <w:rFonts w:ascii="Arial" w:hAnsi="Arial" w:cs="Arial"/>
          <w:color w:val="000000"/>
        </w:rPr>
        <w:t>astąpi</w:t>
      </w:r>
      <w:r w:rsidR="00707DED">
        <w:rPr>
          <w:rFonts w:ascii="Arial" w:hAnsi="Arial" w:cs="Arial"/>
          <w:color w:val="000000"/>
        </w:rPr>
        <w:t xml:space="preserve"> </w:t>
      </w:r>
      <w:r w:rsidR="009519D9" w:rsidRPr="001967F7">
        <w:rPr>
          <w:rFonts w:ascii="Arial" w:hAnsi="Arial" w:cs="Arial"/>
          <w:color w:val="000000"/>
        </w:rPr>
        <w:t>uchybienie terminu dostawy</w:t>
      </w:r>
      <w:r w:rsidR="008D0F8F">
        <w:rPr>
          <w:rFonts w:ascii="Arial" w:hAnsi="Arial" w:cs="Arial"/>
          <w:color w:val="000000"/>
        </w:rPr>
        <w:t xml:space="preserve"> przedmiotu umowy lub jego wymiany</w:t>
      </w:r>
      <w:r w:rsidR="009519D9" w:rsidRPr="001967F7">
        <w:rPr>
          <w:rFonts w:ascii="Arial" w:hAnsi="Arial" w:cs="Arial"/>
          <w:color w:val="000000"/>
        </w:rPr>
        <w:t>,</w:t>
      </w:r>
    </w:p>
    <w:p w14:paraId="398F86BC" w14:textId="77777777" w:rsidR="009519D9" w:rsidRPr="001967F7" w:rsidRDefault="009519D9" w:rsidP="009519D9">
      <w:pPr>
        <w:numPr>
          <w:ilvl w:val="0"/>
          <w:numId w:val="8"/>
        </w:numPr>
        <w:spacing w:line="276" w:lineRule="auto"/>
        <w:ind w:left="567" w:hanging="283"/>
        <w:contextualSpacing/>
        <w:jc w:val="both"/>
        <w:rPr>
          <w:rFonts w:ascii="Arial" w:hAnsi="Arial" w:cs="Arial"/>
          <w:color w:val="000000"/>
        </w:rPr>
      </w:pPr>
      <w:r w:rsidRPr="001967F7">
        <w:rPr>
          <w:rFonts w:ascii="Arial" w:hAnsi="Arial" w:cs="Arial"/>
          <w:color w:val="000000"/>
        </w:rPr>
        <w:t>Wykonawca nie przestrzega warunków jakościowych towaru, wymagań dotyczących transportu lub opakowań,</w:t>
      </w:r>
    </w:p>
    <w:p w14:paraId="52309AE2" w14:textId="676E7B67" w:rsidR="009519D9" w:rsidRDefault="009519D9" w:rsidP="009519D9">
      <w:pPr>
        <w:numPr>
          <w:ilvl w:val="0"/>
          <w:numId w:val="8"/>
        </w:numPr>
        <w:spacing w:line="276" w:lineRule="auto"/>
        <w:ind w:left="567" w:hanging="283"/>
        <w:contextualSpacing/>
        <w:jc w:val="both"/>
        <w:rPr>
          <w:rFonts w:ascii="Arial" w:hAnsi="Arial" w:cs="Arial"/>
          <w:color w:val="000000"/>
        </w:rPr>
      </w:pPr>
      <w:r w:rsidRPr="001967F7">
        <w:rPr>
          <w:rFonts w:ascii="Arial" w:hAnsi="Arial" w:cs="Arial"/>
          <w:color w:val="000000"/>
        </w:rPr>
        <w:t xml:space="preserve">Wykonawca dostarczy towar niezgodny z wymogami określonymi </w:t>
      </w:r>
      <w:r w:rsidR="00EB05CD">
        <w:rPr>
          <w:rFonts w:ascii="Arial" w:hAnsi="Arial" w:cs="Arial"/>
          <w:color w:val="000000"/>
        </w:rPr>
        <w:br/>
      </w:r>
      <w:r w:rsidRPr="001967F7">
        <w:rPr>
          <w:rFonts w:ascii="Arial" w:hAnsi="Arial" w:cs="Arial"/>
          <w:color w:val="000000"/>
        </w:rPr>
        <w:t xml:space="preserve">w </w:t>
      </w:r>
      <w:r w:rsidR="001105F8">
        <w:rPr>
          <w:rFonts w:ascii="Arial" w:hAnsi="Arial" w:cs="Arial"/>
          <w:color w:val="000000"/>
        </w:rPr>
        <w:t>zapytaniu cenowym</w:t>
      </w:r>
      <w:r w:rsidRPr="001967F7">
        <w:rPr>
          <w:rFonts w:ascii="Arial" w:hAnsi="Arial" w:cs="Arial"/>
          <w:color w:val="000000"/>
        </w:rPr>
        <w:t>,</w:t>
      </w:r>
    </w:p>
    <w:p w14:paraId="54C79B5F" w14:textId="77777777" w:rsidR="008D0F8F" w:rsidRPr="008D0F8F" w:rsidRDefault="008D0F8F" w:rsidP="008D0F8F">
      <w:pPr>
        <w:numPr>
          <w:ilvl w:val="0"/>
          <w:numId w:val="8"/>
        </w:numPr>
        <w:spacing w:line="276" w:lineRule="auto"/>
        <w:contextualSpacing/>
        <w:jc w:val="both"/>
        <w:rPr>
          <w:rFonts w:ascii="Arial" w:hAnsi="Arial" w:cs="Arial"/>
          <w:color w:val="000000"/>
        </w:rPr>
      </w:pPr>
      <w:r w:rsidRPr="008D0F8F">
        <w:rPr>
          <w:rFonts w:ascii="Arial" w:hAnsi="Arial" w:cs="Arial"/>
          <w:color w:val="000000"/>
        </w:rPr>
        <w:t>Zamawiający poniósł szkodę wskutek niewykonania lub nienależytego wykonania umowy przez Wykonawcę,</w:t>
      </w:r>
    </w:p>
    <w:p w14:paraId="08A06E6C" w14:textId="77777777" w:rsidR="008D0F8F" w:rsidRPr="008D0F8F" w:rsidRDefault="008D0F8F" w:rsidP="008D0F8F">
      <w:pPr>
        <w:numPr>
          <w:ilvl w:val="0"/>
          <w:numId w:val="8"/>
        </w:numPr>
        <w:spacing w:line="276" w:lineRule="auto"/>
        <w:contextualSpacing/>
        <w:jc w:val="both"/>
        <w:rPr>
          <w:rFonts w:ascii="Arial" w:hAnsi="Arial" w:cs="Arial"/>
          <w:color w:val="000000"/>
        </w:rPr>
      </w:pPr>
      <w:r w:rsidRPr="008D0F8F">
        <w:rPr>
          <w:rFonts w:ascii="Arial" w:hAnsi="Arial" w:cs="Arial"/>
          <w:color w:val="000000"/>
        </w:rPr>
        <w:t>w stosunku do Wykonawcy sąd odmówi ogłoszenia upadłości z uwagi na niewystarczające aktywa na prowadzenie upadłości, jeżeli Wykonawca zawrze z wierzycielami układ powodujący zagrożenie dla realizacji Umowy,</w:t>
      </w:r>
    </w:p>
    <w:p w14:paraId="0DB8CFB9" w14:textId="19C98102" w:rsidR="008D0F8F" w:rsidRPr="008D0F8F" w:rsidRDefault="008D0F8F" w:rsidP="008D0F8F">
      <w:pPr>
        <w:numPr>
          <w:ilvl w:val="0"/>
          <w:numId w:val="8"/>
        </w:numPr>
        <w:spacing w:line="276" w:lineRule="auto"/>
        <w:contextualSpacing/>
        <w:jc w:val="both"/>
        <w:rPr>
          <w:rFonts w:ascii="Arial" w:hAnsi="Arial" w:cs="Arial"/>
          <w:color w:val="000000"/>
        </w:rPr>
      </w:pPr>
      <w:r w:rsidRPr="008D0F8F">
        <w:rPr>
          <w:rFonts w:ascii="Arial" w:hAnsi="Arial" w:cs="Arial"/>
          <w:color w:val="000000"/>
        </w:rPr>
        <w:t>nastąpi rozwiązanie przedsiębiorstwa</w:t>
      </w:r>
      <w:r>
        <w:rPr>
          <w:rFonts w:ascii="Arial" w:hAnsi="Arial" w:cs="Arial"/>
          <w:color w:val="000000"/>
        </w:rPr>
        <w:t xml:space="preserve"> Wykonawcy,</w:t>
      </w:r>
    </w:p>
    <w:p w14:paraId="02FBF8B9" w14:textId="3D10F1D7" w:rsidR="008D0F8F" w:rsidRDefault="008D0F8F" w:rsidP="008D0F8F">
      <w:pPr>
        <w:numPr>
          <w:ilvl w:val="0"/>
          <w:numId w:val="8"/>
        </w:numPr>
        <w:spacing w:line="276" w:lineRule="auto"/>
        <w:contextualSpacing/>
        <w:jc w:val="both"/>
        <w:rPr>
          <w:rFonts w:ascii="Arial" w:hAnsi="Arial" w:cs="Arial"/>
          <w:color w:val="000000"/>
        </w:rPr>
      </w:pPr>
      <w:r w:rsidRPr="008D0F8F">
        <w:rPr>
          <w:rFonts w:ascii="Arial" w:hAnsi="Arial" w:cs="Arial"/>
          <w:color w:val="000000"/>
        </w:rPr>
        <w:t>zostanie wydany nakaz zajęcia majątku Wykonawcy, w takim zakresie, że realizacja niniejszej umowy nie będzie możliwa</w:t>
      </w:r>
      <w:r>
        <w:rPr>
          <w:rFonts w:ascii="Arial" w:hAnsi="Arial" w:cs="Arial"/>
          <w:color w:val="000000"/>
        </w:rPr>
        <w:t>,</w:t>
      </w:r>
    </w:p>
    <w:p w14:paraId="78EACD0E" w14:textId="77777777" w:rsidR="008D0F8F" w:rsidRPr="008D0F8F" w:rsidRDefault="008D0F8F" w:rsidP="008D0F8F">
      <w:pPr>
        <w:pStyle w:val="Akapitzlist"/>
        <w:numPr>
          <w:ilvl w:val="0"/>
          <w:numId w:val="8"/>
        </w:numPr>
        <w:rPr>
          <w:rFonts w:ascii="Arial" w:hAnsi="Arial" w:cs="Arial"/>
          <w:color w:val="000000"/>
        </w:rPr>
      </w:pPr>
      <w:r w:rsidRPr="008D0F8F">
        <w:rPr>
          <w:rFonts w:ascii="Arial" w:hAnsi="Arial" w:cs="Arial"/>
          <w:color w:val="000000"/>
        </w:rPr>
        <w:t>w przypadku decyzji wyższych przełożonych Zamawiającego.</w:t>
      </w:r>
    </w:p>
    <w:p w14:paraId="5071E953" w14:textId="78BBEA9D" w:rsidR="008D0F8F" w:rsidRDefault="008D0F8F" w:rsidP="00B160F5">
      <w:pPr>
        <w:spacing w:line="276" w:lineRule="auto"/>
        <w:contextualSpacing/>
        <w:jc w:val="both"/>
        <w:rPr>
          <w:rFonts w:ascii="Arial" w:hAnsi="Arial" w:cs="Arial"/>
          <w:color w:val="000000"/>
        </w:rPr>
      </w:pPr>
      <w:r>
        <w:rPr>
          <w:rFonts w:ascii="Arial" w:hAnsi="Arial" w:cs="Arial"/>
          <w:color w:val="000000"/>
        </w:rPr>
        <w:lastRenderedPageBreak/>
        <w:t>2. Odstąpienie od umowy powinno nastąpić w formie pisemnej z podaniem uzasadnienia.</w:t>
      </w:r>
    </w:p>
    <w:p w14:paraId="016112F2" w14:textId="098D54DF" w:rsidR="008D0F8F" w:rsidRPr="008D0F8F" w:rsidRDefault="008D0F8F" w:rsidP="00B160F5">
      <w:pPr>
        <w:spacing w:line="276" w:lineRule="auto"/>
        <w:contextualSpacing/>
        <w:jc w:val="both"/>
        <w:rPr>
          <w:rFonts w:ascii="Arial" w:hAnsi="Arial" w:cs="Arial"/>
          <w:color w:val="000000"/>
        </w:rPr>
      </w:pPr>
      <w:r>
        <w:rPr>
          <w:rFonts w:ascii="Arial" w:hAnsi="Arial" w:cs="Arial"/>
          <w:color w:val="000000"/>
        </w:rPr>
        <w:t xml:space="preserve">3. </w:t>
      </w:r>
      <w:r w:rsidRPr="008D0F8F">
        <w:rPr>
          <w:rFonts w:ascii="Arial" w:hAnsi="Arial" w:cs="Arial"/>
          <w:color w:val="000000"/>
        </w:rPr>
        <w:t>Odstąpienie od umowy z przycz</w:t>
      </w:r>
      <w:r>
        <w:rPr>
          <w:rFonts w:ascii="Arial" w:hAnsi="Arial" w:cs="Arial"/>
          <w:color w:val="000000"/>
        </w:rPr>
        <w:t>yn, o których mowa w ust. 1 pkt 1) – 7</w:t>
      </w:r>
      <w:r w:rsidRPr="008D0F8F">
        <w:rPr>
          <w:rFonts w:ascii="Arial" w:hAnsi="Arial" w:cs="Arial"/>
          <w:color w:val="000000"/>
        </w:rPr>
        <w:t>) jest traktowane jako odstąpienie od umowy z przyczyn leżących po stronie Wykonawcy.</w:t>
      </w:r>
    </w:p>
    <w:p w14:paraId="2DB2BFF9" w14:textId="77777777" w:rsidR="00D52E9B" w:rsidRDefault="00D52E9B" w:rsidP="00A97F79">
      <w:pPr>
        <w:spacing w:line="276" w:lineRule="auto"/>
        <w:rPr>
          <w:rFonts w:ascii="Arial" w:hAnsi="Arial" w:cs="Arial"/>
        </w:rPr>
      </w:pPr>
    </w:p>
    <w:p w14:paraId="3D7B6E34" w14:textId="7874CFB5" w:rsidR="00D52E9B" w:rsidRPr="001967F7" w:rsidRDefault="00A77FD1" w:rsidP="00986483">
      <w:pPr>
        <w:spacing w:after="120" w:line="276" w:lineRule="auto"/>
        <w:jc w:val="center"/>
        <w:rPr>
          <w:rFonts w:ascii="Arial" w:hAnsi="Arial" w:cs="Arial"/>
          <w:b/>
          <w:color w:val="000000"/>
        </w:rPr>
      </w:pPr>
      <w:r>
        <w:rPr>
          <w:rFonts w:ascii="Arial" w:hAnsi="Arial" w:cs="Arial"/>
          <w:b/>
          <w:color w:val="000000"/>
        </w:rPr>
        <w:t xml:space="preserve">§ </w:t>
      </w:r>
      <w:r w:rsidR="00287E8A">
        <w:rPr>
          <w:rFonts w:ascii="Arial" w:hAnsi="Arial" w:cs="Arial"/>
          <w:b/>
          <w:color w:val="000000"/>
        </w:rPr>
        <w:t>9</w:t>
      </w:r>
    </w:p>
    <w:p w14:paraId="347D330E" w14:textId="344C284F" w:rsidR="008D0F8F" w:rsidRDefault="008D0F8F" w:rsidP="008D0F8F">
      <w:pPr>
        <w:spacing w:line="276" w:lineRule="auto"/>
        <w:jc w:val="both"/>
        <w:rPr>
          <w:rFonts w:ascii="Arial" w:hAnsi="Arial" w:cs="Arial"/>
          <w:color w:val="000000"/>
        </w:rPr>
      </w:pPr>
      <w:r w:rsidRPr="008D0F8F">
        <w:rPr>
          <w:rFonts w:ascii="Arial" w:hAnsi="Arial" w:cs="Arial"/>
          <w:color w:val="000000"/>
        </w:rPr>
        <w:t>Wierzytelność Wykonawcy z tytułu wykonania niniejszej umowy nie może być przeniesiona na osobę trzecią w w</w:t>
      </w:r>
      <w:r>
        <w:rPr>
          <w:rFonts w:ascii="Arial" w:hAnsi="Arial" w:cs="Arial"/>
          <w:color w:val="000000"/>
        </w:rPr>
        <w:t xml:space="preserve">yniku przelewu wierzytelności, </w:t>
      </w:r>
      <w:r w:rsidRPr="008D0F8F">
        <w:rPr>
          <w:rFonts w:ascii="Arial" w:hAnsi="Arial" w:cs="Arial"/>
          <w:color w:val="000000"/>
        </w:rPr>
        <w:t>ani na podstawie innego tytułu prawnego, bez pisemnej zgody Zamawiającego.</w:t>
      </w:r>
    </w:p>
    <w:p w14:paraId="76B5F0EB" w14:textId="77777777" w:rsidR="009519D9" w:rsidRPr="001967F7" w:rsidRDefault="009519D9" w:rsidP="009519D9">
      <w:pPr>
        <w:spacing w:line="276" w:lineRule="auto"/>
        <w:jc w:val="both"/>
        <w:rPr>
          <w:rFonts w:ascii="Arial" w:hAnsi="Arial" w:cs="Arial"/>
          <w:color w:val="000000"/>
        </w:rPr>
      </w:pPr>
    </w:p>
    <w:p w14:paraId="3CE859F0" w14:textId="345143D2" w:rsidR="00D52E9B" w:rsidRPr="001967F7" w:rsidRDefault="00A77FD1" w:rsidP="00986483">
      <w:pPr>
        <w:spacing w:after="120" w:line="276" w:lineRule="auto"/>
        <w:jc w:val="center"/>
        <w:rPr>
          <w:rFonts w:ascii="Arial" w:hAnsi="Arial" w:cs="Arial"/>
          <w:b/>
          <w:color w:val="000000"/>
        </w:rPr>
      </w:pPr>
      <w:r>
        <w:rPr>
          <w:rFonts w:ascii="Arial" w:hAnsi="Arial" w:cs="Arial"/>
          <w:b/>
          <w:color w:val="000000"/>
        </w:rPr>
        <w:t>§ 1</w:t>
      </w:r>
      <w:r w:rsidR="00287E8A">
        <w:rPr>
          <w:rFonts w:ascii="Arial" w:hAnsi="Arial" w:cs="Arial"/>
          <w:b/>
          <w:color w:val="000000"/>
        </w:rPr>
        <w:t>0</w:t>
      </w:r>
    </w:p>
    <w:p w14:paraId="38CF1BB0" w14:textId="2CA3ACE0" w:rsidR="00707DED" w:rsidRPr="005E6D95" w:rsidRDefault="009519D9" w:rsidP="005E6D95">
      <w:pPr>
        <w:spacing w:line="276" w:lineRule="auto"/>
        <w:jc w:val="both"/>
        <w:rPr>
          <w:rFonts w:ascii="Arial" w:hAnsi="Arial" w:cs="Arial"/>
          <w:color w:val="000000"/>
        </w:rPr>
      </w:pPr>
      <w:r w:rsidRPr="001967F7">
        <w:rPr>
          <w:rFonts w:ascii="Arial" w:hAnsi="Arial" w:cs="Arial"/>
          <w:color w:val="000000"/>
        </w:rPr>
        <w:t>W sprawach nieuregulowanych niniejszą umow</w:t>
      </w:r>
      <w:r w:rsidR="00707DED">
        <w:rPr>
          <w:rFonts w:ascii="Arial" w:hAnsi="Arial" w:cs="Arial"/>
          <w:color w:val="000000"/>
        </w:rPr>
        <w:t>ą stosuje się przepisy Kodeksu c</w:t>
      </w:r>
      <w:r w:rsidRPr="001967F7">
        <w:rPr>
          <w:rFonts w:ascii="Arial" w:hAnsi="Arial" w:cs="Arial"/>
          <w:color w:val="000000"/>
        </w:rPr>
        <w:t>ywilnego.</w:t>
      </w:r>
    </w:p>
    <w:p w14:paraId="7C65FE0F" w14:textId="77777777" w:rsidR="005E6D95" w:rsidRDefault="005E6D95" w:rsidP="00A77FD1">
      <w:pPr>
        <w:spacing w:after="120" w:line="276" w:lineRule="auto"/>
        <w:rPr>
          <w:rFonts w:ascii="Arial" w:hAnsi="Arial" w:cs="Arial"/>
          <w:b/>
          <w:color w:val="000000"/>
        </w:rPr>
      </w:pPr>
    </w:p>
    <w:p w14:paraId="6FD07E75" w14:textId="1E2BE232" w:rsidR="00D52E9B" w:rsidRPr="001967F7" w:rsidRDefault="00A77FD1" w:rsidP="005845D4">
      <w:pPr>
        <w:spacing w:after="120" w:line="276" w:lineRule="auto"/>
        <w:jc w:val="center"/>
        <w:rPr>
          <w:rFonts w:ascii="Arial" w:hAnsi="Arial" w:cs="Arial"/>
          <w:b/>
          <w:color w:val="000000"/>
        </w:rPr>
      </w:pPr>
      <w:r>
        <w:rPr>
          <w:rFonts w:ascii="Arial" w:hAnsi="Arial" w:cs="Arial"/>
          <w:b/>
          <w:color w:val="000000"/>
        </w:rPr>
        <w:t>§1</w:t>
      </w:r>
      <w:r w:rsidR="00287E8A">
        <w:rPr>
          <w:rFonts w:ascii="Arial" w:hAnsi="Arial" w:cs="Arial"/>
          <w:b/>
          <w:color w:val="000000"/>
        </w:rPr>
        <w:t>1</w:t>
      </w:r>
    </w:p>
    <w:p w14:paraId="2C9035D5" w14:textId="77777777" w:rsidR="009519D9" w:rsidRPr="001967F7" w:rsidRDefault="009519D9" w:rsidP="009519D9">
      <w:pPr>
        <w:spacing w:line="276" w:lineRule="auto"/>
        <w:jc w:val="both"/>
        <w:rPr>
          <w:rFonts w:ascii="Arial" w:hAnsi="Arial" w:cs="Arial"/>
          <w:color w:val="000000"/>
        </w:rPr>
      </w:pPr>
      <w:r w:rsidRPr="001967F7">
        <w:rPr>
          <w:rFonts w:ascii="Arial" w:hAnsi="Arial" w:cs="Arial"/>
          <w:color w:val="000000"/>
        </w:rPr>
        <w:t>Ewentualne spory między stronami zaistniałe w związku z niniejszą umową rozstrzygać będzie sąd właściwy rzeczowo i miejscowo dla siedziby Zamawiającego.</w:t>
      </w:r>
    </w:p>
    <w:p w14:paraId="336DF270" w14:textId="77777777" w:rsidR="00A322BB" w:rsidRDefault="00A322BB" w:rsidP="00A97F79">
      <w:pPr>
        <w:spacing w:line="276" w:lineRule="auto"/>
        <w:rPr>
          <w:rFonts w:ascii="Arial" w:hAnsi="Arial" w:cs="Arial"/>
          <w:b/>
          <w:color w:val="000000"/>
        </w:rPr>
      </w:pPr>
    </w:p>
    <w:p w14:paraId="1BFA8629" w14:textId="14916352" w:rsidR="00D52E9B" w:rsidRPr="001967F7" w:rsidRDefault="00A77FD1" w:rsidP="005845D4">
      <w:pPr>
        <w:spacing w:after="120" w:line="276" w:lineRule="auto"/>
        <w:jc w:val="center"/>
        <w:rPr>
          <w:rFonts w:ascii="Arial" w:hAnsi="Arial" w:cs="Arial"/>
          <w:b/>
          <w:color w:val="000000"/>
        </w:rPr>
      </w:pPr>
      <w:r>
        <w:rPr>
          <w:rFonts w:ascii="Arial" w:hAnsi="Arial" w:cs="Arial"/>
          <w:b/>
          <w:color w:val="000000"/>
        </w:rPr>
        <w:t>§1</w:t>
      </w:r>
      <w:r w:rsidR="00287E8A">
        <w:rPr>
          <w:rFonts w:ascii="Arial" w:hAnsi="Arial" w:cs="Arial"/>
          <w:b/>
          <w:color w:val="000000"/>
        </w:rPr>
        <w:t>2</w:t>
      </w:r>
    </w:p>
    <w:p w14:paraId="74F993B4" w14:textId="77777777" w:rsidR="0016193E" w:rsidRDefault="009519D9" w:rsidP="0016193E">
      <w:pPr>
        <w:numPr>
          <w:ilvl w:val="0"/>
          <w:numId w:val="3"/>
        </w:numPr>
        <w:tabs>
          <w:tab w:val="num" w:pos="284"/>
        </w:tabs>
        <w:spacing w:line="276" w:lineRule="auto"/>
        <w:ind w:left="284" w:hanging="284"/>
        <w:jc w:val="both"/>
        <w:rPr>
          <w:rFonts w:ascii="Arial" w:hAnsi="Arial" w:cs="Arial"/>
        </w:rPr>
      </w:pPr>
      <w:r w:rsidRPr="001967F7">
        <w:rPr>
          <w:rFonts w:ascii="Arial" w:hAnsi="Arial" w:cs="Arial"/>
          <w:color w:val="000000"/>
        </w:rPr>
        <w:t xml:space="preserve">Wszelkie zmiany i uzupełnienia niniejszej umowy wymagają, pod rygorem </w:t>
      </w:r>
      <w:r w:rsidRPr="001967F7">
        <w:rPr>
          <w:rFonts w:ascii="Arial" w:hAnsi="Arial" w:cs="Arial"/>
        </w:rPr>
        <w:t xml:space="preserve">nieważności, formy pisemnej. </w:t>
      </w:r>
    </w:p>
    <w:p w14:paraId="25A4652A" w14:textId="77777777" w:rsidR="009519D9" w:rsidRPr="0016193E" w:rsidRDefault="009519D9" w:rsidP="0016193E">
      <w:pPr>
        <w:numPr>
          <w:ilvl w:val="0"/>
          <w:numId w:val="3"/>
        </w:numPr>
        <w:tabs>
          <w:tab w:val="num" w:pos="284"/>
        </w:tabs>
        <w:spacing w:line="276" w:lineRule="auto"/>
        <w:ind w:left="284" w:hanging="284"/>
        <w:jc w:val="both"/>
        <w:rPr>
          <w:rFonts w:ascii="Arial" w:hAnsi="Arial" w:cs="Arial"/>
        </w:rPr>
      </w:pPr>
      <w:r w:rsidRPr="0016193E">
        <w:rPr>
          <w:rFonts w:ascii="Arial" w:hAnsi="Arial" w:cs="Arial"/>
        </w:rPr>
        <w:t>Zamawiający przewiduje możliwość wprowadzenia zmian do treści zawartej umowy w stosunku do treści oferty, na podstawie której dokonano wyboru Wykonawcy w następującym zakresie:</w:t>
      </w:r>
    </w:p>
    <w:p w14:paraId="07AF458D" w14:textId="61259F4F" w:rsidR="008D4028" w:rsidRPr="00B160F5" w:rsidRDefault="008D4028" w:rsidP="00B160F5">
      <w:pPr>
        <w:pStyle w:val="Akapitzlist"/>
        <w:numPr>
          <w:ilvl w:val="0"/>
          <w:numId w:val="20"/>
        </w:numPr>
        <w:autoSpaceDE w:val="0"/>
        <w:autoSpaceDN w:val="0"/>
        <w:adjustRightInd w:val="0"/>
        <w:spacing w:line="276" w:lineRule="auto"/>
        <w:jc w:val="both"/>
        <w:rPr>
          <w:rFonts w:ascii="Arial" w:hAnsi="Arial" w:cs="Arial"/>
        </w:rPr>
      </w:pPr>
      <w:r w:rsidRPr="008D4028">
        <w:rPr>
          <w:rFonts w:ascii="Arial" w:hAnsi="Arial" w:cs="Arial"/>
        </w:rPr>
        <w:t xml:space="preserve">zmiany obowiązujących przepisów prawa odnoszących się </w:t>
      </w:r>
      <w:r w:rsidRPr="00B160F5">
        <w:rPr>
          <w:rFonts w:ascii="Arial" w:hAnsi="Arial" w:cs="Arial"/>
        </w:rPr>
        <w:t>do realizacji niniejszej umowy, w tym która ma wpływ na termin lub zakres realizacji przedmiotu umowy;</w:t>
      </w:r>
    </w:p>
    <w:p w14:paraId="768BC202" w14:textId="043EE7E2" w:rsidR="008D4028" w:rsidRPr="00B160F5" w:rsidRDefault="008D4028" w:rsidP="00B160F5">
      <w:pPr>
        <w:pStyle w:val="Akapitzlist"/>
        <w:numPr>
          <w:ilvl w:val="0"/>
          <w:numId w:val="20"/>
        </w:numPr>
        <w:jc w:val="both"/>
        <w:rPr>
          <w:rFonts w:ascii="Arial" w:hAnsi="Arial" w:cs="Arial"/>
        </w:rPr>
      </w:pPr>
      <w:r w:rsidRPr="008D4028">
        <w:rPr>
          <w:rFonts w:ascii="Arial" w:hAnsi="Arial" w:cs="Arial"/>
        </w:rPr>
        <w:t xml:space="preserve">zaistnienia przyczyn obiektywnych, niezależnych od stron niniejszej umowy, które uniemożliwiają dotrzymanie przez Wykonawcę istotnych postanowień umowy, pomimo dołożenia przez Wykonawcę wszelkich starań, a w szczególności w sytuacji wystąpienia siły wyższej. Za siłę wyższą uznaje się nieprzewidziane wydarzenia, które występują niezależnie od woli stron i po zawarciu umowy, w którym strona nie będzie mogła zapobiec przy zastosowaniu należytej staranności, udaremniającej całkowicie lub częściowo wypełnienie zobowiązań z umowy, jak np. pożar, powódź, strajki, wojna; </w:t>
      </w:r>
    </w:p>
    <w:p w14:paraId="2CA8DDCD" w14:textId="15056744" w:rsidR="007063DB" w:rsidRPr="00B160F5" w:rsidRDefault="007063DB" w:rsidP="007063DB">
      <w:pPr>
        <w:pStyle w:val="Akapitzlist"/>
        <w:numPr>
          <w:ilvl w:val="0"/>
          <w:numId w:val="20"/>
        </w:numPr>
        <w:autoSpaceDE w:val="0"/>
        <w:autoSpaceDN w:val="0"/>
        <w:adjustRightInd w:val="0"/>
        <w:spacing w:line="276" w:lineRule="auto"/>
        <w:jc w:val="both"/>
        <w:rPr>
          <w:rFonts w:ascii="Arial" w:hAnsi="Arial" w:cs="Arial"/>
        </w:rPr>
      </w:pPr>
      <w:r w:rsidRPr="007063DB">
        <w:rPr>
          <w:rFonts w:ascii="Arial" w:hAnsi="Arial" w:cs="Arial"/>
        </w:rPr>
        <w:t xml:space="preserve">zaistnienia w trakcie realizacji umowy okoliczności, których Wykonawca nie mógł przewidzieć na etapie złożenia oferty i były one niezależne od niego (np. zaprzestanie produkcji danego asortymentu produktu, modyfikacja/zmiana parametrów produktu itp.), </w:t>
      </w:r>
      <w:r w:rsidRPr="00B160F5">
        <w:rPr>
          <w:rFonts w:ascii="Arial" w:hAnsi="Arial" w:cs="Arial"/>
        </w:rPr>
        <w:t>co skutkowałoby brakiem możliwości dalszej realizacji Umowy na dotychczasowych warunkach. W takim przypadku Wykonawca będzie zobowiązany do zaproponowania Zamawiającemu towaru równoważnego, tj. towaru o co najmniej takich samych cechach,</w:t>
      </w:r>
      <w:r>
        <w:rPr>
          <w:rFonts w:ascii="Arial" w:hAnsi="Arial" w:cs="Arial"/>
        </w:rPr>
        <w:t xml:space="preserve"> </w:t>
      </w:r>
      <w:r w:rsidRPr="00B160F5">
        <w:rPr>
          <w:rFonts w:ascii="Arial" w:hAnsi="Arial" w:cs="Arial"/>
        </w:rPr>
        <w:t>co dany produkt określony w załączniku nr 1. Wykonawca rozpocznie dostawy nowego produktu pod warunkiem zmiany umowy, na niezmienionych zasadach oraz bez zmienionej wysokości wynagrodzenia z tego tytułu;</w:t>
      </w:r>
    </w:p>
    <w:p w14:paraId="01882234" w14:textId="77777777" w:rsidR="008D4028" w:rsidRDefault="009519D9" w:rsidP="0016193E">
      <w:pPr>
        <w:pStyle w:val="Akapitzlist"/>
        <w:numPr>
          <w:ilvl w:val="0"/>
          <w:numId w:val="20"/>
        </w:numPr>
        <w:autoSpaceDE w:val="0"/>
        <w:autoSpaceDN w:val="0"/>
        <w:adjustRightInd w:val="0"/>
        <w:spacing w:line="276" w:lineRule="auto"/>
        <w:ind w:left="567" w:hanging="283"/>
        <w:jc w:val="both"/>
        <w:rPr>
          <w:rFonts w:ascii="Arial" w:hAnsi="Arial" w:cs="Arial"/>
        </w:rPr>
      </w:pPr>
      <w:r w:rsidRPr="0016193E">
        <w:rPr>
          <w:rFonts w:ascii="Arial" w:hAnsi="Arial" w:cs="Arial"/>
        </w:rPr>
        <w:lastRenderedPageBreak/>
        <w:t>gdy doszło do wydłużenia okresu</w:t>
      </w:r>
      <w:r w:rsidR="0016193E">
        <w:rPr>
          <w:rFonts w:ascii="Arial" w:hAnsi="Arial" w:cs="Arial"/>
        </w:rPr>
        <w:t xml:space="preserve"> gwarancyjnego przez producenta</w:t>
      </w:r>
      <w:r w:rsidR="008D4028">
        <w:rPr>
          <w:rFonts w:ascii="Arial" w:hAnsi="Arial" w:cs="Arial"/>
        </w:rPr>
        <w:t>;</w:t>
      </w:r>
    </w:p>
    <w:p w14:paraId="5A925B80" w14:textId="441AA06D" w:rsidR="008D4028" w:rsidRPr="008D4028" w:rsidRDefault="008D4028" w:rsidP="00B160F5">
      <w:pPr>
        <w:pStyle w:val="Akapitzlist"/>
        <w:numPr>
          <w:ilvl w:val="0"/>
          <w:numId w:val="20"/>
        </w:numPr>
        <w:ind w:left="567" w:hanging="283"/>
        <w:jc w:val="both"/>
        <w:rPr>
          <w:rFonts w:ascii="Arial" w:hAnsi="Arial" w:cs="Arial"/>
        </w:rPr>
      </w:pPr>
      <w:r w:rsidRPr="008D4028">
        <w:rPr>
          <w:rFonts w:ascii="Arial" w:hAnsi="Arial" w:cs="Arial"/>
        </w:rPr>
        <w:t xml:space="preserve">zmniejszenia zakresu realizacji umowy, jeżeli realizacja umowy stanie się niemożliwa ze względu na wycofanie ze sprzedaży przez producenta produktu </w:t>
      </w:r>
      <w:r>
        <w:rPr>
          <w:rFonts w:ascii="Arial" w:hAnsi="Arial" w:cs="Arial"/>
        </w:rPr>
        <w:t xml:space="preserve">objętego zamówieniem </w:t>
      </w:r>
      <w:r w:rsidRPr="008D4028">
        <w:rPr>
          <w:rFonts w:ascii="Arial" w:hAnsi="Arial" w:cs="Arial"/>
        </w:rPr>
        <w:t>i braku możliwości zastąpienia przez Wykonawcę wycofanego produktu produktem równoważnym. W takim przypadku Zamawiający ma również prawo zmniejszyć proporcjonalnie kwotę przeznaczoną na realizację Umowy;</w:t>
      </w:r>
    </w:p>
    <w:p w14:paraId="6AD94C63" w14:textId="77777777" w:rsidR="008D4028" w:rsidRPr="008D4028" w:rsidRDefault="008D4028" w:rsidP="008D4028">
      <w:pPr>
        <w:pStyle w:val="Akapitzlist"/>
        <w:numPr>
          <w:ilvl w:val="0"/>
          <w:numId w:val="20"/>
        </w:numPr>
        <w:autoSpaceDE w:val="0"/>
        <w:autoSpaceDN w:val="0"/>
        <w:adjustRightInd w:val="0"/>
        <w:spacing w:line="276" w:lineRule="auto"/>
        <w:jc w:val="both"/>
        <w:rPr>
          <w:rFonts w:ascii="Arial" w:hAnsi="Arial" w:cs="Arial"/>
        </w:rPr>
      </w:pPr>
      <w:r w:rsidRPr="008D4028">
        <w:rPr>
          <w:rFonts w:ascii="Arial" w:hAnsi="Arial" w:cs="Arial"/>
        </w:rPr>
        <w:t>zmiany numeru rachunku bankowego Wykonawcy;</w:t>
      </w:r>
    </w:p>
    <w:p w14:paraId="0F63D78D" w14:textId="034D25A0" w:rsidR="009519D9" w:rsidRPr="00B160F5" w:rsidRDefault="008D4028" w:rsidP="00B160F5">
      <w:pPr>
        <w:pStyle w:val="Akapitzlist"/>
        <w:numPr>
          <w:ilvl w:val="0"/>
          <w:numId w:val="20"/>
        </w:numPr>
        <w:autoSpaceDE w:val="0"/>
        <w:autoSpaceDN w:val="0"/>
        <w:adjustRightInd w:val="0"/>
        <w:spacing w:line="276" w:lineRule="auto"/>
        <w:jc w:val="both"/>
        <w:rPr>
          <w:rFonts w:ascii="Arial" w:hAnsi="Arial" w:cs="Arial"/>
        </w:rPr>
      </w:pPr>
      <w:r w:rsidRPr="008D4028">
        <w:rPr>
          <w:rFonts w:ascii="Arial" w:hAnsi="Arial" w:cs="Arial"/>
        </w:rPr>
        <w:t xml:space="preserve">Minister Obrony Narodowej podejmuje decyzje z uwagi na politykę obronną państwa, wpływająca na wykonanie umowy </w:t>
      </w:r>
      <w:r w:rsidR="0016193E" w:rsidRPr="00B160F5">
        <w:rPr>
          <w:rFonts w:ascii="Arial" w:hAnsi="Arial" w:cs="Arial"/>
        </w:rPr>
        <w:t>.</w:t>
      </w:r>
    </w:p>
    <w:p w14:paraId="0450FAF1" w14:textId="77777777" w:rsidR="00D52E9B" w:rsidRDefault="00D52E9B" w:rsidP="005845D4">
      <w:pPr>
        <w:spacing w:line="276" w:lineRule="auto"/>
        <w:rPr>
          <w:rFonts w:ascii="Arial" w:hAnsi="Arial" w:cs="Arial"/>
          <w:b/>
          <w:color w:val="000000"/>
        </w:rPr>
      </w:pPr>
    </w:p>
    <w:p w14:paraId="31B7A44D" w14:textId="289BFB62" w:rsidR="009519D9" w:rsidRPr="004A673A" w:rsidRDefault="00A77FD1" w:rsidP="009519D9">
      <w:pPr>
        <w:spacing w:after="120" w:line="276" w:lineRule="auto"/>
        <w:jc w:val="center"/>
        <w:rPr>
          <w:rFonts w:ascii="Arial" w:hAnsi="Arial" w:cs="Arial"/>
          <w:b/>
        </w:rPr>
      </w:pPr>
      <w:r>
        <w:rPr>
          <w:rFonts w:ascii="Arial" w:hAnsi="Arial" w:cs="Arial"/>
          <w:b/>
        </w:rPr>
        <w:t>§ 1</w:t>
      </w:r>
      <w:r w:rsidR="00287E8A">
        <w:rPr>
          <w:rFonts w:ascii="Arial" w:hAnsi="Arial" w:cs="Arial"/>
          <w:b/>
        </w:rPr>
        <w:t>3</w:t>
      </w:r>
    </w:p>
    <w:p w14:paraId="6D26F304" w14:textId="77777777" w:rsidR="00BE03DE" w:rsidRPr="00C11CD5" w:rsidRDefault="00BE03DE" w:rsidP="00BE03DE">
      <w:pPr>
        <w:spacing w:line="276" w:lineRule="auto"/>
        <w:jc w:val="both"/>
        <w:rPr>
          <w:rFonts w:ascii="Arial" w:hAnsi="Arial" w:cs="Arial"/>
          <w:lang w:eastAsia="x-none"/>
        </w:rPr>
      </w:pPr>
      <w:r w:rsidRPr="00C11CD5">
        <w:rPr>
          <w:rFonts w:ascii="Arial" w:hAnsi="Arial" w:cs="Arial"/>
          <w:lang w:eastAsia="x-none"/>
        </w:rPr>
        <w:t xml:space="preserve">Wejście obcokrajowców na teren Jednostki Wojskowej wymaga wcześniejszego uzyskania pisemnego pozwolenia wydanego przez SKW zgodnie z decyzją </w:t>
      </w:r>
      <w:r>
        <w:rPr>
          <w:rFonts w:ascii="Arial" w:hAnsi="Arial" w:cs="Arial"/>
          <w:lang w:eastAsia="x-none"/>
        </w:rPr>
        <w:br/>
      </w:r>
      <w:r w:rsidRPr="00C11CD5">
        <w:rPr>
          <w:rFonts w:ascii="Arial" w:hAnsi="Arial" w:cs="Arial"/>
          <w:lang w:eastAsia="x-none"/>
        </w:rPr>
        <w:t>nr 19/MON Ministra Obrony Narodowej z dnia 24 stycznia 2017 r. W związku z tym Wykonawcy zobowiązani są do wcześniejszego każdorazowego poinformowania Zamawiającego o fakcie zatrudnienia obcokrajowców do realizacji zamówienia.</w:t>
      </w:r>
    </w:p>
    <w:p w14:paraId="0A45C084" w14:textId="77777777" w:rsidR="0028180E" w:rsidRDefault="0028180E" w:rsidP="0028180E">
      <w:pPr>
        <w:tabs>
          <w:tab w:val="left" w:pos="4185"/>
          <w:tab w:val="center" w:pos="4536"/>
        </w:tabs>
        <w:spacing w:after="120" w:line="276" w:lineRule="auto"/>
        <w:rPr>
          <w:rFonts w:ascii="Arial" w:hAnsi="Arial" w:cs="Arial"/>
          <w:b/>
          <w:color w:val="FF0000"/>
        </w:rPr>
      </w:pPr>
    </w:p>
    <w:p w14:paraId="30F73656" w14:textId="729382C8" w:rsidR="00BE03DE" w:rsidRDefault="008D0F8F" w:rsidP="00B160F5">
      <w:pPr>
        <w:tabs>
          <w:tab w:val="left" w:pos="4185"/>
          <w:tab w:val="center" w:pos="4536"/>
        </w:tabs>
        <w:spacing w:after="120" w:line="276" w:lineRule="auto"/>
        <w:jc w:val="center"/>
        <w:rPr>
          <w:rFonts w:ascii="Arial" w:hAnsi="Arial" w:cs="Arial"/>
          <w:b/>
          <w:color w:val="000000"/>
        </w:rPr>
      </w:pPr>
      <w:r>
        <w:rPr>
          <w:rFonts w:ascii="Arial" w:hAnsi="Arial" w:cs="Arial"/>
          <w:b/>
          <w:color w:val="000000"/>
        </w:rPr>
        <w:t>§ 1</w:t>
      </w:r>
      <w:r w:rsidR="00B160F5">
        <w:rPr>
          <w:rFonts w:ascii="Arial" w:hAnsi="Arial" w:cs="Arial"/>
          <w:b/>
          <w:color w:val="000000"/>
        </w:rPr>
        <w:t>4</w:t>
      </w:r>
    </w:p>
    <w:p w14:paraId="47BB376A" w14:textId="77777777" w:rsidR="008D4028" w:rsidRDefault="008D0F8F" w:rsidP="00B160F5">
      <w:pPr>
        <w:pStyle w:val="Akapitzlist"/>
        <w:numPr>
          <w:ilvl w:val="0"/>
          <w:numId w:val="35"/>
        </w:numPr>
        <w:tabs>
          <w:tab w:val="left" w:pos="4185"/>
          <w:tab w:val="center" w:pos="4536"/>
        </w:tabs>
        <w:spacing w:after="120" w:line="276" w:lineRule="auto"/>
        <w:ind w:left="426"/>
        <w:jc w:val="both"/>
        <w:rPr>
          <w:rFonts w:ascii="Arial" w:hAnsi="Arial" w:cs="Arial"/>
          <w:color w:val="000000"/>
        </w:rPr>
      </w:pPr>
      <w:r w:rsidRPr="00B160F5">
        <w:rPr>
          <w:rFonts w:ascii="Arial" w:hAnsi="Arial" w:cs="Arial"/>
          <w:color w:val="000000"/>
        </w:rPr>
        <w:t xml:space="preserve">Strony umowy zobowiązują się do niezwłocznego wzajemnego powiadamiania </w:t>
      </w:r>
      <w:r w:rsidRPr="00B160F5">
        <w:rPr>
          <w:rFonts w:ascii="Arial" w:hAnsi="Arial" w:cs="Arial"/>
          <w:color w:val="000000"/>
        </w:rPr>
        <w:br/>
        <w:t>o każdej zmianie swojego adresu lub numeru telefonu.</w:t>
      </w:r>
    </w:p>
    <w:p w14:paraId="16411358" w14:textId="68727526" w:rsidR="008D4028" w:rsidRDefault="008D0F8F" w:rsidP="00B160F5">
      <w:pPr>
        <w:pStyle w:val="Akapitzlist"/>
        <w:numPr>
          <w:ilvl w:val="0"/>
          <w:numId w:val="35"/>
        </w:numPr>
        <w:tabs>
          <w:tab w:val="left" w:pos="4185"/>
          <w:tab w:val="center" w:pos="4536"/>
        </w:tabs>
        <w:spacing w:after="120" w:line="276" w:lineRule="auto"/>
        <w:ind w:left="426"/>
        <w:jc w:val="both"/>
        <w:rPr>
          <w:rFonts w:ascii="Arial" w:hAnsi="Arial" w:cs="Arial"/>
          <w:color w:val="000000"/>
        </w:rPr>
      </w:pPr>
      <w:r w:rsidRPr="00B160F5">
        <w:rPr>
          <w:rFonts w:ascii="Arial" w:hAnsi="Arial" w:cs="Arial"/>
          <w:color w:val="000000"/>
        </w:rPr>
        <w:t>W przypadku niezrealizowania z</w:t>
      </w:r>
      <w:r w:rsidR="008D4028" w:rsidRPr="00B160F5">
        <w:rPr>
          <w:rFonts w:ascii="Arial" w:hAnsi="Arial" w:cs="Arial"/>
          <w:color w:val="000000"/>
        </w:rPr>
        <w:t>obowiązania określonego w ust. 1</w:t>
      </w:r>
      <w:r w:rsidRPr="00B160F5">
        <w:rPr>
          <w:rFonts w:ascii="Arial" w:hAnsi="Arial" w:cs="Arial"/>
          <w:color w:val="000000"/>
        </w:rPr>
        <w:t>, pisma dostarczone pod wskazany w niniejszej umowie adres uważa się za skutecznie dostarczone.</w:t>
      </w:r>
    </w:p>
    <w:p w14:paraId="0A05115E" w14:textId="77777777" w:rsidR="00510EC4" w:rsidRPr="00510EC4" w:rsidRDefault="00510EC4" w:rsidP="00B160F5">
      <w:pPr>
        <w:pStyle w:val="Akapitzlist"/>
        <w:numPr>
          <w:ilvl w:val="0"/>
          <w:numId w:val="35"/>
        </w:numPr>
        <w:tabs>
          <w:tab w:val="left" w:pos="4185"/>
          <w:tab w:val="center" w:pos="4536"/>
        </w:tabs>
        <w:spacing w:after="120" w:line="276" w:lineRule="auto"/>
        <w:ind w:left="426"/>
        <w:jc w:val="both"/>
        <w:rPr>
          <w:rFonts w:ascii="Arial" w:hAnsi="Arial" w:cs="Arial"/>
          <w:color w:val="000000"/>
        </w:rPr>
      </w:pPr>
    </w:p>
    <w:p w14:paraId="598FE0D9" w14:textId="69253032" w:rsidR="008D4028" w:rsidRPr="00B160F5" w:rsidRDefault="00B160F5" w:rsidP="00B160F5">
      <w:pPr>
        <w:tabs>
          <w:tab w:val="left" w:pos="4185"/>
          <w:tab w:val="center" w:pos="4536"/>
        </w:tabs>
        <w:spacing w:after="120" w:line="276" w:lineRule="auto"/>
        <w:jc w:val="center"/>
        <w:rPr>
          <w:rFonts w:ascii="Arial" w:hAnsi="Arial" w:cs="Arial"/>
          <w:b/>
          <w:color w:val="000000"/>
        </w:rPr>
      </w:pPr>
      <w:r>
        <w:rPr>
          <w:rFonts w:ascii="Arial" w:hAnsi="Arial" w:cs="Arial"/>
          <w:b/>
          <w:color w:val="000000"/>
        </w:rPr>
        <w:t>§ 15</w:t>
      </w:r>
    </w:p>
    <w:p w14:paraId="6CF7334F" w14:textId="77777777" w:rsidR="008D4028" w:rsidRDefault="008D0F8F" w:rsidP="00B160F5">
      <w:pPr>
        <w:pStyle w:val="Akapitzlist"/>
        <w:numPr>
          <w:ilvl w:val="0"/>
          <w:numId w:val="36"/>
        </w:numPr>
        <w:tabs>
          <w:tab w:val="left" w:pos="4185"/>
          <w:tab w:val="center" w:pos="4536"/>
        </w:tabs>
        <w:spacing w:after="120" w:line="276" w:lineRule="auto"/>
        <w:ind w:left="426"/>
        <w:rPr>
          <w:rFonts w:ascii="Arial" w:hAnsi="Arial" w:cs="Arial"/>
          <w:color w:val="000000"/>
        </w:rPr>
      </w:pPr>
      <w:r w:rsidRPr="00B160F5">
        <w:rPr>
          <w:rFonts w:ascii="Arial" w:hAnsi="Arial" w:cs="Arial"/>
          <w:color w:val="000000"/>
        </w:rPr>
        <w:t>Niniejsza umowa wchodzi w życie z dniem podpisania.</w:t>
      </w:r>
    </w:p>
    <w:p w14:paraId="16EC456E" w14:textId="62784147" w:rsidR="005845D4" w:rsidRPr="00B160F5" w:rsidRDefault="005845D4" w:rsidP="00B160F5">
      <w:pPr>
        <w:pStyle w:val="Akapitzlist"/>
        <w:numPr>
          <w:ilvl w:val="0"/>
          <w:numId w:val="36"/>
        </w:numPr>
        <w:tabs>
          <w:tab w:val="left" w:pos="4185"/>
          <w:tab w:val="center" w:pos="4536"/>
        </w:tabs>
        <w:spacing w:after="120" w:line="276" w:lineRule="auto"/>
        <w:ind w:left="426"/>
        <w:rPr>
          <w:rFonts w:ascii="Arial" w:hAnsi="Arial" w:cs="Arial"/>
          <w:color w:val="000000"/>
        </w:rPr>
      </w:pPr>
      <w:r w:rsidRPr="00B160F5">
        <w:rPr>
          <w:rFonts w:ascii="Arial" w:hAnsi="Arial" w:cs="Arial"/>
          <w:color w:val="000000"/>
        </w:rPr>
        <w:t>Niniejszą umowę sporządzono w trzech jednobrzmiących egzemplarzach.</w:t>
      </w:r>
    </w:p>
    <w:p w14:paraId="01304BAE" w14:textId="77777777" w:rsidR="005845D4" w:rsidRPr="002C0C36" w:rsidRDefault="005845D4" w:rsidP="005845D4">
      <w:pPr>
        <w:spacing w:line="276" w:lineRule="auto"/>
        <w:jc w:val="both"/>
        <w:rPr>
          <w:rFonts w:ascii="Arial" w:hAnsi="Arial" w:cs="Arial"/>
          <w:color w:val="000000"/>
        </w:rPr>
      </w:pPr>
      <w:r w:rsidRPr="002C0C36">
        <w:rPr>
          <w:rFonts w:ascii="Arial" w:hAnsi="Arial" w:cs="Arial"/>
          <w:color w:val="000000"/>
        </w:rPr>
        <w:t>Egz. 1: Zamawiający,</w:t>
      </w:r>
    </w:p>
    <w:p w14:paraId="34D406F6" w14:textId="77777777" w:rsidR="005845D4" w:rsidRPr="002C0C36" w:rsidRDefault="005845D4" w:rsidP="005845D4">
      <w:pPr>
        <w:spacing w:line="276" w:lineRule="auto"/>
        <w:jc w:val="both"/>
        <w:rPr>
          <w:rFonts w:ascii="Arial" w:hAnsi="Arial" w:cs="Arial"/>
          <w:color w:val="000000"/>
        </w:rPr>
      </w:pPr>
      <w:r w:rsidRPr="002C0C36">
        <w:rPr>
          <w:rFonts w:ascii="Arial" w:hAnsi="Arial" w:cs="Arial"/>
          <w:color w:val="000000"/>
        </w:rPr>
        <w:t>Egz. 2: Zamawiający,</w:t>
      </w:r>
    </w:p>
    <w:p w14:paraId="451BE069" w14:textId="77777777" w:rsidR="009519D9" w:rsidRDefault="005845D4" w:rsidP="00A97F79">
      <w:pPr>
        <w:spacing w:line="276" w:lineRule="auto"/>
        <w:jc w:val="both"/>
        <w:rPr>
          <w:rFonts w:ascii="Arial" w:hAnsi="Arial" w:cs="Arial"/>
          <w:color w:val="000000"/>
        </w:rPr>
      </w:pPr>
      <w:r w:rsidRPr="002C0C36">
        <w:rPr>
          <w:rFonts w:ascii="Arial" w:hAnsi="Arial" w:cs="Arial"/>
          <w:color w:val="000000"/>
        </w:rPr>
        <w:t>Egz. 3: Wykonawca.</w:t>
      </w:r>
    </w:p>
    <w:p w14:paraId="597D07B4" w14:textId="77777777" w:rsidR="004B40F2" w:rsidRDefault="004B40F2" w:rsidP="00A97F79">
      <w:pPr>
        <w:spacing w:line="276" w:lineRule="auto"/>
        <w:jc w:val="both"/>
        <w:rPr>
          <w:rFonts w:ascii="Arial" w:hAnsi="Arial" w:cs="Arial"/>
          <w:color w:val="000000"/>
        </w:rPr>
      </w:pPr>
    </w:p>
    <w:p w14:paraId="3A6D2A11" w14:textId="77777777" w:rsidR="008D4028" w:rsidRDefault="008D4028" w:rsidP="00A97F79">
      <w:pPr>
        <w:spacing w:line="276" w:lineRule="auto"/>
        <w:jc w:val="both"/>
        <w:rPr>
          <w:rFonts w:ascii="Arial" w:hAnsi="Arial" w:cs="Arial"/>
          <w:color w:val="000000"/>
        </w:rPr>
      </w:pPr>
    </w:p>
    <w:p w14:paraId="2C9D6799" w14:textId="77777777" w:rsidR="004B40F2" w:rsidRDefault="004B40F2" w:rsidP="00A97F79">
      <w:pPr>
        <w:spacing w:line="276" w:lineRule="auto"/>
        <w:jc w:val="both"/>
        <w:rPr>
          <w:rFonts w:ascii="Arial" w:hAnsi="Arial" w:cs="Arial"/>
          <w:color w:val="000000"/>
        </w:rPr>
      </w:pPr>
      <w:r>
        <w:rPr>
          <w:rFonts w:ascii="Arial" w:hAnsi="Arial" w:cs="Arial"/>
          <w:color w:val="000000"/>
        </w:rPr>
        <w:t>Załączniki:</w:t>
      </w:r>
    </w:p>
    <w:p w14:paraId="2D9C1EF1" w14:textId="77777777" w:rsidR="004B40F2" w:rsidRDefault="004B40F2" w:rsidP="004B40F2">
      <w:pPr>
        <w:pStyle w:val="Akapitzlist"/>
        <w:numPr>
          <w:ilvl w:val="3"/>
          <w:numId w:val="18"/>
        </w:numPr>
        <w:spacing w:line="276" w:lineRule="auto"/>
        <w:jc w:val="both"/>
        <w:rPr>
          <w:rFonts w:ascii="Arial" w:hAnsi="Arial" w:cs="Arial"/>
          <w:color w:val="000000"/>
        </w:rPr>
      </w:pPr>
      <w:r>
        <w:rPr>
          <w:rFonts w:ascii="Arial" w:hAnsi="Arial" w:cs="Arial"/>
          <w:color w:val="000000"/>
        </w:rPr>
        <w:t>Formularz ofertowy.</w:t>
      </w:r>
    </w:p>
    <w:p w14:paraId="31C25419" w14:textId="77777777" w:rsidR="009519D9" w:rsidRDefault="009519D9" w:rsidP="009519D9">
      <w:pPr>
        <w:jc w:val="both"/>
        <w:rPr>
          <w:rFonts w:ascii="Arial" w:hAnsi="Arial" w:cs="Arial"/>
          <w:color w:val="000000"/>
          <w:sz w:val="18"/>
          <w:szCs w:val="18"/>
        </w:rPr>
      </w:pPr>
    </w:p>
    <w:p w14:paraId="072122FE" w14:textId="77777777" w:rsidR="001E4CF0" w:rsidRDefault="001E4CF0" w:rsidP="009519D9">
      <w:pPr>
        <w:jc w:val="both"/>
        <w:rPr>
          <w:rFonts w:ascii="Arial" w:hAnsi="Arial" w:cs="Arial"/>
          <w:color w:val="000000"/>
          <w:sz w:val="18"/>
          <w:szCs w:val="18"/>
        </w:rPr>
      </w:pPr>
    </w:p>
    <w:p w14:paraId="0BCA15AE" w14:textId="77777777" w:rsidR="00510EC4" w:rsidRDefault="00510EC4" w:rsidP="009519D9">
      <w:pPr>
        <w:jc w:val="both"/>
        <w:rPr>
          <w:rFonts w:ascii="Arial" w:hAnsi="Arial" w:cs="Arial"/>
          <w:color w:val="000000"/>
          <w:sz w:val="18"/>
          <w:szCs w:val="18"/>
        </w:rPr>
      </w:pPr>
    </w:p>
    <w:p w14:paraId="1D4830EF" w14:textId="77777777" w:rsidR="00A322BB" w:rsidRPr="001967F7" w:rsidRDefault="00A322BB" w:rsidP="009519D9">
      <w:pPr>
        <w:jc w:val="both"/>
        <w:rPr>
          <w:rFonts w:ascii="Arial" w:hAnsi="Arial" w:cs="Arial"/>
          <w:color w:val="000000"/>
          <w:sz w:val="18"/>
          <w:szCs w:val="18"/>
        </w:rPr>
      </w:pPr>
    </w:p>
    <w:p w14:paraId="7589FF50" w14:textId="77777777" w:rsidR="005845D4" w:rsidRPr="00873368" w:rsidRDefault="009519D9" w:rsidP="005845D4">
      <w:pPr>
        <w:jc w:val="both"/>
        <w:rPr>
          <w:rFonts w:ascii="Arial" w:hAnsi="Arial" w:cs="Arial"/>
          <w:b/>
        </w:rPr>
      </w:pPr>
      <w:r>
        <w:rPr>
          <w:rFonts w:ascii="Arial" w:hAnsi="Arial" w:cs="Arial"/>
          <w:b/>
        </w:rPr>
        <w:t xml:space="preserve">            </w:t>
      </w:r>
      <w:r w:rsidRPr="001967F7">
        <w:rPr>
          <w:rFonts w:ascii="Arial" w:hAnsi="Arial" w:cs="Arial"/>
          <w:b/>
        </w:rPr>
        <w:t xml:space="preserve">  </w:t>
      </w:r>
      <w:r w:rsidR="005845D4" w:rsidRPr="00873368">
        <w:rPr>
          <w:rFonts w:ascii="Arial" w:hAnsi="Arial" w:cs="Arial"/>
          <w:b/>
        </w:rPr>
        <w:t>WYKONAWCA</w:t>
      </w:r>
      <w:r w:rsidR="005845D4">
        <w:rPr>
          <w:rFonts w:ascii="Arial" w:hAnsi="Arial" w:cs="Arial"/>
          <w:b/>
        </w:rPr>
        <w:t xml:space="preserve">                                             </w:t>
      </w:r>
      <w:r w:rsidR="005845D4">
        <w:rPr>
          <w:rFonts w:ascii="Arial" w:hAnsi="Arial" w:cs="Arial"/>
          <w:b/>
        </w:rPr>
        <w:tab/>
        <w:t xml:space="preserve">      </w:t>
      </w:r>
      <w:r w:rsidR="005845D4" w:rsidRPr="00873368">
        <w:rPr>
          <w:rFonts w:ascii="Arial" w:hAnsi="Arial" w:cs="Arial"/>
          <w:b/>
        </w:rPr>
        <w:t>ZAMAWIAJĄCY</w:t>
      </w:r>
    </w:p>
    <w:p w14:paraId="4A148CA2" w14:textId="77777777" w:rsidR="005845D4" w:rsidRDefault="005845D4" w:rsidP="005845D4">
      <w:pPr>
        <w:rPr>
          <w:rFonts w:ascii="Arial" w:hAnsi="Arial" w:cs="Arial"/>
          <w:sz w:val="20"/>
          <w:szCs w:val="20"/>
        </w:rPr>
      </w:pPr>
    </w:p>
    <w:p w14:paraId="11640456" w14:textId="77777777" w:rsidR="00660EC9" w:rsidRPr="00A97F79" w:rsidRDefault="005845D4" w:rsidP="00A97F79">
      <w:pPr>
        <w:rPr>
          <w:rFonts w:ascii="Arial" w:hAnsi="Arial" w:cs="Arial"/>
          <w:sz w:val="20"/>
          <w:szCs w:val="20"/>
        </w:rPr>
      </w:pPr>
      <w:r>
        <w:rPr>
          <w:rFonts w:ascii="Arial" w:hAnsi="Arial" w:cs="Arial"/>
          <w:sz w:val="20"/>
          <w:szCs w:val="20"/>
        </w:rPr>
        <w:t xml:space="preserve">    ……………………………………….                                       ……………………………………….</w:t>
      </w:r>
    </w:p>
    <w:sectPr w:rsidR="00660EC9" w:rsidRPr="00A97F79" w:rsidSect="00510EC4">
      <w:footerReference w:type="default" r:id="rId9"/>
      <w:pgSz w:w="11906" w:h="16838"/>
      <w:pgMar w:top="993" w:right="1417" w:bottom="993"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D850FC" w15:done="0"/>
  <w15:commentEx w15:paraId="3303B4BC" w15:paraIdParent="79D850FC" w15:done="0"/>
  <w15:commentEx w15:paraId="01BF04BE" w15:done="0"/>
  <w15:commentEx w15:paraId="760644DE" w15:paraIdParent="01BF04BE" w15:done="0"/>
  <w15:commentEx w15:paraId="46AC7E4E" w15:done="0"/>
  <w15:commentEx w15:paraId="7D448BDA" w15:paraIdParent="46AC7E4E" w15:done="0"/>
  <w15:commentEx w15:paraId="4DC200AB" w15:done="0"/>
  <w15:commentEx w15:paraId="39430D19" w15:paraIdParent="4DC200AB" w15:done="0"/>
  <w15:commentEx w15:paraId="1D9AF2BF" w15:done="0"/>
  <w15:commentEx w15:paraId="6CA81518" w15:paraIdParent="1D9AF2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5D97E" w14:textId="77777777" w:rsidR="00A11871" w:rsidRDefault="00A11871" w:rsidP="00FC03E3">
      <w:r>
        <w:separator/>
      </w:r>
    </w:p>
  </w:endnote>
  <w:endnote w:type="continuationSeparator" w:id="0">
    <w:p w14:paraId="6D5AB644" w14:textId="77777777" w:rsidR="00A11871" w:rsidRDefault="00A11871" w:rsidP="00FC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758421"/>
      <w:docPartObj>
        <w:docPartGallery w:val="Page Numbers (Bottom of Page)"/>
        <w:docPartUnique/>
      </w:docPartObj>
    </w:sdtPr>
    <w:sdtEndPr/>
    <w:sdtContent>
      <w:p w14:paraId="05CB3623" w14:textId="27387494" w:rsidR="00EB05CD" w:rsidRDefault="00EB05CD">
        <w:pPr>
          <w:pStyle w:val="Stopka"/>
          <w:jc w:val="right"/>
        </w:pPr>
        <w:r>
          <w:fldChar w:fldCharType="begin"/>
        </w:r>
        <w:r>
          <w:instrText>PAGE   \* MERGEFORMAT</w:instrText>
        </w:r>
        <w:r>
          <w:fldChar w:fldCharType="separate"/>
        </w:r>
        <w:r w:rsidR="00510EC4">
          <w:rPr>
            <w:noProof/>
          </w:rPr>
          <w:t>1</w:t>
        </w:r>
        <w:r>
          <w:fldChar w:fldCharType="end"/>
        </w:r>
      </w:p>
    </w:sdtContent>
  </w:sdt>
  <w:p w14:paraId="5FE88B3E" w14:textId="77777777" w:rsidR="00EB05CD" w:rsidRDefault="00EB05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983E1" w14:textId="77777777" w:rsidR="00A11871" w:rsidRDefault="00A11871" w:rsidP="00FC03E3">
      <w:r>
        <w:separator/>
      </w:r>
    </w:p>
  </w:footnote>
  <w:footnote w:type="continuationSeparator" w:id="0">
    <w:p w14:paraId="364779EF" w14:textId="77777777" w:rsidR="00A11871" w:rsidRDefault="00A11871" w:rsidP="00FC0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EF4"/>
    <w:multiLevelType w:val="multilevel"/>
    <w:tmpl w:val="8CE8245A"/>
    <w:lvl w:ilvl="0">
      <w:start w:val="2"/>
      <w:numFmt w:val="decimal"/>
      <w:lvlText w:val="%1."/>
      <w:lvlJc w:val="left"/>
      <w:pPr>
        <w:ind w:left="360" w:hanging="360"/>
      </w:pPr>
      <w:rPr>
        <w:rFonts w:cs="Times New Roman" w:hint="default"/>
      </w:rPr>
    </w:lvl>
    <w:lvl w:ilvl="1">
      <w:start w:val="1"/>
      <w:numFmt w:val="lowerLetter"/>
      <w:lvlText w:val="%2."/>
      <w:lvlJc w:val="left"/>
      <w:pPr>
        <w:ind w:left="1500" w:hanging="360"/>
      </w:pPr>
      <w:rPr>
        <w:rFonts w:cs="Times New Roman" w:hint="default"/>
      </w:rPr>
    </w:lvl>
    <w:lvl w:ilvl="2">
      <w:start w:val="1"/>
      <w:numFmt w:val="lowerRoman"/>
      <w:lvlText w:val="%3."/>
      <w:lvlJc w:val="right"/>
      <w:pPr>
        <w:ind w:left="2220" w:hanging="180"/>
      </w:pPr>
      <w:rPr>
        <w:rFonts w:cs="Times New Roman" w:hint="default"/>
      </w:rPr>
    </w:lvl>
    <w:lvl w:ilvl="3">
      <w:start w:val="1"/>
      <w:numFmt w:val="decimal"/>
      <w:lvlText w:val="%4."/>
      <w:lvlJc w:val="left"/>
      <w:pPr>
        <w:ind w:left="2940" w:hanging="360"/>
      </w:pPr>
      <w:rPr>
        <w:rFonts w:cs="Times New Roman" w:hint="default"/>
      </w:rPr>
    </w:lvl>
    <w:lvl w:ilvl="4">
      <w:start w:val="1"/>
      <w:numFmt w:val="lowerLetter"/>
      <w:lvlText w:val="%5."/>
      <w:lvlJc w:val="left"/>
      <w:pPr>
        <w:ind w:left="3660" w:hanging="360"/>
      </w:pPr>
      <w:rPr>
        <w:rFonts w:cs="Times New Roman" w:hint="default"/>
      </w:rPr>
    </w:lvl>
    <w:lvl w:ilvl="5">
      <w:start w:val="1"/>
      <w:numFmt w:val="lowerLetter"/>
      <w:lvlText w:val="%6)"/>
      <w:lvlJc w:val="right"/>
      <w:pPr>
        <w:ind w:left="4380" w:hanging="180"/>
      </w:pPr>
      <w:rPr>
        <w:rFonts w:ascii="Arial" w:eastAsia="Times New Roman" w:hAnsi="Arial" w:cs="Arial" w:hint="default"/>
      </w:rPr>
    </w:lvl>
    <w:lvl w:ilvl="6">
      <w:start w:val="1"/>
      <w:numFmt w:val="decimal"/>
      <w:lvlText w:val="%7."/>
      <w:lvlJc w:val="left"/>
      <w:pPr>
        <w:ind w:left="5100" w:hanging="360"/>
      </w:pPr>
      <w:rPr>
        <w:rFonts w:cs="Times New Roman" w:hint="default"/>
      </w:rPr>
    </w:lvl>
    <w:lvl w:ilvl="7">
      <w:start w:val="1"/>
      <w:numFmt w:val="lowerLetter"/>
      <w:lvlText w:val="%8."/>
      <w:lvlJc w:val="left"/>
      <w:pPr>
        <w:ind w:left="5820" w:hanging="360"/>
      </w:pPr>
      <w:rPr>
        <w:rFonts w:cs="Times New Roman" w:hint="default"/>
      </w:rPr>
    </w:lvl>
    <w:lvl w:ilvl="8">
      <w:start w:val="1"/>
      <w:numFmt w:val="lowerRoman"/>
      <w:lvlText w:val="%9."/>
      <w:lvlJc w:val="right"/>
      <w:pPr>
        <w:ind w:left="6540" w:hanging="180"/>
      </w:pPr>
      <w:rPr>
        <w:rFonts w:cs="Times New Roman" w:hint="default"/>
      </w:rPr>
    </w:lvl>
  </w:abstractNum>
  <w:abstractNum w:abstractNumId="1">
    <w:nsid w:val="04D16C43"/>
    <w:multiLevelType w:val="hybridMultilevel"/>
    <w:tmpl w:val="3578ACCC"/>
    <w:lvl w:ilvl="0" w:tplc="C28C2678">
      <w:start w:val="1"/>
      <w:numFmt w:val="lowerLetter"/>
      <w:lvlText w:val="%1)"/>
      <w:lvlJc w:val="left"/>
      <w:pPr>
        <w:ind w:left="644" w:hanging="360"/>
      </w:pPr>
      <w:rPr>
        <w:rFonts w:hint="default"/>
        <w:u w:val="none"/>
      </w:rPr>
    </w:lvl>
    <w:lvl w:ilvl="1" w:tplc="04150019" w:tentative="1">
      <w:start w:val="1"/>
      <w:numFmt w:val="lowerLetter"/>
      <w:lvlText w:val="%2."/>
      <w:lvlJc w:val="left"/>
      <w:pPr>
        <w:ind w:left="-2416" w:hanging="360"/>
      </w:pPr>
    </w:lvl>
    <w:lvl w:ilvl="2" w:tplc="0415001B" w:tentative="1">
      <w:start w:val="1"/>
      <w:numFmt w:val="lowerRoman"/>
      <w:lvlText w:val="%3."/>
      <w:lvlJc w:val="right"/>
      <w:pPr>
        <w:ind w:left="-1696" w:hanging="180"/>
      </w:pPr>
    </w:lvl>
    <w:lvl w:ilvl="3" w:tplc="0415000F" w:tentative="1">
      <w:start w:val="1"/>
      <w:numFmt w:val="decimal"/>
      <w:lvlText w:val="%4."/>
      <w:lvlJc w:val="left"/>
      <w:pPr>
        <w:ind w:left="-976" w:hanging="360"/>
      </w:pPr>
    </w:lvl>
    <w:lvl w:ilvl="4" w:tplc="04150019" w:tentative="1">
      <w:start w:val="1"/>
      <w:numFmt w:val="lowerLetter"/>
      <w:lvlText w:val="%5."/>
      <w:lvlJc w:val="left"/>
      <w:pPr>
        <w:ind w:left="-256" w:hanging="360"/>
      </w:pPr>
    </w:lvl>
    <w:lvl w:ilvl="5" w:tplc="0415001B" w:tentative="1">
      <w:start w:val="1"/>
      <w:numFmt w:val="lowerRoman"/>
      <w:lvlText w:val="%6."/>
      <w:lvlJc w:val="right"/>
      <w:pPr>
        <w:ind w:left="464" w:hanging="180"/>
      </w:pPr>
    </w:lvl>
    <w:lvl w:ilvl="6" w:tplc="0415000F" w:tentative="1">
      <w:start w:val="1"/>
      <w:numFmt w:val="decimal"/>
      <w:lvlText w:val="%7."/>
      <w:lvlJc w:val="left"/>
      <w:pPr>
        <w:ind w:left="1184" w:hanging="360"/>
      </w:pPr>
    </w:lvl>
    <w:lvl w:ilvl="7" w:tplc="04150019" w:tentative="1">
      <w:start w:val="1"/>
      <w:numFmt w:val="lowerLetter"/>
      <w:lvlText w:val="%8."/>
      <w:lvlJc w:val="left"/>
      <w:pPr>
        <w:ind w:left="1904" w:hanging="360"/>
      </w:pPr>
    </w:lvl>
    <w:lvl w:ilvl="8" w:tplc="0415001B" w:tentative="1">
      <w:start w:val="1"/>
      <w:numFmt w:val="lowerRoman"/>
      <w:lvlText w:val="%9."/>
      <w:lvlJc w:val="right"/>
      <w:pPr>
        <w:ind w:left="2624" w:hanging="180"/>
      </w:pPr>
    </w:lvl>
  </w:abstractNum>
  <w:abstractNum w:abstractNumId="2">
    <w:nsid w:val="0EED3BE5"/>
    <w:multiLevelType w:val="hybridMultilevel"/>
    <w:tmpl w:val="FBEE798E"/>
    <w:lvl w:ilvl="0" w:tplc="F050B158">
      <w:start w:val="1"/>
      <w:numFmt w:val="decimal"/>
      <w:lvlText w:val="%1."/>
      <w:lvlJc w:val="left"/>
      <w:pPr>
        <w:tabs>
          <w:tab w:val="num" w:pos="454"/>
        </w:tabs>
        <w:ind w:left="454" w:hanging="45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3585209"/>
    <w:multiLevelType w:val="hybridMultilevel"/>
    <w:tmpl w:val="D0FCF7B8"/>
    <w:lvl w:ilvl="0" w:tplc="F40C1CD6">
      <w:start w:val="1"/>
      <w:numFmt w:val="decimal"/>
      <w:lvlText w:val="%1."/>
      <w:lvlJc w:val="left"/>
      <w:pPr>
        <w:tabs>
          <w:tab w:val="num" w:pos="454"/>
        </w:tabs>
        <w:ind w:left="454" w:hanging="454"/>
      </w:pPr>
      <w:rPr>
        <w:rFonts w:ascii="Arial" w:eastAsia="Times New Roman" w:hAnsi="Arial" w:cs="Arial" w:hint="default"/>
        <w:b w:val="0"/>
        <w:color w:val="auto"/>
      </w:rPr>
    </w:lvl>
    <w:lvl w:ilvl="1" w:tplc="663A19BE">
      <w:start w:val="1"/>
      <w:numFmt w:val="decimal"/>
      <w:lvlText w:val="%2."/>
      <w:lvlJc w:val="left"/>
      <w:pPr>
        <w:tabs>
          <w:tab w:val="num" w:pos="1420"/>
        </w:tabs>
        <w:ind w:left="1420" w:hanging="34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B24692"/>
    <w:multiLevelType w:val="multilevel"/>
    <w:tmpl w:val="216C8FE4"/>
    <w:lvl w:ilvl="0">
      <w:start w:val="1"/>
      <w:numFmt w:val="decimal"/>
      <w:lvlText w:val="%1."/>
      <w:lvlJc w:val="left"/>
      <w:pPr>
        <w:ind w:left="1004" w:hanging="360"/>
      </w:pPr>
      <w:rPr>
        <w:b w:val="0"/>
        <w:color w:val="auto"/>
      </w:rPr>
    </w:lvl>
    <w:lvl w:ilvl="1">
      <w:start w:val="1"/>
      <w:numFmt w:val="decimal"/>
      <w:isLgl/>
      <w:lvlText w:val="%1.%2."/>
      <w:lvlJc w:val="left"/>
      <w:pPr>
        <w:ind w:left="2481" w:hanging="720"/>
      </w:pPr>
      <w:rPr>
        <w:rFonts w:hint="default"/>
      </w:rPr>
    </w:lvl>
    <w:lvl w:ilvl="2">
      <w:start w:val="1"/>
      <w:numFmt w:val="decimal"/>
      <w:isLgl/>
      <w:lvlText w:val="%1.%2.%3."/>
      <w:lvlJc w:val="left"/>
      <w:pPr>
        <w:ind w:left="3598" w:hanging="720"/>
      </w:pPr>
      <w:rPr>
        <w:rFonts w:hint="default"/>
      </w:rPr>
    </w:lvl>
    <w:lvl w:ilvl="3">
      <w:start w:val="1"/>
      <w:numFmt w:val="decimal"/>
      <w:isLgl/>
      <w:lvlText w:val="%1.%2.%3.%4."/>
      <w:lvlJc w:val="left"/>
      <w:pPr>
        <w:ind w:left="5075"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669" w:hanging="1440"/>
      </w:pPr>
      <w:rPr>
        <w:rFonts w:hint="default"/>
      </w:rPr>
    </w:lvl>
    <w:lvl w:ilvl="6">
      <w:start w:val="1"/>
      <w:numFmt w:val="decimal"/>
      <w:isLgl/>
      <w:lvlText w:val="%1.%2.%3.%4.%5.%6.%7."/>
      <w:lvlJc w:val="left"/>
      <w:pPr>
        <w:ind w:left="8786" w:hanging="1440"/>
      </w:pPr>
      <w:rPr>
        <w:rFonts w:hint="default"/>
      </w:rPr>
    </w:lvl>
    <w:lvl w:ilvl="7">
      <w:start w:val="1"/>
      <w:numFmt w:val="decimal"/>
      <w:isLgl/>
      <w:lvlText w:val="%1.%2.%3.%4.%5.%6.%7.%8."/>
      <w:lvlJc w:val="left"/>
      <w:pPr>
        <w:ind w:left="10263" w:hanging="1800"/>
      </w:pPr>
      <w:rPr>
        <w:rFonts w:hint="default"/>
      </w:rPr>
    </w:lvl>
    <w:lvl w:ilvl="8">
      <w:start w:val="1"/>
      <w:numFmt w:val="decimal"/>
      <w:isLgl/>
      <w:lvlText w:val="%1.%2.%3.%4.%5.%6.%7.%8.%9."/>
      <w:lvlJc w:val="left"/>
      <w:pPr>
        <w:ind w:left="11740" w:hanging="2160"/>
      </w:pPr>
      <w:rPr>
        <w:rFonts w:hint="default"/>
      </w:rPr>
    </w:lvl>
  </w:abstractNum>
  <w:abstractNum w:abstractNumId="5">
    <w:nsid w:val="14A7744F"/>
    <w:multiLevelType w:val="multilevel"/>
    <w:tmpl w:val="8CE8245A"/>
    <w:lvl w:ilvl="0">
      <w:start w:val="2"/>
      <w:numFmt w:val="decimal"/>
      <w:lvlText w:val="%1."/>
      <w:lvlJc w:val="left"/>
      <w:pPr>
        <w:ind w:left="360" w:hanging="360"/>
      </w:pPr>
      <w:rPr>
        <w:rFonts w:cs="Times New Roman" w:hint="default"/>
      </w:rPr>
    </w:lvl>
    <w:lvl w:ilvl="1">
      <w:start w:val="1"/>
      <w:numFmt w:val="lowerLetter"/>
      <w:lvlText w:val="%2."/>
      <w:lvlJc w:val="left"/>
      <w:pPr>
        <w:ind w:left="1500" w:hanging="360"/>
      </w:pPr>
      <w:rPr>
        <w:rFonts w:cs="Times New Roman" w:hint="default"/>
      </w:rPr>
    </w:lvl>
    <w:lvl w:ilvl="2">
      <w:start w:val="1"/>
      <w:numFmt w:val="lowerRoman"/>
      <w:lvlText w:val="%3."/>
      <w:lvlJc w:val="right"/>
      <w:pPr>
        <w:ind w:left="2220" w:hanging="180"/>
      </w:pPr>
      <w:rPr>
        <w:rFonts w:cs="Times New Roman" w:hint="default"/>
      </w:rPr>
    </w:lvl>
    <w:lvl w:ilvl="3">
      <w:start w:val="1"/>
      <w:numFmt w:val="decimal"/>
      <w:lvlText w:val="%4."/>
      <w:lvlJc w:val="left"/>
      <w:pPr>
        <w:ind w:left="360" w:hanging="360"/>
      </w:pPr>
      <w:rPr>
        <w:rFonts w:cs="Times New Roman" w:hint="default"/>
      </w:rPr>
    </w:lvl>
    <w:lvl w:ilvl="4">
      <w:start w:val="1"/>
      <w:numFmt w:val="lowerLetter"/>
      <w:lvlText w:val="%5."/>
      <w:lvlJc w:val="left"/>
      <w:pPr>
        <w:ind w:left="3660" w:hanging="360"/>
      </w:pPr>
      <w:rPr>
        <w:rFonts w:cs="Times New Roman" w:hint="default"/>
      </w:rPr>
    </w:lvl>
    <w:lvl w:ilvl="5">
      <w:start w:val="1"/>
      <w:numFmt w:val="lowerLetter"/>
      <w:lvlText w:val="%6)"/>
      <w:lvlJc w:val="right"/>
      <w:pPr>
        <w:ind w:left="4380" w:hanging="180"/>
      </w:pPr>
      <w:rPr>
        <w:rFonts w:ascii="Arial" w:eastAsia="Times New Roman" w:hAnsi="Arial" w:cs="Arial" w:hint="default"/>
      </w:rPr>
    </w:lvl>
    <w:lvl w:ilvl="6">
      <w:start w:val="1"/>
      <w:numFmt w:val="decimal"/>
      <w:lvlText w:val="%7."/>
      <w:lvlJc w:val="left"/>
      <w:pPr>
        <w:ind w:left="5100" w:hanging="360"/>
      </w:pPr>
      <w:rPr>
        <w:rFonts w:cs="Times New Roman" w:hint="default"/>
      </w:rPr>
    </w:lvl>
    <w:lvl w:ilvl="7">
      <w:start w:val="1"/>
      <w:numFmt w:val="lowerLetter"/>
      <w:lvlText w:val="%8."/>
      <w:lvlJc w:val="left"/>
      <w:pPr>
        <w:ind w:left="5820" w:hanging="360"/>
      </w:pPr>
      <w:rPr>
        <w:rFonts w:cs="Times New Roman" w:hint="default"/>
      </w:rPr>
    </w:lvl>
    <w:lvl w:ilvl="8">
      <w:start w:val="1"/>
      <w:numFmt w:val="lowerRoman"/>
      <w:lvlText w:val="%9."/>
      <w:lvlJc w:val="right"/>
      <w:pPr>
        <w:ind w:left="6540" w:hanging="180"/>
      </w:pPr>
      <w:rPr>
        <w:rFonts w:cs="Times New Roman" w:hint="default"/>
      </w:rPr>
    </w:lvl>
  </w:abstractNum>
  <w:abstractNum w:abstractNumId="6">
    <w:nsid w:val="14BB1071"/>
    <w:multiLevelType w:val="hybridMultilevel"/>
    <w:tmpl w:val="D68C5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060E22"/>
    <w:multiLevelType w:val="hybridMultilevel"/>
    <w:tmpl w:val="B47EBA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606713A"/>
    <w:multiLevelType w:val="hybridMultilevel"/>
    <w:tmpl w:val="1DA226B8"/>
    <w:lvl w:ilvl="0" w:tplc="3BE2A31E">
      <w:start w:val="1"/>
      <w:numFmt w:val="decimal"/>
      <w:lvlText w:val="%1."/>
      <w:lvlJc w:val="left"/>
      <w:pPr>
        <w:tabs>
          <w:tab w:val="num" w:pos="454"/>
        </w:tabs>
        <w:ind w:left="454" w:hanging="454"/>
      </w:pPr>
      <w:rPr>
        <w:rFonts w:ascii="Arial" w:eastAsia="Times New Roman" w:hAnsi="Arial" w:cs="Arial" w:hint="default"/>
      </w:rPr>
    </w:lvl>
    <w:lvl w:ilvl="1" w:tplc="AE7E8588">
      <w:start w:val="1"/>
      <w:numFmt w:val="bullet"/>
      <w:lvlText w:val=""/>
      <w:lvlJc w:val="left"/>
      <w:pPr>
        <w:tabs>
          <w:tab w:val="num" w:pos="453"/>
        </w:tabs>
        <w:ind w:left="453" w:hanging="45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61A7D51"/>
    <w:multiLevelType w:val="hybridMultilevel"/>
    <w:tmpl w:val="736A0DF0"/>
    <w:lvl w:ilvl="0" w:tplc="29782F94">
      <w:start w:val="1"/>
      <w:numFmt w:val="decimal"/>
      <w:lvlText w:val="%1."/>
      <w:lvlJc w:val="left"/>
      <w:pPr>
        <w:ind w:left="360" w:hanging="360"/>
      </w:pPr>
      <w:rPr>
        <w:strike w:val="0"/>
        <w:color w:val="auto"/>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2E5651D9"/>
    <w:multiLevelType w:val="singleLevel"/>
    <w:tmpl w:val="AF48EE10"/>
    <w:lvl w:ilvl="0">
      <w:start w:val="1"/>
      <w:numFmt w:val="decimal"/>
      <w:lvlText w:val="%1."/>
      <w:lvlJc w:val="left"/>
      <w:pPr>
        <w:tabs>
          <w:tab w:val="num" w:pos="360"/>
        </w:tabs>
        <w:ind w:left="360" w:hanging="360"/>
      </w:pPr>
      <w:rPr>
        <w:rFonts w:hint="default"/>
      </w:rPr>
    </w:lvl>
  </w:abstractNum>
  <w:abstractNum w:abstractNumId="11">
    <w:nsid w:val="346A758E"/>
    <w:multiLevelType w:val="hybridMultilevel"/>
    <w:tmpl w:val="2F8699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36495DE0"/>
    <w:multiLevelType w:val="hybridMultilevel"/>
    <w:tmpl w:val="B4A49A5C"/>
    <w:lvl w:ilvl="0" w:tplc="CB8A1EBE">
      <w:start w:val="1"/>
      <w:numFmt w:val="decimal"/>
      <w:lvlText w:val="%1."/>
      <w:lvlJc w:val="left"/>
      <w:pPr>
        <w:tabs>
          <w:tab w:val="num" w:pos="454"/>
        </w:tabs>
        <w:ind w:left="454" w:hanging="454"/>
      </w:pPr>
      <w:rPr>
        <w:rFonts w:ascii="Arial" w:eastAsia="Times New Roman" w:hAnsi="Arial" w:cs="Arial" w:hint="default"/>
      </w:rPr>
    </w:lvl>
    <w:lvl w:ilvl="1" w:tplc="E8D8388A">
      <w:start w:val="1"/>
      <w:numFmt w:val="decimal"/>
      <w:lvlText w:val="%2."/>
      <w:lvlJc w:val="left"/>
      <w:pPr>
        <w:tabs>
          <w:tab w:val="num" w:pos="1440"/>
        </w:tabs>
        <w:ind w:left="1440" w:hanging="360"/>
      </w:pPr>
      <w:rPr>
        <w:rFonts w:hint="default"/>
        <w:color w:val="auto"/>
      </w:rPr>
    </w:lvl>
    <w:lvl w:ilvl="2" w:tplc="41A0192E">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7667A85"/>
    <w:multiLevelType w:val="hybridMultilevel"/>
    <w:tmpl w:val="238AF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073030"/>
    <w:multiLevelType w:val="hybridMultilevel"/>
    <w:tmpl w:val="DFEAAE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FC07486"/>
    <w:multiLevelType w:val="hybridMultilevel"/>
    <w:tmpl w:val="1778A544"/>
    <w:lvl w:ilvl="0" w:tplc="BD68E65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F4E181D"/>
    <w:multiLevelType w:val="hybridMultilevel"/>
    <w:tmpl w:val="9D02FB0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505C20FD"/>
    <w:multiLevelType w:val="hybridMultilevel"/>
    <w:tmpl w:val="882477D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nsid w:val="5BFD4CBA"/>
    <w:multiLevelType w:val="hybridMultilevel"/>
    <w:tmpl w:val="8438E428"/>
    <w:lvl w:ilvl="0" w:tplc="412ED320">
      <w:start w:val="1"/>
      <w:numFmt w:val="decimal"/>
      <w:lvlText w:val="%1."/>
      <w:lvlJc w:val="left"/>
      <w:pPr>
        <w:tabs>
          <w:tab w:val="num" w:pos="454"/>
        </w:tabs>
        <w:ind w:left="454" w:hanging="454"/>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0E56D83"/>
    <w:multiLevelType w:val="hybridMultilevel"/>
    <w:tmpl w:val="4D369E0E"/>
    <w:lvl w:ilvl="0" w:tplc="3970CFB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39C1E87"/>
    <w:multiLevelType w:val="multilevel"/>
    <w:tmpl w:val="1CB25080"/>
    <w:lvl w:ilvl="0">
      <w:start w:val="1"/>
      <w:numFmt w:val="decimal"/>
      <w:lvlText w:val="%1."/>
      <w:lvlJc w:val="left"/>
      <w:pPr>
        <w:ind w:left="360" w:hanging="360"/>
      </w:pPr>
      <w:rPr>
        <w:rFonts w:cs="Times New Roman"/>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Letter"/>
      <w:lvlText w:val="%6)"/>
      <w:lvlJc w:val="right"/>
      <w:pPr>
        <w:ind w:left="4380" w:hanging="180"/>
      </w:pPr>
      <w:rPr>
        <w:rFonts w:ascii="Arial" w:eastAsia="Times New Roman" w:hAnsi="Arial" w:cs="Arial"/>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21">
    <w:nsid w:val="6B962EC1"/>
    <w:multiLevelType w:val="hybridMultilevel"/>
    <w:tmpl w:val="CFEE7B0E"/>
    <w:lvl w:ilvl="0" w:tplc="EFA4055C">
      <w:start w:val="3"/>
      <w:numFmt w:val="decimal"/>
      <w:lvlText w:val="%1."/>
      <w:lvlJc w:val="left"/>
      <w:pPr>
        <w:tabs>
          <w:tab w:val="num" w:pos="340"/>
        </w:tabs>
        <w:ind w:left="340" w:hanging="34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BF90BEB"/>
    <w:multiLevelType w:val="hybridMultilevel"/>
    <w:tmpl w:val="B2088E1A"/>
    <w:lvl w:ilvl="0" w:tplc="04150011">
      <w:start w:val="1"/>
      <w:numFmt w:val="decimal"/>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23">
    <w:nsid w:val="73CA601E"/>
    <w:multiLevelType w:val="hybridMultilevel"/>
    <w:tmpl w:val="47A875E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4">
    <w:nsid w:val="74FD6D7C"/>
    <w:multiLevelType w:val="hybridMultilevel"/>
    <w:tmpl w:val="E72C1290"/>
    <w:lvl w:ilvl="0" w:tplc="CB8A1EBE">
      <w:start w:val="1"/>
      <w:numFmt w:val="decimal"/>
      <w:lvlText w:val="%1."/>
      <w:lvlJc w:val="left"/>
      <w:pPr>
        <w:tabs>
          <w:tab w:val="num" w:pos="454"/>
        </w:tabs>
        <w:ind w:left="454" w:hanging="454"/>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75E108B"/>
    <w:multiLevelType w:val="hybridMultilevel"/>
    <w:tmpl w:val="CFEE7B0E"/>
    <w:lvl w:ilvl="0" w:tplc="EFA4055C">
      <w:start w:val="3"/>
      <w:numFmt w:val="decimal"/>
      <w:lvlText w:val="%1."/>
      <w:lvlJc w:val="left"/>
      <w:pPr>
        <w:tabs>
          <w:tab w:val="num" w:pos="340"/>
        </w:tabs>
        <w:ind w:left="340" w:hanging="34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7F03E2"/>
    <w:multiLevelType w:val="hybridMultilevel"/>
    <w:tmpl w:val="26D87E4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788E227D"/>
    <w:multiLevelType w:val="hybridMultilevel"/>
    <w:tmpl w:val="9DF400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8BA44F9"/>
    <w:multiLevelType w:val="hybridMultilevel"/>
    <w:tmpl w:val="7D7EC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94A665E"/>
    <w:multiLevelType w:val="hybridMultilevel"/>
    <w:tmpl w:val="FB8E150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7C192C8B"/>
    <w:multiLevelType w:val="hybridMultilevel"/>
    <w:tmpl w:val="6ABC2E44"/>
    <w:lvl w:ilvl="0" w:tplc="1CE4D4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C494C5A"/>
    <w:multiLevelType w:val="hybridMultilevel"/>
    <w:tmpl w:val="DF10ED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nsid w:val="7DEF12FD"/>
    <w:multiLevelType w:val="hybridMultilevel"/>
    <w:tmpl w:val="56EC20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555748"/>
    <w:multiLevelType w:val="hybridMultilevel"/>
    <w:tmpl w:val="38E62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E821ACE"/>
    <w:multiLevelType w:val="hybridMultilevel"/>
    <w:tmpl w:val="1A161C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18"/>
  </w:num>
  <w:num w:numId="4">
    <w:abstractNumId w:val="31"/>
  </w:num>
  <w:num w:numId="5">
    <w:abstractNumId w:val="3"/>
  </w:num>
  <w:num w:numId="6">
    <w:abstractNumId w:val="12"/>
  </w:num>
  <w:num w:numId="7">
    <w:abstractNumId w:val="22"/>
  </w:num>
  <w:num w:numId="8">
    <w:abstractNumId w:val="32"/>
  </w:num>
  <w:num w:numId="9">
    <w:abstractNumId w:val="20"/>
  </w:num>
  <w:num w:numId="10">
    <w:abstractNumId w:val="27"/>
  </w:num>
  <w:num w:numId="11">
    <w:abstractNumId w:val="25"/>
  </w:num>
  <w:num w:numId="12">
    <w:abstractNumId w:val="14"/>
  </w:num>
  <w:num w:numId="13">
    <w:abstractNumId w:val="1"/>
  </w:num>
  <w:num w:numId="14">
    <w:abstractNumId w:val="7"/>
  </w:num>
  <w:num w:numId="15">
    <w:abstractNumId w:val="29"/>
  </w:num>
  <w:num w:numId="16">
    <w:abstractNumId w:val="26"/>
  </w:num>
  <w:num w:numId="17">
    <w:abstractNumId w:val="16"/>
  </w:num>
  <w:num w:numId="18">
    <w:abstractNumId w:val="5"/>
  </w:num>
  <w:num w:numId="19">
    <w:abstractNumId w:val="28"/>
  </w:num>
  <w:num w:numId="20">
    <w:abstractNumId w:val="6"/>
  </w:num>
  <w:num w:numId="21">
    <w:abstractNumId w:val="30"/>
  </w:num>
  <w:num w:numId="22">
    <w:abstractNumId w:val="15"/>
  </w:num>
  <w:num w:numId="23">
    <w:abstractNumId w:val="23"/>
  </w:num>
  <w:num w:numId="24">
    <w:abstractNumId w:val="21"/>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0"/>
  </w:num>
  <w:num w:numId="28">
    <w:abstractNumId w:val="34"/>
  </w:num>
  <w:num w:numId="29">
    <w:abstractNumId w:val="24"/>
  </w:num>
  <w:num w:numId="30">
    <w:abstractNumId w:val="9"/>
  </w:num>
  <w:num w:numId="31">
    <w:abstractNumId w:val="11"/>
  </w:num>
  <w:num w:numId="32">
    <w:abstractNumId w:val="10"/>
  </w:num>
  <w:num w:numId="33">
    <w:abstractNumId w:val="19"/>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er Joanna">
    <w15:presenceInfo w15:providerId="AD" w15:userId="S-1-5-21-39047140-1757350581-63373275-134826"/>
  </w15:person>
  <w15:person w15:author="Kolasińska Magdalena">
    <w15:presenceInfo w15:providerId="AD" w15:userId="S-1-5-21-39047140-1757350581-63373275-220178"/>
  </w15:person>
  <w15:person w15:author="Marer Joanna [2]">
    <w15:presenceInfo w15:providerId="None" w15:userId="Marer Joanna"/>
  </w15:person>
  <w15:person w15:author="Nowaczyk Justyna">
    <w15:presenceInfo w15:providerId="AD" w15:userId="S-1-5-21-39047140-1757350581-63373275-3298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8C"/>
    <w:rsid w:val="000303C1"/>
    <w:rsid w:val="000407A4"/>
    <w:rsid w:val="00047349"/>
    <w:rsid w:val="0005224C"/>
    <w:rsid w:val="0005276A"/>
    <w:rsid w:val="00062391"/>
    <w:rsid w:val="000635C4"/>
    <w:rsid w:val="000823BF"/>
    <w:rsid w:val="000A3E2D"/>
    <w:rsid w:val="000C3E40"/>
    <w:rsid w:val="000D50E8"/>
    <w:rsid w:val="000E2254"/>
    <w:rsid w:val="000F255D"/>
    <w:rsid w:val="000F74FF"/>
    <w:rsid w:val="00102DA6"/>
    <w:rsid w:val="00104C4C"/>
    <w:rsid w:val="001105F8"/>
    <w:rsid w:val="001616C2"/>
    <w:rsid w:val="0016193E"/>
    <w:rsid w:val="00165BA4"/>
    <w:rsid w:val="00173AB8"/>
    <w:rsid w:val="00191580"/>
    <w:rsid w:val="001939A7"/>
    <w:rsid w:val="001B2E8A"/>
    <w:rsid w:val="001D03F6"/>
    <w:rsid w:val="001E4CF0"/>
    <w:rsid w:val="001F6E3F"/>
    <w:rsid w:val="002019D7"/>
    <w:rsid w:val="00206DFA"/>
    <w:rsid w:val="0025340C"/>
    <w:rsid w:val="0028180E"/>
    <w:rsid w:val="00287E8A"/>
    <w:rsid w:val="00291BF7"/>
    <w:rsid w:val="0029209F"/>
    <w:rsid w:val="002B654D"/>
    <w:rsid w:val="002C2C88"/>
    <w:rsid w:val="002C399E"/>
    <w:rsid w:val="002C3D09"/>
    <w:rsid w:val="002F0F7D"/>
    <w:rsid w:val="00300FB6"/>
    <w:rsid w:val="003021A0"/>
    <w:rsid w:val="0033614C"/>
    <w:rsid w:val="00341250"/>
    <w:rsid w:val="00341C15"/>
    <w:rsid w:val="003468E0"/>
    <w:rsid w:val="0038648C"/>
    <w:rsid w:val="003F03E5"/>
    <w:rsid w:val="003F1163"/>
    <w:rsid w:val="003F73F4"/>
    <w:rsid w:val="00410929"/>
    <w:rsid w:val="00426439"/>
    <w:rsid w:val="00444D10"/>
    <w:rsid w:val="00453A80"/>
    <w:rsid w:val="00471E72"/>
    <w:rsid w:val="00493DF2"/>
    <w:rsid w:val="00496A8B"/>
    <w:rsid w:val="004A673A"/>
    <w:rsid w:val="004B40F2"/>
    <w:rsid w:val="004D0B51"/>
    <w:rsid w:val="004D1F98"/>
    <w:rsid w:val="004D6D3D"/>
    <w:rsid w:val="004E69EE"/>
    <w:rsid w:val="004E6B30"/>
    <w:rsid w:val="00510EC4"/>
    <w:rsid w:val="00511384"/>
    <w:rsid w:val="005248B5"/>
    <w:rsid w:val="00534AF4"/>
    <w:rsid w:val="00560D24"/>
    <w:rsid w:val="00564DDA"/>
    <w:rsid w:val="00565D64"/>
    <w:rsid w:val="00577CD2"/>
    <w:rsid w:val="005845D4"/>
    <w:rsid w:val="00596BAC"/>
    <w:rsid w:val="005C7F63"/>
    <w:rsid w:val="005D3F49"/>
    <w:rsid w:val="005D5D1A"/>
    <w:rsid w:val="005E6D95"/>
    <w:rsid w:val="006020CF"/>
    <w:rsid w:val="0063275F"/>
    <w:rsid w:val="0063287F"/>
    <w:rsid w:val="006426BE"/>
    <w:rsid w:val="00660EC9"/>
    <w:rsid w:val="0066171A"/>
    <w:rsid w:val="0068135E"/>
    <w:rsid w:val="006C02C2"/>
    <w:rsid w:val="006D2AEE"/>
    <w:rsid w:val="006D739A"/>
    <w:rsid w:val="007063DB"/>
    <w:rsid w:val="00707DED"/>
    <w:rsid w:val="00721C14"/>
    <w:rsid w:val="00725C4E"/>
    <w:rsid w:val="00745315"/>
    <w:rsid w:val="007675FA"/>
    <w:rsid w:val="00774DC7"/>
    <w:rsid w:val="007809C7"/>
    <w:rsid w:val="007814CF"/>
    <w:rsid w:val="0078272C"/>
    <w:rsid w:val="007A1829"/>
    <w:rsid w:val="007E00DA"/>
    <w:rsid w:val="007F5FB7"/>
    <w:rsid w:val="00803FCB"/>
    <w:rsid w:val="00805008"/>
    <w:rsid w:val="008068C5"/>
    <w:rsid w:val="00814B88"/>
    <w:rsid w:val="00843CEA"/>
    <w:rsid w:val="00850C78"/>
    <w:rsid w:val="00861C38"/>
    <w:rsid w:val="008621F2"/>
    <w:rsid w:val="00867BC4"/>
    <w:rsid w:val="00880672"/>
    <w:rsid w:val="008B47F2"/>
    <w:rsid w:val="008D0822"/>
    <w:rsid w:val="008D0F8F"/>
    <w:rsid w:val="008D4028"/>
    <w:rsid w:val="008D6BA3"/>
    <w:rsid w:val="008E7B7C"/>
    <w:rsid w:val="008F0F35"/>
    <w:rsid w:val="008F1C94"/>
    <w:rsid w:val="00923F92"/>
    <w:rsid w:val="009325E1"/>
    <w:rsid w:val="00933216"/>
    <w:rsid w:val="009519D9"/>
    <w:rsid w:val="009650D0"/>
    <w:rsid w:val="0097468F"/>
    <w:rsid w:val="00986483"/>
    <w:rsid w:val="00994875"/>
    <w:rsid w:val="0099505F"/>
    <w:rsid w:val="009B5DCF"/>
    <w:rsid w:val="009D0E76"/>
    <w:rsid w:val="009D52A2"/>
    <w:rsid w:val="009D70B5"/>
    <w:rsid w:val="00A021B8"/>
    <w:rsid w:val="00A0785A"/>
    <w:rsid w:val="00A11871"/>
    <w:rsid w:val="00A15D85"/>
    <w:rsid w:val="00A322BB"/>
    <w:rsid w:val="00A413DF"/>
    <w:rsid w:val="00A77FD1"/>
    <w:rsid w:val="00A97F79"/>
    <w:rsid w:val="00AA0C1A"/>
    <w:rsid w:val="00AB007D"/>
    <w:rsid w:val="00AB72BD"/>
    <w:rsid w:val="00AC3790"/>
    <w:rsid w:val="00AD525C"/>
    <w:rsid w:val="00AE59FD"/>
    <w:rsid w:val="00AE63CB"/>
    <w:rsid w:val="00B07616"/>
    <w:rsid w:val="00B160F5"/>
    <w:rsid w:val="00B8128B"/>
    <w:rsid w:val="00B92BC4"/>
    <w:rsid w:val="00BE03DE"/>
    <w:rsid w:val="00C00E4C"/>
    <w:rsid w:val="00C14985"/>
    <w:rsid w:val="00C25AB6"/>
    <w:rsid w:val="00C47314"/>
    <w:rsid w:val="00C57675"/>
    <w:rsid w:val="00C648F9"/>
    <w:rsid w:val="00C855B5"/>
    <w:rsid w:val="00C91B0C"/>
    <w:rsid w:val="00C97B84"/>
    <w:rsid w:val="00D37B68"/>
    <w:rsid w:val="00D51EA3"/>
    <w:rsid w:val="00D52E9B"/>
    <w:rsid w:val="00D67082"/>
    <w:rsid w:val="00D756D3"/>
    <w:rsid w:val="00D807E3"/>
    <w:rsid w:val="00D90007"/>
    <w:rsid w:val="00DC02EB"/>
    <w:rsid w:val="00DC6C44"/>
    <w:rsid w:val="00DE7AFC"/>
    <w:rsid w:val="00DF29E0"/>
    <w:rsid w:val="00DF78FD"/>
    <w:rsid w:val="00E05806"/>
    <w:rsid w:val="00E54A4A"/>
    <w:rsid w:val="00E63281"/>
    <w:rsid w:val="00EA66A6"/>
    <w:rsid w:val="00EB05CD"/>
    <w:rsid w:val="00ED183A"/>
    <w:rsid w:val="00ED25CF"/>
    <w:rsid w:val="00EE794F"/>
    <w:rsid w:val="00F23F7A"/>
    <w:rsid w:val="00F26970"/>
    <w:rsid w:val="00F33190"/>
    <w:rsid w:val="00F337DA"/>
    <w:rsid w:val="00F6114C"/>
    <w:rsid w:val="00F75EE3"/>
    <w:rsid w:val="00F873AF"/>
    <w:rsid w:val="00FA4D51"/>
    <w:rsid w:val="00FC03E3"/>
    <w:rsid w:val="00FD0FC3"/>
    <w:rsid w:val="00FF2A18"/>
    <w:rsid w:val="00FF39F7"/>
    <w:rsid w:val="00FF5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1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9D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03E3"/>
    <w:pPr>
      <w:tabs>
        <w:tab w:val="center" w:pos="4536"/>
        <w:tab w:val="right" w:pos="9072"/>
      </w:tabs>
    </w:pPr>
  </w:style>
  <w:style w:type="character" w:customStyle="1" w:styleId="NagwekZnak">
    <w:name w:val="Nagłówek Znak"/>
    <w:basedOn w:val="Domylnaczcionkaakapitu"/>
    <w:link w:val="Nagwek"/>
    <w:uiPriority w:val="99"/>
    <w:rsid w:val="00FC03E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C03E3"/>
    <w:pPr>
      <w:tabs>
        <w:tab w:val="center" w:pos="4536"/>
        <w:tab w:val="right" w:pos="9072"/>
      </w:tabs>
    </w:pPr>
  </w:style>
  <w:style w:type="character" w:customStyle="1" w:styleId="StopkaZnak">
    <w:name w:val="Stopka Znak"/>
    <w:basedOn w:val="Domylnaczcionkaakapitu"/>
    <w:link w:val="Stopka"/>
    <w:uiPriority w:val="99"/>
    <w:rsid w:val="00FC03E3"/>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96BAC"/>
    <w:pPr>
      <w:ind w:left="720"/>
      <w:contextualSpacing/>
    </w:pPr>
  </w:style>
  <w:style w:type="paragraph" w:styleId="Tekstdymka">
    <w:name w:val="Balloon Text"/>
    <w:basedOn w:val="Normalny"/>
    <w:link w:val="TekstdymkaZnak"/>
    <w:uiPriority w:val="99"/>
    <w:semiHidden/>
    <w:unhideWhenUsed/>
    <w:rsid w:val="00AA0C1A"/>
    <w:rPr>
      <w:rFonts w:ascii="Tahoma" w:hAnsi="Tahoma" w:cs="Tahoma"/>
      <w:sz w:val="16"/>
      <w:szCs w:val="16"/>
    </w:rPr>
  </w:style>
  <w:style w:type="character" w:customStyle="1" w:styleId="TekstdymkaZnak">
    <w:name w:val="Tekst dymka Znak"/>
    <w:basedOn w:val="Domylnaczcionkaakapitu"/>
    <w:link w:val="Tekstdymka"/>
    <w:uiPriority w:val="99"/>
    <w:semiHidden/>
    <w:rsid w:val="00AA0C1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3275F"/>
    <w:rPr>
      <w:sz w:val="16"/>
      <w:szCs w:val="16"/>
    </w:rPr>
  </w:style>
  <w:style w:type="paragraph" w:styleId="Tekstkomentarza">
    <w:name w:val="annotation text"/>
    <w:basedOn w:val="Normalny"/>
    <w:link w:val="TekstkomentarzaZnak"/>
    <w:uiPriority w:val="99"/>
    <w:semiHidden/>
    <w:unhideWhenUsed/>
    <w:rsid w:val="0063275F"/>
    <w:rPr>
      <w:sz w:val="20"/>
      <w:szCs w:val="20"/>
    </w:rPr>
  </w:style>
  <w:style w:type="character" w:customStyle="1" w:styleId="TekstkomentarzaZnak">
    <w:name w:val="Tekst komentarza Znak"/>
    <w:basedOn w:val="Domylnaczcionkaakapitu"/>
    <w:link w:val="Tekstkomentarza"/>
    <w:uiPriority w:val="99"/>
    <w:semiHidden/>
    <w:rsid w:val="0063275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275F"/>
    <w:rPr>
      <w:b/>
      <w:bCs/>
    </w:rPr>
  </w:style>
  <w:style w:type="character" w:customStyle="1" w:styleId="TematkomentarzaZnak">
    <w:name w:val="Temat komentarza Znak"/>
    <w:basedOn w:val="TekstkomentarzaZnak"/>
    <w:link w:val="Tematkomentarza"/>
    <w:uiPriority w:val="99"/>
    <w:semiHidden/>
    <w:rsid w:val="0063275F"/>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9D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03E3"/>
    <w:pPr>
      <w:tabs>
        <w:tab w:val="center" w:pos="4536"/>
        <w:tab w:val="right" w:pos="9072"/>
      </w:tabs>
    </w:pPr>
  </w:style>
  <w:style w:type="character" w:customStyle="1" w:styleId="NagwekZnak">
    <w:name w:val="Nagłówek Znak"/>
    <w:basedOn w:val="Domylnaczcionkaakapitu"/>
    <w:link w:val="Nagwek"/>
    <w:uiPriority w:val="99"/>
    <w:rsid w:val="00FC03E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C03E3"/>
    <w:pPr>
      <w:tabs>
        <w:tab w:val="center" w:pos="4536"/>
        <w:tab w:val="right" w:pos="9072"/>
      </w:tabs>
    </w:pPr>
  </w:style>
  <w:style w:type="character" w:customStyle="1" w:styleId="StopkaZnak">
    <w:name w:val="Stopka Znak"/>
    <w:basedOn w:val="Domylnaczcionkaakapitu"/>
    <w:link w:val="Stopka"/>
    <w:uiPriority w:val="99"/>
    <w:rsid w:val="00FC03E3"/>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96BAC"/>
    <w:pPr>
      <w:ind w:left="720"/>
      <w:contextualSpacing/>
    </w:pPr>
  </w:style>
  <w:style w:type="paragraph" w:styleId="Tekstdymka">
    <w:name w:val="Balloon Text"/>
    <w:basedOn w:val="Normalny"/>
    <w:link w:val="TekstdymkaZnak"/>
    <w:uiPriority w:val="99"/>
    <w:semiHidden/>
    <w:unhideWhenUsed/>
    <w:rsid w:val="00AA0C1A"/>
    <w:rPr>
      <w:rFonts w:ascii="Tahoma" w:hAnsi="Tahoma" w:cs="Tahoma"/>
      <w:sz w:val="16"/>
      <w:szCs w:val="16"/>
    </w:rPr>
  </w:style>
  <w:style w:type="character" w:customStyle="1" w:styleId="TekstdymkaZnak">
    <w:name w:val="Tekst dymka Znak"/>
    <w:basedOn w:val="Domylnaczcionkaakapitu"/>
    <w:link w:val="Tekstdymka"/>
    <w:uiPriority w:val="99"/>
    <w:semiHidden/>
    <w:rsid w:val="00AA0C1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3275F"/>
    <w:rPr>
      <w:sz w:val="16"/>
      <w:szCs w:val="16"/>
    </w:rPr>
  </w:style>
  <w:style w:type="paragraph" w:styleId="Tekstkomentarza">
    <w:name w:val="annotation text"/>
    <w:basedOn w:val="Normalny"/>
    <w:link w:val="TekstkomentarzaZnak"/>
    <w:uiPriority w:val="99"/>
    <w:semiHidden/>
    <w:unhideWhenUsed/>
    <w:rsid w:val="0063275F"/>
    <w:rPr>
      <w:sz w:val="20"/>
      <w:szCs w:val="20"/>
    </w:rPr>
  </w:style>
  <w:style w:type="character" w:customStyle="1" w:styleId="TekstkomentarzaZnak">
    <w:name w:val="Tekst komentarza Znak"/>
    <w:basedOn w:val="Domylnaczcionkaakapitu"/>
    <w:link w:val="Tekstkomentarza"/>
    <w:uiPriority w:val="99"/>
    <w:semiHidden/>
    <w:rsid w:val="0063275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275F"/>
    <w:rPr>
      <w:b/>
      <w:bCs/>
    </w:rPr>
  </w:style>
  <w:style w:type="character" w:customStyle="1" w:styleId="TematkomentarzaZnak">
    <w:name w:val="Temat komentarza Znak"/>
    <w:basedOn w:val="TekstkomentarzaZnak"/>
    <w:link w:val="Tematkomentarza"/>
    <w:uiPriority w:val="99"/>
    <w:semiHidden/>
    <w:rsid w:val="0063275F"/>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F3654F85-BC37-499F-ADEB-6711D9F2B94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8</Pages>
  <Words>2665</Words>
  <Characters>15990</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Andrzej</dc:creator>
  <cp:lastModifiedBy>Paulina Swoboda</cp:lastModifiedBy>
  <cp:revision>3</cp:revision>
  <cp:lastPrinted>2018-03-16T12:59:00Z</cp:lastPrinted>
  <dcterms:created xsi:type="dcterms:W3CDTF">2021-07-06T04:59:00Z</dcterms:created>
  <dcterms:modified xsi:type="dcterms:W3CDTF">2021-07-06T15:33:00Z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fe854909-5f03-4be2-bbdb-96cb220cb478</vt:lpwstr>
  </property>
  <property fmtid="{D5CDD505-2E9C-101B-9397-08002B2CF9AE}" pid="3" name="bjSaver">
    <vt:lpwstr>0cfM+Bt/CDl1Pkf9+uZNLAriy67FQtap</vt:lpwstr>
  </property>
  <property fmtid="{D5CDD505-2E9C-101B-9397-08002B2CF9AE}" pid="4" name="bjDocumentSecurityLabel">
    <vt:lpwstr>[d7220eed-17a6-431d-810c-83a0ddfed893]</vt:lpwstr>
  </property>
  <property fmtid="{D5CDD505-2E9C-101B-9397-08002B2CF9AE}" pid="5" name="bjPortionMark">
    <vt:lpwstr>[JAW]</vt:lpwstr>
  </property>
  <property fmtid="{D5CDD505-2E9C-101B-9397-08002B2CF9AE}" pid="6" name="bjClsUserRVM">
    <vt:lpwstr>[]</vt:lpwstr>
  </property>
  <property fmtid="{D5CDD505-2E9C-101B-9397-08002B2CF9AE}" pid="7"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8" name="bjDocumentLabelXML-0">
    <vt:lpwstr>ames.com/2008/01/sie/internal/label"&gt;&lt;element uid="d7220eed-17a6-431d-810c-83a0ddfed893" value="" /&gt;&lt;/sisl&gt;</vt:lpwstr>
  </property>
</Properties>
</file>