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F60AD0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165">
        <w:rPr>
          <w:rFonts w:ascii="Arial" w:hAnsi="Arial" w:cs="Arial"/>
          <w:sz w:val="24"/>
          <w:szCs w:val="24"/>
        </w:rPr>
        <w:t>8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116F0940" w:rsidR="008F5DB6" w:rsidRPr="003941E0" w:rsidRDefault="00EB0394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8211EA4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4B758FF9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0D0AEE4" w14:textId="477C61A8" w:rsidR="002672D7" w:rsidRPr="00F4297C" w:rsidRDefault="00710C5D" w:rsidP="002672D7">
      <w:pPr>
        <w:jc w:val="both"/>
        <w:rPr>
          <w:rFonts w:ascii="Arial" w:hAnsi="Arial" w:cs="Arial"/>
          <w:bCs/>
          <w:sz w:val="24"/>
          <w:szCs w:val="24"/>
        </w:rPr>
      </w:pPr>
      <w:r w:rsidRPr="00F4297C">
        <w:rPr>
          <w:rFonts w:ascii="Arial" w:hAnsi="Arial" w:cs="Arial"/>
          <w:sz w:val="24"/>
          <w:szCs w:val="24"/>
        </w:rPr>
        <w:t xml:space="preserve">Na potrzeby postępowania </w:t>
      </w:r>
      <w:r w:rsidRPr="00F4297C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F4297C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F4297C">
        <w:rPr>
          <w:rFonts w:ascii="Arial" w:hAnsi="Arial" w:cs="Arial"/>
          <w:bCs/>
          <w:sz w:val="24"/>
          <w:szCs w:val="24"/>
        </w:rPr>
        <w:br/>
      </w:r>
      <w:r w:rsidRPr="00F4297C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 w:rsidRPr="00F4297C">
        <w:rPr>
          <w:rFonts w:ascii="Arial" w:hAnsi="Arial" w:cs="Arial"/>
          <w:bCs/>
          <w:sz w:val="24"/>
          <w:szCs w:val="24"/>
        </w:rPr>
        <w:t>dostawy</w:t>
      </w:r>
      <w:r w:rsidRPr="00F4297C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na: </w:t>
      </w:r>
      <w:r w:rsidR="00F4297C" w:rsidRPr="00F4297C">
        <w:rPr>
          <w:rFonts w:ascii="Arial" w:hAnsi="Arial" w:cs="Arial"/>
          <w:b/>
          <w:sz w:val="24"/>
          <w:szCs w:val="24"/>
          <w:lang w:eastAsia="pl-PL"/>
        </w:rPr>
        <w:t>„</w:t>
      </w:r>
      <w:r w:rsidR="00F4297C" w:rsidRPr="00F4297C">
        <w:rPr>
          <w:rFonts w:ascii="Arial" w:hAnsi="Arial" w:cs="Arial"/>
          <w:b/>
          <w:sz w:val="24"/>
          <w:szCs w:val="24"/>
        </w:rPr>
        <w:t>Usługa przeprowadzenia szkoleń dla personelu technicznego statków powietrznych Boeing B737-800 oraz Gulfstream G550 wraz ze szkoleniami dodatkowymi w roku 2024</w:t>
      </w:r>
      <w:r w:rsidR="002D112F">
        <w:rPr>
          <w:rFonts w:ascii="Arial" w:hAnsi="Arial" w:cs="Arial"/>
          <w:b/>
          <w:sz w:val="24"/>
          <w:szCs w:val="24"/>
        </w:rPr>
        <w:t>/2025</w:t>
      </w:r>
      <w:r w:rsidR="00F4297C" w:rsidRPr="00F4297C">
        <w:rPr>
          <w:rFonts w:ascii="Arial" w:hAnsi="Arial" w:cs="Arial"/>
          <w:b/>
          <w:sz w:val="24"/>
          <w:szCs w:val="24"/>
          <w:lang w:eastAsia="pl-PL"/>
        </w:rPr>
        <w:t>”</w:t>
      </w:r>
      <w:r w:rsidR="00F4297C" w:rsidRPr="00F4297C">
        <w:rPr>
          <w:rFonts w:ascii="Arial" w:hAnsi="Arial" w:cs="Arial"/>
          <w:sz w:val="24"/>
          <w:szCs w:val="24"/>
        </w:rPr>
        <w:t xml:space="preserve">, nr sprawy </w:t>
      </w:r>
      <w:r w:rsidR="002D112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F4297C" w:rsidRPr="00F4297C">
        <w:rPr>
          <w:rFonts w:ascii="Arial" w:hAnsi="Arial" w:cs="Arial"/>
          <w:sz w:val="24"/>
          <w:szCs w:val="24"/>
        </w:rPr>
        <w:t>5/2024</w:t>
      </w:r>
      <w:r w:rsidR="00D00165" w:rsidRPr="00F4297C">
        <w:rPr>
          <w:rFonts w:ascii="Arial" w:hAnsi="Arial" w:cs="Arial"/>
          <w:bCs/>
          <w:sz w:val="24"/>
          <w:szCs w:val="24"/>
        </w:rPr>
        <w:t xml:space="preserve">, </w:t>
      </w:r>
      <w:r w:rsidR="002672D7" w:rsidRPr="00F4297C">
        <w:rPr>
          <w:rFonts w:ascii="Arial" w:hAnsi="Arial" w:cs="Arial"/>
          <w:bCs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60A9FBB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F48F9">
      <w:footerReference w:type="default" r:id="rId9"/>
      <w:pgSz w:w="11906" w:h="16838"/>
      <w:pgMar w:top="709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DBB60" w14:textId="77777777" w:rsidR="00843290" w:rsidRDefault="00843290" w:rsidP="00887ED6">
      <w:r>
        <w:separator/>
      </w:r>
    </w:p>
  </w:endnote>
  <w:endnote w:type="continuationSeparator" w:id="0">
    <w:p w14:paraId="36F467F6" w14:textId="77777777" w:rsidR="00843290" w:rsidRDefault="0084329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97F5" w14:textId="77777777" w:rsidR="00843290" w:rsidRDefault="00843290" w:rsidP="00887ED6">
      <w:r>
        <w:separator/>
      </w:r>
    </w:p>
  </w:footnote>
  <w:footnote w:type="continuationSeparator" w:id="0">
    <w:p w14:paraId="3353B936" w14:textId="77777777" w:rsidR="00843290" w:rsidRDefault="00843290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112F"/>
    <w:rsid w:val="002D282F"/>
    <w:rsid w:val="00365328"/>
    <w:rsid w:val="003941E0"/>
    <w:rsid w:val="003A1A46"/>
    <w:rsid w:val="003B2019"/>
    <w:rsid w:val="003E3F07"/>
    <w:rsid w:val="00421335"/>
    <w:rsid w:val="004226A6"/>
    <w:rsid w:val="004422D9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E1F75"/>
    <w:rsid w:val="005E55CA"/>
    <w:rsid w:val="005F0F98"/>
    <w:rsid w:val="0062534E"/>
    <w:rsid w:val="006A2F08"/>
    <w:rsid w:val="006B626A"/>
    <w:rsid w:val="006C04E2"/>
    <w:rsid w:val="006C0678"/>
    <w:rsid w:val="006F25CC"/>
    <w:rsid w:val="00710C5D"/>
    <w:rsid w:val="00714E97"/>
    <w:rsid w:val="007275C3"/>
    <w:rsid w:val="00745509"/>
    <w:rsid w:val="007630F5"/>
    <w:rsid w:val="00782CF3"/>
    <w:rsid w:val="00784349"/>
    <w:rsid w:val="0079137D"/>
    <w:rsid w:val="007A027A"/>
    <w:rsid w:val="007A78CD"/>
    <w:rsid w:val="007C0586"/>
    <w:rsid w:val="007D7528"/>
    <w:rsid w:val="007F0EBD"/>
    <w:rsid w:val="00811DE9"/>
    <w:rsid w:val="0081564E"/>
    <w:rsid w:val="00833CB0"/>
    <w:rsid w:val="00843290"/>
    <w:rsid w:val="00853ABD"/>
    <w:rsid w:val="00887ED6"/>
    <w:rsid w:val="008C4F73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1568A"/>
    <w:rsid w:val="00B26267"/>
    <w:rsid w:val="00B67A0F"/>
    <w:rsid w:val="00BE16D9"/>
    <w:rsid w:val="00C54F54"/>
    <w:rsid w:val="00C67875"/>
    <w:rsid w:val="00C7572B"/>
    <w:rsid w:val="00CA7543"/>
    <w:rsid w:val="00CF46B7"/>
    <w:rsid w:val="00CF5D75"/>
    <w:rsid w:val="00D00165"/>
    <w:rsid w:val="00DF48F9"/>
    <w:rsid w:val="00E036D4"/>
    <w:rsid w:val="00E72629"/>
    <w:rsid w:val="00E96D85"/>
    <w:rsid w:val="00EA18F5"/>
    <w:rsid w:val="00EB0394"/>
    <w:rsid w:val="00EC3547"/>
    <w:rsid w:val="00F17D5F"/>
    <w:rsid w:val="00F31247"/>
    <w:rsid w:val="00F4297C"/>
    <w:rsid w:val="00F72DCE"/>
    <w:rsid w:val="00FB263D"/>
    <w:rsid w:val="00FC3039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B6C1-3990-4DED-8935-2E2DD1C370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D2B28D-3EFD-46A1-B08D-5B8693E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26</cp:revision>
  <cp:lastPrinted>2022-09-06T09:30:00Z</cp:lastPrinted>
  <dcterms:created xsi:type="dcterms:W3CDTF">2022-02-23T11:00:00Z</dcterms:created>
  <dcterms:modified xsi:type="dcterms:W3CDTF">2024-10-01T06:36:00Z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