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ind w:left="0" w:right="0" w:hanging="0"/>
        <w:jc w:val="right"/>
        <w:rPr>
          <w:highlight w:val="none"/>
          <w:shd w:fill="auto" w:val="clear"/>
        </w:rPr>
      </w:pPr>
      <w:r>
        <w:rPr>
          <w:rFonts w:ascii="Arial" w:hAnsi="Arial"/>
          <w:b/>
          <w:iCs/>
          <w:color w:val="000000"/>
          <w:sz w:val="22"/>
          <w:szCs w:val="22"/>
          <w:shd w:fill="auto" w:val="clear"/>
        </w:rPr>
        <w:t xml:space="preserve">Załącznik nr 6 do SWZ  </w:t>
      </w:r>
    </w:p>
    <w:p>
      <w:pPr>
        <w:pStyle w:val="Normal"/>
        <w:suppressAutoHyphens w:val="true"/>
        <w:ind w:left="0" w:right="0" w:hanging="0"/>
        <w:jc w:val="right"/>
        <w:rPr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(jeżeli dotyczy)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ZPE.271.8.2023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rFonts w:ascii="Arial" w:hAnsi="Arial" w:eastAsia="Times New Roman" w:cs="Arial"/>
          <w:sz w:val="22"/>
          <w:szCs w:val="22"/>
          <w:highlight w:val="none"/>
          <w:shd w:fill="auto" w:val="clear"/>
          <w:lang w:eastAsia="pl-PL"/>
        </w:rPr>
      </w:pPr>
      <w:r>
        <w:rPr>
          <w:rFonts w:eastAsia="Times New Roman" w:cs="Arial" w:ascii="Arial" w:hAnsi="Arial"/>
          <w:sz w:val="22"/>
          <w:szCs w:val="22"/>
          <w:shd w:fill="auto" w:val="clear"/>
          <w:lang w:eastAsia="pl-PL"/>
        </w:rPr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 zasobów, którego Wykonawca będzie korzystał na zasadach określonych w art. 118 ust.1 ustawy Pzp.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ZOBOWIĄZANIE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 imieniu Wykonawcy:</w:t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..</w:t>
      </w:r>
    </w:p>
    <w:p>
      <w:pPr>
        <w:pStyle w:val="Normal"/>
        <w:suppressAutoHyphens w:val="true"/>
        <w:ind w:left="1418" w:right="0" w:hanging="141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(wpisać nazwę i adres podmiotu)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 xml:space="preserve">zobowiązuję się do oddania swoich zasobów przy wykonywaniu zamówienia pod nazwą: </w:t>
      </w:r>
      <w:r>
        <w:rPr>
          <w:rFonts w:cs="Arial" w:ascii="Arial" w:hAnsi="Arial"/>
          <w:b/>
          <w:bCs/>
          <w:color w:val="000000"/>
          <w:sz w:val="22"/>
          <w:szCs w:val="22"/>
          <w:shd w:fill="auto" w:val="clear"/>
          <w:lang w:eastAsia="ar-SA"/>
        </w:rPr>
        <w:t>„Udzielenie kredytu długoterminowego do kwoty 1.300.000,00 PLN na spłatę wcześniej zaciągniętych zobowiązań z tytułu zaciągniętych kredytów.</w:t>
      </w:r>
      <w:r>
        <w:rPr>
          <w:rFonts w:eastAsia="Calibri" w:cs="Arial" w:ascii="Arial" w:hAnsi="Arial"/>
          <w:b/>
          <w:bCs/>
          <w:color w:val="000000"/>
          <w:sz w:val="22"/>
          <w:szCs w:val="22"/>
          <w:shd w:fill="auto" w:val="clear"/>
          <w:lang w:val="pl-PL" w:eastAsia="ar-SA" w:bidi="ar-SA"/>
        </w:rPr>
        <w:t>”</w:t>
      </w:r>
      <w:r>
        <w:rPr>
          <w:rFonts w:ascii="Arial" w:hAnsi="Arial"/>
          <w:b/>
          <w:i/>
          <w:iCs/>
          <w:sz w:val="22"/>
          <w:szCs w:val="22"/>
          <w:shd w:fill="auto" w:val="clear"/>
        </w:rPr>
        <w:t xml:space="preserve"> </w:t>
      </w:r>
      <w:r>
        <w:rPr>
          <w:rFonts w:ascii="Arial" w:hAnsi="Arial"/>
          <w:color w:val="000000"/>
          <w:sz w:val="22"/>
          <w:szCs w:val="22"/>
          <w:shd w:fill="auto" w:val="clear"/>
        </w:rPr>
        <w:t>do dyspozycji Wykonawcy</w:t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(nazwa i adres Wykonawcy, któremu udostępniane są zasoby)</w:t>
      </w:r>
    </w:p>
    <w:p>
      <w:pPr>
        <w:pStyle w:val="Normal"/>
        <w:suppressAutoHyphens w:val="true"/>
        <w:spacing w:before="0" w:after="12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Oświadczam, iż: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udostępniam Wykonawcy nasze zasoby w zakresie:</w:t>
      </w:r>
    </w:p>
    <w:p>
      <w:pPr>
        <w:pStyle w:val="Normal"/>
        <w:suppressAutoHyphens w:val="true"/>
        <w:spacing w:before="0" w:after="12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(określenie zasobu – zdolność techniczna i zawodowa)</w:t>
      </w:r>
    </w:p>
    <w:p>
      <w:pPr>
        <w:pStyle w:val="Normal"/>
        <w:suppressAutoHyphens w:val="true"/>
        <w:spacing w:lineRule="auto" w:line="36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(należy podać informacje umożliwiające ocenę spełnienia warunków określonych w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 xml:space="preserve"> VI ust. 2, pkt 1- 4 Specyfikacji Warunków Zamówienia przez udostępniane zasoby)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Arial" w:hAnsi="Arial"/>
          <w:i/>
          <w:i/>
          <w:i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zakres i okres mojego udziału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będę realizował niżej wymienione usługi, których dotyczą udostępniane zasoby, </w:t>
      </w:r>
      <w:r>
        <w:rPr>
          <w:rFonts w:ascii="Arial" w:hAnsi="Arial"/>
          <w:sz w:val="22"/>
          <w:szCs w:val="22"/>
        </w:rPr>
        <w:t>odnoszące się do warunków udziału w postępowaniu doświadczenia, na których polega Wykonawca: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19050</wp:posOffset>
                </wp:positionH>
                <wp:positionV relativeFrom="paragraph">
                  <wp:posOffset>271780</wp:posOffset>
                </wp:positionV>
                <wp:extent cx="2590800" cy="26670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..................2023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1.5pt;margin-top:21.4pt;width:203.95pt;height:20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..................2023 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3343910</wp:posOffset>
                </wp:positionH>
                <wp:positionV relativeFrom="paragraph">
                  <wp:posOffset>560705</wp:posOffset>
                </wp:positionV>
                <wp:extent cx="2901950" cy="35115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60" cy="35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ind w:left="1418" w:right="-284" w:hanging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ind w:left="1418" w:right="-284" w:hanging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o:allowincell="f" style="position:absolute;margin-left:263.3pt;margin-top:44.15pt;width:228.45pt;height:27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ind w:left="1418" w:right="-284" w:hanging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ind w:left="1418" w:right="-284" w:hanging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</w:r>
    </w:p>
    <w:p>
      <w:pPr>
        <w:pStyle w:val="Normal"/>
        <w:widowControl w:val="false"/>
        <w:spacing w:before="120" w:after="0"/>
        <w:ind w:left="0" w:right="0" w:hanging="0"/>
        <w:jc w:val="center"/>
        <w:rPr>
          <w:color w:val="FF0000"/>
        </w:rPr>
      </w:pPr>
      <w:r>
        <w:rPr>
          <w:rFonts w:ascii="Arial" w:hAnsi="Arial"/>
          <w:b/>
          <w:iCs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0"/>
        <w:ind w:left="0" w:right="0" w:hanging="0"/>
        <w:jc w:val="center"/>
        <w:rPr>
          <w:color w:val="FF0000"/>
        </w:rPr>
      </w:pPr>
      <w:r>
        <w:rPr>
          <w:rFonts w:ascii="Arial" w:hAnsi="Arial"/>
          <w:b/>
          <w:iCs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/>
        <w:jc w:val="center"/>
        <w:rPr>
          <w:color w:val="FF0000"/>
        </w:rPr>
      </w:pPr>
      <w:r>
        <w:rPr>
          <w:rFonts w:eastAsia="Arial" w:cs="Open Sans" w:ascii="Arial" w:hAnsi="Arial"/>
          <w:b/>
          <w:iCs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p>
      <w:pPr>
        <w:pStyle w:val="Normal"/>
        <w:rPr>
          <w:color w:val="FF000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1a6"/>
    <w:pPr>
      <w:widowControl/>
      <w:suppressAutoHyphens w:val="true"/>
      <w:bidi w:val="0"/>
      <w:spacing w:lineRule="auto" w:line="240" w:before="0" w:after="0"/>
      <w:ind w:left="1418" w:right="-284" w:hanging="1418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0abc"/>
    <w:pPr>
      <w:spacing w:before="0" w:after="0"/>
      <w:ind w:left="720" w:right="-284" w:hanging="1418"/>
      <w:contextualSpacing/>
    </w:pPr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LibreOffice/7.5.3.2$Windows_X86_64 LibreOffice_project/9f56dff12ba03b9acd7730a5a481eea045e468f3</Application>
  <AppVersion>15.0000</AppVersion>
  <Pages>2</Pages>
  <Words>228</Words>
  <Characters>1924</Characters>
  <CharactersWithSpaces>2120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m.klupczynski</dc:creator>
  <dc:description/>
  <dc:language>pl-PL</dc:language>
  <cp:lastModifiedBy/>
  <dcterms:modified xsi:type="dcterms:W3CDTF">2023-11-16T07:15:44Z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