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B53" w:rsidRPr="00EC1B53" w:rsidRDefault="00EC1B53" w:rsidP="00EC1B53">
      <w:pPr>
        <w:spacing w:line="276" w:lineRule="auto"/>
        <w:rPr>
          <w:rFonts w:cstheme="minorHAnsi"/>
          <w:sz w:val="24"/>
          <w:szCs w:val="24"/>
        </w:rPr>
      </w:pPr>
      <w:r w:rsidRPr="00EC1B53">
        <w:rPr>
          <w:rFonts w:cstheme="minorHAnsi"/>
          <w:sz w:val="24"/>
          <w:szCs w:val="24"/>
        </w:rPr>
        <w:t>Częstochowa</w:t>
      </w:r>
      <w:r>
        <w:rPr>
          <w:rFonts w:cstheme="minorHAnsi"/>
          <w:sz w:val="24"/>
          <w:szCs w:val="24"/>
        </w:rPr>
        <w:t>,</w:t>
      </w:r>
      <w:r w:rsidRPr="00EC1B53">
        <w:rPr>
          <w:rFonts w:cstheme="minorHAnsi"/>
          <w:sz w:val="24"/>
          <w:szCs w:val="24"/>
        </w:rPr>
        <w:t xml:space="preserve"> dnia </w:t>
      </w:r>
      <w:r w:rsidR="000F2EE0">
        <w:rPr>
          <w:rFonts w:cstheme="minorHAnsi"/>
          <w:sz w:val="24"/>
          <w:szCs w:val="24"/>
        </w:rPr>
        <w:t>0</w:t>
      </w:r>
      <w:r w:rsidR="000C7B85">
        <w:rPr>
          <w:rFonts w:cstheme="minorHAnsi"/>
          <w:sz w:val="24"/>
          <w:szCs w:val="24"/>
        </w:rPr>
        <w:t>2</w:t>
      </w:r>
      <w:r w:rsidR="00000719">
        <w:rPr>
          <w:rFonts w:cstheme="minorHAnsi"/>
          <w:sz w:val="24"/>
          <w:szCs w:val="24"/>
        </w:rPr>
        <w:t>.0</w:t>
      </w:r>
      <w:r w:rsidR="000C7B85">
        <w:rPr>
          <w:rFonts w:cstheme="minorHAnsi"/>
          <w:sz w:val="24"/>
          <w:szCs w:val="24"/>
        </w:rPr>
        <w:t>8</w:t>
      </w:r>
      <w:r w:rsidR="00000719">
        <w:rPr>
          <w:rFonts w:cstheme="minorHAnsi"/>
          <w:sz w:val="24"/>
          <w:szCs w:val="24"/>
        </w:rPr>
        <w:t>.202</w:t>
      </w:r>
      <w:r w:rsidR="000C7B85">
        <w:rPr>
          <w:rFonts w:cstheme="minorHAnsi"/>
          <w:sz w:val="24"/>
          <w:szCs w:val="24"/>
        </w:rPr>
        <w:t>4</w:t>
      </w:r>
      <w:r w:rsidR="00000719">
        <w:rPr>
          <w:rFonts w:cstheme="minorHAnsi"/>
          <w:sz w:val="24"/>
          <w:szCs w:val="24"/>
        </w:rPr>
        <w:t xml:space="preserve"> r.</w:t>
      </w:r>
    </w:p>
    <w:p w:rsidR="00EC1B53" w:rsidRPr="00EC1B53" w:rsidRDefault="00EC1B53" w:rsidP="00EC1B53">
      <w:pPr>
        <w:spacing w:line="276" w:lineRule="auto"/>
        <w:rPr>
          <w:rFonts w:cstheme="minorHAnsi"/>
          <w:sz w:val="24"/>
          <w:szCs w:val="24"/>
        </w:rPr>
      </w:pPr>
      <w:r w:rsidRPr="00EC1B53">
        <w:rPr>
          <w:rFonts w:cstheme="minorHAnsi"/>
          <w:sz w:val="24"/>
          <w:szCs w:val="24"/>
        </w:rPr>
        <w:t xml:space="preserve">Postępowanie numer </w:t>
      </w:r>
      <w:r w:rsidR="00000719">
        <w:rPr>
          <w:rFonts w:cstheme="minorHAnsi"/>
          <w:sz w:val="24"/>
          <w:szCs w:val="24"/>
        </w:rPr>
        <w:t>ZP.26.3.</w:t>
      </w:r>
      <w:r w:rsidR="000F2EE0">
        <w:rPr>
          <w:rFonts w:cstheme="minorHAnsi"/>
          <w:sz w:val="24"/>
          <w:szCs w:val="24"/>
        </w:rPr>
        <w:t>1</w:t>
      </w:r>
      <w:r w:rsidR="00000719">
        <w:rPr>
          <w:rFonts w:cstheme="minorHAnsi"/>
          <w:sz w:val="24"/>
          <w:szCs w:val="24"/>
        </w:rPr>
        <w:t>.202</w:t>
      </w:r>
      <w:r w:rsidR="000C7B85">
        <w:rPr>
          <w:rFonts w:cstheme="minorHAnsi"/>
          <w:sz w:val="24"/>
          <w:szCs w:val="24"/>
        </w:rPr>
        <w:t>4</w:t>
      </w:r>
    </w:p>
    <w:p w:rsidR="00884BC1" w:rsidRPr="004F3657" w:rsidRDefault="00C168D7" w:rsidP="004F3657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4F3657">
        <w:rPr>
          <w:rFonts w:cstheme="minorHAnsi"/>
          <w:b/>
          <w:sz w:val="24"/>
          <w:szCs w:val="24"/>
        </w:rPr>
        <w:t>Zapytanie ofertowe</w:t>
      </w:r>
    </w:p>
    <w:p w:rsidR="000A64CF" w:rsidRPr="004F3657" w:rsidRDefault="000A64CF" w:rsidP="000F2EE0">
      <w:pPr>
        <w:spacing w:after="0"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F3657">
        <w:rPr>
          <w:rFonts w:cstheme="minorHAnsi"/>
          <w:b/>
          <w:sz w:val="24"/>
          <w:szCs w:val="24"/>
        </w:rPr>
        <w:t xml:space="preserve">Sukcesywna dostawa </w:t>
      </w:r>
      <w:r w:rsidR="000F2EE0">
        <w:rPr>
          <w:rFonts w:cstheme="minorHAnsi"/>
          <w:b/>
          <w:sz w:val="24"/>
          <w:szCs w:val="24"/>
        </w:rPr>
        <w:t>artykułów biurowych</w:t>
      </w:r>
      <w:r w:rsidRPr="004F3657">
        <w:rPr>
          <w:rFonts w:cstheme="minorHAnsi"/>
          <w:b/>
          <w:sz w:val="24"/>
          <w:szCs w:val="24"/>
        </w:rPr>
        <w:t xml:space="preserve"> </w:t>
      </w:r>
      <w:r w:rsidR="00730AD1">
        <w:rPr>
          <w:rFonts w:cstheme="minorHAnsi"/>
          <w:b/>
          <w:sz w:val="24"/>
          <w:szCs w:val="24"/>
        </w:rPr>
        <w:t xml:space="preserve">wraz z transportem i rozładunkiem </w:t>
      </w:r>
      <w:r w:rsidRPr="004F3657">
        <w:rPr>
          <w:rFonts w:cstheme="minorHAnsi"/>
          <w:b/>
          <w:sz w:val="24"/>
          <w:szCs w:val="24"/>
        </w:rPr>
        <w:t xml:space="preserve">dla jednostek Uniwersytetu Jana Długosza w Częstochowie </w:t>
      </w:r>
    </w:p>
    <w:p w:rsidR="000A64CF" w:rsidRPr="004F3657" w:rsidRDefault="000A64CF" w:rsidP="004F3657">
      <w:pPr>
        <w:spacing w:after="0" w:line="276" w:lineRule="auto"/>
        <w:ind w:left="360"/>
        <w:jc w:val="center"/>
        <w:rPr>
          <w:rFonts w:cstheme="minorHAnsi"/>
          <w:b/>
          <w:sz w:val="24"/>
          <w:szCs w:val="24"/>
        </w:rPr>
      </w:pPr>
    </w:p>
    <w:p w:rsidR="00730AD1" w:rsidRDefault="00C168D7" w:rsidP="00C168D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Zamawiający: Uniwersytet Jana Długosza w Częstochowie, ul. Waszyngtona 4/8, </w:t>
      </w:r>
    </w:p>
    <w:p w:rsidR="00C168D7" w:rsidRPr="004F3657" w:rsidRDefault="00C168D7" w:rsidP="00C8468D">
      <w:pPr>
        <w:pStyle w:val="Akapitzlist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42-2</w:t>
      </w:r>
      <w:r w:rsidR="00730AD1">
        <w:rPr>
          <w:rFonts w:cstheme="minorHAnsi"/>
          <w:sz w:val="24"/>
          <w:szCs w:val="24"/>
        </w:rPr>
        <w:t>17</w:t>
      </w:r>
      <w:r w:rsidRPr="004F3657">
        <w:rPr>
          <w:rFonts w:cstheme="minorHAnsi"/>
          <w:sz w:val="24"/>
          <w:szCs w:val="24"/>
        </w:rPr>
        <w:t xml:space="preserve"> Częstochowa, zwany dalej Zamawiającym, Uczelnią lub Uniwersytetem.</w:t>
      </w:r>
    </w:p>
    <w:p w:rsidR="00C168D7" w:rsidRPr="004F3657" w:rsidRDefault="00C168D7" w:rsidP="00C168D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Postepowanie jest prowadzone bez zastosowania przepisów ustawy Prawo zamówień publicznych z dnia 11 września 2019 roku (Dz.U. poz. </w:t>
      </w:r>
      <w:r w:rsidR="00730AD1">
        <w:rPr>
          <w:rFonts w:cstheme="minorHAnsi"/>
          <w:sz w:val="24"/>
          <w:szCs w:val="24"/>
        </w:rPr>
        <w:t>2022 poz. 1710</w:t>
      </w:r>
      <w:r w:rsidRPr="004F3657">
        <w:rPr>
          <w:rFonts w:cstheme="minorHAnsi"/>
          <w:sz w:val="24"/>
          <w:szCs w:val="24"/>
        </w:rPr>
        <w:t xml:space="preserve"> z </w:t>
      </w:r>
      <w:proofErr w:type="spellStart"/>
      <w:r w:rsidRPr="004F3657">
        <w:rPr>
          <w:rFonts w:cstheme="minorHAnsi"/>
          <w:sz w:val="24"/>
          <w:szCs w:val="24"/>
        </w:rPr>
        <w:t>późn</w:t>
      </w:r>
      <w:proofErr w:type="spellEnd"/>
      <w:r w:rsidRPr="004F3657">
        <w:rPr>
          <w:rFonts w:cstheme="minorHAnsi"/>
          <w:sz w:val="24"/>
          <w:szCs w:val="24"/>
        </w:rPr>
        <w:t>. zm.) w związku z art. 2 ust. 1 pkt 1 tejże ustawy.</w:t>
      </w:r>
    </w:p>
    <w:p w:rsidR="00C168D7" w:rsidRPr="004F3657" w:rsidRDefault="00C168D7" w:rsidP="00C168D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Informacje ogólne:</w:t>
      </w:r>
    </w:p>
    <w:p w:rsidR="004239B9" w:rsidRPr="004F3657" w:rsidRDefault="00C168D7" w:rsidP="004239B9">
      <w:pPr>
        <w:pStyle w:val="Akapitzlist"/>
        <w:numPr>
          <w:ilvl w:val="1"/>
          <w:numId w:val="1"/>
        </w:numPr>
        <w:ind w:left="1276" w:hanging="567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Dni i godziny pracy Zamawiającego: od poniedziałku do piątku (z wyłączeniem dni ustawowo wolnych od pracy), w godzinach 07:30-15:30</w:t>
      </w:r>
    </w:p>
    <w:p w:rsidR="004239B9" w:rsidRPr="004F3657" w:rsidRDefault="00C168D7" w:rsidP="004239B9">
      <w:pPr>
        <w:pStyle w:val="Akapitzlist"/>
        <w:numPr>
          <w:ilvl w:val="1"/>
          <w:numId w:val="1"/>
        </w:numPr>
        <w:ind w:left="1276" w:hanging="567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Osoby do kontaktu z Wykonawcą:</w:t>
      </w:r>
    </w:p>
    <w:p w:rsidR="004239B9" w:rsidRPr="004F3657" w:rsidRDefault="00052FCC" w:rsidP="004239B9">
      <w:pPr>
        <w:pStyle w:val="Akapitzlist"/>
        <w:ind w:left="127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Hanna </w:t>
      </w:r>
      <w:proofErr w:type="spellStart"/>
      <w:r>
        <w:rPr>
          <w:rFonts w:cstheme="minorHAnsi"/>
          <w:sz w:val="24"/>
          <w:szCs w:val="24"/>
        </w:rPr>
        <w:t>Maruszczyk</w:t>
      </w:r>
      <w:proofErr w:type="spellEnd"/>
      <w:r w:rsidR="004239B9" w:rsidRPr="004F3657">
        <w:rPr>
          <w:rFonts w:cstheme="minorHAnsi"/>
          <w:sz w:val="24"/>
          <w:szCs w:val="24"/>
        </w:rPr>
        <w:t>: tel. 34 37841</w:t>
      </w:r>
      <w:r>
        <w:rPr>
          <w:rFonts w:cstheme="minorHAnsi"/>
          <w:sz w:val="24"/>
          <w:szCs w:val="24"/>
        </w:rPr>
        <w:t>211</w:t>
      </w:r>
      <w:r w:rsidR="004239B9" w:rsidRPr="004F3657">
        <w:rPr>
          <w:rFonts w:cstheme="minorHAnsi"/>
          <w:sz w:val="24"/>
          <w:szCs w:val="24"/>
        </w:rPr>
        <w:t xml:space="preserve">, e-mail: </w:t>
      </w:r>
      <w:hyperlink r:id="rId5" w:history="1">
        <w:r w:rsidRPr="00663E50">
          <w:rPr>
            <w:rStyle w:val="Hipercze"/>
            <w:rFonts w:cstheme="minorHAnsi"/>
            <w:sz w:val="24"/>
            <w:szCs w:val="24"/>
          </w:rPr>
          <w:t>h.maruszczyk@ujd.edu.pl</w:t>
        </w:r>
      </w:hyperlink>
      <w:r w:rsidR="004239B9" w:rsidRPr="004F3657">
        <w:rPr>
          <w:rFonts w:cstheme="minorHAnsi"/>
          <w:sz w:val="24"/>
          <w:szCs w:val="24"/>
        </w:rPr>
        <w:t xml:space="preserve"> </w:t>
      </w:r>
    </w:p>
    <w:p w:rsidR="00872138" w:rsidRPr="004F3657" w:rsidRDefault="00872138" w:rsidP="004239B9">
      <w:pPr>
        <w:pStyle w:val="Akapitzlist"/>
        <w:numPr>
          <w:ilvl w:val="1"/>
          <w:numId w:val="1"/>
        </w:numPr>
        <w:ind w:left="1276" w:hanging="567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Pytania w sprawach związanych z niniejszym zapytaniem ofertowym należy kierować na adres e-mail: </w:t>
      </w:r>
      <w:hyperlink r:id="rId6" w:history="1">
        <w:r w:rsidR="00052FCC" w:rsidRPr="00663E50">
          <w:rPr>
            <w:rStyle w:val="Hipercze"/>
            <w:rFonts w:cstheme="minorHAnsi"/>
            <w:sz w:val="24"/>
            <w:szCs w:val="24"/>
          </w:rPr>
          <w:t>h.maruszczyk@ujd.edu.pl</w:t>
        </w:r>
      </w:hyperlink>
      <w:r w:rsidRPr="004F3657">
        <w:rPr>
          <w:rFonts w:cstheme="minorHAnsi"/>
          <w:sz w:val="24"/>
          <w:szCs w:val="24"/>
        </w:rPr>
        <w:t xml:space="preserve"> </w:t>
      </w:r>
    </w:p>
    <w:p w:rsidR="00D06C07" w:rsidRPr="004F3657" w:rsidRDefault="00872138" w:rsidP="00D06C0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Przedmiot zamówienia:</w:t>
      </w:r>
      <w:r w:rsidRPr="004F3657">
        <w:rPr>
          <w:rFonts w:cstheme="minorHAnsi"/>
          <w:b/>
          <w:sz w:val="24"/>
          <w:szCs w:val="24"/>
        </w:rPr>
        <w:t xml:space="preserve"> </w:t>
      </w:r>
      <w:r w:rsidR="00D12BE5" w:rsidRPr="00D12BE5">
        <w:rPr>
          <w:rFonts w:cstheme="minorHAnsi"/>
          <w:sz w:val="24"/>
          <w:szCs w:val="24"/>
        </w:rPr>
        <w:t xml:space="preserve">Sukcesywna dostawa artykułów </w:t>
      </w:r>
      <w:r w:rsidR="00245868" w:rsidRPr="00D12BE5">
        <w:rPr>
          <w:rFonts w:cstheme="minorHAnsi"/>
          <w:sz w:val="24"/>
          <w:szCs w:val="24"/>
        </w:rPr>
        <w:t>biurowych</w:t>
      </w:r>
      <w:r w:rsidR="00D06C07" w:rsidRPr="004F3657">
        <w:rPr>
          <w:rFonts w:cstheme="minorHAnsi"/>
          <w:sz w:val="24"/>
          <w:szCs w:val="24"/>
        </w:rPr>
        <w:t xml:space="preserve"> </w:t>
      </w:r>
      <w:r w:rsidR="00D12BE5">
        <w:rPr>
          <w:rFonts w:cstheme="minorHAnsi"/>
          <w:sz w:val="24"/>
          <w:szCs w:val="24"/>
        </w:rPr>
        <w:t xml:space="preserve">wraz z transportem i rozładunkiem </w:t>
      </w:r>
      <w:r w:rsidR="00D06C07" w:rsidRPr="004F3657">
        <w:rPr>
          <w:rFonts w:cstheme="minorHAnsi"/>
          <w:sz w:val="24"/>
          <w:szCs w:val="24"/>
        </w:rPr>
        <w:t>dla jednostek Uniwersytetu</w:t>
      </w:r>
      <w:r w:rsidR="00DB0D68">
        <w:rPr>
          <w:rFonts w:cstheme="minorHAnsi"/>
          <w:sz w:val="24"/>
          <w:szCs w:val="24"/>
        </w:rPr>
        <w:t xml:space="preserve"> </w:t>
      </w:r>
      <w:r w:rsidR="00D12BE5">
        <w:rPr>
          <w:rFonts w:cstheme="minorHAnsi"/>
          <w:sz w:val="24"/>
          <w:szCs w:val="24"/>
        </w:rPr>
        <w:t>Jana Długosza w Częstochowie.</w:t>
      </w:r>
    </w:p>
    <w:p w:rsidR="004F3657" w:rsidRDefault="00D06C07" w:rsidP="00C952E6">
      <w:pPr>
        <w:pStyle w:val="Akapitzlist"/>
        <w:numPr>
          <w:ilvl w:val="1"/>
          <w:numId w:val="1"/>
        </w:numPr>
        <w:ind w:left="1276" w:hanging="556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Wykaz </w:t>
      </w:r>
      <w:r w:rsidR="00DB08CC">
        <w:rPr>
          <w:rFonts w:cstheme="minorHAnsi"/>
          <w:sz w:val="24"/>
          <w:szCs w:val="24"/>
        </w:rPr>
        <w:t>artykułów biurowych</w:t>
      </w:r>
      <w:r w:rsidRPr="004F3657">
        <w:rPr>
          <w:rFonts w:cstheme="minorHAnsi"/>
          <w:sz w:val="24"/>
          <w:szCs w:val="24"/>
        </w:rPr>
        <w:t xml:space="preserve"> stanowi załącznik nr </w:t>
      </w:r>
      <w:r w:rsidR="006A52C2">
        <w:rPr>
          <w:rFonts w:cstheme="minorHAnsi"/>
          <w:sz w:val="24"/>
          <w:szCs w:val="24"/>
        </w:rPr>
        <w:t>2</w:t>
      </w:r>
      <w:r w:rsidR="004F3657" w:rsidRPr="00C952E6">
        <w:rPr>
          <w:rFonts w:cstheme="minorHAnsi"/>
          <w:sz w:val="24"/>
          <w:szCs w:val="24"/>
        </w:rPr>
        <w:t>.</w:t>
      </w:r>
    </w:p>
    <w:p w:rsidR="00BE64E5" w:rsidRPr="00BE64E5" w:rsidRDefault="00BE64E5" w:rsidP="00C952E6">
      <w:pPr>
        <w:pStyle w:val="Akapitzlist"/>
        <w:numPr>
          <w:ilvl w:val="1"/>
          <w:numId w:val="1"/>
        </w:numPr>
        <w:ind w:left="1276" w:hanging="556"/>
        <w:rPr>
          <w:rFonts w:cstheme="minorHAnsi"/>
          <w:sz w:val="24"/>
          <w:szCs w:val="24"/>
        </w:rPr>
      </w:pPr>
      <w:r w:rsidRPr="00BE64E5">
        <w:rPr>
          <w:rFonts w:ascii="Calibri" w:hAnsi="Calibri" w:cs="Calibri"/>
          <w:sz w:val="24"/>
          <w:szCs w:val="24"/>
        </w:rPr>
        <w:t>Artykuły biurowe muszą być fabrycznie nowe, bez śladów użytkowania.</w:t>
      </w:r>
    </w:p>
    <w:p w:rsidR="000C43CE" w:rsidRPr="004F3657" w:rsidRDefault="004239B9" w:rsidP="004F365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Termin realizacji:</w:t>
      </w:r>
    </w:p>
    <w:p w:rsidR="00A70405" w:rsidRDefault="00735D1E" w:rsidP="00A70405">
      <w:pPr>
        <w:pStyle w:val="Akapitzlist"/>
        <w:numPr>
          <w:ilvl w:val="1"/>
          <w:numId w:val="1"/>
        </w:numPr>
        <w:ind w:left="1276" w:hanging="55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Termin realizacji zgodnie z załączonym projektem umowy.</w:t>
      </w:r>
      <w:r w:rsidR="00173B97" w:rsidRPr="004F3657">
        <w:rPr>
          <w:rFonts w:cstheme="minorHAnsi"/>
          <w:sz w:val="24"/>
          <w:szCs w:val="24"/>
        </w:rPr>
        <w:t xml:space="preserve"> </w:t>
      </w:r>
    </w:p>
    <w:p w:rsidR="00A70405" w:rsidRDefault="00D4152E" w:rsidP="00A70405">
      <w:pPr>
        <w:pStyle w:val="Akapitzlist"/>
        <w:numPr>
          <w:ilvl w:val="1"/>
          <w:numId w:val="1"/>
        </w:numPr>
        <w:ind w:left="1276" w:hanging="556"/>
        <w:rPr>
          <w:rFonts w:cstheme="minorHAnsi"/>
          <w:sz w:val="24"/>
          <w:szCs w:val="24"/>
        </w:rPr>
      </w:pPr>
      <w:r w:rsidRPr="00A70405">
        <w:rPr>
          <w:rFonts w:cstheme="minorHAnsi"/>
          <w:sz w:val="24"/>
          <w:szCs w:val="24"/>
        </w:rPr>
        <w:t>Przedmiot umowy (zamówienia) będzie realizowany sukcesywnie, na podstawie zamówień częściowych, stosownie do potrzeb jednostek zamawiających</w:t>
      </w:r>
      <w:r w:rsidR="00D42BE9" w:rsidRPr="00A70405">
        <w:rPr>
          <w:rFonts w:cstheme="minorHAnsi"/>
          <w:sz w:val="24"/>
          <w:szCs w:val="24"/>
        </w:rPr>
        <w:t>.</w:t>
      </w:r>
    </w:p>
    <w:p w:rsidR="00D42BE9" w:rsidRPr="00A70405" w:rsidRDefault="00D42BE9" w:rsidP="00A70405">
      <w:pPr>
        <w:pStyle w:val="Akapitzlist"/>
        <w:numPr>
          <w:ilvl w:val="1"/>
          <w:numId w:val="1"/>
        </w:numPr>
        <w:ind w:left="1276" w:hanging="556"/>
        <w:rPr>
          <w:rFonts w:cstheme="minorHAnsi"/>
          <w:sz w:val="24"/>
          <w:szCs w:val="24"/>
        </w:rPr>
      </w:pPr>
      <w:r w:rsidRPr="00A70405">
        <w:rPr>
          <w:rFonts w:cstheme="minorHAnsi"/>
          <w:sz w:val="24"/>
          <w:szCs w:val="24"/>
        </w:rPr>
        <w:t xml:space="preserve">Termin realizacji zamówienia cząstkowego: do </w:t>
      </w:r>
      <w:r w:rsidR="00BE64E5">
        <w:rPr>
          <w:rFonts w:cstheme="minorHAnsi"/>
          <w:sz w:val="24"/>
          <w:szCs w:val="24"/>
        </w:rPr>
        <w:t>2</w:t>
      </w:r>
      <w:r w:rsidRPr="00A70405">
        <w:rPr>
          <w:rFonts w:cstheme="minorHAnsi"/>
          <w:sz w:val="24"/>
          <w:szCs w:val="24"/>
        </w:rPr>
        <w:t xml:space="preserve"> dni roboczych licząc od dnia otrzymania zamówienia od Zamawiającego (jednostki zamawiającego).</w:t>
      </w:r>
    </w:p>
    <w:p w:rsidR="002C2A3C" w:rsidRPr="004F3657" w:rsidRDefault="00D42BE9" w:rsidP="004F365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Pozostałe warunki realizacji zamówienia znajdują się w załączonym projekcie umowy.</w:t>
      </w:r>
    </w:p>
    <w:p w:rsidR="00D42BE9" w:rsidRPr="004F3657" w:rsidRDefault="00D42BE9" w:rsidP="004F365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Miejsce realizacji zamówienia: budynki Zamawiającego terenie miasta Częstochowy. Szczegółowy adres dostawy, numer pokoju do którego ma nastąpić dostawa będzie określony każdorazowo w treści zamówienia cząstkowego.</w:t>
      </w:r>
    </w:p>
    <w:p w:rsidR="00D42BE9" w:rsidRDefault="00D42BE9" w:rsidP="004F365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Dostawa materiałów będzie następowała na koszt i ryzyko Wykonawcy. </w:t>
      </w:r>
    </w:p>
    <w:p w:rsidR="00175DA2" w:rsidRPr="00A70405" w:rsidRDefault="00175DA2" w:rsidP="004F3657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175DA2">
        <w:rPr>
          <w:rFonts w:eastAsia="Times New Roman" w:cstheme="minorHAnsi"/>
          <w:b/>
          <w:sz w:val="24"/>
          <w:szCs w:val="24"/>
          <w:lang w:eastAsia="pl-PL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(Dz. U. poz. 835).</w:t>
      </w:r>
    </w:p>
    <w:p w:rsidR="00A70405" w:rsidRPr="00A70405" w:rsidRDefault="00A70405" w:rsidP="00A70405">
      <w:pPr>
        <w:pStyle w:val="Akapitzlis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wraz z ofertą zobowiązany jest złożyć (w treści Formularza oferty lub jako odrębne oświadczenie) oświadczenie o braku podstaw wykluczenia z postepowania na podstawie art. 7 ust. 1 ustawy o szczególnych rozwiązaniach w </w:t>
      </w:r>
      <w:r>
        <w:rPr>
          <w:rFonts w:cstheme="minorHAnsi"/>
          <w:sz w:val="24"/>
          <w:szCs w:val="24"/>
        </w:rPr>
        <w:lastRenderedPageBreak/>
        <w:t>zakresie przeciwdziałania wspieraniu agresji na Ukrainę oraz służących ochronie bezpieczeństwa narodowego (Dz.U. poz. 835).</w:t>
      </w:r>
    </w:p>
    <w:p w:rsidR="007D793B" w:rsidRPr="004F3657" w:rsidRDefault="007D793B" w:rsidP="004F365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Sposób przygotowania </w:t>
      </w:r>
      <w:r w:rsidR="004F3657" w:rsidRPr="004F3657">
        <w:rPr>
          <w:rFonts w:cstheme="minorHAnsi"/>
          <w:sz w:val="24"/>
          <w:szCs w:val="24"/>
        </w:rPr>
        <w:t>i złożenia oferty</w:t>
      </w:r>
      <w:r w:rsidRPr="004F3657">
        <w:rPr>
          <w:rFonts w:cstheme="minorHAnsi"/>
          <w:sz w:val="24"/>
          <w:szCs w:val="24"/>
        </w:rPr>
        <w:t>:</w:t>
      </w:r>
    </w:p>
    <w:p w:rsidR="007D793B" w:rsidRPr="004F3657" w:rsidRDefault="007D793B" w:rsidP="004F3657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Na ofertę składają się:</w:t>
      </w:r>
    </w:p>
    <w:p w:rsidR="007D793B" w:rsidRPr="004F3657" w:rsidRDefault="007D793B" w:rsidP="004F3657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Formularz oferty – sporządzony zgodnie z treścią załącznika nr 1</w:t>
      </w:r>
    </w:p>
    <w:p w:rsidR="007D793B" w:rsidRPr="004F3657" w:rsidRDefault="007D793B" w:rsidP="004F3657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Formularz cenowy – sporządzony zgodnie z treścią załącznika nr 2.</w:t>
      </w:r>
    </w:p>
    <w:p w:rsidR="00175DA2" w:rsidRDefault="007D793B" w:rsidP="00175DA2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Wykonawca może złożyć tylko jedna ofertę.</w:t>
      </w:r>
    </w:p>
    <w:p w:rsidR="004F3657" w:rsidRPr="006C5057" w:rsidRDefault="004F3657" w:rsidP="00175DA2">
      <w:pPr>
        <w:pStyle w:val="Akapitzlist"/>
        <w:numPr>
          <w:ilvl w:val="1"/>
          <w:numId w:val="1"/>
        </w:numPr>
        <w:ind w:left="1418" w:hanging="698"/>
        <w:rPr>
          <w:rFonts w:cstheme="minorHAnsi"/>
          <w:b/>
          <w:sz w:val="24"/>
          <w:szCs w:val="24"/>
        </w:rPr>
      </w:pPr>
      <w:r w:rsidRPr="00175DA2">
        <w:rPr>
          <w:rFonts w:cstheme="minorHAnsi"/>
          <w:sz w:val="24"/>
          <w:szCs w:val="24"/>
        </w:rPr>
        <w:t xml:space="preserve">Wypełnione formularz oferty wraz z formularzem cenowym </w:t>
      </w:r>
      <w:r w:rsidR="006C5057">
        <w:rPr>
          <w:rFonts w:cstheme="minorHAnsi"/>
          <w:sz w:val="24"/>
          <w:szCs w:val="24"/>
        </w:rPr>
        <w:t xml:space="preserve">i oświadczeniem, o którym mowa w punkcie </w:t>
      </w:r>
      <w:r w:rsidR="00863FA1">
        <w:rPr>
          <w:rFonts w:cstheme="minorHAnsi"/>
          <w:sz w:val="24"/>
          <w:szCs w:val="24"/>
        </w:rPr>
        <w:t>9</w:t>
      </w:r>
      <w:r w:rsidR="006C5057">
        <w:rPr>
          <w:rFonts w:cstheme="minorHAnsi"/>
          <w:sz w:val="24"/>
          <w:szCs w:val="24"/>
        </w:rPr>
        <w:t xml:space="preserve">, </w:t>
      </w:r>
      <w:r w:rsidRPr="00175DA2">
        <w:rPr>
          <w:rFonts w:cstheme="minorHAnsi"/>
          <w:sz w:val="24"/>
          <w:szCs w:val="24"/>
        </w:rPr>
        <w:t xml:space="preserve">należy złożyć </w:t>
      </w:r>
      <w:r w:rsidRPr="006C5057">
        <w:rPr>
          <w:rFonts w:cstheme="minorHAnsi"/>
          <w:b/>
          <w:sz w:val="24"/>
          <w:szCs w:val="24"/>
        </w:rPr>
        <w:t>w postaci elektronicznej na e-mail</w:t>
      </w:r>
      <w:r w:rsidR="00175DA2" w:rsidRPr="006C5057">
        <w:rPr>
          <w:rFonts w:cstheme="minorHAnsi"/>
          <w:b/>
          <w:sz w:val="24"/>
          <w:szCs w:val="24"/>
        </w:rPr>
        <w:t xml:space="preserve"> </w:t>
      </w:r>
      <w:r w:rsidR="009A2EF8">
        <w:rPr>
          <w:rFonts w:cstheme="minorHAnsi"/>
          <w:b/>
          <w:sz w:val="24"/>
          <w:szCs w:val="24"/>
        </w:rPr>
        <w:t>h.maruszczyk</w:t>
      </w:r>
      <w:bookmarkStart w:id="0" w:name="_GoBack"/>
      <w:bookmarkEnd w:id="0"/>
      <w:r w:rsidR="00175DA2" w:rsidRPr="006C5057">
        <w:rPr>
          <w:rFonts w:cstheme="minorHAnsi"/>
          <w:b/>
          <w:sz w:val="24"/>
          <w:szCs w:val="24"/>
        </w:rPr>
        <w:t>@ujd.edu.pl</w:t>
      </w:r>
    </w:p>
    <w:p w:rsidR="004F3657" w:rsidRPr="004F3657" w:rsidRDefault="004F3657" w:rsidP="00175DA2">
      <w:pPr>
        <w:pStyle w:val="Akapitzlist"/>
        <w:numPr>
          <w:ilvl w:val="1"/>
          <w:numId w:val="1"/>
        </w:numPr>
        <w:ind w:left="1418" w:hanging="698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D</w:t>
      </w:r>
      <w:r w:rsidR="009C424D" w:rsidRPr="004F3657">
        <w:rPr>
          <w:rFonts w:cstheme="minorHAnsi"/>
          <w:sz w:val="24"/>
          <w:szCs w:val="24"/>
        </w:rPr>
        <w:t>la ustalenia daty godziny wpływu oferty liczy się data i godzina dostarczenia oferty na e-mail wskazany przez Zamawiającego.</w:t>
      </w:r>
    </w:p>
    <w:p w:rsidR="00D42BE9" w:rsidRPr="00175DA2" w:rsidRDefault="00D42BE9" w:rsidP="004F3657">
      <w:pPr>
        <w:pStyle w:val="Akapitzlis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175DA2">
        <w:rPr>
          <w:rFonts w:cstheme="minorHAnsi"/>
          <w:b/>
          <w:sz w:val="24"/>
          <w:szCs w:val="24"/>
        </w:rPr>
        <w:t xml:space="preserve">Termin składania ofert upływa w dniu </w:t>
      </w:r>
      <w:r w:rsidR="00C376A5">
        <w:rPr>
          <w:rFonts w:cstheme="minorHAnsi"/>
          <w:b/>
          <w:sz w:val="24"/>
          <w:szCs w:val="24"/>
        </w:rPr>
        <w:t>9</w:t>
      </w:r>
      <w:r w:rsidR="00CB64B5">
        <w:rPr>
          <w:rFonts w:cstheme="minorHAnsi"/>
          <w:b/>
          <w:sz w:val="24"/>
          <w:szCs w:val="24"/>
        </w:rPr>
        <w:t>.0</w:t>
      </w:r>
      <w:r w:rsidR="000C7B85">
        <w:rPr>
          <w:rFonts w:cstheme="minorHAnsi"/>
          <w:b/>
          <w:sz w:val="24"/>
          <w:szCs w:val="24"/>
        </w:rPr>
        <w:t>8</w:t>
      </w:r>
      <w:r w:rsidR="00CB64B5">
        <w:rPr>
          <w:rFonts w:cstheme="minorHAnsi"/>
          <w:b/>
          <w:sz w:val="24"/>
          <w:szCs w:val="24"/>
        </w:rPr>
        <w:t>.202</w:t>
      </w:r>
      <w:r w:rsidR="000C7B85">
        <w:rPr>
          <w:rFonts w:cstheme="minorHAnsi"/>
          <w:b/>
          <w:sz w:val="24"/>
          <w:szCs w:val="24"/>
        </w:rPr>
        <w:t>4</w:t>
      </w:r>
      <w:r w:rsidR="00CB64B5">
        <w:rPr>
          <w:rFonts w:cstheme="minorHAnsi"/>
          <w:b/>
          <w:sz w:val="24"/>
          <w:szCs w:val="24"/>
        </w:rPr>
        <w:t xml:space="preserve"> r.</w:t>
      </w:r>
      <w:r w:rsidRPr="00175DA2">
        <w:rPr>
          <w:rFonts w:cstheme="minorHAnsi"/>
          <w:b/>
          <w:sz w:val="24"/>
          <w:szCs w:val="24"/>
        </w:rPr>
        <w:t xml:space="preserve"> o godzinie </w:t>
      </w:r>
      <w:r w:rsidR="000C7B85">
        <w:rPr>
          <w:rFonts w:cstheme="minorHAnsi"/>
          <w:b/>
          <w:sz w:val="24"/>
          <w:szCs w:val="24"/>
        </w:rPr>
        <w:t>9</w:t>
      </w:r>
      <w:r w:rsidRPr="00175DA2">
        <w:rPr>
          <w:rFonts w:cstheme="minorHAnsi"/>
          <w:b/>
          <w:sz w:val="24"/>
          <w:szCs w:val="24"/>
        </w:rPr>
        <w:t>:00.</w:t>
      </w:r>
    </w:p>
    <w:p w:rsidR="00D42BE9" w:rsidRPr="004F3657" w:rsidRDefault="00D42BE9" w:rsidP="004F3657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Oferty, które zostaną złożone po terminie nie będą rozpatrywane.</w:t>
      </w:r>
    </w:p>
    <w:p w:rsidR="00175DA2" w:rsidRDefault="00504FFB" w:rsidP="00175DA2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Wybór oferty:</w:t>
      </w:r>
    </w:p>
    <w:p w:rsidR="00175DA2" w:rsidRPr="00175DA2" w:rsidRDefault="00504FFB" w:rsidP="00175DA2">
      <w:pPr>
        <w:pStyle w:val="Akapitzlist"/>
        <w:numPr>
          <w:ilvl w:val="1"/>
          <w:numId w:val="1"/>
        </w:numPr>
        <w:ind w:left="1418" w:hanging="698"/>
        <w:rPr>
          <w:rFonts w:cstheme="minorHAnsi"/>
          <w:sz w:val="24"/>
          <w:szCs w:val="24"/>
        </w:rPr>
      </w:pPr>
      <w:r w:rsidRPr="00175DA2">
        <w:rPr>
          <w:rFonts w:cstheme="minorHAnsi"/>
          <w:sz w:val="24"/>
          <w:szCs w:val="24"/>
        </w:rPr>
        <w:t xml:space="preserve">Zamawiający </w:t>
      </w:r>
      <w:r w:rsidRPr="00175DA2">
        <w:rPr>
          <w:rFonts w:cstheme="minorHAnsi"/>
          <w:b/>
          <w:sz w:val="24"/>
          <w:szCs w:val="24"/>
        </w:rPr>
        <w:t>wybierze ofertę z najniższą ceną</w:t>
      </w:r>
      <w:r w:rsidRPr="00175DA2">
        <w:rPr>
          <w:rFonts w:cstheme="minorHAnsi"/>
          <w:sz w:val="24"/>
          <w:szCs w:val="24"/>
        </w:rPr>
        <w:t xml:space="preserve"> spośród złożonych w terminie ofert</w:t>
      </w:r>
      <w:r w:rsidR="00BF6774">
        <w:rPr>
          <w:rFonts w:cstheme="minorHAnsi"/>
          <w:sz w:val="24"/>
          <w:szCs w:val="24"/>
        </w:rPr>
        <w:t xml:space="preserve"> (na każde zadanie)</w:t>
      </w:r>
      <w:r w:rsidRPr="00175DA2">
        <w:rPr>
          <w:rFonts w:cstheme="minorHAnsi"/>
          <w:sz w:val="24"/>
          <w:szCs w:val="24"/>
        </w:rPr>
        <w:t>, spełniających wymagania określone w niniejszym zapytaniu ofertowym</w:t>
      </w:r>
      <w:r w:rsidR="004F3657" w:rsidRPr="00175DA2">
        <w:rPr>
          <w:rFonts w:cstheme="minorHAnsi"/>
          <w:sz w:val="24"/>
          <w:szCs w:val="24"/>
        </w:rPr>
        <w:t xml:space="preserve"> oraz </w:t>
      </w:r>
      <w:r w:rsidR="00175DA2" w:rsidRPr="00175DA2">
        <w:rPr>
          <w:rFonts w:cstheme="minorHAnsi"/>
          <w:sz w:val="24"/>
          <w:szCs w:val="24"/>
        </w:rPr>
        <w:t xml:space="preserve">złożonych przez wykonawców </w:t>
      </w:r>
      <w:r w:rsidR="004F3657" w:rsidRPr="00175DA2">
        <w:rPr>
          <w:rFonts w:cstheme="minorHAnsi"/>
          <w:sz w:val="24"/>
          <w:szCs w:val="24"/>
        </w:rPr>
        <w:t xml:space="preserve">niepodlegającym wykluczeniu w związku z </w:t>
      </w:r>
      <w:r w:rsidR="00175DA2" w:rsidRPr="00175DA2">
        <w:rPr>
          <w:rFonts w:eastAsia="Times New Roman" w:cstheme="minorHAnsi"/>
          <w:b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 (Dz. U. poz. 835).</w:t>
      </w:r>
    </w:p>
    <w:p w:rsidR="00504FFB" w:rsidRPr="00175DA2" w:rsidRDefault="00504FFB" w:rsidP="00175DA2">
      <w:pPr>
        <w:pStyle w:val="Akapitzlist"/>
        <w:numPr>
          <w:ilvl w:val="1"/>
          <w:numId w:val="1"/>
        </w:numPr>
        <w:ind w:left="1418" w:hanging="698"/>
        <w:rPr>
          <w:rFonts w:cstheme="minorHAnsi"/>
          <w:sz w:val="24"/>
          <w:szCs w:val="24"/>
        </w:rPr>
      </w:pPr>
      <w:r w:rsidRPr="00175DA2">
        <w:rPr>
          <w:rFonts w:cstheme="minorHAnsi"/>
          <w:sz w:val="24"/>
          <w:szCs w:val="24"/>
        </w:rPr>
        <w:t>Zamawiający poprawi w ofertach oczywiste pomyłki pisarskie i rachunkowe.</w:t>
      </w:r>
    </w:p>
    <w:p w:rsidR="00504FFB" w:rsidRPr="004F3657" w:rsidRDefault="00504FFB" w:rsidP="004F3657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Zamawiający ma prawo żądać wyjaśnień dotyczących treści oferty.</w:t>
      </w:r>
    </w:p>
    <w:p w:rsidR="00504FFB" w:rsidRPr="004F3657" w:rsidRDefault="00504FFB" w:rsidP="004F365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Postanowienia końcowe:</w:t>
      </w:r>
    </w:p>
    <w:p w:rsidR="00504FFB" w:rsidRPr="004F3657" w:rsidRDefault="00504FFB" w:rsidP="004F3657">
      <w:pPr>
        <w:pStyle w:val="Akapitzlist"/>
        <w:numPr>
          <w:ilvl w:val="1"/>
          <w:numId w:val="1"/>
        </w:numPr>
        <w:ind w:left="1418" w:hanging="644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Zamawiający ma prawo zamknięcia postępowania w całości, w każdym czasie bez wyboru oferty.</w:t>
      </w:r>
    </w:p>
    <w:p w:rsidR="00EC1B53" w:rsidRPr="00175DA2" w:rsidRDefault="00504FFB" w:rsidP="00EC1B53">
      <w:pPr>
        <w:pStyle w:val="Akapitzlist"/>
        <w:numPr>
          <w:ilvl w:val="1"/>
          <w:numId w:val="1"/>
        </w:numPr>
        <w:ind w:left="1418" w:hanging="698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Jeżeli wykonawca, którego oferta została wybrana odmówi podpisania umowy, Zamawiający ma prawo wyboru </w:t>
      </w:r>
      <w:r w:rsidR="004F3657" w:rsidRPr="004F3657">
        <w:rPr>
          <w:rFonts w:cstheme="minorHAnsi"/>
          <w:sz w:val="24"/>
          <w:szCs w:val="24"/>
        </w:rPr>
        <w:t>kolejnej oferty</w:t>
      </w:r>
      <w:r w:rsidR="00DE3C79">
        <w:rPr>
          <w:rFonts w:cstheme="minorHAnsi"/>
          <w:sz w:val="24"/>
          <w:szCs w:val="24"/>
        </w:rPr>
        <w:t xml:space="preserve"> z najniższą ceną</w:t>
      </w:r>
      <w:r w:rsidR="00EC1B53">
        <w:rPr>
          <w:rFonts w:cstheme="minorHAnsi"/>
          <w:sz w:val="24"/>
          <w:szCs w:val="24"/>
        </w:rPr>
        <w:t xml:space="preserve"> </w:t>
      </w:r>
      <w:r w:rsidR="00EC1B53" w:rsidRPr="00175DA2">
        <w:rPr>
          <w:rFonts w:cstheme="minorHAnsi"/>
          <w:sz w:val="24"/>
          <w:szCs w:val="24"/>
        </w:rPr>
        <w:t xml:space="preserve">spośród złożonych w terminie ofert, spełniających wymagania określone w niniejszym zapytaniu ofertowym oraz złożonych przez wykonawców niepodlegającym wykluczeniu w związku </w:t>
      </w:r>
      <w:r w:rsidR="00EC1B53">
        <w:rPr>
          <w:rFonts w:cstheme="minorHAnsi"/>
          <w:b/>
          <w:sz w:val="24"/>
          <w:szCs w:val="24"/>
        </w:rPr>
        <w:t xml:space="preserve">z </w:t>
      </w:r>
      <w:r w:rsidR="00EC1B53" w:rsidRPr="00175DA2">
        <w:rPr>
          <w:rFonts w:eastAsia="Times New Roman" w:cstheme="minorHAnsi"/>
          <w:b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 (Dz. U. poz. 835).</w:t>
      </w:r>
    </w:p>
    <w:p w:rsidR="004F3657" w:rsidRPr="004F3657" w:rsidRDefault="004F3657" w:rsidP="004F3657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Informacja dot. przetwarzania danych osobowych </w:t>
      </w:r>
    </w:p>
    <w:p w:rsidR="004F3657" w:rsidRPr="004F3657" w:rsidRDefault="004F3657" w:rsidP="004F3657">
      <w:pPr>
        <w:spacing w:after="121" w:line="276" w:lineRule="auto"/>
        <w:ind w:left="345" w:right="337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Zgodnie z art. 13 ust. 1 i ust. 2 ogólnego rozporządzenia o ochronie danych osobowych z dnia 27 kwietnia 2016 r. Uniwersytet Jana Długosza w Częstochowie informuje, że: </w:t>
      </w:r>
    </w:p>
    <w:p w:rsidR="004F3657" w:rsidRPr="004F3657" w:rsidRDefault="004F3657" w:rsidP="004F3657">
      <w:pPr>
        <w:numPr>
          <w:ilvl w:val="3"/>
          <w:numId w:val="6"/>
        </w:numPr>
        <w:spacing w:after="2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>administratorem Pani/Pana danych osobowych jest</w:t>
      </w:r>
      <w:r w:rsidR="00730AD1">
        <w:rPr>
          <w:rFonts w:cstheme="minorHAnsi"/>
          <w:sz w:val="24"/>
          <w:szCs w:val="24"/>
        </w:rPr>
        <w:t xml:space="preserve"> Uniwersytet</w:t>
      </w:r>
      <w:r w:rsidRPr="004F3657">
        <w:rPr>
          <w:rFonts w:cstheme="minorHAnsi"/>
          <w:sz w:val="24"/>
          <w:szCs w:val="24"/>
        </w:rPr>
        <w:t xml:space="preserve"> Jana Długosza w</w:t>
      </w:r>
      <w:r w:rsidR="00730AD1">
        <w:rPr>
          <w:rFonts w:cstheme="minorHAnsi"/>
          <w:sz w:val="24"/>
          <w:szCs w:val="24"/>
        </w:rPr>
        <w:t xml:space="preserve"> </w:t>
      </w:r>
      <w:r w:rsidRPr="004F3657">
        <w:rPr>
          <w:rFonts w:cstheme="minorHAnsi"/>
          <w:sz w:val="24"/>
          <w:szCs w:val="24"/>
        </w:rPr>
        <w:t>Częstochowie, ul. Waszyngtona 4/8, 42-2</w:t>
      </w:r>
      <w:r w:rsidR="00730AD1">
        <w:rPr>
          <w:rFonts w:cstheme="minorHAnsi"/>
          <w:sz w:val="24"/>
          <w:szCs w:val="24"/>
        </w:rPr>
        <w:t>17</w:t>
      </w:r>
      <w:r w:rsidRPr="004F3657">
        <w:rPr>
          <w:rFonts w:cstheme="minorHAnsi"/>
          <w:sz w:val="24"/>
          <w:szCs w:val="24"/>
        </w:rPr>
        <w:t xml:space="preserve"> Częstochowa; </w:t>
      </w:r>
    </w:p>
    <w:p w:rsidR="004F3657" w:rsidRPr="004F3657" w:rsidRDefault="004F3657" w:rsidP="004F3657">
      <w:pPr>
        <w:numPr>
          <w:ilvl w:val="3"/>
          <w:numId w:val="6"/>
        </w:numPr>
        <w:spacing w:after="2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dane kontaktowe inspektora ochrony danych w Uniwersytecie Jana Długosza w Częstochowie: e-mail: </w:t>
      </w:r>
      <w:r w:rsidRPr="004F3657">
        <w:rPr>
          <w:rFonts w:cstheme="minorHAnsi"/>
          <w:color w:val="0563C1"/>
          <w:sz w:val="24"/>
          <w:szCs w:val="24"/>
          <w:u w:val="single" w:color="0563C1"/>
        </w:rPr>
        <w:t>iod@ujd.edu.pl</w:t>
      </w:r>
      <w:r w:rsidRPr="004F3657">
        <w:rPr>
          <w:rFonts w:cstheme="minorHAnsi"/>
          <w:sz w:val="24"/>
          <w:szCs w:val="24"/>
        </w:rPr>
        <w:t xml:space="preserve">, tel. 34 3784-133; </w:t>
      </w:r>
    </w:p>
    <w:p w:rsidR="004F3657" w:rsidRPr="004F3657" w:rsidRDefault="004F3657" w:rsidP="004F3657">
      <w:pPr>
        <w:numPr>
          <w:ilvl w:val="3"/>
          <w:numId w:val="6"/>
        </w:numPr>
        <w:spacing w:after="3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lastRenderedPageBreak/>
        <w:t xml:space="preserve">Pani/Pana dane osobowe przetwarzane będą w celu przeprowadzenia postępowania na wyłonienie wykonawcy umowy, a następnie realizacji umowy, na podstawie art. 6 ust. 1 lit. b RODO oraz w przypadku danych szczególnych kategorii na podstawie art. 9 ust. 2 lit. b RODO; </w:t>
      </w:r>
    </w:p>
    <w:p w:rsidR="004F3657" w:rsidRPr="004F3657" w:rsidRDefault="004F3657" w:rsidP="004F3657">
      <w:pPr>
        <w:numPr>
          <w:ilvl w:val="3"/>
          <w:numId w:val="6"/>
        </w:numPr>
        <w:spacing w:after="3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Pani/Pana dane osobowe nie będą udostępniane innym odbiorcom, za wyjątkiem ewentualnego udostępnienia w celach kontrolnych i audytowych oraz pomocy prawnej, a w przypadku Wykonawcy, z którym zostanie zawarta umowa także w celu ewentualnego ustalenia, dochodzenia roszczeń oraz w celach finansowych i windykacyjnych; </w:t>
      </w:r>
    </w:p>
    <w:p w:rsidR="004F3657" w:rsidRPr="004F3657" w:rsidRDefault="004F3657" w:rsidP="004F3657">
      <w:pPr>
        <w:numPr>
          <w:ilvl w:val="3"/>
          <w:numId w:val="6"/>
        </w:numPr>
        <w:spacing w:after="3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Pani/Pana dane osobowe nie będą przekazywane do państwa trzeciego/organizacji międzynarodowej;  </w:t>
      </w:r>
    </w:p>
    <w:p w:rsidR="004F3657" w:rsidRPr="004F3657" w:rsidRDefault="004F3657" w:rsidP="004F3657">
      <w:pPr>
        <w:numPr>
          <w:ilvl w:val="3"/>
          <w:numId w:val="6"/>
        </w:numPr>
        <w:spacing w:after="3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Pani/Pana dane osobowe będą przechowywane przez okres niezbędny do realizacji obowiązków wynikających z punktu 3) oraz, w przypadku Wykonawcy, z którym zostanie zawarta umowa, wymagany przepisami obowiązującego prawa w zakresie danych płacowych i finansowych oraz przepisami archiwizacyjnymi; </w:t>
      </w:r>
    </w:p>
    <w:p w:rsidR="004F3657" w:rsidRPr="004F3657" w:rsidRDefault="004F3657" w:rsidP="004F3657">
      <w:pPr>
        <w:numPr>
          <w:ilvl w:val="3"/>
          <w:numId w:val="6"/>
        </w:numPr>
        <w:spacing w:after="2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posiada Pani/Pan prawo dostępu do treści swoich danych oraz prawo ich sprostowania, prawo do ograniczenia przetwarzania, prawo do przenoszenia danych; </w:t>
      </w:r>
    </w:p>
    <w:p w:rsidR="004F3657" w:rsidRPr="004F3657" w:rsidRDefault="004F3657" w:rsidP="004F3657">
      <w:pPr>
        <w:numPr>
          <w:ilvl w:val="3"/>
          <w:numId w:val="6"/>
        </w:numPr>
        <w:spacing w:after="3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ma Pani/Pan prawo wniesienia skargi do Prezesa Urzędu Ochrony Danych Osobowych, gdy uzna Pani/Pan, iż przetwarzanie danych osobowych Pani/Pana dotyczących narusza przepisy ogólnego rozporządzenia o ochronie danych osobowych z dnia 27 kwietnia 2016 r.; </w:t>
      </w:r>
    </w:p>
    <w:p w:rsidR="004F3657" w:rsidRPr="004F3657" w:rsidRDefault="004F3657" w:rsidP="004F3657">
      <w:pPr>
        <w:numPr>
          <w:ilvl w:val="3"/>
          <w:numId w:val="6"/>
        </w:numPr>
        <w:spacing w:after="3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podanie przez Panią/Pana danych osobowych jest warunkiem wzięcia udziału w postępowaniu, a następnie ewentualnego zawarcia umowy. Jest Pani/Pan zobowiązana do ich podania, a konsekwencją niepodania danych osobowych będzie brak możliwości uczestniczenia w postępowaniu, a następnie ewentualnego zawarcia umowy; </w:t>
      </w:r>
    </w:p>
    <w:p w:rsidR="004F3657" w:rsidRPr="004F3657" w:rsidRDefault="004F3657" w:rsidP="004F3657">
      <w:pPr>
        <w:numPr>
          <w:ilvl w:val="3"/>
          <w:numId w:val="6"/>
        </w:numPr>
        <w:spacing w:after="101" w:line="276" w:lineRule="auto"/>
        <w:ind w:right="337" w:hanging="360"/>
        <w:rPr>
          <w:rFonts w:cstheme="minorHAnsi"/>
          <w:sz w:val="24"/>
          <w:szCs w:val="24"/>
        </w:rPr>
      </w:pPr>
      <w:r w:rsidRPr="004F3657">
        <w:rPr>
          <w:rFonts w:cstheme="minorHAnsi"/>
          <w:sz w:val="24"/>
          <w:szCs w:val="24"/>
        </w:rPr>
        <w:t xml:space="preserve">Pani/Pana dane nie będą przetwarzane w sposób zautomatyzowany, w tym w formie profilowania.  </w:t>
      </w:r>
    </w:p>
    <w:p w:rsidR="00C168D7" w:rsidRPr="004F3657" w:rsidRDefault="00C168D7" w:rsidP="004F3657">
      <w:pPr>
        <w:spacing w:line="276" w:lineRule="auto"/>
        <w:rPr>
          <w:rFonts w:cstheme="minorHAnsi"/>
          <w:sz w:val="24"/>
          <w:szCs w:val="24"/>
        </w:rPr>
      </w:pPr>
    </w:p>
    <w:p w:rsidR="00C168D7" w:rsidRPr="004F3657" w:rsidRDefault="00C168D7" w:rsidP="004F3657">
      <w:pPr>
        <w:spacing w:line="276" w:lineRule="auto"/>
        <w:rPr>
          <w:rFonts w:cstheme="minorHAnsi"/>
          <w:sz w:val="24"/>
          <w:szCs w:val="24"/>
        </w:rPr>
      </w:pPr>
    </w:p>
    <w:sectPr w:rsidR="00C168D7" w:rsidRPr="004F3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F28"/>
    <w:multiLevelType w:val="hybridMultilevel"/>
    <w:tmpl w:val="81148408"/>
    <w:lvl w:ilvl="0" w:tplc="71648FC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12CC4DAC"/>
    <w:multiLevelType w:val="multilevel"/>
    <w:tmpl w:val="6ED6AB32"/>
    <w:name w:val="Lista numerowana 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6" w:firstLine="0"/>
      </w:pPr>
      <w:rPr>
        <w:rFonts w:ascii="Calibri" w:eastAsia="Calibri" w:hAnsi="Calibri" w:cs="Calibri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065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37B0FF8"/>
    <w:multiLevelType w:val="hybridMultilevel"/>
    <w:tmpl w:val="4D6CA564"/>
    <w:lvl w:ilvl="0" w:tplc="27B8229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8830EF7"/>
    <w:multiLevelType w:val="hybridMultilevel"/>
    <w:tmpl w:val="F5E01BB4"/>
    <w:lvl w:ilvl="0" w:tplc="DBF4CC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71F1B"/>
    <w:multiLevelType w:val="multilevel"/>
    <w:tmpl w:val="018EE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AE47FEB"/>
    <w:multiLevelType w:val="hybridMultilevel"/>
    <w:tmpl w:val="7F741E32"/>
    <w:name w:val="Lista numerowana 2"/>
    <w:lvl w:ilvl="0" w:tplc="EFFADCDE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 w:tplc="B142DBBC">
      <w:start w:val="1"/>
      <w:numFmt w:val="lowerLetter"/>
      <w:lvlText w:val="%2"/>
      <w:lvlJc w:val="left"/>
      <w:pPr>
        <w:ind w:left="48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 w:tplc="5E72D8E6">
      <w:start w:val="1"/>
      <w:numFmt w:val="lowerRoman"/>
      <w:lvlText w:val="%3"/>
      <w:lvlJc w:val="left"/>
      <w:pPr>
        <w:ind w:left="60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 w:tplc="D2989EB2">
      <w:start w:val="1"/>
      <w:numFmt w:val="decimal"/>
      <w:lvlText w:val="%4)"/>
      <w:lvlJc w:val="left"/>
      <w:pPr>
        <w:ind w:left="705" w:firstLine="0"/>
      </w:pPr>
      <w:rPr>
        <w:rFonts w:ascii="Calibri" w:eastAsia="Calibri" w:hAnsi="Calibri" w:cs="Calibri"/>
        <w:b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plc="8DE2C0E4">
      <w:start w:val="1"/>
      <w:numFmt w:val="lowerLetter"/>
      <w:lvlText w:val="%5"/>
      <w:lvlJc w:val="left"/>
      <w:pPr>
        <w:ind w:left="144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 w:tplc="89E6E2E0">
      <w:start w:val="1"/>
      <w:numFmt w:val="lowerRoman"/>
      <w:lvlText w:val="%6"/>
      <w:lvlJc w:val="left"/>
      <w:pPr>
        <w:ind w:left="216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 w:tplc="2D740120">
      <w:start w:val="1"/>
      <w:numFmt w:val="decimal"/>
      <w:lvlText w:val="%7"/>
      <w:lvlJc w:val="left"/>
      <w:pPr>
        <w:ind w:left="288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 w:tplc="649C1396">
      <w:start w:val="1"/>
      <w:numFmt w:val="lowerLetter"/>
      <w:lvlText w:val="%8"/>
      <w:lvlJc w:val="left"/>
      <w:pPr>
        <w:ind w:left="360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 w:tplc="C916091E">
      <w:start w:val="1"/>
      <w:numFmt w:val="lowerRoman"/>
      <w:lvlText w:val="%9"/>
      <w:lvlJc w:val="left"/>
      <w:pPr>
        <w:ind w:left="4320" w:firstLine="0"/>
      </w:pPr>
      <w:rPr>
        <w:rFonts w:ascii="Calibri" w:eastAsia="Calibri" w:hAnsi="Calibri" w:cs="Calibri"/>
        <w:b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469E58C8"/>
    <w:multiLevelType w:val="multilevel"/>
    <w:tmpl w:val="024A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8D7"/>
    <w:rsid w:val="00000719"/>
    <w:rsid w:val="00052FCC"/>
    <w:rsid w:val="00087A89"/>
    <w:rsid w:val="000A64CF"/>
    <w:rsid w:val="000C43CE"/>
    <w:rsid w:val="000C7B85"/>
    <w:rsid w:val="000F1025"/>
    <w:rsid w:val="000F2EE0"/>
    <w:rsid w:val="00104C30"/>
    <w:rsid w:val="00143B69"/>
    <w:rsid w:val="001557FC"/>
    <w:rsid w:val="00173B97"/>
    <w:rsid w:val="00175DA2"/>
    <w:rsid w:val="00245868"/>
    <w:rsid w:val="002C2A3C"/>
    <w:rsid w:val="003930B8"/>
    <w:rsid w:val="003A298F"/>
    <w:rsid w:val="003C3A01"/>
    <w:rsid w:val="004239B9"/>
    <w:rsid w:val="00431C52"/>
    <w:rsid w:val="004F3657"/>
    <w:rsid w:val="00504FFB"/>
    <w:rsid w:val="005340D9"/>
    <w:rsid w:val="005661BF"/>
    <w:rsid w:val="00693953"/>
    <w:rsid w:val="006A52C2"/>
    <w:rsid w:val="006C5057"/>
    <w:rsid w:val="006E18C3"/>
    <w:rsid w:val="00724690"/>
    <w:rsid w:val="00730AD1"/>
    <w:rsid w:val="00735D1E"/>
    <w:rsid w:val="00795204"/>
    <w:rsid w:val="007D793B"/>
    <w:rsid w:val="00861E62"/>
    <w:rsid w:val="00863FA1"/>
    <w:rsid w:val="00872138"/>
    <w:rsid w:val="00890C46"/>
    <w:rsid w:val="009A2EF8"/>
    <w:rsid w:val="009C424D"/>
    <w:rsid w:val="00A45253"/>
    <w:rsid w:val="00A6719A"/>
    <w:rsid w:val="00A70405"/>
    <w:rsid w:val="00AD69B4"/>
    <w:rsid w:val="00AE6E6D"/>
    <w:rsid w:val="00B9661E"/>
    <w:rsid w:val="00BD1887"/>
    <w:rsid w:val="00BE64E5"/>
    <w:rsid w:val="00BF6774"/>
    <w:rsid w:val="00C168D7"/>
    <w:rsid w:val="00C376A5"/>
    <w:rsid w:val="00C6470F"/>
    <w:rsid w:val="00C8468D"/>
    <w:rsid w:val="00C952E6"/>
    <w:rsid w:val="00C96523"/>
    <w:rsid w:val="00CA51FB"/>
    <w:rsid w:val="00CB64B5"/>
    <w:rsid w:val="00CE1FBD"/>
    <w:rsid w:val="00D0238D"/>
    <w:rsid w:val="00D06C07"/>
    <w:rsid w:val="00D12BE5"/>
    <w:rsid w:val="00D4152E"/>
    <w:rsid w:val="00D42BE9"/>
    <w:rsid w:val="00DB08CC"/>
    <w:rsid w:val="00DB0D68"/>
    <w:rsid w:val="00DE3C79"/>
    <w:rsid w:val="00DF6F14"/>
    <w:rsid w:val="00E63031"/>
    <w:rsid w:val="00EC1B53"/>
    <w:rsid w:val="00F916E7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D6B3"/>
  <w15:chartTrackingRefBased/>
  <w15:docId w15:val="{2EACFD79-658E-4568-95E4-2ED3C265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21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3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.maruszczyk@ujd.edu.pl" TargetMode="External"/><Relationship Id="rId5" Type="http://schemas.openxmlformats.org/officeDocument/2006/relationships/hyperlink" Target="mailto:h.maruszczyk@ujd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3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Tatiana Milik</cp:lastModifiedBy>
  <cp:revision>37</cp:revision>
  <cp:lastPrinted>2024-08-02T09:51:00Z</cp:lastPrinted>
  <dcterms:created xsi:type="dcterms:W3CDTF">2022-04-22T07:55:00Z</dcterms:created>
  <dcterms:modified xsi:type="dcterms:W3CDTF">2024-08-02T10:05:00Z</dcterms:modified>
</cp:coreProperties>
</file>