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DB0" w:rsidRPr="00BE76A7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E76A7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:rsidR="00900DB0" w:rsidRPr="00BE76A7" w:rsidRDefault="002D3E1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Formularz Oferta Wykonawcy</w:t>
      </w:r>
    </w:p>
    <w:p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..................……………………………………………………..……..……..………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………………..….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900DB0" w:rsidRPr="00570372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570372">
        <w:rPr>
          <w:rFonts w:asciiTheme="minorHAnsi" w:hAnsiTheme="minorHAnsi" w:cstheme="minorHAnsi"/>
          <w:sz w:val="22"/>
          <w:szCs w:val="22"/>
          <w:lang w:eastAsia="ar-SA"/>
        </w:rPr>
        <w:t>.................………………………………………………………..……………………………………….………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…………………….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……………</w:t>
      </w:r>
    </w:p>
    <w:p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............………………………………………………………………………………..………..……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……………………..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……..……….</w:t>
      </w:r>
    </w:p>
    <w:p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 xml:space="preserve"> ......................................... </w:t>
      </w: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REGON 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....................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** 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…….......……………………………………..…………………………..…….…………………...…</w:t>
      </w:r>
      <w:r w:rsidR="00570372">
        <w:rPr>
          <w:rFonts w:asciiTheme="minorHAnsi" w:hAnsiTheme="minorHAnsi" w:cstheme="minorHAnsi"/>
          <w:sz w:val="22"/>
          <w:szCs w:val="22"/>
          <w:lang w:eastAsia="ar-SA"/>
        </w:rPr>
        <w:t>…………………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570372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:rsidR="00900DB0" w:rsidRPr="00BE76A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……………………..……………………………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</w:t>
      </w:r>
    </w:p>
    <w:p w:rsidR="00900DB0" w:rsidRPr="00BF218B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………………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…..……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….</w:t>
      </w:r>
    </w:p>
    <w:p w:rsidR="00900DB0" w:rsidRPr="00BE76A7" w:rsidRDefault="00B34B71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.........................................……..…………….……………………………..………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……………..….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900DB0" w:rsidRPr="00BE76A7" w:rsidRDefault="00B34B71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wyznaczona do kontaktów 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.........................………………….…..………………………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………………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…..…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…….</w:t>
      </w:r>
    </w:p>
    <w:p w:rsidR="00900DB0" w:rsidRPr="00BE76A7" w:rsidRDefault="00B34B71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Numer telefonu 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...............................……………………………….……………………………..……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……………….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..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900DB0" w:rsidRPr="00BE76A7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E76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e-mail 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..............................................……………………………….……………………………..…</w:t>
      </w:r>
      <w:r w:rsidR="00BF218B">
        <w:rPr>
          <w:rFonts w:asciiTheme="minorHAnsi" w:hAnsiTheme="minorHAnsi" w:cstheme="minorHAnsi"/>
          <w:sz w:val="22"/>
          <w:szCs w:val="22"/>
          <w:lang w:eastAsia="ar-SA"/>
        </w:rPr>
        <w:t>…………………</w:t>
      </w:r>
      <w:r w:rsidRPr="00BF218B">
        <w:rPr>
          <w:rFonts w:asciiTheme="minorHAnsi" w:hAnsiTheme="minorHAnsi" w:cstheme="minorHAnsi"/>
          <w:sz w:val="22"/>
          <w:szCs w:val="22"/>
          <w:lang w:eastAsia="ar-SA"/>
        </w:rPr>
        <w:t>…….</w:t>
      </w:r>
    </w:p>
    <w:p w:rsidR="00900DB0" w:rsidRPr="00D94D21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94D21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D94D21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D94D21">
        <w:rPr>
          <w:rFonts w:asciiTheme="minorHAnsi" w:hAnsiTheme="minorHAnsi" w:cstheme="minorHAnsi"/>
          <w:b/>
          <w:sz w:val="22"/>
          <w:szCs w:val="22"/>
        </w:rPr>
        <w:t>:</w:t>
      </w:r>
    </w:p>
    <w:p w:rsidR="009133BC" w:rsidRDefault="00357A04" w:rsidP="006403CB">
      <w:pPr>
        <w:spacing w:line="360" w:lineRule="auto"/>
        <w:ind w:left="435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67" behindDoc="0" locked="0" layoutInCell="0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59690</wp:posOffset>
                </wp:positionV>
                <wp:extent cx="146685" cy="71755"/>
                <wp:effectExtent l="0" t="0" r="24765" b="234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1.3pt;margin-top:4.7pt;width:11.55pt;height:5.65pt;z-index:6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LxAgIAAH4EAAAOAAAAZHJzL2Uyb0RvYy54bWysVMtu2zAQvBfoPxC817KTWk4Fy0HRwL0E&#10;rZG0H0DzYbPlqyRt2X/f5VpWnbaXBNGB0Gp3hjvDpea3B2vIXsakvWvpZDSmRDruhXabln7/tnx3&#10;Q0nKzAlmvJMtPcpEbxdv38y70Mgrv/VGyEiAxKWmCy3d5hyaqkp8Ky1LIx+kg6Ty0bIMYdxUIrIO&#10;2K2prsbjuup8FCF6LlOCr3enJF0gv1KS569KJZmJaSn0lnGNuK7LWi3mrNlEFraa922wF3RhmXaw&#10;6UB1xzIju6j/obKaR5+8yiPubeWV0lyiBlAzGf+l5nHLgkQtYE4Kg03p9Wj5l/0qEi3g7ChxzMIR&#10;fdxljzuT62JPF1IDVY9hFYvAFO49/5kgUT3JlCD1NQcVbakFeeSAXh8Hr+UhEw4fJ+/r+mZKCYfU&#10;bDKbTsteFWvO2BBT/iy9JeWlpdHvnHiA40SX2f4+ZbRb9E0z8YMSZQ0c3p4ZMqnretYz9sXAfeZE&#10;Hd5osdTGYBA3608mEoC2dIlPD06XZcaRrqUfrmuYJM5gWtMvbOdJUbrkGuPzPy6rs4wnycb1Zp78&#10;Qyfz0cjSmXEPUsH5oI3YKu/5T0MMtwyaOY8yaERAKVSg7ZnYHlLQEu/OM/EDCPf3Lg94q52PaMOF&#10;uvK69uK4Qh9KBEOOQ9BfyHKLLmO06c9vY/EbAAD//wMAUEsDBBQABgAIAAAAIQCjat5B3wAAAAgB&#10;AAAPAAAAZHJzL2Rvd25yZXYueG1sTI/BTsMwEETvSPyDtUjcqEOUphDiVFURSFwoLVx628ZLYjVe&#10;R7HTpn+POcFxNaM3b8vlZDtxosEbxwruZwkI4tppw42Cr8+XuwcQPiBr7ByTggt5WFbXVyUW2p15&#10;S6ddaESEsC9QQRtCX0jp65Ys+pnriWP27QaLIZ5DI/WA5wi3nUyTJJcWDceFFntat1Qfd6NVkGfb&#10;j/nzfr03Gzu+vpu3FR4vjVK3N9PqCUSgKfyV4Vc/qkMVnQ5uZO1FFxlpmseqgscMRMzzbL4AcVCQ&#10;JguQVSn/P1D9AAAA//8DAFBLAQItABQABgAIAAAAIQC2gziS/gAAAOEBAAATAAAAAAAAAAAAAAAA&#10;AAAAAABbQ29udGVudF9UeXBlc10ueG1sUEsBAi0AFAAGAAgAAAAhADj9If/WAAAAlAEAAAsAAAAA&#10;AAAAAAAAAAAALwEAAF9yZWxzLy5yZWxzUEsBAi0AFAAGAAgAAAAhAD2SYvECAgAAfgQAAA4AAAAA&#10;AAAAAAAAAAAALgIAAGRycy9lMm9Eb2MueG1sUEsBAi0AFAAGAAgAAAAhAKNq3kH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68" behindDoc="0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334645</wp:posOffset>
                </wp:positionV>
                <wp:extent cx="146685" cy="71755"/>
                <wp:effectExtent l="0" t="0" r="24765" b="234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.8pt;margin-top:26.35pt;width:11.55pt;height:5.65pt;z-index: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NDAgIAAH4EAAAOAAAAZHJzL2Uyb0RvYy54bWysVNuO0zAQfUfiHyy/07Rlmy5R0xViVV5W&#10;UO3CB7i+tAbfsN2m/XvG0zR0gZdF5MHKZOYczzkeZ3F3tIYcZEzau5ZORmNKpONeaLdt6dcvqze3&#10;lKTMnGDGO9nSk0z0bvn61aILjZz6nTdCRgIkLjVdaOku59BUVeI7aVka+SAdJJWPlmUI47YSkXXA&#10;bk01HY/rqvNRhOi5TAm+3p+TdIn8SkmePyuVZCampdBbxjXiuilrtVywZhtZ2Gnet8H+oQvLtINN&#10;B6p7lhnZR/0HldU8+uRVHnFvK6+U5hI1gJrJ+Dc1TzsWJGoBc1IYbEr/j5Z/Oqwj0aKlU0ocs3BE&#10;7/fZ487kptjThdRA1VNYxyIwhQfPvydIVM8yJUh9zVFFW2pBHjmi16fBa3nMhMPHyU1d384o4ZCa&#10;T+azWdmrYs0FG2LKH6W3pLy0NPq9E49wnOgyOzykjHaLvmkmvlGirIHDOzBDJnVdz3vGvhi4L5yo&#10;wxstVtoYDOJ288FEAtCWrvDpwem6zDjStfTd2xomiTOY1vQD23lWlK65xvj8jcvqLONZsnG9mWf/&#10;0Ml8MrJ0ZtyjVHA+aCO2ynv+8xDDLYNmLqMMGhFQChVoeyG2hxS0xLvzQvwAwv29ywPeaucj2nCl&#10;rrxuvDit0YcSwZDjEPQXstyi6xht+vXbWP4EAAD//wMAUEsDBBQABgAIAAAAIQDRGd042wAAAAYB&#10;AAAPAAAAZHJzL2Rvd25yZXYueG1sTI5BS8NAEIXvgv9hGcGb3RhsLDGbUioKXtRWL71NkzFZmp0N&#10;2U2b/nunJz09hvf45iuWk+vUkYZgPRu4nyWgiCtfW24MfH+93C1AhYhcY+eZDJwpwLK8viowr/2J&#10;N3TcxkYJhEOOBtoY+1zrULXkMMx8Tyzdjx8cRjmHRtcDngTuOp0mSaYdWpYPLfa0bqk6bEdnIHvY&#10;fM6fd+ud/XDj67t9W+Hh3BhzezOtnkBFmuLfGC76og6lOO39yHVQnYF5JkOJ9BGU1OlCcn9BJ6DL&#10;Qv/XL38BAAD//wMAUEsBAi0AFAAGAAgAAAAhALaDOJL+AAAA4QEAABMAAAAAAAAAAAAAAAAAAAAA&#10;AFtDb250ZW50X1R5cGVzXS54bWxQSwECLQAUAAYACAAAACEAOP0h/9YAAACUAQAACwAAAAAAAAAA&#10;AAAAAAAvAQAAX3JlbHMvLnJlbHNQSwECLQAUAAYACAAAACEA1MoDQwICAAB+BAAADgAAAAAAAAAA&#10;AAAAAAAuAgAAZHJzL2Uyb0RvYy54bWxQSwECLQAUAAYACAAAACEA0RndONsAAAAGAQAADwAAAAAA&#10;AAAAAAAAAABcBAAAZHJzL2Rvd25yZXYueG1sUEsFBgAAAAAEAAQA8wAAAGQ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69" behindDoc="0" locked="0" layoutInCell="0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40005</wp:posOffset>
                </wp:positionV>
                <wp:extent cx="146685" cy="71755"/>
                <wp:effectExtent l="0" t="0" r="24765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55.85pt;margin-top:3.15pt;width:11.55pt;height:5.65pt;z-index:6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dIAgIAAH4EAAAOAAAAZHJzL2Uyb0RvYy54bWysVNuO0zAQfUfiHyy/07Rdmi5R0xViVV5W&#10;UO3CB7i+tAbfsN2m/XvG0zR0gZdF5MHKZOYczzkeZ3F3tIYcZEzau5ZORmNKpONeaLdt6dcvqze3&#10;lKTMnGDGO9nSk0z0bvn61aILjZz6nTdCRgIkLjVdaOku59BUVeI7aVka+SAdJJWPlmUI47YSkXXA&#10;bk01HY/rqvNRhOi5TAm+3p+TdIn8SkmePyuVZCampdBbxjXiuilrtVywZhtZ2Gnet8H+oQvLtINN&#10;B6p7lhnZR/0HldU8+uRVHnFvK6+U5hI1gJrJ+Dc1TzsWJGoBc1IYbEr/j5Z/Oqwj0aKlN5Q4ZuGI&#10;3u+zx53JtNjThdRA1VNYxyIwhQfPvydIVM8yJUh9zVFFW2pBHjmi16fBa3nMhMPHydu6vp1RwiE1&#10;n8xns7JXxZoLNsSUP0pvSXlpafR7Jx7hONFldnhIGe0WfdNMfKNEWQOHd2CGTOq6nveMfTFwXzhR&#10;hzdarLQxGMTt5oOJBKAtXeHTg9N1mXGka+m7mxomiTOY1vQD23lWlK65xvj8jcvqLONZsnG9mWf/&#10;0Ml8MrJ0ZtyjVHA+aCO2ynv+8xDDLYNmLqMMGhFQChVoeyG2hxS0xLvzQvwAwv29ywPeaucj2nCl&#10;rrxuvDit0YcSwZDjEPQXstyi6xht+vXbWP4EAAD//wMAUEsDBBQABgAIAAAAIQCRERvL3gAAAAgB&#10;AAAPAAAAZHJzL2Rvd25yZXYueG1sTI/BTsMwEETvSPyDtUjcqBNSUhTiVFURSFwoLVx6c+MlsRqv&#10;o9hp079nOcFxNaO3b8rl5DpxwiFYTwrSWQICqfbGUqPg6/Pl7hFEiJqM7jyhggsGWFbXV6UujD/T&#10;Fk+72AiGUCi0gjbGvpAy1C06HWa+R+Ls2w9ORz6HRppBnxnuOnmfJLl02hJ/aHWP6xbr4250CvL5&#10;9uPheb/e240bX9/t20ofL41StzfT6glExCn+leFXn9WhYqeDH8kE0SnI0nTBVYZlIDjPsjlPOXBx&#10;kYOsSvl/QPUDAAD//wMAUEsBAi0AFAAGAAgAAAAhALaDOJL+AAAA4QEAABMAAAAAAAAAAAAAAAAA&#10;AAAAAFtDb250ZW50X1R5cGVzXS54bWxQSwECLQAUAAYACAAAACEAOP0h/9YAAACUAQAACwAAAAAA&#10;AAAAAAAAAAAvAQAAX3JlbHMvLnJlbHNQSwECLQAUAAYACAAAACEAanMHSAICAAB+BAAADgAAAAAA&#10;AAAAAAAAAAAuAgAAZHJzL2Uyb0RvYy54bWxQSwECLQAUAAYACAAAACEAkREby94AAAAIAQAADwAA&#10;AAAAAAAAAAAAAABcBAAAZHJzL2Rvd25yZXYueG1sUEsFBgAAAAAEAAQA8wAAAGc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70" behindDoc="0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40005</wp:posOffset>
                </wp:positionV>
                <wp:extent cx="146685" cy="71755"/>
                <wp:effectExtent l="0" t="0" r="24765" b="234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.1pt;margin-top:3.15pt;width:11.55pt;height:5.65pt;z-index:7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DhAwIAAH4EAAAOAAAAZHJzL2Uyb0RvYy54bWysVNtuEzEQfUfiHyy/k01KsymrbCpEFV4q&#10;iFr4AMeXxOAbtpNN/p7xZLOkwEur7oPl8cw5njkz3vntwRqylzFp71o6GY0pkY57od2mpd+/Ld/d&#10;UJIyc4IZ72RLjzLR28XbN/MuNPLKb70RMhIgcanpQku3OYemqhLfSsvSyAfpwKl8tCyDGTeViKwD&#10;dmuqq/G4rjofRYiey5Tg9O7kpAvkV0ry/FWpJDMxLYXcMq4R13VZq8WcNZvIwlbzPg32giws0w4u&#10;HajuWGZkF/U/VFbz6JNXecS9rbxSmkusAaqZjP+q5nHLgsRaQJwUBpnS69HyL/tVJFq09JoSxyy0&#10;6OMue7yZTIs8XUgNRD2GVSwFpnDv+c8EjuqJpxipjzmoaEsslEcOqPVx0FoeMuFwOLmu65spJRxc&#10;s8lsindVrDljQ0z5s/SWlE1Lo9858QDtRJXZ/j5llFv0STPxgxJlDTRvzwyZ1HU9K9kDYx8MuzMn&#10;1uGNFkttDBpxs/5kIgFoS5f49eB0GWYc6Vr64X0Nk8QZTGv6hek8CUqXXGP8/sdldZbxlKBxvZgn&#10;/VDJfDSyZGbcg1TQH5QRU+U9/2mI4ZVBMudRhhoRUAIV1PZMbA8paIlv55n4AYT3e5cHvNXOR5Th&#10;orqyXXtxXKEOxYIhx5b1D7K8oksbZfrz21j8BgAA//8DAFBLAwQUAAYACAAAACEAyEZlNdsAAAAF&#10;AQAADwAAAGRycy9kb3ducmV2LnhtbEyOQUvDQBCF74L/YRnBm90Yayoxm1IqCl7UVi+9TbNjEpqd&#10;DdlNm/57x5Oehsf7ePMVy8l16khDaD0buJ0loIgrb1uuDXx9Pt88gAoR2WLnmQycKcCyvLwoMLf+&#10;xBs6bmOtZIRDjgaaGPtc61A15DDMfE8s3bcfHEaJQ63tgCcZd51OkyTTDluWDw32tG6oOmxHZyCb&#10;bz7un3brXfvuxpe39nWFh3NtzPXVtHoEFWmKfzD86os6lOK09yPboDoD81RAmboDJW26kLsXapGB&#10;Lgv93778AQAA//8DAFBLAQItABQABgAIAAAAIQC2gziS/gAAAOEBAAATAAAAAAAAAAAAAAAAAAAA&#10;AABbQ29udGVudF9UeXBlc10ueG1sUEsBAi0AFAAGAAgAAAAhADj9If/WAAAAlAEAAAsAAAAAAAAA&#10;AAAAAAAALwEAAF9yZWxzLy5yZWxzUEsBAi0AFAAGAAgAAAAhABvqoOEDAgAAfgQAAA4AAAAAAAAA&#10;AAAAAAAALgIAAGRycy9lMm9Eb2MueG1sUEsBAi0AFAAGAAgAAAAhAMhGZTXbAAAABQEAAA8AAAAA&#10;AAAAAAAAAAAAXQQAAGRycy9kb3ducmV2LnhtbFBLBQYAAAAABAAEAPMAAABl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B34B71" w:rsidRPr="00D94D21">
        <w:rPr>
          <w:rFonts w:asciiTheme="minorHAnsi" w:hAnsiTheme="minorHAnsi" w:cstheme="minorHAnsi"/>
          <w:b/>
          <w:sz w:val="22"/>
          <w:szCs w:val="22"/>
        </w:rPr>
        <w:t xml:space="preserve">mikro przedsiębiorstwo          </w:t>
      </w:r>
      <w:r w:rsidR="009133BC">
        <w:rPr>
          <w:rFonts w:asciiTheme="minorHAnsi" w:hAnsiTheme="minorHAnsi" w:cstheme="minorHAnsi"/>
          <w:b/>
          <w:sz w:val="22"/>
          <w:szCs w:val="22"/>
        </w:rPr>
        <w:tab/>
      </w:r>
      <w:r w:rsidR="00B34B71" w:rsidRPr="00D94D21">
        <w:rPr>
          <w:rFonts w:asciiTheme="minorHAnsi" w:hAnsiTheme="minorHAnsi" w:cstheme="minorHAnsi"/>
          <w:b/>
          <w:sz w:val="22"/>
          <w:szCs w:val="22"/>
        </w:rPr>
        <w:t xml:space="preserve"> małe przedsiębiorstwo          </w:t>
      </w:r>
      <w:r w:rsidR="009133BC">
        <w:rPr>
          <w:rFonts w:asciiTheme="minorHAnsi" w:hAnsiTheme="minorHAnsi" w:cstheme="minorHAnsi"/>
          <w:b/>
          <w:sz w:val="22"/>
          <w:szCs w:val="22"/>
        </w:rPr>
        <w:tab/>
      </w:r>
      <w:r w:rsidR="00B34B71" w:rsidRPr="00D94D21">
        <w:rPr>
          <w:rFonts w:asciiTheme="minorHAnsi" w:hAnsiTheme="minorHAnsi" w:cstheme="minorHAnsi"/>
          <w:b/>
          <w:sz w:val="22"/>
          <w:szCs w:val="22"/>
        </w:rPr>
        <w:t xml:space="preserve"> średnie przedsiębiorstwo              </w:t>
      </w:r>
    </w:p>
    <w:p w:rsidR="00900DB0" w:rsidRPr="00D94D21" w:rsidRDefault="00B34B71" w:rsidP="006403CB">
      <w:pPr>
        <w:spacing w:line="360" w:lineRule="auto"/>
        <w:ind w:left="435"/>
        <w:rPr>
          <w:rFonts w:asciiTheme="minorHAnsi" w:hAnsiTheme="minorHAnsi" w:cstheme="minorHAnsi"/>
          <w:bCs/>
          <w:sz w:val="22"/>
          <w:szCs w:val="22"/>
        </w:rPr>
      </w:pPr>
      <w:r w:rsidRPr="00D94D21">
        <w:rPr>
          <w:rFonts w:asciiTheme="minorHAnsi" w:hAnsiTheme="minorHAnsi" w:cstheme="minorHAnsi"/>
          <w:b/>
          <w:sz w:val="22"/>
          <w:szCs w:val="22"/>
        </w:rPr>
        <w:t xml:space="preserve">duże przedsiębiorstwo   </w:t>
      </w:r>
    </w:p>
    <w:p w:rsidR="00900DB0" w:rsidRPr="00803167" w:rsidRDefault="00900DB0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900DB0" w:rsidRPr="00383692" w:rsidRDefault="00B34B71" w:rsidP="00383692">
      <w:pPr>
        <w:widowControl w:val="0"/>
        <w:tabs>
          <w:tab w:val="left" w:pos="10635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383692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593BF5" w:rsidRPr="00383692">
        <w:rPr>
          <w:rFonts w:asciiTheme="minorHAnsi" w:hAnsiTheme="minorHAnsi" w:cstheme="minorHAnsi"/>
          <w:b/>
          <w:sz w:val="22"/>
          <w:szCs w:val="22"/>
        </w:rPr>
        <w:t xml:space="preserve">Świadczenie usług pocztowych w obrocie krajowym </w:t>
      </w:r>
      <w:r w:rsidR="00D017BD">
        <w:rPr>
          <w:rFonts w:asciiTheme="minorHAnsi" w:hAnsiTheme="minorHAnsi" w:cstheme="minorHAnsi"/>
          <w:b/>
          <w:sz w:val="22"/>
          <w:szCs w:val="22"/>
        </w:rPr>
        <w:br/>
      </w:r>
      <w:r w:rsidR="00593BF5" w:rsidRPr="00383692">
        <w:rPr>
          <w:rFonts w:asciiTheme="minorHAnsi" w:hAnsiTheme="minorHAnsi" w:cstheme="minorHAnsi"/>
          <w:b/>
          <w:sz w:val="22"/>
          <w:szCs w:val="22"/>
        </w:rPr>
        <w:t>i zagranicznym na potrzeby jednostek organizacyjnych Katolickiego Uniwersytetu Lubelskiego Jana Pawła II</w:t>
      </w:r>
      <w:r w:rsidR="00593BF5" w:rsidRPr="003836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,</w:t>
      </w:r>
      <w:r w:rsidR="00833DC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383692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:rsidR="00900DB0" w:rsidRPr="00D94D21" w:rsidRDefault="00B34B7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94D21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:rsidR="00900DB0" w:rsidRDefault="00B34B7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4D21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:rsidR="00B33C3F" w:rsidRPr="006F6BFE" w:rsidRDefault="00B33C3F" w:rsidP="00B33C3F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43B24">
        <w:rPr>
          <w:rFonts w:asciiTheme="minorHAnsi" w:hAnsiTheme="minorHAnsi" w:cstheme="minorHAnsi"/>
          <w:bCs/>
          <w:sz w:val="22"/>
          <w:szCs w:val="22"/>
        </w:rPr>
        <w:t>Oferujemy realizację całości przedmiotu zamówienia w zakresie określonym w SWZ i załącznikach.</w:t>
      </w:r>
    </w:p>
    <w:p w:rsidR="0038560B" w:rsidRDefault="0038560B" w:rsidP="00C54B80">
      <w:pPr>
        <w:jc w:val="center"/>
        <w:rPr>
          <w:rFonts w:asciiTheme="minorHAnsi" w:hAnsiTheme="minorHAnsi" w:cstheme="minorHAnsi"/>
          <w:sz w:val="22"/>
          <w:szCs w:val="22"/>
        </w:rPr>
      </w:pPr>
      <w:r w:rsidRPr="004114E9">
        <w:rPr>
          <w:rFonts w:asciiTheme="minorHAnsi" w:hAnsiTheme="minorHAnsi" w:cstheme="minorHAnsi"/>
          <w:sz w:val="22"/>
          <w:szCs w:val="22"/>
        </w:rPr>
        <w:t>WYCENA PRZEDMIOTU ZAMÓWIENIA</w:t>
      </w:r>
    </w:p>
    <w:p w:rsidR="00932724" w:rsidRPr="00932724" w:rsidRDefault="00932724" w:rsidP="004114E9">
      <w:pPr>
        <w:jc w:val="both"/>
        <w:rPr>
          <w:rFonts w:asciiTheme="minorHAnsi" w:hAnsiTheme="minorHAnsi" w:cstheme="minorHAnsi"/>
          <w:sz w:val="22"/>
          <w:szCs w:val="22"/>
        </w:rPr>
      </w:pPr>
      <w:r w:rsidRPr="00932724">
        <w:rPr>
          <w:rFonts w:asciiTheme="minorHAnsi" w:hAnsiTheme="minorHAnsi" w:cstheme="minorHAnsi"/>
          <w:lang w:eastAsia="pl-PL"/>
        </w:rPr>
        <w:t>Wykaz asortymentowo-ilościowy</w:t>
      </w:r>
    </w:p>
    <w:tbl>
      <w:tblPr>
        <w:tblW w:w="10208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921"/>
        <w:gridCol w:w="3597"/>
        <w:gridCol w:w="1429"/>
        <w:gridCol w:w="1526"/>
        <w:gridCol w:w="9"/>
        <w:gridCol w:w="1135"/>
        <w:gridCol w:w="155"/>
      </w:tblGrid>
      <w:tr w:rsidR="00132780" w:rsidTr="003D5770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KRAJOWE</w:t>
            </w:r>
          </w:p>
        </w:tc>
      </w:tr>
      <w:tr w:rsidR="00132780" w:rsidTr="003D5770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Rodzaj przesyłki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Waga przesyłki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Szacunkowa ilość przesyłek w okresie 12 miesięcy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Cena jednostkowa brutto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  <w:r w:rsidRPr="00805D87">
              <w:rPr>
                <w:rFonts w:asciiTheme="minorHAnsi" w:hAnsiTheme="minorHAnsi" w:cstheme="minorHAnsi"/>
                <w:sz w:val="22"/>
                <w:szCs w:val="22"/>
              </w:rPr>
              <w:br/>
              <w:t>[kol. D x kol. E]</w:t>
            </w:r>
          </w:p>
        </w:tc>
      </w:tr>
      <w:tr w:rsidR="00132780" w:rsidTr="003D5770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2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nierejestrowane,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ekonomiczne</w:t>
            </w:r>
          </w:p>
        </w:tc>
        <w:tc>
          <w:tcPr>
            <w:tcW w:w="35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5 000 szt.</w:t>
            </w:r>
          </w:p>
        </w:tc>
        <w:tc>
          <w:tcPr>
            <w:tcW w:w="15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1 000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500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2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nierejestrowane,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priorytetowe</w:t>
            </w:r>
          </w:p>
        </w:tc>
        <w:tc>
          <w:tcPr>
            <w:tcW w:w="35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2500 szt.</w:t>
            </w:r>
          </w:p>
        </w:tc>
        <w:tc>
          <w:tcPr>
            <w:tcW w:w="15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350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210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2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polecone ekonomiczne</w:t>
            </w:r>
          </w:p>
        </w:tc>
        <w:tc>
          <w:tcPr>
            <w:tcW w:w="35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1500 szt.</w:t>
            </w:r>
          </w:p>
        </w:tc>
        <w:tc>
          <w:tcPr>
            <w:tcW w:w="15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500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Format L do 2 000 g min. 90 x 140 mm, </w:t>
            </w:r>
            <w:proofErr w:type="spellStart"/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max.suma</w:t>
            </w:r>
            <w:proofErr w:type="spellEnd"/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 długości, szerokości i wysokości 900 mm, przy czym największy z tych wymiarów (długość) nie może przekroczyć 600 mm.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2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polecone priorytetowe</w:t>
            </w:r>
          </w:p>
        </w:tc>
        <w:tc>
          <w:tcPr>
            <w:tcW w:w="35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1300 szt.</w:t>
            </w:r>
          </w:p>
        </w:tc>
        <w:tc>
          <w:tcPr>
            <w:tcW w:w="15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500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921" w:type="dxa"/>
            <w:vMerge w:val="restart"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polecone z potwierdzeniem odbioru</w:t>
            </w:r>
          </w:p>
        </w:tc>
        <w:tc>
          <w:tcPr>
            <w:tcW w:w="35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3000 szt.</w:t>
            </w:r>
          </w:p>
        </w:tc>
        <w:tc>
          <w:tcPr>
            <w:tcW w:w="15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350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49"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92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polecone z potwierdzeniem odbioru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priorytetowe</w:t>
            </w:r>
          </w:p>
        </w:tc>
        <w:tc>
          <w:tcPr>
            <w:tcW w:w="35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S do 500 g wymiary min.90x140mm,max.20x230x160mm</w:t>
            </w:r>
          </w:p>
        </w:tc>
        <w:tc>
          <w:tcPr>
            <w:tcW w:w="14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600 szt.</w:t>
            </w:r>
          </w:p>
        </w:tc>
        <w:tc>
          <w:tcPr>
            <w:tcW w:w="15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M do 1 000 g wymiary min.90x140mm,max.20x325x230 mm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300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Format L do 2 000 g min. 90 x 140 mm, max. suma długości, szerokości i wysokości 900 mm, przy czym największy z tych wymiarów (długość) nie może przekroczyć 600 mm.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100 szt.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92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Paczki pocztowe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1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GABARYT A</w:t>
            </w: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GABARYT B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92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Paczki pocztowe priorytetowe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1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GABARYT A</w:t>
            </w: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65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65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GABARYT B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Paczki pocztowe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z potwierdzeniem odbioru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GABARYT A</w:t>
            </w: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GABARYT B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5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Paczki pocztowe priorytetowe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z potwierdzeniem odbioru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GABARYT A</w:t>
            </w: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GABARYT B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do 2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Paczka pocztowa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20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Przesyłki </w:t>
            </w:r>
            <w:proofErr w:type="spellStart"/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pobraniowe</w:t>
            </w:r>
            <w:proofErr w:type="spellEnd"/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przekazanie kwoty pobrania na rachunek bankowy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0,5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40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0,5 kg do 2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5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10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20 kg.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c>
          <w:tcPr>
            <w:tcW w:w="10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ZAGRANICZNE</w:t>
            </w:r>
          </w:p>
        </w:tc>
        <w:tc>
          <w:tcPr>
            <w:tcW w:w="155" w:type="dxa"/>
            <w:shd w:val="clear" w:color="auto" w:fill="auto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nierejestrowane, priorytetowe (Europa, Cypr, Rosja, Izrael)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1200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300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280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70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przesyłki nierejestrowane, </w:t>
            </w: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priorytetowe Ameryka Północna, Afryka)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400szt.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750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nierejestrowane, priorytetowe (Ameryka Południowa, Środkowa i Azja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nierejestrowane, priorytetowe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(Australia i Oceania)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50szt.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 polecone priorytetowe (Europa, Cypr, Rosja, Izrael)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rejestrowane, priorytetowe Ameryka Północna, Afryka)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70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 priorytetowe (Ameryka Południowa, Środkowa i Azja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Przesyłki </w:t>
            </w: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rejestrowane, priorytetowe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(Australia i Oceania)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 polecone priorytetowe potwierdzenie odbioru (Europa, Cypr, Rosja, Izrael)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 polecone priorytetowe potwierdzenie odbioru (Ameryka Północna, Afryka)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70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 polecone priorytetowe potwierdzenie odbioru (Ameryka Południowa, Środkowa i Azja)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przesyłki rejestrowane, polecone priorytetowe potwierdzenie odbioru (Australia i Oceania)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50g. do 100g.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100g. do 350g.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350g. do 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500g. do 1000g.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1000g. 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Worek M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– priorytetowy - polecony (Europa, Cypr, Rosja, Izrael)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5000g.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4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 kg. do 6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61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6 kg. do 7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6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7 kg. do 8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8 kg. do 9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7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9 kg. do 10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65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 kg. do 11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6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11 kg. do 12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4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12 kg. do 13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06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13 kg. do 14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06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14 kg. do 15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06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15 kg. do 16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06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16 kg. do 17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06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17 kg. do 18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06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18 kg. do 19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0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19 kg. do 20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1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Worek M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 – priorytetowy - polecony (Europa, Cypr, Rosja, Izrael)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5000g.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20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5 kg. do 6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16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6 kg. do 7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16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7 kg. do 8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3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8 kg. do 9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3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9 kg. do 10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23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10 kg. do 11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23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11 kg. do 12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3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12 kg. do 13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08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13 kg. do 14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14 kg. do 15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15 kg. do 16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16 kg. do 17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17 kg. do 18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18 kg. do 19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5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19 kg. do 20 kg.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Worek M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 – priorytetowy – polecony (Ameryka Południowa, Azja)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2000g. do 2500g.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2500g. do 3000g.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3000g. do 3500g.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3500g. do 4000g.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4000g. do 4500g.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4500g. do 5000g.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Worek M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 – priorytetowy – polecony (Australia, Oceania)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2000g.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2000g. do 2500g.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2500g. do 3000g.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3000g. do 3500g.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3500g. do 4000g.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4000g. do 4500g.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od 4500g. do 5000g.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Paczki ekonomiczne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(Europa) strefa 10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2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2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 w:val="restart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975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Paczki ekonomiczne strefa 20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Ameryka Północna, Afryka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9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38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40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8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Paczki ekonomiczne strefa 30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Ameryka Południowa, Azja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3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Paczki ekonomiczne strefa 40 (Australia i Oceania)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3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8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Paczka priorytetowa (Europa) strefa A1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8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Paczka priorytetowa </w:t>
            </w: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(Europa, Turcja, Izrael) strefa A2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8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Paczka priorytetowa (Europa) strefa A3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15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8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Paczka priorytetowa (Europa) strefa A4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49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15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8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Paczka priorytetowa (Europa) strefa A5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4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8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Paczka priorytetowa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Ameryka Północna, Afryka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6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6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6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6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6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62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15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 xml:space="preserve">Paczka </w:t>
            </w: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priorytetowa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Ameryka Środkowa, Ameryka Południowa, Azja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Paczka priorytetowa</w:t>
            </w:r>
          </w:p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(Australia i Oceania)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do 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 kg do 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2 kg do 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100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3 kg do 4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4 kg do 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5 kg do 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6 kg do 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7 kg do 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8 kg do 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9 kg do 10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10 kg do 11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11 kg do 12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27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12 kg do 13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13 kg do 14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14 kg do 15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15 kg do 16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16 kg do 17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17 kg do 18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81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18 kg do 19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cantSplit/>
          <w:trHeight w:val="515"/>
        </w:trPr>
        <w:tc>
          <w:tcPr>
            <w:tcW w:w="435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Ponad 19 kg do 20 kg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trHeight w:val="76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Usługa odbioru przesyłek z 3 wskazanych lokalizacji w dni robocze od poniedziałku do piątku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Cena za usługi realizowane w ciągu miesiąca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trHeight w:val="1791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46.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Usługa odbioru przesyłek z siedziby Biblioteki Uniwersyteckiej – jeden dzień w tygodniu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Cena za usługi realizowane w ciągu miesiąca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trHeight w:val="1791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056DC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Usługa odbioru przesyłek z siedziby Biblioteki Filii w Stalowej Woli – jeden dzień w tygodniu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Cena za usługi realizowane w ciągu miesiąca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12 miesięcy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780" w:rsidTr="003D5770">
        <w:trPr>
          <w:trHeight w:val="762"/>
        </w:trPr>
        <w:tc>
          <w:tcPr>
            <w:tcW w:w="7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D87">
              <w:rPr>
                <w:rFonts w:asciiTheme="minorHAnsi" w:hAnsiTheme="minorHAnsi" w:cstheme="minorHAnsi"/>
                <w:sz w:val="22"/>
                <w:szCs w:val="22"/>
              </w:rPr>
              <w:t>RAZEM BRUTTO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780" w:rsidRPr="00805D87" w:rsidRDefault="00132780" w:rsidP="003D577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2780" w:rsidRDefault="00132780" w:rsidP="00132780">
      <w:pPr>
        <w:jc w:val="both"/>
      </w:pPr>
    </w:p>
    <w:p w:rsidR="0038560B" w:rsidRPr="00532719" w:rsidRDefault="0038560B" w:rsidP="0038560B">
      <w:pPr>
        <w:pStyle w:val="Akapitzlist"/>
        <w:ind w:left="360"/>
        <w:jc w:val="both"/>
        <w:rPr>
          <w:rFonts w:asciiTheme="minorHAnsi" w:hAnsiTheme="minorHAnsi" w:cstheme="minorHAnsi"/>
          <w:color w:val="FF0000"/>
        </w:rPr>
      </w:pPr>
      <w:r w:rsidRPr="00532719">
        <w:rPr>
          <w:rFonts w:asciiTheme="minorHAnsi" w:hAnsiTheme="minorHAnsi" w:cstheme="minorHAnsi"/>
          <w:color w:val="FF0000"/>
        </w:rPr>
        <w:t>UWAGI DLA WYKONAWCÓW</w:t>
      </w:r>
    </w:p>
    <w:p w:rsidR="0038560B" w:rsidRPr="003E22AE" w:rsidRDefault="0038560B" w:rsidP="0038560B">
      <w:pPr>
        <w:jc w:val="both"/>
        <w:rPr>
          <w:rFonts w:asciiTheme="minorHAnsi" w:hAnsiTheme="minorHAnsi" w:cstheme="minorHAnsi"/>
          <w:sz w:val="22"/>
          <w:szCs w:val="22"/>
        </w:rPr>
      </w:pPr>
      <w:r w:rsidRPr="003E22AE">
        <w:rPr>
          <w:rFonts w:asciiTheme="minorHAnsi" w:hAnsiTheme="minorHAnsi" w:cstheme="minorHAnsi"/>
          <w:sz w:val="22"/>
          <w:szCs w:val="22"/>
        </w:rPr>
        <w:t>BRAK WYCENY PRZY KTÓREJKOLWIEK POZYCJI W KOLUMNIE E i F ZOSTANIE POTRAKTOWANY JAKO NIESPEŁNIENIE WYMAGAŃ CO BĘDZIE SKUTKOWAŁO ODRZUCENIEM OFERTY.</w:t>
      </w:r>
    </w:p>
    <w:p w:rsidR="0038560B" w:rsidRPr="003E22AE" w:rsidRDefault="0038560B" w:rsidP="0038560B">
      <w:pPr>
        <w:jc w:val="both"/>
        <w:rPr>
          <w:rFonts w:asciiTheme="minorHAnsi" w:hAnsiTheme="minorHAnsi" w:cstheme="minorHAnsi"/>
          <w:sz w:val="22"/>
          <w:szCs w:val="22"/>
        </w:rPr>
      </w:pPr>
      <w:r w:rsidRPr="003E22AE">
        <w:rPr>
          <w:rFonts w:asciiTheme="minorHAnsi" w:hAnsiTheme="minorHAnsi" w:cstheme="minorHAnsi"/>
          <w:sz w:val="22"/>
          <w:szCs w:val="22"/>
        </w:rPr>
        <w:t xml:space="preserve">Powyższe dane są ilościami szacunkowymi. Określone rodzaje i ilości poszczególnych przesyłek w ramach świadczonych usług mogą ulec zmianie w zależności od potrzeb Zamawiającego. </w:t>
      </w:r>
    </w:p>
    <w:p w:rsidR="0038560B" w:rsidRPr="003E22AE" w:rsidRDefault="0038560B" w:rsidP="0038560B">
      <w:pPr>
        <w:jc w:val="both"/>
        <w:rPr>
          <w:rFonts w:asciiTheme="minorHAnsi" w:hAnsiTheme="minorHAnsi" w:cstheme="minorHAnsi"/>
          <w:sz w:val="22"/>
          <w:szCs w:val="22"/>
        </w:rPr>
      </w:pPr>
      <w:r w:rsidRPr="003E22AE">
        <w:rPr>
          <w:rFonts w:asciiTheme="minorHAnsi" w:hAnsiTheme="minorHAnsi" w:cstheme="minorHAnsi"/>
          <w:sz w:val="22"/>
          <w:szCs w:val="22"/>
        </w:rPr>
        <w:t xml:space="preserve">W przypadku zmniejszenia tych ilości Wykonawcy nie będą przysługiwały żadne roszczenia. Rozliczenie Umowy nastąpi na podstawie faktycznej ilości przesyłek oraz cen jednostkowych wskazanych w ofercie. </w:t>
      </w:r>
    </w:p>
    <w:p w:rsidR="0038560B" w:rsidRPr="003E22AE" w:rsidRDefault="0038560B" w:rsidP="0038560B">
      <w:pPr>
        <w:jc w:val="both"/>
        <w:rPr>
          <w:rFonts w:asciiTheme="minorHAnsi" w:hAnsiTheme="minorHAnsi" w:cstheme="minorHAnsi"/>
          <w:sz w:val="22"/>
          <w:szCs w:val="22"/>
        </w:rPr>
      </w:pPr>
      <w:r w:rsidRPr="003E22AE">
        <w:rPr>
          <w:rFonts w:asciiTheme="minorHAnsi" w:hAnsiTheme="minorHAnsi" w:cstheme="minorHAnsi"/>
          <w:sz w:val="22"/>
          <w:szCs w:val="22"/>
        </w:rPr>
        <w:t>W przypadku nadawania przez Zamawiającego przesyłek nie ujętych w powyższej tabeli, podstawą rozliczeń będą ceny z załączonego do Umowy cennika usług pocztowych Wykonawcy.</w:t>
      </w:r>
    </w:p>
    <w:p w:rsidR="006824C2" w:rsidRDefault="006824C2" w:rsidP="00E43B24">
      <w:pPr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Ce</w:t>
      </w:r>
      <w:r w:rsidR="00E43B24" w:rsidRPr="00E43B2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na brutto przedmiotu zamówienia </w:t>
      </w:r>
      <w:r w:rsidRPr="00E43B2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wynosi: </w:t>
      </w:r>
      <w:r w:rsidRPr="00E042BF">
        <w:rPr>
          <w:rFonts w:asciiTheme="minorHAnsi" w:hAnsiTheme="minorHAnsi" w:cstheme="minorHAnsi"/>
          <w:bCs/>
          <w:sz w:val="22"/>
          <w:szCs w:val="22"/>
          <w:lang w:eastAsia="pl-PL"/>
        </w:rPr>
        <w:t>………...............................</w:t>
      </w:r>
      <w:r w:rsidRPr="00E43B2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</w:t>
      </w:r>
    </w:p>
    <w:p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wynosi …................................................................ zł </w:t>
      </w:r>
    </w:p>
    <w:p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:rsidR="00E36156" w:rsidRPr="00E43B24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E36156" w:rsidRDefault="00E36156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3B24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6824C2" w:rsidRPr="00E43B24" w:rsidRDefault="006824C2" w:rsidP="00E43B24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900DB0" w:rsidRPr="00177031" w:rsidRDefault="00BE76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B34B71" w:rsidRPr="00177031">
        <w:rPr>
          <w:rFonts w:asciiTheme="minorHAnsi" w:hAnsiTheme="minorHAnsi" w:cstheme="minorHAnsi"/>
          <w:sz w:val="22"/>
          <w:szCs w:val="22"/>
        </w:rPr>
        <w:t xml:space="preserve">. Oświadczamy, że </w:t>
      </w:r>
      <w:r w:rsidR="00B34B71" w:rsidRPr="00177031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B34B71" w:rsidRPr="00177031">
        <w:rPr>
          <w:rFonts w:asciiTheme="minorHAnsi" w:hAnsiTheme="minorHAnsi" w:cstheme="minorHAnsi"/>
          <w:sz w:val="22"/>
          <w:szCs w:val="22"/>
        </w:rPr>
        <w:t xml:space="preserve"> / </w:t>
      </w:r>
      <w:r w:rsidR="00B34B71" w:rsidRPr="00177031">
        <w:rPr>
          <w:rFonts w:asciiTheme="minorHAnsi" w:hAnsiTheme="minorHAnsi" w:cstheme="minorHAnsi"/>
          <w:b/>
          <w:sz w:val="22"/>
          <w:szCs w:val="22"/>
        </w:rPr>
        <w:t xml:space="preserve">pliki o nazwach </w:t>
      </w:r>
      <w:bookmarkStart w:id="0" w:name="_GoBack"/>
      <w:r w:rsidR="00B34B71" w:rsidRPr="0014695A">
        <w:rPr>
          <w:rFonts w:asciiTheme="minorHAnsi" w:hAnsiTheme="minorHAnsi" w:cstheme="minorHAnsi"/>
          <w:sz w:val="22"/>
          <w:szCs w:val="22"/>
        </w:rPr>
        <w:t>…..…………</w:t>
      </w:r>
      <w:bookmarkEnd w:id="0"/>
      <w:r w:rsidR="00B34B71" w:rsidRPr="00177031">
        <w:rPr>
          <w:rFonts w:asciiTheme="minorHAnsi" w:hAnsiTheme="minorHAnsi" w:cstheme="minorHAnsi"/>
          <w:b/>
          <w:sz w:val="22"/>
          <w:szCs w:val="22"/>
        </w:rPr>
        <w:t xml:space="preserve"> stanowią tajemnicę przedsiębiorstwa </w:t>
      </w:r>
      <w:r w:rsidR="00B34B71" w:rsidRPr="00177031">
        <w:rPr>
          <w:rFonts w:asciiTheme="minorHAnsi" w:hAnsiTheme="minorHAnsi" w:cstheme="minorHAnsi"/>
          <w:sz w:val="22"/>
          <w:szCs w:val="22"/>
        </w:rPr>
        <w:t>w rozumieniu ustawy z dnia 16 kwietnia 1993 r. o zwalczaniu nieuczciwej konkurencji (</w:t>
      </w:r>
      <w:proofErr w:type="spellStart"/>
      <w:r w:rsidR="00B34B71" w:rsidRPr="0017703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34B71" w:rsidRPr="00177031">
        <w:rPr>
          <w:rFonts w:asciiTheme="minorHAnsi" w:hAnsiTheme="minorHAnsi" w:cstheme="minorHAnsi"/>
          <w:sz w:val="22"/>
          <w:szCs w:val="22"/>
        </w:rPr>
        <w:t>. Dz. U. z 2020 r. poz. 1913), co zostało wykazane w treści oświadczenia zamieszczonego w pliku o nazwie ………………….</w:t>
      </w:r>
      <w:r w:rsidR="00B34B71" w:rsidRPr="00177031">
        <w:rPr>
          <w:rFonts w:asciiTheme="minorHAnsi" w:hAnsiTheme="minorHAnsi" w:cstheme="minorHAnsi"/>
          <w:b/>
          <w:sz w:val="22"/>
          <w:szCs w:val="22"/>
        </w:rPr>
        <w:t>.*</w:t>
      </w:r>
    </w:p>
    <w:p w:rsidR="00900DB0" w:rsidRPr="00177031" w:rsidRDefault="00BE76A7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34B71" w:rsidRPr="00177031">
        <w:rPr>
          <w:rFonts w:asciiTheme="minorHAnsi" w:hAnsiTheme="minorHAnsi" w:cstheme="minorHAnsi"/>
          <w:sz w:val="22"/>
          <w:szCs w:val="22"/>
        </w:rPr>
        <w:t xml:space="preserve">. Oświadczamy, że wybór naszej oferty </w:t>
      </w:r>
      <w:r w:rsidR="00B34B71" w:rsidRPr="00177031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B34B71" w:rsidRPr="00177031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="00B34B71" w:rsidRPr="00177031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podatkowego, w zakresie: </w:t>
      </w:r>
    </w:p>
    <w:p w:rsidR="00900DB0" w:rsidRPr="00177031" w:rsidRDefault="00B34B71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770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DB0" w:rsidRPr="00177031" w:rsidRDefault="00B34B71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77031">
        <w:rPr>
          <w:rFonts w:asciiTheme="minorHAnsi" w:hAnsiTheme="minorHAnsi" w:cstheme="minorHAnsi"/>
          <w:sz w:val="22"/>
          <w:szCs w:val="22"/>
        </w:rPr>
        <w:t>(Jeżeli wybór oferty będzie prowadzić do powstania u Zamawiającego obowiązku podatkowego, należy podać informacje, o których mowa w rozdziale XV ust. 12 SWZ)</w:t>
      </w:r>
    </w:p>
    <w:p w:rsidR="00900DB0" w:rsidRPr="00177031" w:rsidRDefault="00BE76A7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B34B71" w:rsidRPr="00177031">
        <w:rPr>
          <w:rFonts w:asciiTheme="minorHAnsi" w:hAnsiTheme="minorHAnsi" w:cstheme="minorHAnsi"/>
          <w:sz w:val="22"/>
          <w:szCs w:val="22"/>
        </w:rPr>
        <w:t xml:space="preserve">. Oświadczamy, że wykazując spełnianie warunków, o których mowa w art. 112 ust. 2 ustawy </w:t>
      </w:r>
      <w:proofErr w:type="spellStart"/>
      <w:r w:rsidR="00B34B71" w:rsidRPr="0017703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34B71" w:rsidRPr="00177031">
        <w:rPr>
          <w:rFonts w:asciiTheme="minorHAnsi" w:hAnsiTheme="minorHAnsi" w:cstheme="minorHAnsi"/>
          <w:sz w:val="22"/>
          <w:szCs w:val="22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="00B34B71" w:rsidRPr="0017703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34B71" w:rsidRPr="00177031">
        <w:rPr>
          <w:rFonts w:asciiTheme="minorHAnsi" w:hAnsiTheme="minorHAnsi" w:cstheme="minorHAnsi"/>
          <w:sz w:val="22"/>
          <w:szCs w:val="22"/>
        </w:rPr>
        <w:t>):*</w:t>
      </w:r>
    </w:p>
    <w:p w:rsidR="00900DB0" w:rsidRPr="00177031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70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900DB0" w:rsidRPr="00177031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7031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:rsidR="00900DB0" w:rsidRPr="00177031" w:rsidRDefault="00BE76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B34B71" w:rsidRPr="00177031">
        <w:rPr>
          <w:rFonts w:asciiTheme="minorHAnsi" w:hAnsiTheme="minorHAnsi" w:cstheme="minorHAnsi"/>
          <w:sz w:val="22"/>
          <w:szCs w:val="22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:rsidR="00900DB0" w:rsidRPr="00177031" w:rsidRDefault="00B34B71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1770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…...…</w:t>
      </w:r>
    </w:p>
    <w:p w:rsidR="00900DB0" w:rsidRPr="00177031" w:rsidRDefault="00BE76A7">
      <w:pPr>
        <w:spacing w:line="360" w:lineRule="auto"/>
        <w:rPr>
          <w:rFonts w:asciiTheme="minorHAnsi" w:hAnsiTheme="minorHAnsi" w:cs="Segoe U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B34B71" w:rsidRPr="00177031">
        <w:rPr>
          <w:rFonts w:asciiTheme="minorHAnsi" w:hAnsiTheme="minorHAnsi" w:cstheme="minorHAnsi"/>
          <w:sz w:val="22"/>
          <w:szCs w:val="22"/>
        </w:rPr>
        <w:t xml:space="preserve">. </w:t>
      </w:r>
      <w:r w:rsidR="00B34B71" w:rsidRPr="00177031">
        <w:rPr>
          <w:rFonts w:asciiTheme="minorHAnsi" w:hAnsiTheme="minorHAnsi" w:cs="Segoe UI"/>
          <w:iCs/>
          <w:sz w:val="22"/>
          <w:szCs w:val="22"/>
        </w:rPr>
        <w:t xml:space="preserve">Wykonawca zobowiązany jest wykonać zamówienie z uwzględnieniem wymagań </w:t>
      </w:r>
      <w:r w:rsidR="00B34B71" w:rsidRPr="00177031">
        <w:rPr>
          <w:rFonts w:asciiTheme="minorHAnsi" w:hAnsiTheme="minorHAnsi" w:cs="Segoe UI"/>
          <w:iCs/>
          <w:sz w:val="22"/>
          <w:szCs w:val="22"/>
        </w:rPr>
        <w:br/>
        <w:t>w zakresie dostępności dla osób ze szczególnymi potrzebami oraz projektowania uniwersalnego, w szczególności z uwzględnieniem obowiązków wynikających z art. 6 ustawy z dnia 19 lipca 2019 r. o zapewnianiu dostępności osobom ze szczególnymi potrzebami (tj. Dz. U z 202</w:t>
      </w:r>
      <w:r w:rsidR="001117C1">
        <w:rPr>
          <w:rFonts w:asciiTheme="minorHAnsi" w:hAnsiTheme="minorHAnsi" w:cs="Segoe UI"/>
          <w:iCs/>
          <w:sz w:val="22"/>
          <w:szCs w:val="22"/>
        </w:rPr>
        <w:t>2</w:t>
      </w:r>
      <w:r w:rsidR="00B34B71" w:rsidRPr="00177031">
        <w:rPr>
          <w:rFonts w:asciiTheme="minorHAnsi" w:hAnsiTheme="minorHAnsi" w:cs="Segoe UI"/>
          <w:iCs/>
          <w:sz w:val="22"/>
          <w:szCs w:val="22"/>
        </w:rPr>
        <w:t xml:space="preserve"> r. poz. </w:t>
      </w:r>
      <w:r w:rsidR="001117C1">
        <w:rPr>
          <w:rFonts w:asciiTheme="minorHAnsi" w:hAnsiTheme="minorHAnsi" w:cs="Segoe UI"/>
          <w:iCs/>
          <w:sz w:val="22"/>
          <w:szCs w:val="22"/>
        </w:rPr>
        <w:t>2240).</w:t>
      </w:r>
    </w:p>
    <w:p w:rsidR="00900DB0" w:rsidRPr="00177031" w:rsidRDefault="00BE76A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B34B71" w:rsidRPr="00177031">
        <w:rPr>
          <w:rFonts w:asciiTheme="minorHAnsi" w:hAnsiTheme="minorHAnsi" w:cstheme="minorHAnsi"/>
          <w:sz w:val="22"/>
          <w:szCs w:val="22"/>
        </w:rPr>
        <w:t>. Ponadto oświadczamy, że:</w:t>
      </w:r>
    </w:p>
    <w:p w:rsidR="00900DB0" w:rsidRPr="00177031" w:rsidRDefault="008C5543">
      <w:pPr>
        <w:pStyle w:val="Akapitzlist"/>
        <w:numPr>
          <w:ilvl w:val="0"/>
          <w:numId w:val="13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360" w:lineRule="auto"/>
        <w:ind w:left="709" w:right="-1" w:hanging="283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>w</w:t>
      </w:r>
      <w:r>
        <w:rPr>
          <w:rFonts w:cstheme="minorHAnsi"/>
          <w:lang w:val="pl-PL"/>
        </w:rPr>
        <w:t xml:space="preserve"> </w:t>
      </w:r>
      <w:r w:rsidR="00B34B71" w:rsidRPr="00177031">
        <w:rPr>
          <w:rFonts w:eastAsia="Arial Unicode MS" w:cstheme="minorHAnsi"/>
        </w:rPr>
        <w:t>łącznej cenie ofertowej brutto</w:t>
      </w:r>
      <w:r w:rsidR="00B34B71" w:rsidRPr="00177031">
        <w:rPr>
          <w:rFonts w:cstheme="minorHAnsi"/>
        </w:rPr>
        <w:t xml:space="preserve"> zostały uwzględnione wszystkie koszty wykonania zamówienia określone w SWZ i wzorze umowy;</w:t>
      </w:r>
    </w:p>
    <w:p w:rsidR="00900DB0" w:rsidRPr="00177031" w:rsidRDefault="00B34B71">
      <w:pPr>
        <w:pStyle w:val="Akapitzlist"/>
        <w:numPr>
          <w:ilvl w:val="0"/>
          <w:numId w:val="14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177031">
        <w:rPr>
          <w:rFonts w:cstheme="minorHAnsi"/>
        </w:rPr>
        <w:t>zapoznaliśmy się z SWZ oraz wzorem umowy i nie wnosimy do nich zastrzeżeń oraz przyjmujemy warunki w nich zawarte;</w:t>
      </w:r>
    </w:p>
    <w:p w:rsidR="00900DB0" w:rsidRPr="00177031" w:rsidRDefault="00B34B71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177031">
        <w:rPr>
          <w:rFonts w:cstheme="minorHAnsi"/>
        </w:rPr>
        <w:t xml:space="preserve">zamówienie zrealizujemy zgodnie ze wszystkimi wymaganiami zawartymi </w:t>
      </w:r>
      <w:r w:rsidRPr="00177031">
        <w:rPr>
          <w:rFonts w:cstheme="minorHAnsi"/>
        </w:rPr>
        <w:br/>
        <w:t>w Specyfikacji Warunków Zamówienia przedmiotowego postępowania,</w:t>
      </w:r>
    </w:p>
    <w:p w:rsidR="00900DB0" w:rsidRPr="00177031" w:rsidRDefault="00B34B71">
      <w:pPr>
        <w:pStyle w:val="Akapitzlist"/>
        <w:numPr>
          <w:ilvl w:val="0"/>
          <w:numId w:val="16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177031">
        <w:rPr>
          <w:rFonts w:cstheme="minorHAnsi"/>
        </w:rPr>
        <w:t>uważamy się za związanych niniejszą ofertą przez okres 30 dni od dnia składania ofert (włącznie z tym dniem),</w:t>
      </w:r>
    </w:p>
    <w:p w:rsidR="00900DB0" w:rsidRPr="00177031" w:rsidRDefault="00B34B71">
      <w:pPr>
        <w:pStyle w:val="Akapitzlist"/>
        <w:numPr>
          <w:ilvl w:val="0"/>
          <w:numId w:val="17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177031">
        <w:rPr>
          <w:rFonts w:cstheme="minorHAnsi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 w:rsidRPr="00177031">
        <w:rPr>
          <w:rFonts w:cstheme="minorHAnsi"/>
        </w:rPr>
        <w:t>Pzp</w:t>
      </w:r>
      <w:proofErr w:type="spellEnd"/>
      <w:r w:rsidRPr="00177031">
        <w:rPr>
          <w:rFonts w:cstheme="minorHAnsi"/>
        </w:rPr>
        <w:t>:</w:t>
      </w:r>
    </w:p>
    <w:p w:rsidR="00900DB0" w:rsidRPr="00177031" w:rsidRDefault="00B34B71">
      <w:pPr>
        <w:pStyle w:val="Akapitzlist"/>
        <w:numPr>
          <w:ilvl w:val="3"/>
          <w:numId w:val="8"/>
        </w:numPr>
        <w:tabs>
          <w:tab w:val="left" w:pos="993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177031">
        <w:rPr>
          <w:rFonts w:cstheme="minorHAnsi"/>
        </w:rPr>
        <w:t xml:space="preserve">wskazujemy adresy internetowe ogólnodostępnych i bezpłatnych baz danych, </w:t>
      </w:r>
      <w:r w:rsidRPr="00177031">
        <w:rPr>
          <w:rFonts w:cstheme="minorHAnsi"/>
        </w:rPr>
        <w:br/>
        <w:t>z których Zamawiający pobierze wymagane dokumenty (wskazać dokumenty, dane umożliwiające dostęp do dokumentów oraz adresy internetowe baz danych):</w:t>
      </w:r>
    </w:p>
    <w:p w:rsidR="00900DB0" w:rsidRPr="00177031" w:rsidRDefault="00B34B71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</w:rPr>
      </w:pPr>
      <w:r w:rsidRPr="00177031">
        <w:rPr>
          <w:rFonts w:cstheme="minorHAnsi"/>
        </w:rPr>
        <w:t>……………………………………………………………………..………………………………………………</w:t>
      </w:r>
    </w:p>
    <w:p w:rsidR="00900DB0" w:rsidRPr="00177031" w:rsidRDefault="00B34B71">
      <w:pPr>
        <w:pStyle w:val="Akapitzlist"/>
        <w:numPr>
          <w:ilvl w:val="3"/>
          <w:numId w:val="18"/>
        </w:numPr>
        <w:tabs>
          <w:tab w:val="left" w:pos="426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177031">
        <w:rPr>
          <w:rFonts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900DB0" w:rsidRPr="00177031" w:rsidRDefault="00B34B71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177031">
        <w:rPr>
          <w:rFonts w:cstheme="minorHAnsi"/>
        </w:rPr>
        <w:lastRenderedPageBreak/>
        <w:t>w razie wybrania naszej oferty zobowiązujemy się do podpisania umowy na warunkach zawartych w Specyfikacji Warunków Zamówienia w miejscu i terminie określonym przez Zamawiającego,</w:t>
      </w:r>
    </w:p>
    <w:p w:rsidR="00900DB0" w:rsidRPr="00177031" w:rsidRDefault="00B34B71">
      <w:pPr>
        <w:pStyle w:val="Akapitzlist"/>
        <w:numPr>
          <w:ilvl w:val="0"/>
          <w:numId w:val="20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177031">
        <w:rPr>
          <w:rFonts w:cstheme="minorHAnsi"/>
        </w:rPr>
        <w:t>załącznikami do niniejszego formularza, stanowiącymi integralną część oferty, są:</w:t>
      </w:r>
    </w:p>
    <w:p w:rsidR="00900DB0" w:rsidRPr="00177031" w:rsidRDefault="00B34B71">
      <w:pPr>
        <w:pStyle w:val="Akapitzlist"/>
        <w:numPr>
          <w:ilvl w:val="0"/>
          <w:numId w:val="21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177031">
        <w:rPr>
          <w:rFonts w:cstheme="minorHAnsi"/>
        </w:rPr>
        <w:t>…………………………………………………………………</w:t>
      </w:r>
    </w:p>
    <w:p w:rsidR="00900DB0" w:rsidRPr="00337CC2" w:rsidRDefault="00B34B7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337CC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337CC2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Pr="00337CC2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37CC2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900DB0" w:rsidRPr="00337CC2" w:rsidRDefault="00B34B71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F31394">
        <w:rPr>
          <w:rFonts w:asciiTheme="minorHAnsi" w:hAnsiTheme="minorHAnsi" w:cstheme="minorHAnsi"/>
          <w:sz w:val="22"/>
          <w:szCs w:val="22"/>
        </w:rPr>
        <w:t>** w</w:t>
      </w:r>
      <w:r w:rsidRPr="00337CC2">
        <w:rPr>
          <w:rFonts w:asciiTheme="minorHAnsi" w:hAnsiTheme="minorHAnsi" w:cstheme="minorHAnsi"/>
          <w:sz w:val="22"/>
          <w:szCs w:val="22"/>
        </w:rPr>
        <w:t xml:space="preserve"> zależności od podmiotu</w:t>
      </w:r>
      <w:r w:rsidRPr="00337CC2">
        <w:rPr>
          <w:sz w:val="22"/>
          <w:szCs w:val="22"/>
        </w:rPr>
        <w:br w:type="page"/>
      </w:r>
    </w:p>
    <w:p w:rsidR="00900DB0" w:rsidRPr="00B66E24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66E2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:rsidR="00900DB0" w:rsidRPr="00B66E24" w:rsidRDefault="00900DB0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900DB0" w:rsidRPr="00B66E24" w:rsidRDefault="00B34B7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66E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B66E2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 w:rsidRPr="00B66E24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:rsidR="00900DB0" w:rsidRPr="00B66E24" w:rsidRDefault="00900DB0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00DB0" w:rsidRPr="00A40C95" w:rsidRDefault="00B34B71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0C95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A40C95">
        <w:rPr>
          <w:rFonts w:asciiTheme="minorHAnsi" w:hAnsiTheme="minorHAnsi" w:cstheme="minorHAnsi"/>
          <w:bCs/>
          <w:sz w:val="22"/>
          <w:szCs w:val="22"/>
        </w:rPr>
        <w:t xml:space="preserve"> pn</w:t>
      </w:r>
      <w:r w:rsidR="002C77EE" w:rsidRPr="00A40C95">
        <w:rPr>
          <w:rFonts w:asciiTheme="minorHAnsi" w:hAnsiTheme="minorHAnsi" w:cstheme="minorHAnsi"/>
          <w:bCs/>
          <w:sz w:val="22"/>
          <w:szCs w:val="22"/>
        </w:rPr>
        <w:t>.</w:t>
      </w:r>
      <w:r w:rsidR="002C77EE" w:rsidRPr="00A40C95">
        <w:rPr>
          <w:rFonts w:asciiTheme="minorHAnsi" w:hAnsiTheme="minorHAnsi" w:cstheme="minorHAnsi"/>
          <w:b/>
          <w:sz w:val="22"/>
          <w:szCs w:val="22"/>
        </w:rPr>
        <w:t xml:space="preserve"> Świadczenie usług pocztowych w obrocie krajowym i zagranicznym na potrzeby jednostek organizacyjnych Katolickiego Uniwersytetu Lubelskiego Jana Pawła II</w:t>
      </w:r>
      <w:r w:rsidR="00B66E24" w:rsidRPr="00A40C9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E36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0C95">
        <w:rPr>
          <w:rFonts w:asciiTheme="minorHAnsi" w:hAnsiTheme="minorHAnsi" w:cstheme="minorHAnsi"/>
          <w:sz w:val="22"/>
          <w:szCs w:val="22"/>
        </w:rPr>
        <w:t>oświadczam co następuje:</w:t>
      </w:r>
    </w:p>
    <w:p w:rsidR="00900DB0" w:rsidRPr="00B66E24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900DB0" w:rsidRPr="00B66E24" w:rsidRDefault="00B34B7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66E24"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 *</w:t>
      </w:r>
    </w:p>
    <w:p w:rsidR="00900DB0" w:rsidRPr="00B66E24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900DB0" w:rsidRPr="00B66E24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D64EAC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:rsidR="00900DB0" w:rsidRPr="00B66E24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D64EAC">
        <w:rPr>
          <w:rFonts w:asciiTheme="minorHAnsi" w:hAnsiTheme="minorHAnsi" w:cstheme="minorHAnsi"/>
          <w:sz w:val="22"/>
          <w:szCs w:val="22"/>
          <w:lang w:eastAsia="ar-SA"/>
        </w:rPr>
        <w:t>............……………………………………………………………………………..…………..……..……..……….</w:t>
      </w:r>
    </w:p>
    <w:p w:rsidR="00900DB0" w:rsidRPr="00B66E24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</w:t>
      </w:r>
      <w:r w:rsidRPr="00D64EAC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 </w:t>
      </w:r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REGON  </w:t>
      </w:r>
      <w:r w:rsidRPr="00D64EAC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</w:t>
      </w:r>
    </w:p>
    <w:p w:rsidR="00900DB0" w:rsidRPr="00D64EAC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** </w:t>
      </w:r>
      <w:r w:rsidRPr="00D64EAC">
        <w:rPr>
          <w:rFonts w:asciiTheme="minorHAnsi" w:hAnsiTheme="minorHAnsi" w:cstheme="minorHAnsi"/>
          <w:sz w:val="22"/>
          <w:szCs w:val="22"/>
          <w:lang w:eastAsia="ar-SA"/>
        </w:rPr>
        <w:t>…….......……………………………………..…………………………..…….…………………...……….</w:t>
      </w:r>
    </w:p>
    <w:p w:rsidR="00900DB0" w:rsidRPr="00D64EAC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</w:t>
      </w:r>
      <w:r w:rsidRPr="00D64EAC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</w:t>
      </w:r>
    </w:p>
    <w:p w:rsidR="00900DB0" w:rsidRPr="00B66E24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66E2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</w:t>
      </w:r>
      <w:r w:rsidRPr="00D64EAC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..............................................………………….……………………………..……….</w:t>
      </w:r>
    </w:p>
    <w:p w:rsidR="00900DB0" w:rsidRPr="00B66E24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B66E24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D64EAC">
        <w:rPr>
          <w:rFonts w:asciiTheme="minorHAnsi" w:hAnsiTheme="minorHAnsi" w:cstheme="minorHAnsi"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:rsidR="00900DB0" w:rsidRPr="00B66E24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E1B">
        <w:rPr>
          <w:rFonts w:ascii="Calibri" w:hAnsi="Calibri" w:cs="Calibri"/>
          <w:b/>
          <w:bCs/>
          <w:color w:val="auto"/>
          <w:sz w:val="22"/>
          <w:szCs w:val="22"/>
        </w:rPr>
        <w:t>OŚWIADCZENIA DOTYCZĄCE WYKONAWCY / PODMIOTU UDOSTĘPNIAJĄCEGO ZASOBY*</w:t>
      </w: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4F5E1B">
        <w:rPr>
          <w:rFonts w:ascii="Calibri" w:hAnsi="Calibri" w:cs="Calibri"/>
          <w:color w:val="auto"/>
          <w:sz w:val="22"/>
          <w:szCs w:val="22"/>
        </w:rPr>
        <w:br/>
        <w:t>w postępowaniu określone przez Zamawiającego w Rozdziale XIII SWZ</w:t>
      </w:r>
    </w:p>
    <w:p w:rsidR="003D78E1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nie podlega wykluczeniu </w:t>
      </w:r>
      <w:r w:rsidRPr="004F5E1B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108 ust. 1 pkt. 1) – 6) ustawy </w:t>
      </w:r>
      <w:proofErr w:type="spellStart"/>
      <w:r w:rsidRPr="004F5E1B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4F5E1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3D78E1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nie podlega wykluczeniu </w:t>
      </w:r>
      <w:r w:rsidRPr="004F5E1B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 w:rsidRPr="004F5E1B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4F5E1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3D78E1" w:rsidRPr="004F5E1B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 w:rsidRPr="004F5E1B"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 w:rsidRPr="004F5E1B">
        <w:rPr>
          <w:rFonts w:ascii="Calibri" w:hAnsi="Calibri" w:cs="Calibri"/>
          <w:color w:val="auto"/>
          <w:sz w:val="22"/>
          <w:szCs w:val="22"/>
        </w:rPr>
        <w:t xml:space="preserve">ustawy </w:t>
      </w:r>
      <w:proofErr w:type="spellStart"/>
      <w:r w:rsidRPr="004F5E1B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4F5E1B">
        <w:rPr>
          <w:rFonts w:ascii="Calibri" w:hAnsi="Calibri" w:cs="Calibri"/>
          <w:color w:val="auto"/>
          <w:sz w:val="22"/>
          <w:szCs w:val="22"/>
        </w:rPr>
        <w:t xml:space="preserve"> (podać mającą zastosowanie podstawę wykluczenia spośród wymienionych w art. 108 ust. 1 pkt. 1) – 6) lub art. 109 ust. 1 pkt. 4), 5), 7), 8), 9), 10) ustawy </w:t>
      </w:r>
      <w:proofErr w:type="spellStart"/>
      <w:r w:rsidRPr="004F5E1B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4F5E1B">
        <w:rPr>
          <w:rFonts w:ascii="Calibri" w:hAnsi="Calibri" w:cs="Calibri"/>
          <w:color w:val="auto"/>
          <w:sz w:val="22"/>
          <w:szCs w:val="22"/>
        </w:rPr>
        <w:t>).</w:t>
      </w: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 w:rsidRPr="004F5E1B"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 w:rsidRPr="004F5E1B">
        <w:rPr>
          <w:rFonts w:ascii="Calibri" w:hAnsi="Calibri" w:cs="Calibri"/>
          <w:color w:val="auto"/>
          <w:sz w:val="22"/>
          <w:szCs w:val="22"/>
        </w:rPr>
        <w:t xml:space="preserve"> zostały podjęte następujące środki naprawcze: </w:t>
      </w: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:rsidR="003D78E1" w:rsidRPr="0093319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33197">
        <w:rPr>
          <w:rFonts w:ascii="Calibri" w:hAnsi="Calibri" w:cs="Calibri"/>
          <w:color w:val="auto"/>
          <w:sz w:val="22"/>
          <w:szCs w:val="22"/>
        </w:rPr>
        <w:lastRenderedPageBreak/>
        <w:t xml:space="preserve">Wykonawca / podmiot udostępniający zasoby* oświadcza, że nie podlega wykluczeniu </w:t>
      </w:r>
      <w:r w:rsidRPr="00933197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7 ust. 1 ustawy z dnia 13 kwietnia 2022 r. o szczególnych rozwiązaniach w zakresie przeciwdziałania wspieraniu agresji na Ukrainę oraz służących ochronie bezpieczeństwa narodowego </w:t>
      </w:r>
      <w:r w:rsidR="00313BE4" w:rsidRPr="00D12E1A">
        <w:rPr>
          <w:rFonts w:ascii="Calibri" w:hAnsi="Calibri" w:cs="Calibri"/>
          <w:color w:val="auto"/>
          <w:sz w:val="22"/>
          <w:szCs w:val="22"/>
        </w:rPr>
        <w:t>(</w:t>
      </w:r>
      <w:r w:rsidR="00DF6CAD">
        <w:rPr>
          <w:rFonts w:asciiTheme="minorHAnsi" w:hAnsiTheme="minorHAnsi" w:cstheme="minorHAnsi"/>
          <w:iCs/>
          <w:color w:val="222222"/>
          <w:sz w:val="22"/>
          <w:szCs w:val="22"/>
        </w:rPr>
        <w:t>Dz. U. z 2023 r. poz. 1497</w:t>
      </w:r>
      <w:r w:rsidR="00313BE4" w:rsidRPr="00D12E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</w:t>
      </w:r>
      <w:proofErr w:type="spellStart"/>
      <w:r w:rsidR="00313BE4" w:rsidRPr="00D12E1A">
        <w:rPr>
          <w:rFonts w:asciiTheme="minorHAnsi" w:hAnsiTheme="minorHAnsi" w:cstheme="minorHAnsi"/>
          <w:iCs/>
          <w:color w:val="222222"/>
          <w:sz w:val="22"/>
          <w:szCs w:val="22"/>
        </w:rPr>
        <w:t>późn</w:t>
      </w:r>
      <w:proofErr w:type="spellEnd"/>
      <w:r w:rsidR="00313BE4" w:rsidRPr="00D12E1A">
        <w:rPr>
          <w:rFonts w:asciiTheme="minorHAnsi" w:hAnsiTheme="minorHAnsi" w:cstheme="minorHAnsi"/>
          <w:iCs/>
          <w:color w:val="222222"/>
          <w:sz w:val="22"/>
          <w:szCs w:val="22"/>
        </w:rPr>
        <w:t>. zm.)</w:t>
      </w:r>
      <w:r w:rsidR="00313BE4" w:rsidRPr="00D12E1A">
        <w:rPr>
          <w:rStyle w:val="Zakotwiczenieprzypisudolnego"/>
          <w:rFonts w:asciiTheme="minorHAnsi" w:hAnsiTheme="minorHAnsi" w:cstheme="minorHAnsi"/>
          <w:iCs/>
          <w:color w:val="222222"/>
          <w:sz w:val="22"/>
          <w:szCs w:val="22"/>
        </w:rPr>
        <w:footnoteReference w:id="2"/>
      </w:r>
      <w:r w:rsidR="00313BE4" w:rsidRPr="00D12E1A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:rsidR="003D78E1" w:rsidRPr="00517126" w:rsidRDefault="003D78E1" w:rsidP="003D78E1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3D78E1" w:rsidRPr="00A71A37" w:rsidRDefault="003D78E1" w:rsidP="003D78E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A71A37">
        <w:rPr>
          <w:rFonts w:ascii="Calibri" w:hAnsi="Calibri" w:cs="Calibri"/>
          <w:b/>
          <w:bCs/>
          <w:sz w:val="22"/>
          <w:szCs w:val="22"/>
        </w:rPr>
        <w:t xml:space="preserve">OŚWIADCZENIE DOTYCZĄCE </w:t>
      </w:r>
      <w:r>
        <w:rPr>
          <w:rFonts w:ascii="Calibri" w:hAnsi="Calibri" w:cs="Calibri"/>
          <w:b/>
          <w:bCs/>
          <w:sz w:val="22"/>
          <w:szCs w:val="22"/>
        </w:rPr>
        <w:t>UREGULOWAŃ ZAWARTYCH W TREŚCI ART. 127 USTAWY PZP:</w:t>
      </w:r>
    </w:p>
    <w:p w:rsidR="003D78E1" w:rsidRPr="00A71A37" w:rsidRDefault="003D78E1" w:rsidP="003D78E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 w:rsidRPr="00A71A37">
        <w:rPr>
          <w:rFonts w:ascii="Calibri" w:hAnsi="Calibri" w:cs="Calibri"/>
          <w:sz w:val="22"/>
          <w:szCs w:val="22"/>
        </w:rPr>
        <w:t>Pzp</w:t>
      </w:r>
      <w:proofErr w:type="spellEnd"/>
      <w:r w:rsidRPr="00A71A37">
        <w:rPr>
          <w:rFonts w:ascii="Calibri" w:hAnsi="Calibri" w:cs="Calibri"/>
          <w:sz w:val="22"/>
          <w:szCs w:val="22"/>
        </w:rPr>
        <w:t>:</w:t>
      </w:r>
    </w:p>
    <w:p w:rsidR="003D78E1" w:rsidRPr="00A71A37" w:rsidRDefault="003D78E1" w:rsidP="003D78E1">
      <w:pPr>
        <w:pStyle w:val="Akapitzlist"/>
        <w:numPr>
          <w:ilvl w:val="0"/>
          <w:numId w:val="27"/>
        </w:numPr>
        <w:tabs>
          <w:tab w:val="left" w:pos="993"/>
        </w:tabs>
        <w:contextualSpacing/>
      </w:pPr>
      <w:r w:rsidRPr="00A71A37">
        <w:t xml:space="preserve">wskazujemy adresy internetowe ogólnodostępnych i bezpłatnych baz danych, </w:t>
      </w:r>
      <w:r w:rsidRPr="00A71A37">
        <w:br/>
        <w:t>z których Zamawiający pobierze wymagane dokumenty (wskazać dokumenty, dane umożliwiające dostęp do dokumentów oraz adresy internetowe baz danych):</w:t>
      </w:r>
    </w:p>
    <w:p w:rsidR="003D78E1" w:rsidRPr="00A71A37" w:rsidRDefault="003D78E1" w:rsidP="003D78E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:rsidR="003D78E1" w:rsidRPr="00A71A37" w:rsidRDefault="003D78E1" w:rsidP="003D78E1">
      <w:pPr>
        <w:pStyle w:val="Akapitzlist"/>
        <w:numPr>
          <w:ilvl w:val="0"/>
          <w:numId w:val="27"/>
        </w:numPr>
        <w:tabs>
          <w:tab w:val="left" w:pos="426"/>
        </w:tabs>
        <w:contextualSpacing/>
      </w:pPr>
      <w:r w:rsidRPr="00A71A37"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:rsidR="003D78E1" w:rsidRPr="00A71A37" w:rsidRDefault="003D78E1" w:rsidP="003D78E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:rsidR="003D78E1" w:rsidRPr="00942047" w:rsidRDefault="003D78E1" w:rsidP="003D78E1">
      <w:pPr>
        <w:pStyle w:val="Akapitzlist"/>
        <w:tabs>
          <w:tab w:val="left" w:pos="426"/>
        </w:tabs>
        <w:ind w:left="360"/>
        <w:contextualSpacing/>
      </w:pPr>
    </w:p>
    <w:p w:rsidR="003D78E1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4F5E1B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4F5E1B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3D78E1" w:rsidRPr="004F5E1B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3D78E1" w:rsidRPr="004F5E1B" w:rsidRDefault="003D78E1" w:rsidP="003D78E1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*zaznaczyć właściwe</w:t>
      </w:r>
    </w:p>
    <w:p w:rsidR="003D78E1" w:rsidRPr="004F5E1B" w:rsidRDefault="003D78E1" w:rsidP="003D78E1">
      <w:pPr>
        <w:spacing w:line="276" w:lineRule="auto"/>
        <w:rPr>
          <w:rFonts w:ascii="Calibri" w:hAnsi="Calibri" w:cs="Calibri"/>
          <w:sz w:val="22"/>
          <w:szCs w:val="22"/>
        </w:rPr>
      </w:pPr>
      <w:r w:rsidRPr="004F5E1B">
        <w:rPr>
          <w:rFonts w:ascii="Calibri" w:hAnsi="Calibri" w:cs="Calibri"/>
          <w:sz w:val="22"/>
          <w:szCs w:val="22"/>
        </w:rPr>
        <w:t>** w zależności od podmiotu</w:t>
      </w:r>
    </w:p>
    <w:p w:rsidR="003D78E1" w:rsidRPr="004F5E1B" w:rsidRDefault="003D78E1" w:rsidP="003D78E1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 w:rsidRPr="004F5E1B">
        <w:rPr>
          <w:rFonts w:ascii="Calibri" w:hAnsi="Calibri" w:cs="Calibri"/>
          <w:color w:val="00B050"/>
          <w:sz w:val="22"/>
          <w:szCs w:val="22"/>
        </w:rPr>
        <w:br w:type="page"/>
      </w:r>
    </w:p>
    <w:p w:rsidR="00900DB0" w:rsidRPr="00C24BF8" w:rsidRDefault="00B34B71">
      <w:pPr>
        <w:pStyle w:val="Default"/>
        <w:spacing w:line="360" w:lineRule="auto"/>
        <w:jc w:val="right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24BF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:rsidR="00900DB0" w:rsidRPr="00C24BF8" w:rsidRDefault="00B34B71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4BF8"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 art. 108 ust. 1 pkt. 5) ustawy </w:t>
      </w:r>
      <w:proofErr w:type="spellStart"/>
      <w:r w:rsidRPr="00C24BF8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:rsidR="00900DB0" w:rsidRPr="00C24BF8" w:rsidRDefault="00B34B71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24BF8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C24BF8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C24BF8">
        <w:rPr>
          <w:rFonts w:asciiTheme="minorHAnsi" w:hAnsiTheme="minorHAnsi" w:cstheme="minorHAnsi"/>
          <w:bCs/>
          <w:sz w:val="22"/>
          <w:szCs w:val="22"/>
        </w:rPr>
        <w:t>)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..........................………….…………………………………………………..…………..……..……..……….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 </w:t>
      </w: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REGON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**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….….......……………………………………..…………………………..…….…………………...……….</w:t>
      </w:r>
    </w:p>
    <w:p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………………………………………………………</w:t>
      </w:r>
    </w:p>
    <w:p w:rsidR="00900DB0" w:rsidRPr="00E6646D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:rsidR="00900DB0" w:rsidRPr="00E6646D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C24BF8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900DB0" w:rsidRPr="00C24BF8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00DB0" w:rsidRPr="00C45E7E" w:rsidRDefault="00B34B71" w:rsidP="00C24BF8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E7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C45E7E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A91783">
        <w:rPr>
          <w:rFonts w:asciiTheme="minorHAnsi" w:hAnsiTheme="minorHAnsi" w:cstheme="minorHAnsi"/>
          <w:bCs/>
          <w:sz w:val="22"/>
          <w:szCs w:val="22"/>
        </w:rPr>
        <w:t>:</w:t>
      </w:r>
      <w:r w:rsidRPr="00C45E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610C" w:rsidRPr="00C45E7E"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 na potrzeby jednostek organizacyjnych Katolickiego Uniwersytetu Lubelskiego Jana Pawła II</w:t>
      </w:r>
      <w:r w:rsidR="00C24BF8" w:rsidRPr="00C45E7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45E7E">
        <w:rPr>
          <w:rFonts w:asciiTheme="minorHAnsi" w:hAnsiTheme="minorHAnsi" w:cstheme="minorHAnsi"/>
          <w:sz w:val="22"/>
          <w:szCs w:val="22"/>
        </w:rPr>
        <w:t>oświadczam, że:</w:t>
      </w:r>
    </w:p>
    <w:p w:rsidR="00900DB0" w:rsidRPr="00C24BF8" w:rsidRDefault="00B34B71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24BF8">
        <w:rPr>
          <w:rFonts w:cstheme="minorHAnsi"/>
        </w:rPr>
        <w:t xml:space="preserve">należę do tej samej grupy kapitałowej, o której mowa w art. 108 ust. 1 pkt. 5) ustawy </w:t>
      </w:r>
      <w:proofErr w:type="spellStart"/>
      <w:r w:rsidRPr="00C24BF8">
        <w:rPr>
          <w:rFonts w:cstheme="minorHAnsi"/>
        </w:rPr>
        <w:t>Pzp</w:t>
      </w:r>
      <w:proofErr w:type="spellEnd"/>
      <w:r w:rsidRPr="00C24BF8">
        <w:rPr>
          <w:rFonts w:cstheme="minorHAnsi"/>
        </w:rPr>
        <w:br/>
        <w:t>z następującymi uczestnikami tego postępowania*: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5"/>
        <w:gridCol w:w="4310"/>
        <w:gridCol w:w="4323"/>
      </w:tblGrid>
      <w:tr w:rsidR="00900DB0">
        <w:trPr>
          <w:trHeight w:val="68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B0" w:rsidRDefault="00B34B71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B0" w:rsidRDefault="00B34B71">
            <w:pPr>
              <w:widowControl w:val="0"/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B0" w:rsidRDefault="00B34B71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900DB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00DB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900DB0" w:rsidRDefault="00900DB0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:rsidR="00900DB0" w:rsidRPr="00C24BF8" w:rsidRDefault="00B34B71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C24BF8">
        <w:rPr>
          <w:rFonts w:cstheme="minorHAnsi"/>
        </w:rPr>
        <w:t>nie należę do tej samej grupy kapitałowej z uczestnikami postępowania*</w:t>
      </w:r>
    </w:p>
    <w:p w:rsidR="00900DB0" w:rsidRPr="00C24BF8" w:rsidRDefault="00900DB0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00DB0" w:rsidRPr="00C24BF8" w:rsidRDefault="00B34B71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24BF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C24BF8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Pr="00C24BF8" w:rsidRDefault="00B34B7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4BF8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900DB0" w:rsidRPr="00C24BF8" w:rsidRDefault="00B34B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4BF8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900DB0" w:rsidRPr="00C24BF8" w:rsidRDefault="00B34B7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4BF8">
        <w:rPr>
          <w:sz w:val="22"/>
          <w:szCs w:val="22"/>
        </w:rPr>
        <w:br w:type="page"/>
      </w:r>
    </w:p>
    <w:p w:rsidR="00900DB0" w:rsidRPr="00887B01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887B0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:rsidR="00900DB0" w:rsidRPr="000B19AE" w:rsidRDefault="00B34B71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19AE">
        <w:rPr>
          <w:rFonts w:asciiTheme="minorHAnsi" w:hAnsiTheme="minorHAnsi" w:cstheme="minorHAnsi"/>
          <w:b/>
          <w:sz w:val="22"/>
          <w:szCs w:val="22"/>
        </w:rPr>
        <w:t xml:space="preserve">Oświadczenie o aktualności informacji zawartych w oświadczeniu, </w:t>
      </w:r>
      <w:r w:rsidRPr="000B19AE">
        <w:rPr>
          <w:rFonts w:asciiTheme="minorHAnsi" w:hAnsiTheme="minorHAnsi" w:cstheme="minorHAnsi"/>
          <w:b/>
          <w:sz w:val="22"/>
          <w:szCs w:val="22"/>
        </w:rPr>
        <w:br/>
        <w:t xml:space="preserve">o którym mowa w art. 125 ust. 1 ustawy </w:t>
      </w:r>
      <w:proofErr w:type="spellStart"/>
      <w:r w:rsidRPr="000B19A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:rsidR="00900DB0" w:rsidRPr="00887B01" w:rsidRDefault="00B34B71" w:rsidP="00E14698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B01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887B01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887B01">
        <w:rPr>
          <w:rFonts w:asciiTheme="minorHAnsi" w:hAnsiTheme="minorHAnsi" w:cstheme="minorHAnsi"/>
          <w:bCs/>
          <w:sz w:val="22"/>
          <w:szCs w:val="22"/>
        </w:rPr>
        <w:t>)</w:t>
      </w:r>
    </w:p>
    <w:p w:rsidR="00900DB0" w:rsidRPr="00887B01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...................………………………………………………………………………..…………..……..……..……….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</w:t>
      </w: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REGON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**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…….......……………………………………..…………………………..…….…………………...……….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:rsidR="00900DB0" w:rsidRPr="00887B01" w:rsidRDefault="00900DB0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06307" w:rsidRPr="00FD02A9" w:rsidRDefault="00B34B71" w:rsidP="00636008">
      <w:pPr>
        <w:spacing w:line="360" w:lineRule="auto"/>
        <w:rPr>
          <w:rFonts w:ascii="Calibri" w:hAnsi="Calibri" w:cs="Calibri"/>
          <w:sz w:val="22"/>
          <w:szCs w:val="22"/>
        </w:rPr>
      </w:pPr>
      <w:r w:rsidRPr="00FD02A9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FD02A9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07D08">
        <w:rPr>
          <w:rFonts w:asciiTheme="minorHAnsi" w:hAnsiTheme="minorHAnsi" w:cstheme="minorHAnsi"/>
          <w:bCs/>
          <w:sz w:val="22"/>
          <w:szCs w:val="22"/>
        </w:rPr>
        <w:t>:</w:t>
      </w:r>
      <w:r w:rsidRPr="00FD02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B149B" w:rsidRPr="00FD02A9"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 na potrzeby jednostek organizacyjnych Katolickiego Uniwersytetu Lubelskiego Jana Pawła II</w:t>
      </w:r>
      <w:r w:rsidR="001A2015" w:rsidRPr="00FD02A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070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6307" w:rsidRPr="00FD02A9">
        <w:rPr>
          <w:rFonts w:ascii="Calibri" w:hAnsi="Calibri" w:cs="Calibri"/>
          <w:sz w:val="22"/>
          <w:szCs w:val="22"/>
        </w:rPr>
        <w:t xml:space="preserve">oświadczam, że informacje zawarte w oświadczeniu dotyczącym spełniania warunków udziału w postępowaniu oraz przesłanek wykluczenia z postępowania, o którym mowa w art. 125 ust. 1 ustawy </w:t>
      </w:r>
      <w:proofErr w:type="spellStart"/>
      <w:r w:rsidR="00506307" w:rsidRPr="00FD02A9">
        <w:rPr>
          <w:rFonts w:ascii="Calibri" w:hAnsi="Calibri" w:cs="Calibri"/>
          <w:sz w:val="22"/>
          <w:szCs w:val="22"/>
        </w:rPr>
        <w:t>Pzp</w:t>
      </w:r>
      <w:proofErr w:type="spellEnd"/>
      <w:r w:rsidR="00506307" w:rsidRPr="00FD02A9">
        <w:rPr>
          <w:rFonts w:ascii="Calibri" w:hAnsi="Calibri" w:cs="Calibri"/>
          <w:sz w:val="22"/>
          <w:szCs w:val="22"/>
        </w:rPr>
        <w:t xml:space="preserve">, uwzględniającym przesłanki wykluczenia z art. 7 ust. 1 ustawy o </w:t>
      </w:r>
      <w:r w:rsidR="00506307" w:rsidRPr="00FD02A9"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w zakresie przeciwdziałania wspieraniu agresji na Ukrainę oraz służących ochronie bezpieczeństwa narodowego, </w:t>
      </w:r>
      <w:r w:rsidR="00506307" w:rsidRPr="00FD02A9">
        <w:rPr>
          <w:rFonts w:ascii="Calibri" w:hAnsi="Calibri" w:cs="Calibri"/>
          <w:sz w:val="22"/>
          <w:szCs w:val="22"/>
        </w:rPr>
        <w:t>złożonym w niniejszym postępowaniu w zakresie podstaw wykluczenia są aktualne.</w:t>
      </w:r>
    </w:p>
    <w:p w:rsidR="00900DB0" w:rsidRPr="00887B01" w:rsidRDefault="00900DB0" w:rsidP="00506307">
      <w:pPr>
        <w:pStyle w:val="Nagwek"/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00DB0" w:rsidRPr="00E25C9C" w:rsidRDefault="00B34B71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25C9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25C9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Pr="00E25C9C" w:rsidRDefault="00900DB0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900DB0" w:rsidRPr="00E25C9C" w:rsidRDefault="00900DB0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900DB0" w:rsidRPr="00E25C9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25C9C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900DB0" w:rsidRDefault="00B34B71">
      <w:pPr>
        <w:spacing w:line="360" w:lineRule="auto"/>
        <w:rPr>
          <w:rFonts w:asciiTheme="minorHAnsi" w:hAnsiTheme="minorHAnsi" w:cs="Calibri"/>
          <w:color w:val="00B050"/>
        </w:rPr>
      </w:pPr>
      <w:r>
        <w:br w:type="page"/>
      </w:r>
    </w:p>
    <w:p w:rsidR="00900DB0" w:rsidRPr="00D510A9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510A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6 do SWZ </w:t>
      </w:r>
    </w:p>
    <w:p w:rsidR="00900DB0" w:rsidRPr="00D510A9" w:rsidRDefault="00B34B71">
      <w:pPr>
        <w:pStyle w:val="Nagwek8"/>
        <w:numPr>
          <w:ilvl w:val="0"/>
          <w:numId w:val="0"/>
        </w:num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D510A9">
        <w:rPr>
          <w:rFonts w:cstheme="minorHAnsi"/>
          <w:b/>
          <w:i w:val="0"/>
          <w:sz w:val="22"/>
          <w:szCs w:val="22"/>
        </w:rPr>
        <w:t xml:space="preserve">WYKAZ  </w:t>
      </w:r>
      <w:r w:rsidR="00231901">
        <w:rPr>
          <w:rFonts w:cstheme="minorHAnsi"/>
          <w:b/>
          <w:i w:val="0"/>
          <w:sz w:val="22"/>
          <w:szCs w:val="22"/>
        </w:rPr>
        <w:t>USŁUG</w:t>
      </w:r>
    </w:p>
    <w:p w:rsidR="00900DB0" w:rsidRPr="00D510A9" w:rsidRDefault="00B34B71" w:rsidP="00E14698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510A9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D510A9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D510A9">
        <w:rPr>
          <w:rFonts w:asciiTheme="minorHAnsi" w:hAnsiTheme="minorHAnsi" w:cstheme="minorHAnsi"/>
          <w:bCs/>
          <w:sz w:val="22"/>
          <w:szCs w:val="22"/>
        </w:rPr>
        <w:t>)</w:t>
      </w:r>
    </w:p>
    <w:p w:rsidR="00900DB0" w:rsidRPr="00D510A9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:rsidR="00900DB0" w:rsidRPr="00D510A9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..........................………………………………………………………………..…………..……..……..……….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:rsidR="00900DB0" w:rsidRPr="00D510A9" w:rsidRDefault="00900DB0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00DB0" w:rsidRPr="00D510A9" w:rsidRDefault="00B34B71">
      <w:pPr>
        <w:pStyle w:val="Nagwek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324DEF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324DEF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7B149B" w:rsidRPr="00324DEF"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 na potrzeby jednostek organizacyjnych Katolickiego Uniwersytetu Lubelskiego Jana Pawła II</w:t>
      </w:r>
      <w:r w:rsidR="00C307E3" w:rsidRPr="00324D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24DEF">
        <w:rPr>
          <w:rFonts w:asciiTheme="minorHAnsi" w:eastAsia="Arial" w:hAnsiTheme="minorHAnsi" w:cstheme="minorHAnsi"/>
          <w:sz w:val="22"/>
          <w:szCs w:val="22"/>
        </w:rPr>
        <w:t xml:space="preserve"> oświadczam, iż w okresie ostatnich 3 lat przed upływem terminu składania ofert, a jeżeli okres prowadzenia działalności jest krótszy - w tym okresie,</w:t>
      </w:r>
      <w:r w:rsidRPr="00D510A9">
        <w:rPr>
          <w:rFonts w:asciiTheme="minorHAnsi" w:eastAsia="Arial" w:hAnsiTheme="minorHAnsi" w:cstheme="minorHAnsi"/>
          <w:sz w:val="22"/>
          <w:szCs w:val="22"/>
        </w:rPr>
        <w:t xml:space="preserve">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"/>
        <w:gridCol w:w="2093"/>
        <w:gridCol w:w="1971"/>
        <w:gridCol w:w="1603"/>
        <w:gridCol w:w="2012"/>
        <w:gridCol w:w="1808"/>
      </w:tblGrid>
      <w:tr w:rsidR="00900DB0" w:rsidTr="00B905A0">
        <w:trPr>
          <w:trHeight w:val="10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:rsidR="00900DB0" w:rsidRPr="002B3DD3" w:rsidRDefault="00B34B71" w:rsidP="0023190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(nazwa </w:t>
            </w:r>
            <w:r w:rsidR="002319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usługi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wraz z dokładnym opisem, pozwalającym na ocenę spełniania warunku dotyczącego doświadczenia Wykonawcy)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podmiotu na rzecz którego dostawa była wykonywana</w:t>
            </w: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00DB0" w:rsidTr="00721D98">
        <w:trPr>
          <w:trHeight w:val="105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00DB0" w:rsidRPr="002B3DD3" w:rsidRDefault="00B34B71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00DB0" w:rsidTr="00721D98">
        <w:trPr>
          <w:trHeight w:val="2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900DB0" w:rsidRPr="00B905A0" w:rsidTr="00721D98">
        <w:trPr>
          <w:trHeight w:val="1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0DB0" w:rsidRPr="00B905A0" w:rsidTr="00721D98">
        <w:trPr>
          <w:trHeight w:val="1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900DB0" w:rsidRDefault="00900DB0">
      <w:p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900DB0" w:rsidRPr="00E616B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6BC">
        <w:rPr>
          <w:rFonts w:asciiTheme="minorHAnsi" w:hAnsiTheme="minorHAnsi" w:cstheme="minorHAnsi"/>
          <w:sz w:val="22"/>
          <w:szCs w:val="22"/>
        </w:rPr>
        <w:t>UWAGA:</w:t>
      </w:r>
    </w:p>
    <w:p w:rsidR="00900DB0" w:rsidRPr="00E616B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6BC">
        <w:rPr>
          <w:rFonts w:asciiTheme="minorHAnsi" w:hAnsiTheme="minorHAnsi" w:cstheme="minorHAnsi"/>
          <w:sz w:val="22"/>
          <w:szCs w:val="22"/>
        </w:rPr>
        <w:t>- W sytuacji gdy podmiot realizował zamówienie w ramach konsorcjum powinien wykazać, że faktycznie brał udział w realizacji tego zamówienia.</w:t>
      </w:r>
    </w:p>
    <w:p w:rsidR="00900DB0" w:rsidRPr="00E616BC" w:rsidRDefault="006A44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Dla każdej usługi 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wymienionej w wykazie Wykonawca załącza dowody określające, czy ta </w:t>
      </w:r>
      <w:r>
        <w:rPr>
          <w:rFonts w:asciiTheme="minorHAnsi" w:hAnsiTheme="minorHAnsi" w:cstheme="minorHAnsi"/>
          <w:sz w:val="22"/>
          <w:szCs w:val="22"/>
        </w:rPr>
        <w:t>usługa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 została wykonana lub jest wykonywana należycie, przy czym dowodami, o których mowa, są referencje bądź inne </w:t>
      </w:r>
      <w:r w:rsidR="00B34B71" w:rsidRPr="00E616BC">
        <w:rPr>
          <w:rFonts w:asciiTheme="minorHAnsi" w:hAnsiTheme="minorHAnsi" w:cstheme="minorHAnsi"/>
          <w:sz w:val="22"/>
          <w:szCs w:val="22"/>
        </w:rPr>
        <w:lastRenderedPageBreak/>
        <w:t>dokumenty sporządzone przez podmiot, na rzecz któreg</w:t>
      </w:r>
      <w:r w:rsidR="00E072DA">
        <w:rPr>
          <w:rFonts w:asciiTheme="minorHAnsi" w:hAnsiTheme="minorHAnsi" w:cstheme="minorHAnsi"/>
          <w:sz w:val="22"/>
          <w:szCs w:val="22"/>
        </w:rPr>
        <w:t>o usługi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900DB0" w:rsidRPr="00E616B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6BC">
        <w:rPr>
          <w:rFonts w:asciiTheme="minorHAnsi" w:hAnsiTheme="minorHAnsi" w:cstheme="minorHAnsi"/>
          <w:sz w:val="22"/>
          <w:szCs w:val="22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900DB0" w:rsidRPr="00E616BC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00DB0" w:rsidRPr="00E616BC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00DB0" w:rsidRPr="00E616BC" w:rsidRDefault="00B34B71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Default="00B34B71">
      <w:pPr>
        <w:spacing w:line="360" w:lineRule="auto"/>
        <w:rPr>
          <w:rFonts w:asciiTheme="minorHAnsi" w:eastAsiaTheme="minorHAnsi" w:hAnsiTheme="minorHAnsi" w:cs="Arial"/>
          <w:color w:val="FF0000"/>
        </w:rPr>
      </w:pPr>
      <w:r>
        <w:br w:type="page"/>
      </w:r>
    </w:p>
    <w:p w:rsidR="00900DB0" w:rsidRPr="00403CAD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03CA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00258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4831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3CAD">
        <w:rPr>
          <w:rFonts w:asciiTheme="minorHAnsi" w:hAnsiTheme="minorHAnsi" w:cstheme="minorHAnsi"/>
          <w:color w:val="auto"/>
          <w:sz w:val="22"/>
          <w:szCs w:val="22"/>
        </w:rPr>
        <w:t xml:space="preserve">do SWZ 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CAD">
        <w:rPr>
          <w:rFonts w:asciiTheme="minorHAnsi" w:hAnsiTheme="minorHAnsi" w:cstheme="minorHAnsi"/>
          <w:b/>
          <w:sz w:val="22"/>
          <w:szCs w:val="22"/>
        </w:rPr>
        <w:t>ZOBOWIĄZANIE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Ja:</w:t>
      </w:r>
    </w:p>
    <w:p w:rsidR="00900DB0" w:rsidRPr="00403CAD" w:rsidRDefault="00B34B71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900DB0" w:rsidRPr="00403CAD" w:rsidRDefault="00B34B71">
      <w:pPr>
        <w:tabs>
          <w:tab w:val="left" w:pos="9214"/>
        </w:tabs>
        <w:spacing w:line="360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403CAD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900DB0" w:rsidRPr="00403CAD" w:rsidRDefault="00B34B71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403CAD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:rsidR="00900DB0" w:rsidRPr="00403CAD" w:rsidRDefault="00B34B71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:rsidR="00900DB0" w:rsidRPr="00403CAD" w:rsidRDefault="00B34B71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:rsidR="00900DB0" w:rsidRPr="00403CAD" w:rsidRDefault="00B34B71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:rsidR="00900DB0" w:rsidRPr="00403CAD" w:rsidRDefault="00B34B71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:rsidR="00900DB0" w:rsidRPr="00403CAD" w:rsidRDefault="00B34B71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:rsidR="00900DB0" w:rsidRPr="002D0694" w:rsidRDefault="00B34B71" w:rsidP="00AC2EA5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D0694">
        <w:rPr>
          <w:rFonts w:asciiTheme="minorHAnsi" w:hAnsiTheme="minorHAnsi" w:cstheme="minorHAnsi"/>
          <w:sz w:val="22"/>
          <w:szCs w:val="22"/>
          <w:lang w:eastAsia="pl-PL"/>
        </w:rPr>
        <w:t>przy wykonywaniu zamówienia pod nazwą</w:t>
      </w:r>
      <w:r w:rsidR="00396F33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5016B0" w:rsidRPr="002D0694">
        <w:rPr>
          <w:rFonts w:asciiTheme="minorHAnsi" w:hAnsiTheme="minorHAnsi" w:cstheme="minorHAnsi"/>
          <w:b/>
          <w:sz w:val="22"/>
          <w:szCs w:val="22"/>
        </w:rPr>
        <w:t xml:space="preserve">Świadczenie usług pocztowych w obrocie krajowym </w:t>
      </w:r>
      <w:r w:rsidR="001C3324">
        <w:rPr>
          <w:rFonts w:asciiTheme="minorHAnsi" w:hAnsiTheme="minorHAnsi" w:cstheme="minorHAnsi"/>
          <w:b/>
          <w:sz w:val="22"/>
          <w:szCs w:val="22"/>
        </w:rPr>
        <w:br/>
      </w:r>
      <w:r w:rsidR="005016B0" w:rsidRPr="002D0694">
        <w:rPr>
          <w:rFonts w:asciiTheme="minorHAnsi" w:hAnsiTheme="minorHAnsi" w:cstheme="minorHAnsi"/>
          <w:b/>
          <w:sz w:val="22"/>
          <w:szCs w:val="22"/>
        </w:rPr>
        <w:t>i zagranicznym na potrzeby jednostek organizacyjnych Katolickiego Uniwersytetu Lubelskiego Jana Pawła II</w:t>
      </w:r>
      <w:r w:rsidR="005016B0" w:rsidRPr="002D06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,</w:t>
      </w:r>
      <w:r w:rsidR="00403CAD" w:rsidRPr="002D0694">
        <w:rPr>
          <w:rFonts w:asciiTheme="minorHAnsi" w:hAnsiTheme="minorHAnsi" w:cstheme="minorHAnsi"/>
          <w:sz w:val="22"/>
          <w:szCs w:val="22"/>
          <w:lang w:eastAsia="pl-PL"/>
        </w:rPr>
        <w:t xml:space="preserve"> o</w:t>
      </w:r>
      <w:r w:rsidRPr="002D0694">
        <w:rPr>
          <w:rFonts w:asciiTheme="minorHAnsi" w:hAnsiTheme="minorHAnsi" w:cstheme="minorHAnsi"/>
          <w:sz w:val="22"/>
          <w:szCs w:val="22"/>
          <w:lang w:eastAsia="pl-PL"/>
        </w:rPr>
        <w:t>świadczam, iż:</w:t>
      </w:r>
    </w:p>
    <w:p w:rsidR="00900DB0" w:rsidRPr="00403CAD" w:rsidRDefault="00B34B71">
      <w:pPr>
        <w:numPr>
          <w:ilvl w:val="0"/>
          <w:numId w:val="24"/>
        </w:numPr>
        <w:suppressAutoHyphens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:rsidR="00900DB0" w:rsidRPr="00403CAD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:rsidR="00900DB0" w:rsidRPr="00403CAD" w:rsidRDefault="00B34B71">
      <w:pPr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:rsidR="00900DB0" w:rsidRPr="00403CAD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:rsidR="00900DB0" w:rsidRPr="00403CAD" w:rsidRDefault="00F61CC2" w:rsidP="00F61CC2">
      <w:pPr>
        <w:tabs>
          <w:tab w:val="left" w:pos="0"/>
        </w:tabs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c) </w:t>
      </w:r>
      <w:r w:rsidR="00B34B71" w:rsidRPr="00403CAD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:rsidR="00900DB0" w:rsidRPr="00403CAD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:rsidR="00900DB0" w:rsidRPr="00403CAD" w:rsidRDefault="00F61CC2" w:rsidP="00F61CC2">
      <w:pPr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d) </w:t>
      </w:r>
      <w:r w:rsidR="00B34B71" w:rsidRPr="00403CAD">
        <w:rPr>
          <w:rFonts w:asciiTheme="minorHAnsi" w:hAnsiTheme="minorHAnsi" w:cstheme="minorHAnsi"/>
          <w:sz w:val="22"/>
          <w:szCs w:val="22"/>
          <w:lang w:eastAsia="pl-PL"/>
        </w:rPr>
        <w:t>będę realizował następujące usługi, do realizacji których są wymagane wskazane zdolności:  ______________________________________________________________________________________________</w:t>
      </w:r>
    </w:p>
    <w:p w:rsidR="00900DB0" w:rsidRPr="00403CAD" w:rsidRDefault="00900DB0">
      <w:pPr>
        <w:spacing w:line="360" w:lineRule="auto"/>
        <w:ind w:right="-34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900DB0" w:rsidRPr="00403CAD" w:rsidRDefault="00B34B71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403CA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403CAD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Pr="00403CAD" w:rsidRDefault="00B34B71">
      <w:pPr>
        <w:spacing w:line="360" w:lineRule="auto"/>
        <w:ind w:right="-341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:rsidR="00900DB0" w:rsidRDefault="00B34B71">
      <w:pPr>
        <w:spacing w:line="360" w:lineRule="auto"/>
        <w:rPr>
          <w:rFonts w:asciiTheme="minorHAnsi" w:hAnsiTheme="minorHAnsi" w:cstheme="minorHAnsi"/>
          <w:lang w:eastAsia="pl-PL"/>
        </w:rPr>
      </w:pPr>
      <w:r>
        <w:br w:type="page"/>
      </w:r>
    </w:p>
    <w:p w:rsidR="00900DB0" w:rsidRPr="00293CBC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293CB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00258C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293CBC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:rsidR="00900DB0" w:rsidRPr="00293CBC" w:rsidRDefault="00B34B71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293CBC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293CBC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293CBC">
        <w:rPr>
          <w:rFonts w:asciiTheme="minorHAnsi" w:eastAsiaTheme="minorHAnsi" w:hAnsiTheme="minorHAnsi" w:cstheme="minorHAnsi"/>
          <w:b/>
          <w:bCs/>
          <w:sz w:val="22"/>
          <w:szCs w:val="22"/>
        </w:rPr>
        <w:t>Pzp</w:t>
      </w:r>
      <w:proofErr w:type="spellEnd"/>
    </w:p>
    <w:p w:rsidR="00900DB0" w:rsidRPr="00293CBC" w:rsidRDefault="00B34B71">
      <w:pPr>
        <w:spacing w:after="60" w:line="360" w:lineRule="auto"/>
        <w:rPr>
          <w:rFonts w:asciiTheme="minorHAnsi" w:hAnsiTheme="minorHAnsi"/>
          <w:sz w:val="22"/>
          <w:szCs w:val="22"/>
        </w:rPr>
      </w:pPr>
      <w:r w:rsidRPr="00293CBC">
        <w:rPr>
          <w:rFonts w:asciiTheme="minorHAnsi" w:hAnsiTheme="minorHAnsi" w:cstheme="minorHAnsi"/>
          <w:sz w:val="22"/>
          <w:szCs w:val="22"/>
        </w:rPr>
        <w:t>(składane w przypadku Wykonawców wspólnie ubiegających się o udzielenie zamówienia publicznego)</w:t>
      </w:r>
    </w:p>
    <w:p w:rsidR="00900DB0" w:rsidRPr="00293CBC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900DB0" w:rsidRPr="009E1697" w:rsidRDefault="00B34B71" w:rsidP="000066EA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E1697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9E1697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B36E68" w:rsidRPr="009E1697"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 na potrzeby jednostek organizacyjnych Katolickiego Uniwersytetu Lubelskiego Jana Pawła II</w:t>
      </w:r>
      <w:r w:rsidR="000066EA" w:rsidRPr="009E1697">
        <w:rPr>
          <w:rFonts w:asciiTheme="minorHAnsi" w:hAnsiTheme="minorHAnsi" w:cstheme="minorHAnsi"/>
          <w:b/>
          <w:bCs/>
          <w:sz w:val="22"/>
          <w:szCs w:val="22"/>
        </w:rPr>
        <w:t xml:space="preserve">,  </w:t>
      </w:r>
      <w:r w:rsidRPr="009E1697"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 w:rsidRPr="009E169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E1697"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o udzielenie zamówienia zrealizują przedmiotowe zamówienie w zakresie określonym w tabeli:</w:t>
      </w:r>
    </w:p>
    <w:p w:rsidR="00900DB0" w:rsidRDefault="00900DB0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900DB0">
        <w:tc>
          <w:tcPr>
            <w:tcW w:w="562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8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900DB0">
        <w:tc>
          <w:tcPr>
            <w:tcW w:w="562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</w:tcPr>
          <w:p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0DB0">
        <w:tc>
          <w:tcPr>
            <w:tcW w:w="562" w:type="dxa"/>
          </w:tcPr>
          <w:p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6" w:type="dxa"/>
          </w:tcPr>
          <w:p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</w:tcPr>
          <w:p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900DB0" w:rsidRDefault="00900DB0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eastAsia="Calibri" w:hAnsiTheme="minorHAnsi" w:cstheme="minorHAnsi"/>
          <w:lang w:eastAsia="en-US"/>
        </w:rPr>
      </w:pPr>
    </w:p>
    <w:p w:rsidR="00900DB0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900DB0" w:rsidRPr="00293CBC" w:rsidRDefault="00B34B71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293C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293CB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900DB0" w:rsidRPr="00293CBC" w:rsidRDefault="00900DB0">
      <w:pPr>
        <w:pStyle w:val="Default"/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:rsidR="00900DB0" w:rsidRDefault="00900DB0">
      <w:pPr>
        <w:spacing w:line="360" w:lineRule="auto"/>
        <w:rPr>
          <w:rFonts w:asciiTheme="minorHAnsi" w:hAnsiTheme="minorHAnsi" w:cstheme="minorHAnsi"/>
          <w:color w:val="00B050"/>
        </w:rPr>
      </w:pPr>
    </w:p>
    <w:p w:rsidR="00900DB0" w:rsidRDefault="00900DB0">
      <w:pPr>
        <w:spacing w:line="360" w:lineRule="auto"/>
        <w:rPr>
          <w:rFonts w:asciiTheme="minorHAnsi" w:hAnsiTheme="minorHAnsi"/>
        </w:rPr>
      </w:pPr>
    </w:p>
    <w:sectPr w:rsidR="00900DB0" w:rsidSect="009A1A7E">
      <w:headerReference w:type="default" r:id="rId9"/>
      <w:footerReference w:type="default" r:id="rId10"/>
      <w:pgSz w:w="11906" w:h="16838"/>
      <w:pgMar w:top="1701" w:right="1134" w:bottom="851" w:left="992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6D8D84" w15:done="0"/>
  <w15:commentEx w15:paraId="4FE9EF56" w15:done="0"/>
  <w15:commentEx w15:paraId="5C8F9061" w15:done="0"/>
  <w15:commentEx w15:paraId="33438041" w15:done="0"/>
  <w15:commentEx w15:paraId="30E34F67" w15:done="0"/>
  <w15:commentEx w15:paraId="7D88B69D" w15:done="0"/>
  <w15:commentEx w15:paraId="6F489F63" w15:done="0"/>
  <w15:commentEx w15:paraId="6FA5B7C0" w15:done="0"/>
  <w15:commentEx w15:paraId="20C19057" w15:done="0"/>
  <w15:commentEx w15:paraId="58314F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28" w:rsidRDefault="00436528">
      <w:r>
        <w:separator/>
      </w:r>
    </w:p>
  </w:endnote>
  <w:endnote w:type="continuationSeparator" w:id="0">
    <w:p w:rsidR="00436528" w:rsidRDefault="0043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31" w:rsidRDefault="00357A04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9840" cy="317500"/>
              <wp:effectExtent l="0" t="0" r="0" b="635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984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5F31" w:rsidRDefault="00F25F3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2pt;height:25pt;z-index:-503316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AvAwIAAHAEAAAOAAAAZHJzL2Uyb0RvYy54bWysVMFu2zAMvQ/YPwi+L3bSNGuNOMW2IsOA&#10;Yi3W9gMUWUqESaIgqbHz96MYx8u2U4v5IJgmH8nHR3l501vD9jJEDa4pppOqYNIJaLXbNsXz0/rD&#10;VcFi4q7lBpxsioOMxc3q/btl52s5gx2YVgaGSVysO98Uu5R8XZZR7KTlcQJeOnQqCJYnNMO2bAPv&#10;MLs15ayqFmUHofUBhIwRv94encWK8islRbpXKsrETFNgb4nOQOcmn+Vqyett4H6nxdAGf0MXlmuH&#10;RcdUtzxx9hL0P6msFgEiqDQRYEtQSgtJHJDNtPqLzeOOe0lccDjRj2OK/y+t+L5/CEy3qN2sYI5b&#10;1OhJ9ol9hp5d5PF0PtYY9egfQiYY/R2InxEd5R+ebMQhplfB5likx3qa9WGcdc4t8ONltbi+mqMk&#10;An0X04+XFYlR8vqE9iGmrxIsyy9NEVBLGjHf38WU6/P6FEKNgdHtWhtDRthuvpjA9hx1X9OTuSAk&#10;nocZx7rcWYY4yOBjkHEDvSMj4pYORuY4435IhRMjYlRLDMWOa4V7j6xOy4UVCZADFeZ/JXaAZLSk&#10;bX4lfgRRfXBpxFvtINBMztjl19RvelqIUf0NtAdcEvPN4eJdz6aLfJHImC/mWcJw7tmceXJVB59e&#10;EihNkuUCx3TDgHGtSZbhCuZ7c25T1O8fxeoXAAAA//8DAFBLAwQUAAYACAAAACEAz4G+694AAAAJ&#10;AQAADwAAAGRycy9kb3ducmV2LnhtbEyPQUvDQBCF74L/YRnBW7uJgk1jNkUED6IHjYJ6m2zGJJid&#10;Ddltk/57x5M9Du/jvW+K3eIGdaAp9J4NpOsEFLH1Tc+tgfe3h1UGKkTkBgfPZOBIAXbl+VmBeeNn&#10;fqVDFVslJRxyNNDFOOZaB9uRw7D2I7Fk335yGOWcWt1MOEu5G/RVktxohz3LQocj3Xdkf6q9M+Be&#10;Zlys+6irZ/708fj0+OXtaMzlxXJ3CyrSEv9h+NMXdSjFqfZ7boIaDGTJRkgDq+tsC0qAbLNNQdVC&#10;pinostCnH5S/AAAA//8DAFBLAQItABQABgAIAAAAIQC2gziS/gAAAOEBAAATAAAAAAAAAAAAAAAA&#10;AAAAAABbQ29udGVudF9UeXBlc10ueG1sUEsBAi0AFAAGAAgAAAAhADj9If/WAAAAlAEAAAsAAAAA&#10;AAAAAAAAAAAALwEAAF9yZWxzLy5yZWxzUEsBAi0AFAAGAAgAAAAhAAbZoC8DAgAAcAQAAA4AAAAA&#10;AAAAAAAAAAAALgIAAGRycy9lMm9Eb2MueG1sUEsBAi0AFAAGAAgAAAAhAM+BvuveAAAACQEAAA8A&#10;AAAAAAAAAAAAAAAAXQQAAGRycy9kb3ducmV2LnhtbFBLBQYAAAAABAAEAPMAAABoBQAAAAA=&#10;" o:allowincell="f" stroked="f" strokeweight="0">
              <v:path arrowok="t"/>
              <v:textbox inset="2.56mm,1.29mm,2.56mm,1.29mm">
                <w:txbxContent>
                  <w:p w:rsidR="00F25F31" w:rsidRDefault="00F25F3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28" w:rsidRDefault="00436528">
      <w:pPr>
        <w:rPr>
          <w:sz w:val="12"/>
        </w:rPr>
      </w:pPr>
    </w:p>
  </w:footnote>
  <w:footnote w:type="continuationSeparator" w:id="0">
    <w:p w:rsidR="00436528" w:rsidRDefault="00436528">
      <w:pPr>
        <w:rPr>
          <w:sz w:val="12"/>
        </w:rPr>
      </w:pPr>
    </w:p>
  </w:footnote>
  <w:footnote w:id="1">
    <w:p w:rsidR="00F25F31" w:rsidRPr="00B13B98" w:rsidRDefault="00F25F31">
      <w:pPr>
        <w:pStyle w:val="Tekstprzypisudolnego"/>
        <w:rPr>
          <w:rFonts w:asciiTheme="minorHAnsi" w:hAnsiTheme="minorHAnsi" w:cstheme="minorHAnsi"/>
        </w:rPr>
      </w:pPr>
      <w:r w:rsidRPr="00B13B98">
        <w:rPr>
          <w:rStyle w:val="Znakiprzypiswdolnych"/>
          <w:rFonts w:asciiTheme="minorHAnsi" w:hAnsiTheme="minorHAnsi" w:cstheme="minorHAnsi"/>
        </w:rPr>
        <w:footnoteRef/>
      </w:r>
      <w:r w:rsidRPr="00B13B98">
        <w:rPr>
          <w:rFonts w:asciiTheme="minorHAnsi" w:hAnsiTheme="minorHAnsi" w:cstheme="minorHAnsi"/>
        </w:rPr>
        <w:t xml:space="preserve"> Zaznaczyć właściwe</w:t>
      </w:r>
    </w:p>
  </w:footnote>
  <w:footnote w:id="2">
    <w:p w:rsidR="00313BE4" w:rsidRPr="00A8275A" w:rsidRDefault="00313BE4" w:rsidP="00313BE4">
      <w:pPr>
        <w:rPr>
          <w:rFonts w:asciiTheme="minorHAnsi" w:hAnsiTheme="minorHAnsi" w:cstheme="minorHAnsi"/>
          <w:i/>
          <w:color w:val="222222"/>
          <w:sz w:val="18"/>
          <w:szCs w:val="18"/>
        </w:rPr>
      </w:pPr>
      <w:r w:rsidRPr="00A8275A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</w:rPr>
        <w:t xml:space="preserve">Zgodnie z treścią art. 7 ust. 1 ustawy z dnia 13 kwietnia 2022 r. </w:t>
      </w:r>
      <w:r w:rsidRPr="00A8275A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</w:rPr>
        <w:t xml:space="preserve">z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Pzp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 wyklucza się:</w:t>
      </w:r>
    </w:p>
    <w:p w:rsidR="00313BE4" w:rsidRPr="00A8275A" w:rsidRDefault="00313BE4" w:rsidP="00313BE4">
      <w:pPr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</w:pP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1) wykonawcę oraz uczestnika konkursu wymienionego w wykazach określonych w rozporządzeniu 765/2006  i rozporządzeniu 269/2014 albo wpisanego na listę na podstawie decyzji w sprawie wpisu na listę rozstrzygającej o zastosowaniu środka, o którym mowa w art. 1 pkt 3 ustawy;</w:t>
      </w:r>
    </w:p>
    <w:p w:rsidR="00313BE4" w:rsidRPr="00A8275A" w:rsidRDefault="00313BE4" w:rsidP="00313BE4">
      <w:pPr>
        <w:rPr>
          <w:rFonts w:asciiTheme="minorHAnsi" w:eastAsiaTheme="minorHAnsi" w:hAnsiTheme="minorHAnsi" w:cstheme="minorHAnsi"/>
          <w:i/>
          <w:color w:val="222222"/>
          <w:sz w:val="18"/>
          <w:szCs w:val="18"/>
          <w:lang w:eastAsia="en-US"/>
        </w:rPr>
      </w:pPr>
      <w:r w:rsidRPr="00A8275A">
        <w:rPr>
          <w:rFonts w:asciiTheme="minorHAnsi" w:hAnsiTheme="minorHAnsi" w:cstheme="minorHAnsi"/>
          <w:i/>
          <w:color w:val="222222"/>
          <w:sz w:val="18"/>
          <w:szCs w:val="18"/>
        </w:rPr>
        <w:t xml:space="preserve">2)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T.j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późn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13BE4" w:rsidRPr="00A8275A" w:rsidRDefault="00313BE4" w:rsidP="00313BE4">
      <w:pPr>
        <w:rPr>
          <w:rFonts w:ascii="Arial" w:hAnsi="Arial" w:cs="Arial"/>
          <w:i/>
          <w:color w:val="222222"/>
          <w:sz w:val="16"/>
          <w:szCs w:val="16"/>
          <w:lang w:eastAsia="pl-PL"/>
        </w:rPr>
      </w:pP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T.j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późn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31" w:rsidRDefault="0032273A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 wp14:anchorId="725495F5" wp14:editId="3209DCDA">
          <wp:simplePos x="0" y="0"/>
          <wp:positionH relativeFrom="column">
            <wp:posOffset>-694055</wp:posOffset>
          </wp:positionH>
          <wp:positionV relativeFrom="paragraph">
            <wp:posOffset>-159385</wp:posOffset>
          </wp:positionV>
          <wp:extent cx="7559675" cy="1075690"/>
          <wp:effectExtent l="0" t="0" r="3175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7A04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 wp14:anchorId="3A4364B8" wp14:editId="467BAB1A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7335" cy="817245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7335" cy="8172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5F31" w:rsidRDefault="00F25F3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:rsidR="00F25F31" w:rsidRDefault="00F25F31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96.25pt;margin-top:25.65pt;width:221.05pt;height:64.35pt;z-index:-50331645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O57QEAAD8EAAAOAAAAZHJzL2Uyb0RvYy54bWysU81u2zAMvg/YOwi6L3bcNM2MOMW2osOA&#10;Yi3W7gEUWUqESaIgqbHz9qNkx023U4ddBPHvI/mRXF/3RpOD8EGBbeh8VlIiLIdW2V1Dfz7dflhR&#10;EiKzLdNgRUOPItDrzft3687VooI96FZ4giA21J1r6D5GVxdF4HthWJiBExaNErxhEUW/K1rPOkQ3&#10;uqjKcll04FvngYsQUHszGOkm40speLyXMohIdEOxtphfn99teovNmtU7z9xe8bEM9g9VGKYsJp2g&#10;blhk5Nmrv6CM4h4CyDjjYAqQUnGRe8Bu5uUf3TzumRO5FyQnuImm8P9g+ffDgyeqbeglJZYZHNGT&#10;6CP5DD2pEjudCzU6PboHn/oL7g74r4CG4pUlCWH06aU3yRe7I32m+jhRnbA5KqtVeXVxgTk52lbz&#10;q2pxmbIVrD5FOx/iVwGGpE9DPY4yM8wOdyEOrieXlMzCrdIa9azWlnQp4Ss1Ims7Vj0UmkuORy2G&#10;mB9CIg+53qQI3O+2X7Qnw7LgNuP6nFYmg2FAcpSY9o2xY0iKFnlH3xg/BeX8YOMUb5QFn4k86y59&#10;Y7/tkZz03UJ7xJnrbxb36GM1X6a7yMJiuVig4M8t2zNLSmfh03MEqfIIXuBGZnFL8xDHi0pncC5n&#10;r5e73/wGAAD//wMAUEsDBBQABgAIAAAAIQBtmN7G4AAAAAsBAAAPAAAAZHJzL2Rvd25yZXYueG1s&#10;TI/BTsMwDIbvSLxDZCRuLFnHylaaThMSF4RAGwiJW5aYtqJxqiZby9vjneD2W/70+3O5mXwnTjjE&#10;NpCG+UyBQLLBtVRreH97vFmBiMmQM10g1PCDETbV5UVpChdG2uFpn2rBJRQLo6FJqS+kjLZBb+Is&#10;9Ei8+wqDN4nHoZZuMCOX+05mSuXSm5b4QmN6fGjQfu+PXkNmdy/29Tn7yClt12N4GnL6vNP6+mra&#10;3oNIOKU/GM76rA4VOx3CkVwUnYblOlsyymG+AHEG1OI2B3HgtFIKZFXK/z9UvwAAAP//AwBQSwEC&#10;LQAUAAYACAAAACEAtoM4kv4AAADhAQAAEwAAAAAAAAAAAAAAAAAAAAAAW0NvbnRlbnRfVHlwZXNd&#10;LnhtbFBLAQItABQABgAIAAAAIQA4/SH/1gAAAJQBAAALAAAAAAAAAAAAAAAAAC8BAABfcmVscy8u&#10;cmVsc1BLAQItABQABgAIAAAAIQA5FKO57QEAAD8EAAAOAAAAAAAAAAAAAAAAAC4CAABkcnMvZTJv&#10;RG9jLnhtbFBLAQItABQABgAIAAAAIQBtmN7G4AAAAAsBAAAPAAAAAAAAAAAAAAAAAEcEAABkcnMv&#10;ZG93bnJldi54bWxQSwUGAAAAAAQABADzAAAAVAUAAAAA&#10;" o:allowincell="f" filled="f" stroked="f" strokeweight="0">
              <v:path arrowok="t"/>
              <v:textbox inset="2.56mm,1.29mm,2.56mm,1.29mm">
                <w:txbxContent>
                  <w:p w:rsidR="00F25F31" w:rsidRDefault="00F25F3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:rsidR="00F25F31" w:rsidRDefault="00F25F31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 w:rsidR="00357A04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115FF07F" wp14:editId="2899E8C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54025" cy="501015"/>
              <wp:effectExtent l="0" t="0" r="0" b="0"/>
              <wp:wrapNone/>
              <wp:docPr id="7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4025" cy="5010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5F31" w:rsidRDefault="00F25F31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7" style="position:absolute;margin-left:0;margin-top:0;width:35.75pt;height:39.45pt;z-index:-503316427;visibility:visible;mso-wrap-style:square;mso-width-percent:0;mso-height-percent:0;mso-wrap-distance-left:0;mso-wrap-distance-top:0;mso-wrap-distance-right:0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Tp+QEAAD4EAAAOAAAAZHJzL2Uyb0RvYy54bWysU81u2zAMvg/YOwi6L06Cph2MOMWworsU&#10;W7F2D6DIUmxUEgVSjZ0H2JvtwUYpTrZupw7zQTD/ye8j19ejd2JvkHoIjVzM5lKYoKHtw66R3x5v&#10;372XgpIKrXIQTCMPhuT15u2b9RBrs4QOXGtQcJJA9RAb2aUU66oi3RmvaAbRBDZaQK8Si7irWlQD&#10;Z/euWs7nl9UA2EYEbYhYe3M0yk3Jb63R6Yu1ZJJwjeTeUnmxvNv8Vpu1qneoYtfrqQ31D1141Qcu&#10;ek51o5ISz9j/lcr3GoHAppkGX4G1vTZlBp5mMf9jmodORVNmYXAonmGi/5dWf97fo+jbRl5JEZRn&#10;iu65wQRPP74nscr4DJFqdnuI95gnpHgH+onYUL2wZIEmn9Giz748nxgL2Icz2GZMQrPyYnUxX66k&#10;0Gxa8eyLUqxS9Sk4IqVPBrzIP41E5rJArPZ3lHJ5VZ9ccq0At71zhU8XxJDrvVCzuwtT08c+S8fp&#10;4Ez2c+GrsQxEaTcrSONu+9GhOG4LrzPvz2lnSjIOyI6Wy74ydgrJ0aYs6Svjz0GlPoR0jvd9AMys&#10;FXLoOF0eNI3bsfC8OHG6hfbA3CMwuItLPib+ZL5llvO7vGJRBd0BI6ATFjgpfnhOjHQhIOc9Zpnq&#10;8ZIWXqaDylfwu1y8fp395icAAAD//wMAUEsDBBQABgAIAAAAIQBqslc92wAAAAMBAAAPAAAAZHJz&#10;L2Rvd25yZXYueG1sTI9BS8NAEIXvgv9hGcGb3VTQ1phNUaGCPQjWgvQ2zY7J2uxsyG7T6K939KKX&#10;eQxveO+bYjH6Vg3URxfYwHSSgSKugnVcG9i8Li/moGJCttgGJgOfFGFRnp4UmNtw5Bca1qlWEsIx&#10;RwNNSl2udawa8hgnoSMW7z30HpOsfa1tj0cJ962+zLJr7dGxNDTY0UND1X598AbcdrnfxqfnMHt0&#10;H/y2+rofNqvRmPOz8e4WVKIx/R3DD76gQylMu3BgG1VrQB5Jv1O82fQK1E50fgO6LPR/9vIbAAD/&#10;/wMAUEsBAi0AFAAGAAgAAAAhALaDOJL+AAAA4QEAABMAAAAAAAAAAAAAAAAAAAAAAFtDb250ZW50&#10;X1R5cGVzXS54bWxQSwECLQAUAAYACAAAACEAOP0h/9YAAACUAQAACwAAAAAAAAAAAAAAAAAvAQAA&#10;X3JlbHMvLnJlbHNQSwECLQAUAAYACAAAACEAkZs06fkBAAA+BAAADgAAAAAAAAAAAAAAAAAuAgAA&#10;ZHJzL2Uyb0RvYy54bWxQSwECLQAUAAYACAAAACEAarJXPdsAAAADAQAADwAAAAAAAAAAAAAAAABT&#10;BAAAZHJzL2Rvd25yZXYueG1sUEsFBgAAAAAEAAQA8wAAAFsFAAAAAA==&#10;" o:allowincell="f" filled="f" stroked="f" strokeweight="0">
              <v:path arrowok="t"/>
              <v:textbox style="layout-flow:vertical;mso-layout-flow-alt:bottom-to-top;mso-rotate:270;mso-fit-shape-to-text:t">
                <w:txbxContent>
                  <w:p w:rsidR="00F25F31" w:rsidRDefault="00F25F31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357A04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66" behindDoc="1" locked="0" layoutInCell="0" allowOverlap="1" wp14:anchorId="33837C9F" wp14:editId="5650BC4C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25755" cy="2183130"/>
              <wp:effectExtent l="0" t="0" r="0" b="762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5441902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F25F31" w:rsidRDefault="00F25F3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Strona </w:t>
                              </w:r>
                              <w:r w:rsidR="00EE59B0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="00EE59B0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4695A">
                                <w:rPr>
                                  <w:rFonts w:ascii="Calibri" w:hAnsi="Calibri" w:cs="Calibri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13</w:t>
                              </w:r>
                              <w:r w:rsidR="00EE59B0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margin-left:0;margin-top:0;width:25.65pt;height:171.9pt;z-index:-503316414;visibility:visible;mso-wrap-style:square;mso-width-percent:0;mso-height-percent:0;mso-wrap-distance-left:0;mso-wrap-distance-top:0;mso-wrap-distance-right:0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Xw9gEAADsEAAAOAAAAZHJzL2Uyb0RvYy54bWysU8tu2zAQvBfoPxC817JkOEkFy0HRIL0E&#10;bZC0H0BTpESULyxpS/77LilZadpTil4Iibs7uzOz3N2ORpOTgKCcbWi5WlMiLHetsl1Df3y//3BD&#10;SYjMtkw7Kxp6FoHe7t+/2w2+FpXrnW4FEASxoR58Q/sYfV0UgffCsLByXlgMSgeGRfyFrmiBDYhu&#10;dFGt11fF4KD14LgIAW/vpiDdZ3wpBY/fpAwiEt1QnC3mE/J5SGex37G6A+Z7xecx2D9MYZiy2HSB&#10;umORkSOov6CM4uCCk3HFnSmclIqLzAHZlOs/2Dz3zIvMBcUJfpEp/D9Y/vX0CES1Df1IiWUGLXpC&#10;0ZjttCBXSZ7Bhxqznv0jJILBPzj+M2CgeBVJP2HOGSWYlIv0yJi1Pi9aizESjpebanu93VLCMVSV&#10;N5tyk80oWH2p9hDiF+EMSR8NBRwrS8xODyGm/qy+pKRm1t0rrbOf2pIhNXx1jenazlNPg+aR41mL&#10;lKftk5AoRJ43XQQO3eGzBjJtC64z7s9lZzIYFqREiW3fWDuXpGqRl/SN9UtR7u9sXOqNsg6Sbdmd&#10;MLFLRON4GLPP1cXUg2vP6D0+XlQ3ndU1MmSW9w4p8wiUHD2orsdwmbUM/tMxosxZ/QQ6QczNcEOz&#10;KfNrSk/g9/+c9fLm978AAAD//wMAUEsDBBQABgAIAAAAIQA+7vCt3AAAAAQBAAAPAAAAZHJzL2Rv&#10;d25yZXYueG1sTI/NTsMwEITvSH0Haytxo06aAlHIpkIgflRxofAAbrzEaeN1FDtt4OkxXOCy0mhG&#10;M9+W68l24kiDbx0jpIsEBHHtdMsNwvvbw0UOwgfFWnWOCeGTPKyr2VmpCu1O/ErHbWhELGFfKAQT&#10;Ql9I6WtDVvmF64mj9+EGq0KUQyP1oE6x3HZymSRX0qqW44JRPd0Zqg/b0SIsR9q/1CZ7fnpcXdv+&#10;Pt3kX26DeD6fbm9ABJrCXxh+8CM6VJFp50bWXnQI8ZHwe6N3mWYgdgjZKstBVqX8D199AwAA//8D&#10;AFBLAQItABQABgAIAAAAIQC2gziS/gAAAOEBAAATAAAAAAAAAAAAAAAAAAAAAABbQ29udGVudF9U&#10;eXBlc10ueG1sUEsBAi0AFAAGAAgAAAAhADj9If/WAAAAlAEAAAsAAAAAAAAAAAAAAAAALwEAAF9y&#10;ZWxzLy5yZWxzUEsBAi0AFAAGAAgAAAAhAAxk9fD2AQAAOwQAAA4AAAAAAAAAAAAAAAAALgIAAGRy&#10;cy9lMm9Eb2MueG1sUEsBAi0AFAAGAAgAAAAhAD7u8K3cAAAABAEAAA8AAAAAAAAAAAAAAAAAUAQA&#10;AGRycy9kb3ducmV2LnhtbFBLBQYAAAAABAAEAPMAAABZBQAAAAA=&#10;" o:allowincell="f" filled="f" stroked="f" strokeweight="0">
              <v:path arrowok="t"/>
              <v:textbox style="layout-flow:vertical;mso-layout-flow-alt:bottom-to-top;mso-fit-shape-to-text:t">
                <w:txbxContent>
                  <w:sdt>
                    <w:sdtPr>
                      <w:id w:val="15441902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F25F31" w:rsidRDefault="00F25F3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Strona </w:t>
                        </w:r>
                        <w:r w:rsidR="00EE59B0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 w:rsidR="00EE59B0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14695A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  <w:r w:rsidR="00EE59B0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394"/>
    <w:multiLevelType w:val="multilevel"/>
    <w:tmpl w:val="232CAA1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14B8"/>
    <w:multiLevelType w:val="multilevel"/>
    <w:tmpl w:val="3C26064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C39C4"/>
    <w:multiLevelType w:val="multilevel"/>
    <w:tmpl w:val="AFCE240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C51BF"/>
    <w:multiLevelType w:val="multilevel"/>
    <w:tmpl w:val="A9885B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3D063E5"/>
    <w:multiLevelType w:val="multilevel"/>
    <w:tmpl w:val="109ED94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C3E51"/>
    <w:multiLevelType w:val="multilevel"/>
    <w:tmpl w:val="EE20F89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>
    <w:nsid w:val="38597B1B"/>
    <w:multiLevelType w:val="multilevel"/>
    <w:tmpl w:val="0266405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FE3247C"/>
    <w:multiLevelType w:val="multilevel"/>
    <w:tmpl w:val="E5CED5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F07484E"/>
    <w:multiLevelType w:val="multilevel"/>
    <w:tmpl w:val="31EC742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151F64"/>
    <w:multiLevelType w:val="multilevel"/>
    <w:tmpl w:val="D3060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F1EEE"/>
    <w:multiLevelType w:val="multilevel"/>
    <w:tmpl w:val="B426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95F1C"/>
    <w:multiLevelType w:val="multilevel"/>
    <w:tmpl w:val="F6C8DA7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EF37EB3"/>
    <w:multiLevelType w:val="multilevel"/>
    <w:tmpl w:val="FDB24D0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3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1"/>
  </w:num>
  <w:num w:numId="19">
    <w:abstractNumId w:val="8"/>
  </w:num>
  <w:num w:numId="20">
    <w:abstractNumId w:val="8"/>
  </w:num>
  <w:num w:numId="21">
    <w:abstractNumId w:val="4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</w:num>
  <w:num w:numId="24">
    <w:abstractNumId w:val="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</w:num>
  <w:num w:numId="27">
    <w:abstractNumId w:val="9"/>
  </w:num>
  <w:num w:numId="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Siemaszko">
    <w15:presenceInfo w15:providerId="None" w15:userId="Piotr Siemasz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B0"/>
    <w:rsid w:val="0000258C"/>
    <w:rsid w:val="000066EA"/>
    <w:rsid w:val="0002136A"/>
    <w:rsid w:val="0009123E"/>
    <w:rsid w:val="000B19AE"/>
    <w:rsid w:val="001056DC"/>
    <w:rsid w:val="001117C1"/>
    <w:rsid w:val="00132780"/>
    <w:rsid w:val="0014143B"/>
    <w:rsid w:val="00144CCA"/>
    <w:rsid w:val="0014695A"/>
    <w:rsid w:val="00177031"/>
    <w:rsid w:val="001A2015"/>
    <w:rsid w:val="001C3324"/>
    <w:rsid w:val="002070E2"/>
    <w:rsid w:val="00231901"/>
    <w:rsid w:val="00243703"/>
    <w:rsid w:val="00293CBC"/>
    <w:rsid w:val="002B3DD3"/>
    <w:rsid w:val="002C77EE"/>
    <w:rsid w:val="002D0694"/>
    <w:rsid w:val="002D3E14"/>
    <w:rsid w:val="00313BE4"/>
    <w:rsid w:val="00317132"/>
    <w:rsid w:val="0032273A"/>
    <w:rsid w:val="00324DEF"/>
    <w:rsid w:val="00337CC2"/>
    <w:rsid w:val="00352929"/>
    <w:rsid w:val="00357A04"/>
    <w:rsid w:val="00357B69"/>
    <w:rsid w:val="00361578"/>
    <w:rsid w:val="00382849"/>
    <w:rsid w:val="00383692"/>
    <w:rsid w:val="0038560B"/>
    <w:rsid w:val="00396F33"/>
    <w:rsid w:val="003C1F6A"/>
    <w:rsid w:val="003D78E1"/>
    <w:rsid w:val="003E22AE"/>
    <w:rsid w:val="003E5E82"/>
    <w:rsid w:val="00403CAD"/>
    <w:rsid w:val="00406B48"/>
    <w:rsid w:val="004114E9"/>
    <w:rsid w:val="00427381"/>
    <w:rsid w:val="00436528"/>
    <w:rsid w:val="00483182"/>
    <w:rsid w:val="004B6BA8"/>
    <w:rsid w:val="004F00BE"/>
    <w:rsid w:val="005016B0"/>
    <w:rsid w:val="00506307"/>
    <w:rsid w:val="00507DAC"/>
    <w:rsid w:val="00510760"/>
    <w:rsid w:val="00532719"/>
    <w:rsid w:val="00551C30"/>
    <w:rsid w:val="00570372"/>
    <w:rsid w:val="00593BF5"/>
    <w:rsid w:val="005A454B"/>
    <w:rsid w:val="005B7F86"/>
    <w:rsid w:val="005E1664"/>
    <w:rsid w:val="006044E3"/>
    <w:rsid w:val="00620BD0"/>
    <w:rsid w:val="00636008"/>
    <w:rsid w:val="006403CB"/>
    <w:rsid w:val="00657D46"/>
    <w:rsid w:val="006619C9"/>
    <w:rsid w:val="006824C2"/>
    <w:rsid w:val="006875EF"/>
    <w:rsid w:val="00687B57"/>
    <w:rsid w:val="006A4483"/>
    <w:rsid w:val="006C6627"/>
    <w:rsid w:val="006F6BFE"/>
    <w:rsid w:val="0070590E"/>
    <w:rsid w:val="00721D98"/>
    <w:rsid w:val="00755CCE"/>
    <w:rsid w:val="007674DF"/>
    <w:rsid w:val="007A2861"/>
    <w:rsid w:val="007A2FCF"/>
    <w:rsid w:val="007B149B"/>
    <w:rsid w:val="007E5BFD"/>
    <w:rsid w:val="00803167"/>
    <w:rsid w:val="00805D87"/>
    <w:rsid w:val="00833DC6"/>
    <w:rsid w:val="008421EC"/>
    <w:rsid w:val="00856134"/>
    <w:rsid w:val="008643A8"/>
    <w:rsid w:val="00876C8C"/>
    <w:rsid w:val="00887B01"/>
    <w:rsid w:val="00887EEA"/>
    <w:rsid w:val="008C5543"/>
    <w:rsid w:val="008E2CA8"/>
    <w:rsid w:val="00900C96"/>
    <w:rsid w:val="00900DB0"/>
    <w:rsid w:val="009133BC"/>
    <w:rsid w:val="009237BB"/>
    <w:rsid w:val="00932724"/>
    <w:rsid w:val="00955BDF"/>
    <w:rsid w:val="00960CC3"/>
    <w:rsid w:val="0097753E"/>
    <w:rsid w:val="009A1A7E"/>
    <w:rsid w:val="009E1697"/>
    <w:rsid w:val="00A039F8"/>
    <w:rsid w:val="00A1385F"/>
    <w:rsid w:val="00A36C75"/>
    <w:rsid w:val="00A37DE5"/>
    <w:rsid w:val="00A40C95"/>
    <w:rsid w:val="00A54802"/>
    <w:rsid w:val="00A5646A"/>
    <w:rsid w:val="00A81B9E"/>
    <w:rsid w:val="00A91783"/>
    <w:rsid w:val="00AC2EA5"/>
    <w:rsid w:val="00AE048F"/>
    <w:rsid w:val="00AE5FAB"/>
    <w:rsid w:val="00AF280E"/>
    <w:rsid w:val="00B13B98"/>
    <w:rsid w:val="00B17393"/>
    <w:rsid w:val="00B2610C"/>
    <w:rsid w:val="00B33C3F"/>
    <w:rsid w:val="00B34B71"/>
    <w:rsid w:val="00B36E68"/>
    <w:rsid w:val="00B66DCE"/>
    <w:rsid w:val="00B66E24"/>
    <w:rsid w:val="00B905A0"/>
    <w:rsid w:val="00BE76A7"/>
    <w:rsid w:val="00BF218B"/>
    <w:rsid w:val="00C07D08"/>
    <w:rsid w:val="00C2245B"/>
    <w:rsid w:val="00C23E7F"/>
    <w:rsid w:val="00C24BF8"/>
    <w:rsid w:val="00C307E3"/>
    <w:rsid w:val="00C34E46"/>
    <w:rsid w:val="00C358CD"/>
    <w:rsid w:val="00C45E7E"/>
    <w:rsid w:val="00C54B80"/>
    <w:rsid w:val="00C727D4"/>
    <w:rsid w:val="00C7391D"/>
    <w:rsid w:val="00C81251"/>
    <w:rsid w:val="00CC6079"/>
    <w:rsid w:val="00CC615E"/>
    <w:rsid w:val="00CE362B"/>
    <w:rsid w:val="00D017BD"/>
    <w:rsid w:val="00D502CD"/>
    <w:rsid w:val="00D510A9"/>
    <w:rsid w:val="00D64EAC"/>
    <w:rsid w:val="00D94D21"/>
    <w:rsid w:val="00DF6CAD"/>
    <w:rsid w:val="00E042BF"/>
    <w:rsid w:val="00E072DA"/>
    <w:rsid w:val="00E14698"/>
    <w:rsid w:val="00E25C9C"/>
    <w:rsid w:val="00E36156"/>
    <w:rsid w:val="00E43B24"/>
    <w:rsid w:val="00E616BC"/>
    <w:rsid w:val="00E6646D"/>
    <w:rsid w:val="00E83A26"/>
    <w:rsid w:val="00E9482B"/>
    <w:rsid w:val="00EC59FF"/>
    <w:rsid w:val="00EC7C95"/>
    <w:rsid w:val="00EE2F25"/>
    <w:rsid w:val="00EE59B0"/>
    <w:rsid w:val="00EF7B12"/>
    <w:rsid w:val="00F069B5"/>
    <w:rsid w:val="00F25F31"/>
    <w:rsid w:val="00F31394"/>
    <w:rsid w:val="00F35565"/>
    <w:rsid w:val="00F61CC2"/>
    <w:rsid w:val="00F73E36"/>
    <w:rsid w:val="00F84A2C"/>
    <w:rsid w:val="00F930BC"/>
    <w:rsid w:val="00FB5097"/>
    <w:rsid w:val="00FD02A9"/>
    <w:rsid w:val="00FD7702"/>
    <w:rsid w:val="00FF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caption" w:semiHidden="0" w:uiPriority="35" w:unhideWhenUsed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link w:val="Nagwek11"/>
    <w:uiPriority w:val="99"/>
    <w:qFormat/>
    <w:rPr>
      <w:sz w:val="24"/>
      <w:szCs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link w:val="Stopka1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D78E1"/>
    <w:rPr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rsid w:val="003D78E1"/>
    <w:rPr>
      <w:vertAlign w:val="superscript"/>
    </w:rPr>
  </w:style>
  <w:style w:type="character" w:customStyle="1" w:styleId="cf01">
    <w:name w:val="cf01"/>
    <w:basedOn w:val="Domylnaczcionkaakapitu"/>
    <w:qFormat/>
    <w:rsid w:val="00A36C75"/>
    <w:rPr>
      <w:rFonts w:ascii="Segoe UI" w:hAnsi="Segoe UI" w:cs="Segoe UI"/>
      <w:sz w:val="18"/>
      <w:szCs w:val="18"/>
    </w:rPr>
  </w:style>
  <w:style w:type="paragraph" w:customStyle="1" w:styleId="Legenda2">
    <w:name w:val="Legenda2"/>
    <w:basedOn w:val="Normalny"/>
    <w:qFormat/>
    <w:rsid w:val="00132780"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Nagwek11">
    <w:name w:val="Nagłówek11"/>
    <w:basedOn w:val="Normalny"/>
    <w:next w:val="Tekstpodstawowy"/>
    <w:link w:val="NagwekZnak"/>
    <w:uiPriority w:val="99"/>
    <w:unhideWhenUsed/>
    <w:rsid w:val="00132780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132780"/>
    <w:pPr>
      <w:tabs>
        <w:tab w:val="center" w:pos="4536"/>
        <w:tab w:val="right" w:pos="9072"/>
      </w:tabs>
    </w:pPr>
    <w:rPr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caption" w:semiHidden="0" w:uiPriority="35" w:unhideWhenUsed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link w:val="Nagwek11"/>
    <w:uiPriority w:val="99"/>
    <w:qFormat/>
    <w:rPr>
      <w:sz w:val="24"/>
      <w:szCs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link w:val="Stopka1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D78E1"/>
    <w:rPr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rsid w:val="003D78E1"/>
    <w:rPr>
      <w:vertAlign w:val="superscript"/>
    </w:rPr>
  </w:style>
  <w:style w:type="character" w:customStyle="1" w:styleId="cf01">
    <w:name w:val="cf01"/>
    <w:basedOn w:val="Domylnaczcionkaakapitu"/>
    <w:qFormat/>
    <w:rsid w:val="00A36C75"/>
    <w:rPr>
      <w:rFonts w:ascii="Segoe UI" w:hAnsi="Segoe UI" w:cs="Segoe UI"/>
      <w:sz w:val="18"/>
      <w:szCs w:val="18"/>
    </w:rPr>
  </w:style>
  <w:style w:type="paragraph" w:customStyle="1" w:styleId="Legenda2">
    <w:name w:val="Legenda2"/>
    <w:basedOn w:val="Normalny"/>
    <w:qFormat/>
    <w:rsid w:val="00132780"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Nagwek11">
    <w:name w:val="Nagłówek11"/>
    <w:basedOn w:val="Normalny"/>
    <w:next w:val="Tekstpodstawowy"/>
    <w:link w:val="NagwekZnak"/>
    <w:uiPriority w:val="99"/>
    <w:unhideWhenUsed/>
    <w:rsid w:val="00132780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132780"/>
    <w:pPr>
      <w:tabs>
        <w:tab w:val="center" w:pos="4536"/>
        <w:tab w:val="right" w:pos="9072"/>
      </w:tabs>
    </w:pPr>
    <w:rPr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320E-0A1E-4739-AAAB-A87CBEE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5162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Aneta Łukasik</cp:lastModifiedBy>
  <cp:revision>25</cp:revision>
  <cp:lastPrinted>2020-10-16T09:59:00Z</cp:lastPrinted>
  <dcterms:created xsi:type="dcterms:W3CDTF">2023-08-31T08:15:00Z</dcterms:created>
  <dcterms:modified xsi:type="dcterms:W3CDTF">2023-09-01T10:10:00Z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