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D32CA8" w14:textId="1C5BD856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0AD1">
        <w:rPr>
          <w:rFonts w:cstheme="minorHAnsi"/>
          <w:b/>
          <w:bCs/>
          <w:sz w:val="28"/>
          <w:szCs w:val="28"/>
        </w:rPr>
        <w:t>POTWIERDZENIE ODBYCIA WIZJI LOKALNEJ</w:t>
      </w:r>
    </w:p>
    <w:p w14:paraId="0A871F0E" w14:textId="77777777" w:rsidR="00A60AD1" w:rsidRPr="00A60AD1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F6F98B8" w14:textId="77777777" w:rsidR="008C2C39" w:rsidRDefault="00A60AD1" w:rsidP="008C2C39">
      <w:pPr>
        <w:spacing w:after="0" w:line="276" w:lineRule="auto"/>
        <w:jc w:val="center"/>
        <w:rPr>
          <w:rFonts w:cstheme="minorHAnsi"/>
          <w:b/>
          <w:bCs/>
          <w:shd w:val="clear" w:color="auto" w:fill="FFFFFF"/>
        </w:rPr>
      </w:pPr>
      <w:r w:rsidRPr="006A0C0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Dotyczy : </w:t>
      </w:r>
      <w:r w:rsidR="008C2C39">
        <w:rPr>
          <w:rFonts w:eastAsia="Times New Roman" w:cstheme="minorHAnsi"/>
          <w:lang w:eastAsia="pl-PL"/>
        </w:rPr>
        <w:t>„</w:t>
      </w:r>
      <w:r w:rsidR="008C2C39">
        <w:rPr>
          <w:rFonts w:eastAsia="Times New Roman" w:cstheme="minorHAnsi"/>
          <w:b/>
          <w:bCs/>
          <w:lang w:eastAsia="pl-PL"/>
        </w:rPr>
        <w:t>W</w:t>
      </w:r>
      <w:r w:rsidR="008C2C39">
        <w:rPr>
          <w:rFonts w:cstheme="minorHAnsi"/>
          <w:b/>
          <w:bCs/>
          <w:shd w:val="clear" w:color="auto" w:fill="FFFFFF"/>
        </w:rPr>
        <w:t xml:space="preserve">ymiana drzwi zewnętrznych do budynku przy </w:t>
      </w:r>
    </w:p>
    <w:p w14:paraId="2742AB94" w14:textId="77777777" w:rsidR="008C2C39" w:rsidRDefault="008C2C39" w:rsidP="008C2C39">
      <w:pPr>
        <w:spacing w:after="0" w:line="276" w:lineRule="auto"/>
        <w:jc w:val="center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ul. </w:t>
      </w:r>
      <w:proofErr w:type="spellStart"/>
      <w:r>
        <w:rPr>
          <w:rFonts w:cstheme="minorHAnsi"/>
          <w:b/>
          <w:bCs/>
          <w:shd w:val="clear" w:color="auto" w:fill="FFFFFF"/>
        </w:rPr>
        <w:t>Szczyrkowskiej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75 w Bystrej”</w:t>
      </w:r>
    </w:p>
    <w:p w14:paraId="516CA66D" w14:textId="43BD136C" w:rsidR="003371D6" w:rsidRDefault="003371D6" w:rsidP="003371D6">
      <w:pPr>
        <w:ind w:left="720"/>
        <w:contextualSpacing/>
        <w:jc w:val="center"/>
        <w:rPr>
          <w:rFonts w:ascii="Calibri Light" w:hAnsi="Calibri Light" w:cs="Calibri Light"/>
          <w:b/>
          <w:bCs/>
          <w:color w:val="000000"/>
        </w:rPr>
      </w:pP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Niniejszym potwierdzamy, że</w:t>
      </w:r>
    </w:p>
    <w:p w14:paraId="3AD523C7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A60AD1" w:rsidRDefault="00A754A3" w:rsidP="0017687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 xml:space="preserve">Odbył </w:t>
      </w:r>
      <w:r w:rsidR="00B76135" w:rsidRPr="00A60AD1">
        <w:rPr>
          <w:rFonts w:cstheme="minorHAnsi"/>
          <w:sz w:val="18"/>
          <w:szCs w:val="18"/>
        </w:rPr>
        <w:t xml:space="preserve">/a </w:t>
      </w:r>
      <w:r w:rsidRPr="00A60AD1">
        <w:rPr>
          <w:rFonts w:cstheme="minorHAnsi"/>
          <w:sz w:val="18"/>
          <w:szCs w:val="18"/>
        </w:rPr>
        <w:t>wizję lokalną w dniu ………………………. w celu zapoznania się z warunkami</w:t>
      </w:r>
      <w:r w:rsidR="00102CE1" w:rsidRPr="00A60AD1">
        <w:rPr>
          <w:rFonts w:cstheme="minorHAnsi"/>
          <w:sz w:val="18"/>
          <w:szCs w:val="18"/>
        </w:rPr>
        <w:t xml:space="preserve"> </w:t>
      </w:r>
      <w:r w:rsidRPr="00A60AD1">
        <w:rPr>
          <w:rFonts w:cstheme="minorHAnsi"/>
          <w:sz w:val="18"/>
          <w:szCs w:val="18"/>
        </w:rPr>
        <w:t xml:space="preserve">postępowania o udzielenie zamówienia </w:t>
      </w:r>
      <w:r w:rsidR="00176876" w:rsidRPr="00A60AD1">
        <w:rPr>
          <w:rFonts w:cstheme="minorHAnsi"/>
          <w:sz w:val="18"/>
          <w:szCs w:val="18"/>
        </w:rPr>
        <w:t>.</w:t>
      </w:r>
    </w:p>
    <w:p w14:paraId="4491A10B" w14:textId="77777777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07414C4" w14:textId="30B206B4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Miejscowość, data …………………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77042C20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</w:t>
      </w:r>
    </w:p>
    <w:p w14:paraId="353DAEFE" w14:textId="77777777" w:rsidR="00237519" w:rsidRPr="00A60AD1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Pr="00A60AD1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Zamawiająceg</w:t>
      </w:r>
      <w:r w:rsidR="00176876" w:rsidRPr="00A60AD1">
        <w:rPr>
          <w:rFonts w:asciiTheme="majorHAnsi" w:hAnsiTheme="majorHAnsi" w:cstheme="majorHAnsi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Pr="00A60AD1" w:rsidRDefault="00237519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  <w:r w:rsidRPr="00A60AD1">
        <w:rPr>
          <w:rFonts w:ascii="Calibri" w:hAnsi="Calibri" w:cs="Calibri"/>
          <w:b/>
          <w:snapToGrid w:val="0"/>
          <w:color w:val="000000"/>
        </w:rPr>
        <w:t>OŚWIADCZENIE WYKONAWCY</w:t>
      </w:r>
    </w:p>
    <w:p w14:paraId="497CC11B" w14:textId="1A6F212A" w:rsidR="00237519" w:rsidRPr="00A60AD1" w:rsidRDefault="00237519" w:rsidP="00237519">
      <w:pPr>
        <w:spacing w:after="60" w:line="480" w:lineRule="auto"/>
        <w:jc w:val="both"/>
        <w:rPr>
          <w:rFonts w:ascii="Calibri" w:hAnsi="Calibri" w:cs="Calibri"/>
          <w:i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A60AD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A60AD1" w:rsidRDefault="00237519" w:rsidP="00237519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A60AD1">
        <w:rPr>
          <w:rFonts w:ascii="Calibri" w:hAnsi="Calibri" w:cs="Calibri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A60AD1" w:rsidRDefault="00237519" w:rsidP="00237519">
      <w:pPr>
        <w:spacing w:after="60" w:line="360" w:lineRule="auto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A60AD1" w:rsidRDefault="00237519" w:rsidP="00237519">
      <w:pPr>
        <w:spacing w:after="60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14FBCC55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1ADA9859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60AD1">
        <w:rPr>
          <w:rFonts w:ascii="Calibri" w:hAnsi="Calibri" w:cs="Calibri"/>
          <w:sz w:val="18"/>
          <w:szCs w:val="18"/>
        </w:rPr>
        <w:t>Miejscowość, data …………………</w:t>
      </w:r>
    </w:p>
    <w:p w14:paraId="4F133C0A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15D8AE5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…………………………………</w:t>
      </w:r>
    </w:p>
    <w:p w14:paraId="60A01D07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07B4C5CA" w14:textId="0BE4A8BB" w:rsidR="00EF7DC8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Wykonawcy</w:t>
      </w:r>
    </w:p>
    <w:sectPr w:rsidR="00EF7DC8" w:rsidRPr="00A60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D3BF" w14:textId="78BFAEA5" w:rsidR="00A60AD1" w:rsidRPr="00A60AD1" w:rsidRDefault="00A60AD1" w:rsidP="00A60AD1">
    <w:pPr>
      <w:tabs>
        <w:tab w:val="center" w:pos="4536"/>
        <w:tab w:val="right" w:pos="9072"/>
      </w:tabs>
      <w:spacing w:after="0" w:line="240" w:lineRule="auto"/>
      <w:ind w:left="284" w:hanging="284"/>
      <w:jc w:val="both"/>
      <w:rPr>
        <w:rFonts w:ascii="Calibri" w:eastAsia="Times New Roman" w:hAnsi="Calibri" w:cs="Times New Roman"/>
        <w:b/>
        <w:bCs/>
        <w:sz w:val="16"/>
        <w:szCs w:val="16"/>
        <w:lang w:eastAsia="pl-PL"/>
      </w:rPr>
    </w:pP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ZP: Numer postępowania ZO - </w:t>
    </w:r>
    <w:r w:rsidR="008C2C39">
      <w:rPr>
        <w:rFonts w:ascii="Calibri" w:eastAsia="Times New Roman" w:hAnsi="Calibri" w:cs="Times New Roman"/>
        <w:b/>
        <w:bCs/>
        <w:sz w:val="16"/>
        <w:szCs w:val="16"/>
        <w:lang w:eastAsia="pl-PL"/>
      </w:rPr>
      <w:t>16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/2023                                                                                                                 załącznik nr </w:t>
    </w:r>
    <w:r w:rsidR="006A0C07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3 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do zapytania ofertowego </w:t>
    </w:r>
  </w:p>
  <w:p w14:paraId="649F7558" w14:textId="24335675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3371D6"/>
    <w:rsid w:val="00486B2E"/>
    <w:rsid w:val="005653D0"/>
    <w:rsid w:val="006841B8"/>
    <w:rsid w:val="006A0C07"/>
    <w:rsid w:val="008C2C39"/>
    <w:rsid w:val="00A60AD1"/>
    <w:rsid w:val="00A754A3"/>
    <w:rsid w:val="00A97433"/>
    <w:rsid w:val="00B76135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13</cp:revision>
  <cp:lastPrinted>2022-01-24T10:26:00Z</cp:lastPrinted>
  <dcterms:created xsi:type="dcterms:W3CDTF">2022-01-19T13:38:00Z</dcterms:created>
  <dcterms:modified xsi:type="dcterms:W3CDTF">2023-04-18T08:07:00Z</dcterms:modified>
</cp:coreProperties>
</file>