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center" w:pos="5616" w:leader="none"/>
          <w:tab w:val="right" w:pos="10152" w:leader="none"/>
        </w:tabs>
        <w:spacing w:lineRule="auto" w:line="276"/>
        <w:ind w:hanging="0" w:left="0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>Załącznik Nr 5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>ZP.271.</w:t>
      </w:r>
      <w:r>
        <w:rPr>
          <w:rFonts w:cs="Tahoma" w:ascii="Arial" w:hAnsi="Arial"/>
          <w:b/>
          <w:color w:val="00000A"/>
          <w:sz w:val="22"/>
          <w:szCs w:val="22"/>
        </w:rPr>
        <w:t>28</w:t>
      </w:r>
      <w:r>
        <w:rPr>
          <w:rFonts w:cs="Tahoma" w:ascii="Arial" w:hAnsi="Arial"/>
          <w:b/>
          <w:color w:val="00000A"/>
          <w:sz w:val="22"/>
          <w:szCs w:val="22"/>
        </w:rPr>
        <w:t>.2023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</w:rPr>
      </w:pPr>
      <w:r>
        <w:rPr>
          <w:rFonts w:cs="Tahoma" w:ascii="Arial" w:hAnsi="Arial"/>
          <w:color w:val="00000A"/>
          <w:sz w:val="20"/>
          <w:szCs w:val="20"/>
        </w:rPr>
        <w:t xml:space="preserve">             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</w:rPr>
      </w:pPr>
      <w:r>
        <w:rPr>
          <w:rFonts w:cs="Tahoma" w:ascii="Arial" w:hAnsi="Arial"/>
          <w:b/>
          <w:color w:val="00000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Tahoma"/>
          <w:b/>
          <w:color w:val="00000A"/>
        </w:rPr>
      </w:pPr>
      <w:r>
        <w:rPr>
          <w:rFonts w:cs="Tahoma" w:ascii="Arial" w:hAnsi="Arial"/>
          <w:b/>
          <w:color w:val="00000A"/>
        </w:rPr>
        <w:t>WYKAZ ROBÓT BUDOWLANYCH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  <w:t>…………………………………………………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  <w:t>………………………………………………</w:t>
      </w:r>
      <w:r>
        <w:rPr>
          <w:rFonts w:cs="Tahoma" w:ascii="Arial" w:hAnsi="Arial"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  <w:t>………………………………………………</w:t>
      </w:r>
      <w:r>
        <w:rPr>
          <w:rFonts w:cs="Tahoma" w:ascii="Arial" w:hAnsi="Arial"/>
          <w:color w:val="00000A"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cs="Tahoma" w:ascii="Arial" w:hAnsi="Arial"/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cs="Tahoma" w:ascii="Arial" w:hAnsi="Arial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cs="Tahoma" w:ascii="Arial" w:hAnsi="Arial"/>
          <w:b/>
          <w:bCs/>
          <w:color w:val="00000A"/>
          <w:sz w:val="16"/>
          <w:szCs w:val="16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1"/>
          <w:szCs w:val="21"/>
          <w:lang w:eastAsia="ar-SA"/>
        </w:rPr>
      </w:pPr>
      <w:r>
        <w:rPr>
          <w:rFonts w:eastAsia="Times New Roman" w:ascii="Arial" w:hAnsi="Arial"/>
          <w:color w:val="00000A"/>
          <w:sz w:val="21"/>
          <w:szCs w:val="21"/>
          <w:lang w:eastAsia="ar-SA"/>
        </w:rPr>
        <w:t>Przedmiot zamówienia: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Rozbudowa oczyszczalni ścieków w Margoninie - etap 2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423" w:type="dxa"/>
        <w:jc w:val="left"/>
        <w:tblInd w:w="-59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428"/>
        <w:gridCol w:w="2835"/>
        <w:gridCol w:w="1981"/>
        <w:gridCol w:w="2178"/>
      </w:tblGrid>
      <w:tr>
        <w:trPr>
          <w:trHeight w:val="317" w:hRule="atLeast"/>
          <w:cantSplit w:val="true"/>
        </w:trPr>
        <w:tc>
          <w:tcPr>
            <w:tcW w:w="3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center" w:pos="5616" w:leader="none"/>
                <w:tab w:val="right" w:pos="10152" w:leader="none"/>
              </w:tabs>
              <w:spacing w:lineRule="auto" w:line="276"/>
              <w:ind w:hanging="0" w:left="0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>
        <w:trPr>
          <w:trHeight w:val="656" w:hRule="atLeast"/>
          <w:cantSplit w:val="true"/>
        </w:trPr>
        <w:tc>
          <w:tcPr>
            <w:tcW w:w="3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3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3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3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rFonts w:ascii="Arial" w:hAnsi="Arial" w:eastAsia="Times New Roman"/>
          <w:color w:val="00000A"/>
          <w:sz w:val="15"/>
          <w:szCs w:val="15"/>
          <w:lang w:eastAsia="ar-SA"/>
        </w:rPr>
      </w:pPr>
      <w:r>
        <w:rPr>
          <w:rFonts w:eastAsia="Times New Roman" w:ascii="Arial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>
      <w:pPr>
        <w:pStyle w:val="Normal"/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UWAGA: </w:t>
      </w:r>
      <w:r>
        <w:rPr>
          <w:rFonts w:cs="Arial" w:ascii="Arial" w:hAnsi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>
      <w:pPr>
        <w:pStyle w:val="Normal"/>
        <w:tabs>
          <w:tab w:val="clear" w:pos="708"/>
          <w:tab w:val="left" w:pos="720" w:leader="none"/>
        </w:tabs>
        <w:spacing w:lineRule="atLeast" w:line="100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cs="Tahoma" w:ascii="Arial" w:hAnsi="Arial"/>
          <w:b/>
          <w:bCs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100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cs="Tahoma" w:ascii="Arial" w:hAnsi="Arial"/>
          <w:b/>
          <w:bCs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100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cs="Tahoma" w:ascii="Arial" w:hAnsi="Arial"/>
          <w:b/>
          <w:bCs/>
          <w:color w:val="00000A"/>
          <w:sz w:val="22"/>
          <w:szCs w:val="22"/>
        </w:rPr>
      </w:r>
    </w:p>
    <w:p>
      <w:pPr>
        <w:pStyle w:val="Normal"/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cs="Tahoma" w:ascii="Arial" w:hAnsi="Arial"/>
          <w:bCs/>
          <w:color w:val="00000A"/>
          <w:sz w:val="18"/>
          <w:szCs w:val="18"/>
        </w:rPr>
        <w:t>………………………………</w:t>
      </w:r>
      <w:r>
        <w:rPr>
          <w:rFonts w:cs="Tahoma" w:ascii="Arial" w:hAnsi="Arial"/>
          <w:bCs/>
          <w:color w:val="00000A"/>
          <w:sz w:val="18"/>
          <w:szCs w:val="18"/>
        </w:rPr>
        <w:tab/>
        <w:tab/>
        <w:tab/>
        <w:tab/>
        <w:tab/>
        <w:tab/>
        <w:t>………………………………</w:t>
      </w:r>
    </w:p>
    <w:p>
      <w:pPr>
        <w:pStyle w:val="Normal"/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cs="Tahoma" w:ascii="Arial" w:hAnsi="Arial"/>
          <w:bCs/>
          <w:color w:val="00000A"/>
          <w:sz w:val="18"/>
          <w:szCs w:val="18"/>
        </w:rPr>
        <w:t>miejscowość i data</w:t>
        <w:tab/>
        <w:tab/>
        <w:tab/>
        <w:tab/>
        <w:tab/>
        <w:tab/>
        <w:tab/>
        <w:t>podpis i pieczęć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185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a01858"/>
    <w:pPr>
      <w:keepNext w:val="true"/>
      <w:tabs>
        <w:tab w:val="clear" w:pos="708"/>
        <w:tab w:val="left" w:pos="360" w:leader="none"/>
        <w:tab w:val="left" w:pos="840" w:leader="none"/>
      </w:tabs>
      <w:ind w:hanging="0" w:left="480"/>
      <w:jc w:val="both"/>
      <w:outlineLvl w:val="0"/>
    </w:pPr>
    <w:rPr>
      <w:i/>
      <w:iCs/>
    </w:rPr>
  </w:style>
  <w:style w:type="paragraph" w:styleId="Heading9">
    <w:name w:val="Heading 9"/>
    <w:basedOn w:val="Normal"/>
    <w:link w:val="Nagwek9Znak"/>
    <w:semiHidden/>
    <w:unhideWhenUsed/>
    <w:qFormat/>
    <w:rsid w:val="00a01858"/>
    <w:pPr>
      <w:keepNext w:val="true"/>
      <w:tabs>
        <w:tab w:val="clear" w:pos="708"/>
        <w:tab w:val="left" w:pos="360" w:leader="none"/>
      </w:tabs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a01858"/>
    <w:rPr>
      <w:rFonts w:ascii="Times New Roman" w:hAnsi="Times New Roman" w:eastAsia="Arial Unicode MS" w:cs="Times New Roman"/>
      <w:i/>
      <w:iCs/>
      <w:color w:val="000000"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semiHidden/>
    <w:qFormat/>
    <w:rsid w:val="00a01858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a01858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1858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01858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a01858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a018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etySingle" w:customStyle="1">
    <w:name w:val="Wciety Single"/>
    <w:qFormat/>
    <w:rsid w:val="00a01858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a018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185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3174a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3204a2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LibreOffice/7.6.0.3$Windows_X86_64 LibreOffice_project/69edd8b8ebc41d00b4de3915dc82f8f0fc3b6265</Application>
  <AppVersion>15.0000</AppVersion>
  <Pages>1</Pages>
  <Words>104</Words>
  <Characters>735</Characters>
  <CharactersWithSpaces>962</CharactersWithSpaces>
  <Paragraphs>19</Paragraphs>
  <Company>Urząd Miasta i Gminy Margonin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dcterms:modified xsi:type="dcterms:W3CDTF">2023-09-21T16:08:38Z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