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FEEB1" w14:textId="77777777" w:rsidR="0020505A" w:rsidRPr="004E5852" w:rsidRDefault="0020505A" w:rsidP="009651BB">
      <w:pPr>
        <w:pStyle w:val="Nagwek2"/>
      </w:pPr>
      <w:bookmarkStart w:id="0" w:name="_Toc535845241"/>
      <w:bookmarkStart w:id="1" w:name="_Toc536185362"/>
      <w:bookmarkStart w:id="2" w:name="_Toc27389589"/>
      <w:r w:rsidRPr="00B4506D">
        <w:t>O</w:t>
      </w:r>
      <w:r>
        <w:t>świadczenie</w:t>
      </w:r>
      <w:r w:rsidRPr="00B4506D">
        <w:t xml:space="preserve"> </w:t>
      </w:r>
      <w:bookmarkEnd w:id="0"/>
      <w:bookmarkEnd w:id="1"/>
      <w:r>
        <w:t xml:space="preserve">o braku podstaw </w:t>
      </w:r>
      <w:r w:rsidRPr="00304707">
        <w:t>wykluczeni</w:t>
      </w:r>
      <w:r>
        <w:t>a</w:t>
      </w:r>
      <w:bookmarkEnd w:id="2"/>
    </w:p>
    <w:p w14:paraId="05A4FA09" w14:textId="77777777" w:rsidR="0020505A" w:rsidRPr="007A6DC3" w:rsidRDefault="0020505A" w:rsidP="0020505A">
      <w:pPr>
        <w:suppressAutoHyphens/>
        <w:spacing w:after="0" w:line="23" w:lineRule="atLeast"/>
        <w:jc w:val="both"/>
        <w:rPr>
          <w:rFonts w:eastAsia="Times New Roman" w:cs="Times New Roman"/>
          <w:color w:val="000000"/>
          <w:sz w:val="24"/>
          <w:szCs w:val="20"/>
          <w:lang w:eastAsia="pl-PL"/>
        </w:rPr>
      </w:pPr>
      <w:bookmarkStart w:id="3" w:name="_GoBack"/>
      <w:bookmarkEnd w:id="3"/>
    </w:p>
    <w:p w14:paraId="2518D6F4" w14:textId="77777777" w:rsidR="0020505A" w:rsidRPr="00F67C5C" w:rsidRDefault="0020505A" w:rsidP="0020505A">
      <w:pPr>
        <w:spacing w:after="0"/>
        <w:jc w:val="both"/>
        <w:rPr>
          <w:rFonts w:ascii="Calibri" w:hAnsi="Calibri" w:cs="Calibri"/>
          <w:bCs/>
        </w:rPr>
      </w:pPr>
      <w:r w:rsidRPr="00F67C5C">
        <w:rPr>
          <w:rFonts w:ascii="Calibri" w:hAnsi="Calibri" w:cs="Calibri"/>
          <w:bCs/>
        </w:rPr>
        <w:t>……………………………………………………..</w:t>
      </w:r>
    </w:p>
    <w:p w14:paraId="44FB2482" w14:textId="77777777" w:rsidR="0020505A" w:rsidRPr="00F67C5C" w:rsidRDefault="0020505A" w:rsidP="0020505A">
      <w:pPr>
        <w:spacing w:after="0"/>
        <w:jc w:val="both"/>
        <w:rPr>
          <w:rFonts w:ascii="Calibri" w:hAnsi="Calibri" w:cs="Calibri"/>
          <w:bCs/>
        </w:rPr>
      </w:pPr>
      <w:r w:rsidRPr="00F67C5C">
        <w:rPr>
          <w:rFonts w:ascii="Calibri" w:hAnsi="Calibri" w:cs="Calibri"/>
          <w:bCs/>
        </w:rPr>
        <w:t>(Nazwa i adres wykonawcy)</w:t>
      </w:r>
    </w:p>
    <w:p w14:paraId="71B46F35" w14:textId="77777777" w:rsidR="0020505A" w:rsidRPr="00F67C5C" w:rsidRDefault="0020505A" w:rsidP="0020505A">
      <w:pPr>
        <w:spacing w:after="0"/>
        <w:jc w:val="right"/>
        <w:rPr>
          <w:rFonts w:ascii="Calibri" w:hAnsi="Calibri" w:cs="Calibri"/>
          <w:bCs/>
        </w:rPr>
      </w:pPr>
      <w:r w:rsidRPr="00F67C5C">
        <w:rPr>
          <w:rFonts w:ascii="Calibri" w:hAnsi="Calibri" w:cs="Calibri"/>
          <w:bCs/>
        </w:rPr>
        <w:t>……………………………………, dnia …………………………. r.</w:t>
      </w:r>
    </w:p>
    <w:p w14:paraId="321B383E" w14:textId="77777777" w:rsidR="0020505A" w:rsidRPr="00F67C5C" w:rsidRDefault="0020505A" w:rsidP="0020505A">
      <w:pPr>
        <w:spacing w:before="120"/>
        <w:jc w:val="both"/>
        <w:rPr>
          <w:rFonts w:ascii="Calibri" w:hAnsi="Calibri" w:cs="Calibri"/>
          <w:bCs/>
        </w:rPr>
      </w:pPr>
    </w:p>
    <w:p w14:paraId="59498341" w14:textId="77777777" w:rsidR="0020505A" w:rsidRPr="00F67C5C" w:rsidRDefault="0020505A" w:rsidP="0020505A">
      <w:pPr>
        <w:spacing w:before="120"/>
        <w:jc w:val="center"/>
        <w:rPr>
          <w:rFonts w:ascii="Calibri" w:hAnsi="Calibri" w:cs="Calibri"/>
          <w:b/>
          <w:bCs/>
        </w:rPr>
      </w:pPr>
      <w:r w:rsidRPr="00F67C5C">
        <w:rPr>
          <w:rFonts w:ascii="Calibri" w:hAnsi="Calibri" w:cs="Calibri"/>
          <w:b/>
          <w:bCs/>
        </w:rPr>
        <w:t xml:space="preserve">OŚWIADCZENIE </w:t>
      </w:r>
      <w:r w:rsidRPr="00F67C5C">
        <w:rPr>
          <w:rFonts w:ascii="Calibri" w:hAnsi="Calibri" w:cs="Calibri"/>
          <w:b/>
          <w:bCs/>
        </w:rPr>
        <w:br/>
        <w:t xml:space="preserve">W SPRAWIE BRAKU PODSTAW WYKLUCZENIA </w:t>
      </w:r>
      <w:r w:rsidRPr="00F67C5C">
        <w:rPr>
          <w:rFonts w:ascii="Calibri" w:hAnsi="Calibri" w:cs="Calibri"/>
          <w:b/>
          <w:bCs/>
        </w:rPr>
        <w:br/>
      </w:r>
    </w:p>
    <w:p w14:paraId="743D418E" w14:textId="77777777" w:rsidR="0020505A" w:rsidRPr="00F67C5C" w:rsidRDefault="0020505A" w:rsidP="0020505A">
      <w:pPr>
        <w:spacing w:before="120"/>
        <w:jc w:val="both"/>
        <w:rPr>
          <w:rFonts w:ascii="Calibri" w:hAnsi="Calibri" w:cs="Calibri"/>
          <w:bCs/>
        </w:rPr>
      </w:pPr>
      <w:r w:rsidRPr="00F67C5C">
        <w:rPr>
          <w:rFonts w:ascii="Calibri" w:hAnsi="Calibri" w:cs="Calibri"/>
          <w:bCs/>
        </w:rPr>
        <w:t xml:space="preserve">W związku ze złożeniem oferty w postępowaniu o udzielenie zamówienia publicznego na wykonanie </w:t>
      </w:r>
      <w:r w:rsidRPr="00F67C5C">
        <w:rPr>
          <w:rFonts w:ascii="Calibri" w:hAnsi="Calibri" w:cs="Calibri"/>
          <w:b/>
        </w:rPr>
        <w:t>„Projektu docelowej sieci drogowej Nadleśnictwa Strzebielino”,</w:t>
      </w:r>
    </w:p>
    <w:p w14:paraId="6D08E8D5" w14:textId="77777777" w:rsidR="0020505A" w:rsidRDefault="0020505A" w:rsidP="0020505A">
      <w:pPr>
        <w:spacing w:before="120"/>
        <w:jc w:val="both"/>
        <w:rPr>
          <w:rFonts w:ascii="Calibri" w:hAnsi="Calibri" w:cs="Calibri"/>
          <w:bCs/>
        </w:rPr>
      </w:pPr>
    </w:p>
    <w:p w14:paraId="09D92426" w14:textId="77777777" w:rsidR="0020505A" w:rsidRPr="00F67C5C" w:rsidRDefault="0020505A" w:rsidP="0020505A">
      <w:pPr>
        <w:spacing w:before="120"/>
        <w:jc w:val="both"/>
        <w:rPr>
          <w:rFonts w:ascii="Calibri" w:hAnsi="Calibri" w:cs="Calibri"/>
          <w:bCs/>
        </w:rPr>
      </w:pPr>
      <w:r w:rsidRPr="00F67C5C">
        <w:rPr>
          <w:rFonts w:ascii="Calibri" w:hAnsi="Calibri" w:cs="Calibri"/>
          <w:bCs/>
        </w:rPr>
        <w:t>Ja niżej podpisany ……………………………………………………………………………………………………………………………</w:t>
      </w:r>
    </w:p>
    <w:p w14:paraId="6A4C8784" w14:textId="77777777" w:rsidR="0020505A" w:rsidRPr="00F67C5C" w:rsidRDefault="0020505A" w:rsidP="0020505A">
      <w:pPr>
        <w:spacing w:before="120"/>
        <w:ind w:left="2124" w:firstLine="708"/>
        <w:jc w:val="both"/>
        <w:rPr>
          <w:rFonts w:ascii="Calibri" w:hAnsi="Calibri" w:cs="Calibri"/>
          <w:bCs/>
          <w:i/>
          <w:iCs/>
          <w:sz w:val="16"/>
          <w:szCs w:val="16"/>
        </w:rPr>
      </w:pPr>
      <w:r w:rsidRPr="00F67C5C">
        <w:rPr>
          <w:rFonts w:ascii="Calibri" w:hAnsi="Calibri" w:cs="Calibri"/>
          <w:bCs/>
          <w:i/>
          <w:iCs/>
          <w:sz w:val="16"/>
          <w:szCs w:val="16"/>
        </w:rPr>
        <w:t>(Imię i Nazwisko osoby (osób) składających oświadczenie)</w:t>
      </w:r>
    </w:p>
    <w:p w14:paraId="14F7B842" w14:textId="77777777" w:rsidR="0020505A" w:rsidRPr="00F67C5C" w:rsidRDefault="0020505A" w:rsidP="0020505A">
      <w:pPr>
        <w:spacing w:before="120"/>
        <w:jc w:val="both"/>
        <w:rPr>
          <w:rFonts w:ascii="Calibri" w:hAnsi="Calibri" w:cs="Calibri"/>
          <w:bCs/>
        </w:rPr>
      </w:pPr>
    </w:p>
    <w:p w14:paraId="7E6485A1" w14:textId="77777777" w:rsidR="0020505A" w:rsidRPr="00F67C5C" w:rsidRDefault="0020505A" w:rsidP="0020505A">
      <w:pPr>
        <w:spacing w:before="120"/>
        <w:jc w:val="both"/>
        <w:rPr>
          <w:rFonts w:ascii="Calibri" w:hAnsi="Calibri" w:cs="Calibri"/>
          <w:bCs/>
        </w:rPr>
      </w:pPr>
      <w:r w:rsidRPr="00F67C5C">
        <w:rPr>
          <w:rFonts w:ascii="Calibri" w:hAnsi="Calibri" w:cs="Calibri"/>
          <w:bCs/>
        </w:rPr>
        <w:t>działając w imieniu i na rzecz …………………………………………………………………………………………………………..</w:t>
      </w:r>
    </w:p>
    <w:p w14:paraId="71676088" w14:textId="77777777" w:rsidR="0020505A" w:rsidRPr="005A70ED" w:rsidRDefault="0020505A" w:rsidP="0020505A">
      <w:pPr>
        <w:spacing w:before="120"/>
        <w:ind w:left="3540" w:firstLine="708"/>
        <w:jc w:val="both"/>
        <w:rPr>
          <w:rFonts w:ascii="Calibri" w:hAnsi="Calibri" w:cs="Calibri"/>
          <w:bCs/>
          <w:i/>
          <w:iCs/>
          <w:sz w:val="16"/>
          <w:szCs w:val="16"/>
        </w:rPr>
      </w:pPr>
      <w:r w:rsidRPr="005A70ED">
        <w:rPr>
          <w:rFonts w:ascii="Calibri" w:hAnsi="Calibri" w:cs="Calibri"/>
          <w:bCs/>
          <w:i/>
          <w:iCs/>
          <w:sz w:val="16"/>
          <w:szCs w:val="16"/>
        </w:rPr>
        <w:t>(</w:t>
      </w:r>
      <w:r>
        <w:rPr>
          <w:rFonts w:ascii="Calibri" w:hAnsi="Calibri" w:cs="Calibri"/>
          <w:bCs/>
          <w:i/>
          <w:iCs/>
          <w:sz w:val="16"/>
          <w:szCs w:val="16"/>
        </w:rPr>
        <w:t>Nazwa i adres podmiotu - Wykonawcy</w:t>
      </w:r>
      <w:r w:rsidRPr="005A70ED">
        <w:rPr>
          <w:rFonts w:ascii="Calibri" w:hAnsi="Calibri" w:cs="Calibri"/>
          <w:bCs/>
          <w:i/>
          <w:iCs/>
          <w:sz w:val="16"/>
          <w:szCs w:val="16"/>
        </w:rPr>
        <w:t>)</w:t>
      </w:r>
    </w:p>
    <w:p w14:paraId="25EF22BD" w14:textId="77777777" w:rsidR="0020505A" w:rsidRPr="00F67C5C" w:rsidRDefault="0020505A" w:rsidP="0020505A">
      <w:pPr>
        <w:spacing w:before="120"/>
        <w:jc w:val="both"/>
        <w:rPr>
          <w:rFonts w:ascii="Calibri" w:hAnsi="Calibri" w:cs="Calibri"/>
          <w:b/>
        </w:rPr>
      </w:pPr>
      <w:r w:rsidRPr="00F67C5C">
        <w:rPr>
          <w:rFonts w:ascii="Calibri" w:hAnsi="Calibri" w:cs="Calibri"/>
          <w:b/>
        </w:rPr>
        <w:t>świadomy, że Zamawiający wyklucza z przedmiotowego postępowania:</w:t>
      </w:r>
    </w:p>
    <w:p w14:paraId="621484B3" w14:textId="77777777" w:rsidR="0020505A" w:rsidRPr="00F67C5C" w:rsidRDefault="0020505A" w:rsidP="0020505A">
      <w:pPr>
        <w:numPr>
          <w:ilvl w:val="0"/>
          <w:numId w:val="4"/>
        </w:numPr>
        <w:suppressAutoHyphens/>
        <w:spacing w:before="120" w:after="0" w:line="240" w:lineRule="auto"/>
        <w:ind w:left="284"/>
        <w:jc w:val="both"/>
        <w:rPr>
          <w:rFonts w:ascii="Calibri" w:hAnsi="Calibri" w:cs="Calibri"/>
          <w:bCs/>
        </w:rPr>
      </w:pPr>
      <w:r w:rsidRPr="00F67C5C">
        <w:rPr>
          <w:rFonts w:ascii="Calibri" w:hAnsi="Calibri" w:cs="Calibri"/>
          <w:bCs/>
        </w:rPr>
        <w:t>wykonawcę, który nie wykazał spełniania warunków udziału w postępowaniu lub nie został zaproszony do negocjacji lub złożenia ofert wstępnych albo ofert, lub nie wykazał braku podstaw wykluczenia;</w:t>
      </w:r>
    </w:p>
    <w:p w14:paraId="4833B147" w14:textId="77777777" w:rsidR="0020505A" w:rsidRPr="00F67C5C" w:rsidRDefault="0020505A" w:rsidP="0020505A">
      <w:pPr>
        <w:numPr>
          <w:ilvl w:val="0"/>
          <w:numId w:val="4"/>
        </w:numPr>
        <w:suppressAutoHyphens/>
        <w:spacing w:before="120" w:after="0" w:line="240" w:lineRule="auto"/>
        <w:ind w:left="284"/>
        <w:jc w:val="both"/>
        <w:rPr>
          <w:rFonts w:ascii="Calibri" w:hAnsi="Calibri" w:cs="Calibri"/>
          <w:bCs/>
        </w:rPr>
      </w:pPr>
      <w:r w:rsidRPr="00F67C5C">
        <w:rPr>
          <w:rFonts w:ascii="Calibri" w:hAnsi="Calibri" w:cs="Calibri"/>
          <w:bCs/>
        </w:rPr>
        <w:t>wykonawcę będącego osobą fizyczną, którego prawomocnie skazano za przestępstwo:</w:t>
      </w:r>
    </w:p>
    <w:p w14:paraId="0224BA01" w14:textId="77777777" w:rsidR="0020505A" w:rsidRPr="00F67C5C" w:rsidRDefault="0020505A" w:rsidP="0020505A">
      <w:pPr>
        <w:numPr>
          <w:ilvl w:val="0"/>
          <w:numId w:val="5"/>
        </w:numPr>
        <w:suppressAutoHyphens/>
        <w:spacing w:before="120" w:after="0" w:line="240" w:lineRule="auto"/>
        <w:jc w:val="both"/>
        <w:rPr>
          <w:rFonts w:ascii="Calibri" w:hAnsi="Calibri" w:cs="Calibri"/>
          <w:bCs/>
        </w:rPr>
      </w:pPr>
      <w:r w:rsidRPr="00F67C5C">
        <w:rPr>
          <w:rFonts w:ascii="Calibri" w:hAnsi="Calibri" w:cs="Calibri"/>
          <w:bCs/>
        </w:rPr>
        <w:t xml:space="preserve">którym mowa w art. 165a, art. 181-188, art. 189a, art. 218-221, art. 228-230a, art. 250a, art. 258 lub art. 270-309 ustawy z dnia 6 czerwca 1997 r. - Kodeks karny (Dz.U. z 2018 r. poz. 1600, z </w:t>
      </w:r>
      <w:proofErr w:type="spellStart"/>
      <w:r w:rsidRPr="00F67C5C">
        <w:rPr>
          <w:rFonts w:ascii="Calibri" w:hAnsi="Calibri" w:cs="Calibri"/>
          <w:bCs/>
        </w:rPr>
        <w:t>późn</w:t>
      </w:r>
      <w:proofErr w:type="spellEnd"/>
      <w:r w:rsidRPr="00F67C5C">
        <w:rPr>
          <w:rFonts w:ascii="Calibri" w:hAnsi="Calibri" w:cs="Calibri"/>
          <w:bCs/>
        </w:rPr>
        <w:t>. zm.5)) lub art. 46 lub art. 48 ustawy z dnia 25 czerwca 2010 r. o sporcie (Dz.U. z 2019 r. poz. 1468 i 1495),</w:t>
      </w:r>
    </w:p>
    <w:p w14:paraId="5600573C" w14:textId="77777777" w:rsidR="0020505A" w:rsidRPr="00F67C5C" w:rsidRDefault="0020505A" w:rsidP="0020505A">
      <w:pPr>
        <w:numPr>
          <w:ilvl w:val="0"/>
          <w:numId w:val="5"/>
        </w:numPr>
        <w:suppressAutoHyphens/>
        <w:spacing w:before="120" w:after="0" w:line="240" w:lineRule="auto"/>
        <w:jc w:val="both"/>
        <w:rPr>
          <w:rFonts w:ascii="Calibri" w:hAnsi="Calibri" w:cs="Calibri"/>
          <w:bCs/>
        </w:rPr>
      </w:pPr>
      <w:r w:rsidRPr="00F67C5C">
        <w:rPr>
          <w:rFonts w:ascii="Calibri" w:hAnsi="Calibri" w:cs="Calibri"/>
          <w:bCs/>
        </w:rPr>
        <w:t>charakterze terrorystycznym, o którym mowa w art. 115 § 20 ustawy z dnia 6 czerwca 1997 r. - Kodeks karny,</w:t>
      </w:r>
    </w:p>
    <w:p w14:paraId="661F6C58" w14:textId="77777777" w:rsidR="0020505A" w:rsidRPr="00F67C5C" w:rsidRDefault="0020505A" w:rsidP="0020505A">
      <w:pPr>
        <w:numPr>
          <w:ilvl w:val="0"/>
          <w:numId w:val="5"/>
        </w:numPr>
        <w:suppressAutoHyphens/>
        <w:spacing w:before="120" w:after="0" w:line="240" w:lineRule="auto"/>
        <w:jc w:val="both"/>
        <w:rPr>
          <w:rFonts w:ascii="Calibri" w:hAnsi="Calibri" w:cs="Calibri"/>
          <w:bCs/>
        </w:rPr>
      </w:pPr>
      <w:r w:rsidRPr="00F67C5C">
        <w:rPr>
          <w:rFonts w:ascii="Calibri" w:hAnsi="Calibri" w:cs="Calibri"/>
          <w:bCs/>
        </w:rPr>
        <w:t>skarbowe,</w:t>
      </w:r>
    </w:p>
    <w:p w14:paraId="5E8C4AC0" w14:textId="77777777" w:rsidR="0020505A" w:rsidRPr="00F67C5C" w:rsidRDefault="0020505A" w:rsidP="0020505A">
      <w:pPr>
        <w:numPr>
          <w:ilvl w:val="0"/>
          <w:numId w:val="5"/>
        </w:numPr>
        <w:suppressAutoHyphens/>
        <w:spacing w:before="120" w:after="0" w:line="240" w:lineRule="auto"/>
        <w:jc w:val="both"/>
        <w:rPr>
          <w:rFonts w:ascii="Calibri" w:hAnsi="Calibri" w:cs="Calibri"/>
          <w:bCs/>
        </w:rPr>
      </w:pPr>
      <w:r w:rsidRPr="00F67C5C">
        <w:rPr>
          <w:rFonts w:ascii="Calibri" w:hAnsi="Calibri" w:cs="Calibri"/>
          <w:bCs/>
        </w:rPr>
        <w:t>którym mowa w art. 9 lub art. 10 ustawy z dnia 15 czerwca 2012 r. o skutkach powierzania wykonywania pracy cudzoziemcom przebywającym wbrew przepisom na terytorium Rzeczypospolitej Polskiej (Dz.U. poz. 769);</w:t>
      </w:r>
    </w:p>
    <w:p w14:paraId="471C9F56" w14:textId="77777777" w:rsidR="0020505A" w:rsidRPr="00F67C5C" w:rsidRDefault="0020505A" w:rsidP="0020505A">
      <w:pPr>
        <w:numPr>
          <w:ilvl w:val="0"/>
          <w:numId w:val="4"/>
        </w:numPr>
        <w:suppressAutoHyphens/>
        <w:spacing w:before="120" w:after="0" w:line="240" w:lineRule="auto"/>
        <w:ind w:left="284"/>
        <w:jc w:val="both"/>
        <w:rPr>
          <w:rFonts w:ascii="Calibri" w:hAnsi="Calibri" w:cs="Calibri"/>
          <w:bCs/>
        </w:rPr>
      </w:pPr>
      <w:r w:rsidRPr="00F67C5C">
        <w:rPr>
          <w:rFonts w:ascii="Calibri" w:hAnsi="Calibri" w:cs="Calibri"/>
          <w:bCs/>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14:paraId="30197C30" w14:textId="77777777" w:rsidR="0020505A" w:rsidRPr="00F67C5C" w:rsidRDefault="0020505A" w:rsidP="0020505A">
      <w:pPr>
        <w:numPr>
          <w:ilvl w:val="0"/>
          <w:numId w:val="4"/>
        </w:numPr>
        <w:suppressAutoHyphens/>
        <w:spacing w:before="120" w:after="0" w:line="240" w:lineRule="auto"/>
        <w:ind w:left="284"/>
        <w:jc w:val="both"/>
        <w:rPr>
          <w:rFonts w:ascii="Calibri" w:hAnsi="Calibri" w:cs="Calibri"/>
          <w:bCs/>
        </w:rPr>
      </w:pPr>
      <w:r w:rsidRPr="00F67C5C">
        <w:rPr>
          <w:rFonts w:ascii="Calibri" w:hAnsi="Calibri" w:cs="Calibri"/>
          <w:bCs/>
        </w:rPr>
        <w:lastRenderedPageBreak/>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5CBDFE06" w14:textId="77777777" w:rsidR="0020505A" w:rsidRPr="00F67C5C" w:rsidRDefault="0020505A" w:rsidP="0020505A">
      <w:pPr>
        <w:numPr>
          <w:ilvl w:val="0"/>
          <w:numId w:val="4"/>
        </w:numPr>
        <w:suppressAutoHyphens/>
        <w:spacing w:before="120" w:after="0" w:line="240" w:lineRule="auto"/>
        <w:ind w:left="284"/>
        <w:jc w:val="both"/>
        <w:rPr>
          <w:rFonts w:ascii="Calibri" w:hAnsi="Calibri" w:cs="Calibri"/>
          <w:bCs/>
        </w:rPr>
      </w:pPr>
      <w:r w:rsidRPr="00F67C5C">
        <w:rPr>
          <w:rFonts w:ascii="Calibri" w:hAnsi="Calibri" w:cs="Calibri"/>
          <w:bCs/>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7FC71C0B" w14:textId="77777777" w:rsidR="0020505A" w:rsidRPr="00F67C5C" w:rsidRDefault="0020505A" w:rsidP="0020505A">
      <w:pPr>
        <w:numPr>
          <w:ilvl w:val="0"/>
          <w:numId w:val="4"/>
        </w:numPr>
        <w:suppressAutoHyphens/>
        <w:spacing w:before="120" w:after="0" w:line="240" w:lineRule="auto"/>
        <w:ind w:left="284"/>
        <w:jc w:val="both"/>
        <w:rPr>
          <w:rFonts w:ascii="Calibri" w:hAnsi="Calibri" w:cs="Calibri"/>
          <w:bCs/>
        </w:rPr>
      </w:pPr>
      <w:r w:rsidRPr="00F67C5C">
        <w:rPr>
          <w:rFonts w:ascii="Calibri" w:hAnsi="Calibri" w:cs="Calibri"/>
          <w:bCs/>
        </w:rPr>
        <w:t>wykonawcę, który w wyniku lekkomyślności lub niedbalstwa przedstawił informacje wprowadzające w błąd zamawiającego, mogące mieć istotny wpływ na decyzje podejmowane przez zamawiającego w postępowaniu o udzielenie zamówienia;</w:t>
      </w:r>
    </w:p>
    <w:p w14:paraId="148BD978" w14:textId="77777777" w:rsidR="0020505A" w:rsidRPr="00F67C5C" w:rsidRDefault="0020505A" w:rsidP="0020505A">
      <w:pPr>
        <w:numPr>
          <w:ilvl w:val="0"/>
          <w:numId w:val="4"/>
        </w:numPr>
        <w:suppressAutoHyphens/>
        <w:spacing w:before="120" w:after="0" w:line="240" w:lineRule="auto"/>
        <w:ind w:left="284"/>
        <w:jc w:val="both"/>
        <w:rPr>
          <w:rFonts w:ascii="Calibri" w:hAnsi="Calibri" w:cs="Calibri"/>
          <w:bCs/>
        </w:rPr>
      </w:pPr>
      <w:r w:rsidRPr="00F67C5C">
        <w:rPr>
          <w:rFonts w:ascii="Calibri" w:hAnsi="Calibri" w:cs="Calibri"/>
          <w:bCs/>
        </w:rPr>
        <w:t>wykonawcę, który bezprawnie wpływał lub próbował wpłynąć na czynności zamawiającego lub pozyskać informacje poufne, mogące dać mu przewagę w postępowaniu o udzielenie zamówienia;</w:t>
      </w:r>
    </w:p>
    <w:p w14:paraId="542293A7" w14:textId="77777777" w:rsidR="0020505A" w:rsidRPr="00F67C5C" w:rsidRDefault="0020505A" w:rsidP="0020505A">
      <w:pPr>
        <w:numPr>
          <w:ilvl w:val="0"/>
          <w:numId w:val="4"/>
        </w:numPr>
        <w:suppressAutoHyphens/>
        <w:spacing w:before="120" w:after="0" w:line="240" w:lineRule="auto"/>
        <w:ind w:left="284"/>
        <w:jc w:val="both"/>
        <w:rPr>
          <w:rFonts w:ascii="Calibri" w:hAnsi="Calibri" w:cs="Calibri"/>
          <w:bCs/>
        </w:rPr>
      </w:pPr>
      <w:r w:rsidRPr="00F67C5C">
        <w:rPr>
          <w:rFonts w:ascii="Calibri" w:hAnsi="Calibri" w:cs="Calibri"/>
          <w:bCs/>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D875D50" w14:textId="77777777" w:rsidR="0020505A" w:rsidRPr="00F67C5C" w:rsidRDefault="0020505A" w:rsidP="0020505A">
      <w:pPr>
        <w:numPr>
          <w:ilvl w:val="0"/>
          <w:numId w:val="4"/>
        </w:numPr>
        <w:suppressAutoHyphens/>
        <w:spacing w:before="120" w:after="0" w:line="240" w:lineRule="auto"/>
        <w:ind w:left="284"/>
        <w:jc w:val="both"/>
        <w:rPr>
          <w:rFonts w:ascii="Calibri" w:hAnsi="Calibri" w:cs="Calibri"/>
          <w:bCs/>
        </w:rPr>
      </w:pPr>
      <w:r w:rsidRPr="00F67C5C">
        <w:rPr>
          <w:rFonts w:ascii="Calibri" w:hAnsi="Calibri" w:cs="Calibri"/>
          <w:bCs/>
        </w:rPr>
        <w:t>wykonawcę, który z innymi wykonawcami zawarł porozumienie mające na celu zakłócenie konkurencji między wykonawcami w postępowaniu o udzielenie zamówienia, co zamawiający jest w stanie wykazać za pomocą stosownych środków dowodowych;</w:t>
      </w:r>
    </w:p>
    <w:p w14:paraId="5D139243" w14:textId="77777777" w:rsidR="0020505A" w:rsidRPr="00F67C5C" w:rsidRDefault="0020505A" w:rsidP="0020505A">
      <w:pPr>
        <w:numPr>
          <w:ilvl w:val="0"/>
          <w:numId w:val="4"/>
        </w:numPr>
        <w:suppressAutoHyphens/>
        <w:spacing w:before="120" w:after="0" w:line="240" w:lineRule="auto"/>
        <w:ind w:left="284"/>
        <w:jc w:val="both"/>
        <w:rPr>
          <w:rFonts w:ascii="Calibri" w:hAnsi="Calibri" w:cs="Calibri"/>
          <w:bCs/>
        </w:rPr>
      </w:pPr>
      <w:r w:rsidRPr="00F67C5C">
        <w:rPr>
          <w:rFonts w:ascii="Calibri" w:hAnsi="Calibri" w:cs="Calibri"/>
          <w:bCs/>
        </w:rPr>
        <w:t>wykonawcę będącego podmiotem zbiorowym, wobec którego sąd orzekł zakaz ubiegania się o zamówienia publiczne na podstawie ustawy z dnia 28 października 2002 r. o odpowiedzialności podmiotów zbiorowych za czyny zabronione pod groźbą kary (Dz.U. z 2019 r. poz. 628 i 1214);</w:t>
      </w:r>
    </w:p>
    <w:p w14:paraId="52DF0A20" w14:textId="77777777" w:rsidR="0020505A" w:rsidRPr="00F67C5C" w:rsidRDefault="0020505A" w:rsidP="0020505A">
      <w:pPr>
        <w:numPr>
          <w:ilvl w:val="0"/>
          <w:numId w:val="4"/>
        </w:numPr>
        <w:suppressAutoHyphens/>
        <w:spacing w:before="120" w:after="0" w:line="240" w:lineRule="auto"/>
        <w:ind w:left="284"/>
        <w:jc w:val="both"/>
        <w:rPr>
          <w:rFonts w:ascii="Calibri" w:hAnsi="Calibri" w:cs="Calibri"/>
          <w:bCs/>
        </w:rPr>
      </w:pPr>
      <w:r w:rsidRPr="00F67C5C">
        <w:rPr>
          <w:rFonts w:ascii="Calibri" w:hAnsi="Calibri" w:cs="Calibri"/>
          <w:bCs/>
        </w:rPr>
        <w:t>wykonawcę, wobec którego orzeczono tytułem środka zapobiegawczego zakaz ubiegania się o zamówienia publiczne;</w:t>
      </w:r>
    </w:p>
    <w:p w14:paraId="51945C25" w14:textId="77777777" w:rsidR="0020505A" w:rsidRPr="00F67C5C" w:rsidRDefault="0020505A" w:rsidP="0020505A">
      <w:pPr>
        <w:numPr>
          <w:ilvl w:val="0"/>
          <w:numId w:val="4"/>
        </w:numPr>
        <w:suppressAutoHyphens/>
        <w:spacing w:before="120" w:after="0" w:line="240" w:lineRule="auto"/>
        <w:ind w:left="284"/>
        <w:jc w:val="both"/>
        <w:rPr>
          <w:rFonts w:ascii="Calibri" w:hAnsi="Calibri" w:cs="Calibri"/>
          <w:bCs/>
        </w:rPr>
      </w:pPr>
      <w:r w:rsidRPr="00F67C5C">
        <w:rPr>
          <w:rFonts w:ascii="Calibri" w:hAnsi="Calibri" w:cs="Calibri"/>
          <w:bCs/>
        </w:rPr>
        <w:t>wykonawców, którzy należąc do tej samej grupy kapitałowej, w rozumieniu ustawy z dnia 16 lutego 2007 r. o ochronie konkurencji i konsumentów (Dz.U. z 2019 r. poz. 369, 1571 i 1667), złożyli odrębne oferty, oferty częściowe lub wnioski o dopuszczenie do udziału w postępowaniu, chyba że wykażą, że istniejące między nimi powiązania nie prowadzą do zakłócenia konkurencji w postępowaniu o udzielenie zamówienia.</w:t>
      </w:r>
    </w:p>
    <w:p w14:paraId="439FCE35" w14:textId="77777777" w:rsidR="0020505A" w:rsidRPr="00F67C5C" w:rsidRDefault="0020505A" w:rsidP="0020505A">
      <w:pPr>
        <w:numPr>
          <w:ilvl w:val="0"/>
          <w:numId w:val="4"/>
        </w:numPr>
        <w:suppressAutoHyphens/>
        <w:spacing w:before="120" w:after="0" w:line="240" w:lineRule="auto"/>
        <w:ind w:left="284"/>
        <w:jc w:val="both"/>
        <w:rPr>
          <w:rFonts w:ascii="Calibri" w:hAnsi="Calibri" w:cs="Calibri"/>
          <w:bCs/>
        </w:rPr>
      </w:pPr>
      <w:r w:rsidRPr="00F67C5C">
        <w:rPr>
          <w:rFonts w:ascii="Calibri" w:hAnsi="Calibri" w:cs="Calibri"/>
          <w:bC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2019 r. poz. 243, 326, 912 i 1655)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2019 r. poz. 498, 912, 1495 i 1655);</w:t>
      </w:r>
    </w:p>
    <w:p w14:paraId="64B6AE21" w14:textId="77777777" w:rsidR="0020505A" w:rsidRPr="00F67C5C" w:rsidRDefault="0020505A" w:rsidP="0020505A">
      <w:pPr>
        <w:numPr>
          <w:ilvl w:val="0"/>
          <w:numId w:val="4"/>
        </w:numPr>
        <w:suppressAutoHyphens/>
        <w:spacing w:before="120" w:after="0" w:line="240" w:lineRule="auto"/>
        <w:ind w:left="284"/>
        <w:jc w:val="both"/>
        <w:rPr>
          <w:rFonts w:ascii="Calibri" w:hAnsi="Calibri" w:cs="Calibri"/>
          <w:bCs/>
        </w:rPr>
      </w:pPr>
      <w:r w:rsidRPr="00F67C5C">
        <w:rPr>
          <w:rFonts w:ascii="Calibri" w:hAnsi="Calibri" w:cs="Calibri"/>
          <w:bC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F4310E3" w14:textId="77777777" w:rsidR="0020505A" w:rsidRPr="00F67C5C" w:rsidRDefault="0020505A" w:rsidP="0020505A">
      <w:pPr>
        <w:numPr>
          <w:ilvl w:val="0"/>
          <w:numId w:val="4"/>
        </w:numPr>
        <w:suppressAutoHyphens/>
        <w:spacing w:before="120" w:after="0" w:line="240" w:lineRule="auto"/>
        <w:ind w:left="284"/>
        <w:jc w:val="both"/>
        <w:rPr>
          <w:rFonts w:ascii="Calibri" w:hAnsi="Calibri" w:cs="Calibri"/>
          <w:bCs/>
        </w:rPr>
      </w:pPr>
      <w:r w:rsidRPr="00F67C5C">
        <w:rPr>
          <w:rFonts w:ascii="Calibri" w:hAnsi="Calibri" w:cs="Calibri"/>
          <w:bCs/>
        </w:rPr>
        <w:t>jeżeli wykonawca lub osoby, o których mowa w ust. 1 pkt 14, uprawnione do reprezentowania wykonawcy pozostają w relacjach określonych w art. 17 ust. 1 pkt 2-4 z:</w:t>
      </w:r>
    </w:p>
    <w:p w14:paraId="5AEBB9B1" w14:textId="77777777" w:rsidR="0020505A" w:rsidRPr="00F67C5C" w:rsidRDefault="0020505A" w:rsidP="0020505A">
      <w:pPr>
        <w:numPr>
          <w:ilvl w:val="0"/>
          <w:numId w:val="6"/>
        </w:numPr>
        <w:suppressAutoHyphens/>
        <w:spacing w:before="120" w:after="0" w:line="240" w:lineRule="auto"/>
        <w:jc w:val="both"/>
        <w:rPr>
          <w:rFonts w:ascii="Calibri" w:hAnsi="Calibri" w:cs="Calibri"/>
          <w:bCs/>
        </w:rPr>
      </w:pPr>
      <w:r w:rsidRPr="00F67C5C">
        <w:rPr>
          <w:rFonts w:ascii="Calibri" w:hAnsi="Calibri" w:cs="Calibri"/>
          <w:bCs/>
        </w:rPr>
        <w:lastRenderedPageBreak/>
        <w:t>zamawiającym,</w:t>
      </w:r>
    </w:p>
    <w:p w14:paraId="203FA45A" w14:textId="77777777" w:rsidR="0020505A" w:rsidRPr="00F67C5C" w:rsidRDefault="0020505A" w:rsidP="0020505A">
      <w:pPr>
        <w:numPr>
          <w:ilvl w:val="0"/>
          <w:numId w:val="6"/>
        </w:numPr>
        <w:suppressAutoHyphens/>
        <w:spacing w:before="120" w:after="0" w:line="240" w:lineRule="auto"/>
        <w:jc w:val="both"/>
        <w:rPr>
          <w:rFonts w:ascii="Calibri" w:hAnsi="Calibri" w:cs="Calibri"/>
          <w:bCs/>
        </w:rPr>
      </w:pPr>
      <w:r w:rsidRPr="00F67C5C">
        <w:rPr>
          <w:rFonts w:ascii="Calibri" w:hAnsi="Calibri" w:cs="Calibri"/>
          <w:bCs/>
        </w:rPr>
        <w:t>osobami uprawnionymi do reprezentowania zamawiającego,</w:t>
      </w:r>
    </w:p>
    <w:p w14:paraId="4490DD7F" w14:textId="77777777" w:rsidR="0020505A" w:rsidRPr="00F67C5C" w:rsidRDefault="0020505A" w:rsidP="0020505A">
      <w:pPr>
        <w:numPr>
          <w:ilvl w:val="0"/>
          <w:numId w:val="6"/>
        </w:numPr>
        <w:suppressAutoHyphens/>
        <w:spacing w:before="120" w:after="0" w:line="240" w:lineRule="auto"/>
        <w:jc w:val="both"/>
        <w:rPr>
          <w:rFonts w:ascii="Calibri" w:hAnsi="Calibri" w:cs="Calibri"/>
          <w:bCs/>
        </w:rPr>
      </w:pPr>
      <w:r w:rsidRPr="00F67C5C">
        <w:rPr>
          <w:rFonts w:ascii="Calibri" w:hAnsi="Calibri" w:cs="Calibri"/>
          <w:bCs/>
        </w:rPr>
        <w:t>członkami komisji przetargowej,</w:t>
      </w:r>
    </w:p>
    <w:p w14:paraId="048E31F3" w14:textId="77777777" w:rsidR="0020505A" w:rsidRPr="00F67C5C" w:rsidRDefault="0020505A" w:rsidP="0020505A">
      <w:pPr>
        <w:numPr>
          <w:ilvl w:val="0"/>
          <w:numId w:val="6"/>
        </w:numPr>
        <w:suppressAutoHyphens/>
        <w:spacing w:before="120" w:after="0" w:line="240" w:lineRule="auto"/>
        <w:jc w:val="both"/>
        <w:rPr>
          <w:rFonts w:ascii="Calibri" w:hAnsi="Calibri" w:cs="Calibri"/>
          <w:bCs/>
        </w:rPr>
      </w:pPr>
      <w:r w:rsidRPr="00F67C5C">
        <w:rPr>
          <w:rFonts w:ascii="Calibri" w:hAnsi="Calibri" w:cs="Calibri"/>
          <w:bCs/>
        </w:rPr>
        <w:t>osobami, które złożyły oświadczenie, o którym mowa w art. 17 ust. 2a</w:t>
      </w:r>
    </w:p>
    <w:p w14:paraId="5E1EDE77" w14:textId="77777777" w:rsidR="0020505A" w:rsidRPr="00F67C5C" w:rsidRDefault="0020505A" w:rsidP="0020505A">
      <w:pPr>
        <w:spacing w:before="120"/>
        <w:ind w:left="720"/>
        <w:jc w:val="both"/>
        <w:rPr>
          <w:rFonts w:ascii="Calibri" w:hAnsi="Calibri" w:cs="Calibri"/>
          <w:bCs/>
        </w:rPr>
      </w:pPr>
      <w:r w:rsidRPr="00F67C5C">
        <w:rPr>
          <w:rFonts w:ascii="Calibri" w:hAnsi="Calibri" w:cs="Calibri"/>
          <w:bCs/>
        </w:rPr>
        <w:t>- chyba że jest możliwe zapewnienie bezstronności po stronie zamawiającego w inny sposób niż przez wykluczenie wykonawcy z udziału w postępowaniu;</w:t>
      </w:r>
    </w:p>
    <w:p w14:paraId="614954FE" w14:textId="77777777" w:rsidR="0020505A" w:rsidRPr="00F67C5C" w:rsidRDefault="0020505A" w:rsidP="0020505A">
      <w:pPr>
        <w:numPr>
          <w:ilvl w:val="0"/>
          <w:numId w:val="4"/>
        </w:numPr>
        <w:suppressAutoHyphens/>
        <w:spacing w:before="120" w:after="0" w:line="240" w:lineRule="auto"/>
        <w:ind w:left="284"/>
        <w:jc w:val="both"/>
        <w:rPr>
          <w:rFonts w:ascii="Calibri" w:hAnsi="Calibri" w:cs="Calibri"/>
          <w:bCs/>
        </w:rPr>
      </w:pPr>
      <w:r w:rsidRPr="00F67C5C">
        <w:rPr>
          <w:rFonts w:ascii="Calibri" w:hAnsi="Calibri" w:cs="Calibri"/>
          <w:bCs/>
        </w:rPr>
        <w:t>który, z przyczyn leżących po jego stronie, nie wykonał albo nienależycie wykonał w istotnym stopniu wcześniejszą umowę w sprawie zamówienia publicznego lub umowę koncesji, zawartą z</w:t>
      </w:r>
      <w:r>
        <w:rPr>
          <w:rFonts w:ascii="Calibri" w:hAnsi="Calibri" w:cs="Calibri"/>
          <w:bCs/>
        </w:rPr>
        <w:t> </w:t>
      </w:r>
      <w:r w:rsidRPr="00F67C5C">
        <w:rPr>
          <w:rFonts w:ascii="Calibri" w:hAnsi="Calibri" w:cs="Calibri"/>
          <w:bCs/>
        </w:rPr>
        <w:t>zamawiającym, o którym mowa w art. 3 ust. 1 pkt 1-4, co doprowadziło do rozwiązania umowy lub zasądzenia odszkodowania;</w:t>
      </w:r>
    </w:p>
    <w:p w14:paraId="554E8557" w14:textId="77777777" w:rsidR="0020505A" w:rsidRPr="00F67C5C" w:rsidRDefault="0020505A" w:rsidP="0020505A">
      <w:pPr>
        <w:numPr>
          <w:ilvl w:val="0"/>
          <w:numId w:val="4"/>
        </w:numPr>
        <w:suppressAutoHyphens/>
        <w:spacing w:before="120" w:after="0" w:line="240" w:lineRule="auto"/>
        <w:ind w:left="284"/>
        <w:jc w:val="both"/>
        <w:rPr>
          <w:rFonts w:ascii="Calibri" w:hAnsi="Calibri" w:cs="Calibri"/>
          <w:bCs/>
        </w:rPr>
      </w:pPr>
      <w:r w:rsidRPr="00F67C5C">
        <w:rPr>
          <w:rFonts w:ascii="Calibri" w:hAnsi="Calibri" w:cs="Calibri"/>
          <w:bCs/>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405E381E" w14:textId="77777777" w:rsidR="0020505A" w:rsidRPr="00F67C5C" w:rsidRDefault="0020505A" w:rsidP="0020505A">
      <w:pPr>
        <w:numPr>
          <w:ilvl w:val="0"/>
          <w:numId w:val="4"/>
        </w:numPr>
        <w:suppressAutoHyphens/>
        <w:spacing w:before="120" w:after="0" w:line="240" w:lineRule="auto"/>
        <w:ind w:left="284"/>
        <w:jc w:val="both"/>
        <w:rPr>
          <w:rFonts w:ascii="Calibri" w:hAnsi="Calibri" w:cs="Calibri"/>
          <w:bCs/>
        </w:rPr>
      </w:pPr>
      <w:r w:rsidRPr="00F67C5C">
        <w:rPr>
          <w:rFonts w:ascii="Calibri" w:hAnsi="Calibri" w:cs="Calibri"/>
          <w:bCs/>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799BA4BF" w14:textId="77777777" w:rsidR="0020505A" w:rsidRPr="00F67C5C" w:rsidRDefault="0020505A" w:rsidP="0020505A">
      <w:pPr>
        <w:numPr>
          <w:ilvl w:val="0"/>
          <w:numId w:val="4"/>
        </w:numPr>
        <w:suppressAutoHyphens/>
        <w:spacing w:before="120" w:after="0" w:line="240" w:lineRule="auto"/>
        <w:ind w:left="284"/>
        <w:jc w:val="both"/>
        <w:rPr>
          <w:rFonts w:ascii="Calibri" w:hAnsi="Calibri" w:cs="Calibri"/>
          <w:bCs/>
        </w:rPr>
      </w:pPr>
      <w:r w:rsidRPr="00F67C5C">
        <w:rPr>
          <w:rFonts w:ascii="Calibri" w:hAnsi="Calibri" w:cs="Calibri"/>
          <w:bCs/>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630C2906" w14:textId="77777777" w:rsidR="0020505A" w:rsidRPr="00F67C5C" w:rsidRDefault="0020505A" w:rsidP="0020505A">
      <w:pPr>
        <w:numPr>
          <w:ilvl w:val="0"/>
          <w:numId w:val="4"/>
        </w:numPr>
        <w:suppressAutoHyphens/>
        <w:spacing w:before="120" w:after="0" w:line="240" w:lineRule="auto"/>
        <w:ind w:left="284"/>
        <w:jc w:val="both"/>
        <w:rPr>
          <w:rFonts w:ascii="Calibri" w:hAnsi="Calibri" w:cs="Calibri"/>
          <w:bCs/>
        </w:rPr>
      </w:pPr>
      <w:r w:rsidRPr="00F67C5C">
        <w:rPr>
          <w:rFonts w:ascii="Calibri" w:hAnsi="Calibri" w:cs="Calibri"/>
          <w:bCs/>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648EABE9" w14:textId="77777777" w:rsidR="0020505A" w:rsidRPr="00F67C5C" w:rsidRDefault="0020505A" w:rsidP="0020505A">
      <w:pPr>
        <w:suppressAutoHyphens/>
        <w:spacing w:before="120"/>
        <w:jc w:val="both"/>
        <w:rPr>
          <w:rFonts w:ascii="Calibri" w:hAnsi="Calibri" w:cs="Calibri"/>
          <w:bCs/>
        </w:rPr>
      </w:pPr>
    </w:p>
    <w:p w14:paraId="5065F697" w14:textId="77777777" w:rsidR="0020505A" w:rsidRPr="00F67C5C" w:rsidRDefault="0020505A" w:rsidP="0020505A">
      <w:pPr>
        <w:suppressAutoHyphens/>
        <w:spacing w:before="120"/>
        <w:jc w:val="both"/>
        <w:rPr>
          <w:rFonts w:ascii="Calibri" w:hAnsi="Calibri" w:cs="Calibri"/>
          <w:b/>
        </w:rPr>
      </w:pPr>
      <w:r w:rsidRPr="00F67C5C">
        <w:rPr>
          <w:rFonts w:ascii="Calibri" w:hAnsi="Calibri" w:cs="Calibri"/>
          <w:b/>
        </w:rPr>
        <w:t xml:space="preserve">oświadczam, że </w:t>
      </w:r>
      <w:r w:rsidRPr="00180E2F">
        <w:rPr>
          <w:rFonts w:ascii="Calibri" w:hAnsi="Calibri" w:cs="Calibri"/>
          <w:b/>
        </w:rPr>
        <w:t>Wykonawca</w:t>
      </w:r>
      <w:r>
        <w:rPr>
          <w:rFonts w:ascii="Calibri" w:hAnsi="Calibri" w:cs="Calibri"/>
          <w:b/>
        </w:rPr>
        <w:t>,</w:t>
      </w:r>
      <w:r w:rsidRPr="00180E2F">
        <w:rPr>
          <w:rFonts w:ascii="Calibri" w:hAnsi="Calibri" w:cs="Calibri"/>
          <w:b/>
        </w:rPr>
        <w:t xml:space="preserve"> w imieniu którego składam niniejsze oświadczenie</w:t>
      </w:r>
      <w:r>
        <w:rPr>
          <w:rFonts w:ascii="Calibri" w:hAnsi="Calibri" w:cs="Calibri"/>
          <w:b/>
        </w:rPr>
        <w:t>,</w:t>
      </w:r>
      <w:r w:rsidRPr="00180E2F">
        <w:rPr>
          <w:rFonts w:ascii="Calibri" w:hAnsi="Calibri" w:cs="Calibri"/>
          <w:b/>
        </w:rPr>
        <w:t xml:space="preserve"> nie podlega wykluczeniu z postępowania o udzielenie zamówienia publicznego w okolicznościach wskazanych powyżej.</w:t>
      </w:r>
    </w:p>
    <w:p w14:paraId="72B1DCBD" w14:textId="77777777" w:rsidR="0020505A" w:rsidRPr="00F67C5C" w:rsidRDefault="0020505A" w:rsidP="0020505A">
      <w:pPr>
        <w:suppressAutoHyphens/>
        <w:spacing w:before="120"/>
        <w:ind w:left="5670"/>
        <w:jc w:val="both"/>
        <w:rPr>
          <w:rFonts w:ascii="Calibri" w:hAnsi="Calibri" w:cs="Calibri"/>
          <w:bCs/>
        </w:rPr>
      </w:pPr>
    </w:p>
    <w:p w14:paraId="2C6E2F5B" w14:textId="77777777" w:rsidR="0020505A" w:rsidRPr="00F67C5C" w:rsidRDefault="0020505A" w:rsidP="0020505A">
      <w:pPr>
        <w:spacing w:after="0"/>
        <w:ind w:left="5670"/>
        <w:jc w:val="both"/>
        <w:rPr>
          <w:rFonts w:ascii="Calibri" w:hAnsi="Calibri" w:cs="Calibri"/>
          <w:bCs/>
        </w:rPr>
      </w:pPr>
      <w:r w:rsidRPr="00F67C5C">
        <w:rPr>
          <w:rFonts w:ascii="Calibri" w:hAnsi="Calibri" w:cs="Calibri"/>
          <w:bCs/>
        </w:rPr>
        <w:t>…………………………………………………..</w:t>
      </w:r>
    </w:p>
    <w:p w14:paraId="1A1B70BB" w14:textId="77777777" w:rsidR="0020505A" w:rsidRPr="00F67C5C" w:rsidRDefault="0020505A" w:rsidP="0020505A">
      <w:pPr>
        <w:spacing w:after="0"/>
        <w:ind w:left="5670"/>
        <w:jc w:val="center"/>
        <w:rPr>
          <w:rFonts w:ascii="Calibri" w:hAnsi="Calibri" w:cs="Calibri"/>
          <w:bCs/>
          <w:i/>
          <w:iCs/>
          <w:sz w:val="16"/>
          <w:szCs w:val="16"/>
        </w:rPr>
      </w:pPr>
      <w:bookmarkStart w:id="4" w:name="_Hlk23246252"/>
      <w:r w:rsidRPr="00F67C5C">
        <w:rPr>
          <w:rFonts w:ascii="Calibri" w:hAnsi="Calibri" w:cs="Calibri"/>
          <w:bCs/>
          <w:i/>
          <w:iCs/>
          <w:sz w:val="16"/>
          <w:szCs w:val="16"/>
        </w:rPr>
        <w:t xml:space="preserve"> (podpis)</w:t>
      </w:r>
      <w:bookmarkEnd w:id="4"/>
    </w:p>
    <w:p w14:paraId="29C07207" w14:textId="77777777" w:rsidR="0020505A" w:rsidRDefault="0020505A" w:rsidP="0020505A">
      <w:pPr>
        <w:suppressAutoHyphens/>
        <w:spacing w:after="0" w:line="23" w:lineRule="atLeast"/>
        <w:ind w:left="4956"/>
        <w:jc w:val="both"/>
        <w:rPr>
          <w:rFonts w:eastAsia="Times New Roman" w:cs="Times New Roman"/>
          <w:color w:val="000000"/>
          <w:sz w:val="20"/>
          <w:szCs w:val="20"/>
          <w:lang w:eastAsia="pl-PL"/>
        </w:rPr>
      </w:pPr>
    </w:p>
    <w:p w14:paraId="56E343F1" w14:textId="77777777" w:rsidR="0020505A" w:rsidRPr="004E5852" w:rsidRDefault="0020505A" w:rsidP="0020505A">
      <w:pPr>
        <w:suppressAutoHyphens/>
        <w:spacing w:after="0" w:line="23" w:lineRule="atLeast"/>
        <w:jc w:val="both"/>
        <w:rPr>
          <w:rFonts w:eastAsia="Times New Roman" w:cs="Times New Roman"/>
          <w:color w:val="000000"/>
          <w:sz w:val="20"/>
          <w:szCs w:val="20"/>
          <w:lang w:eastAsia="pl-PL"/>
        </w:rPr>
      </w:pPr>
      <w:r w:rsidRPr="004E5852">
        <w:rPr>
          <w:rFonts w:eastAsia="Times New Roman" w:cs="Times New Roman"/>
          <w:color w:val="000000"/>
          <w:sz w:val="20"/>
          <w:szCs w:val="20"/>
          <w:lang w:eastAsia="pl-PL"/>
        </w:rPr>
        <w:t>.....................</w:t>
      </w:r>
      <w:r>
        <w:rPr>
          <w:rFonts w:eastAsia="Times New Roman" w:cs="Times New Roman"/>
          <w:color w:val="000000"/>
          <w:sz w:val="20"/>
          <w:szCs w:val="20"/>
          <w:lang w:eastAsia="pl-PL"/>
        </w:rPr>
        <w:t>.......</w:t>
      </w:r>
      <w:r w:rsidRPr="004E5852">
        <w:rPr>
          <w:rFonts w:eastAsia="Times New Roman" w:cs="Times New Roman"/>
          <w:color w:val="000000"/>
          <w:sz w:val="20"/>
          <w:szCs w:val="20"/>
          <w:lang w:eastAsia="pl-PL"/>
        </w:rPr>
        <w:t>.............</w:t>
      </w:r>
      <w:r>
        <w:rPr>
          <w:rFonts w:eastAsia="Times New Roman" w:cs="Times New Roman"/>
          <w:color w:val="000000"/>
          <w:sz w:val="20"/>
          <w:szCs w:val="20"/>
          <w:lang w:eastAsia="pl-PL"/>
        </w:rPr>
        <w:tab/>
      </w:r>
      <w:r>
        <w:rPr>
          <w:rFonts w:eastAsia="Times New Roman" w:cs="Times New Roman"/>
          <w:color w:val="000000"/>
          <w:sz w:val="20"/>
          <w:szCs w:val="20"/>
          <w:lang w:eastAsia="pl-PL"/>
        </w:rPr>
        <w:tab/>
      </w:r>
      <w:r w:rsidRPr="004E5852">
        <w:rPr>
          <w:rFonts w:eastAsia="Times New Roman" w:cs="Times New Roman"/>
          <w:color w:val="000000"/>
          <w:sz w:val="20"/>
          <w:szCs w:val="20"/>
          <w:lang w:eastAsia="pl-PL"/>
        </w:rPr>
        <w:t>..................................................</w:t>
      </w:r>
    </w:p>
    <w:p w14:paraId="67B266BD" w14:textId="77777777" w:rsidR="0020505A" w:rsidRPr="009B413A" w:rsidRDefault="0020505A" w:rsidP="0020505A">
      <w:pPr>
        <w:suppressAutoHyphens/>
        <w:spacing w:after="0" w:line="23" w:lineRule="atLeast"/>
        <w:jc w:val="both"/>
        <w:rPr>
          <w:rFonts w:eastAsia="Times New Roman" w:cs="Times New Roman"/>
          <w:i/>
          <w:iCs/>
          <w:sz w:val="16"/>
          <w:szCs w:val="16"/>
          <w:lang w:eastAsia="pl-PL"/>
        </w:rPr>
      </w:pPr>
      <w:r>
        <w:rPr>
          <w:rFonts w:eastAsia="Times New Roman" w:cs="Times New Roman"/>
          <w:i/>
          <w:iCs/>
          <w:color w:val="000000"/>
          <w:sz w:val="16"/>
          <w:szCs w:val="16"/>
          <w:lang w:eastAsia="pl-PL"/>
        </w:rPr>
        <w:t xml:space="preserve">        </w:t>
      </w:r>
      <w:r w:rsidRPr="009B413A">
        <w:rPr>
          <w:rFonts w:eastAsia="Times New Roman" w:cs="Times New Roman"/>
          <w:i/>
          <w:iCs/>
          <w:color w:val="000000"/>
          <w:sz w:val="16"/>
          <w:szCs w:val="16"/>
          <w:lang w:eastAsia="pl-PL"/>
        </w:rPr>
        <w:t xml:space="preserve">(miejscowość i data) </w:t>
      </w:r>
      <w:r w:rsidRPr="009B413A">
        <w:rPr>
          <w:rFonts w:eastAsia="Times New Roman" w:cs="Times New Roman"/>
          <w:i/>
          <w:iCs/>
          <w:color w:val="000000"/>
          <w:sz w:val="16"/>
          <w:szCs w:val="16"/>
          <w:lang w:eastAsia="pl-PL"/>
        </w:rPr>
        <w:tab/>
      </w:r>
      <w:r w:rsidRPr="009B413A">
        <w:rPr>
          <w:rFonts w:eastAsia="Times New Roman" w:cs="Times New Roman"/>
          <w:i/>
          <w:iCs/>
          <w:color w:val="000000"/>
          <w:sz w:val="16"/>
          <w:szCs w:val="16"/>
          <w:lang w:eastAsia="pl-PL"/>
        </w:rPr>
        <w:tab/>
      </w:r>
      <w:r>
        <w:rPr>
          <w:rFonts w:eastAsia="Times New Roman" w:cs="Times New Roman"/>
          <w:i/>
          <w:iCs/>
          <w:color w:val="000000"/>
          <w:sz w:val="16"/>
          <w:szCs w:val="16"/>
          <w:lang w:eastAsia="pl-PL"/>
        </w:rPr>
        <w:t xml:space="preserve">      </w:t>
      </w:r>
      <w:r w:rsidRPr="009B413A">
        <w:rPr>
          <w:rFonts w:eastAsia="Times New Roman" w:cs="Times New Roman"/>
          <w:i/>
          <w:iCs/>
          <w:color w:val="000000"/>
          <w:sz w:val="16"/>
          <w:szCs w:val="16"/>
          <w:lang w:eastAsia="pl-PL"/>
        </w:rPr>
        <w:t>(pieczęć firmowa Wykonawcy)</w:t>
      </w:r>
    </w:p>
    <w:p w14:paraId="421C59F8" w14:textId="77777777" w:rsidR="0020505A" w:rsidRPr="00313464" w:rsidRDefault="0020505A" w:rsidP="0020505A">
      <w:pPr>
        <w:tabs>
          <w:tab w:val="left" w:pos="1440"/>
        </w:tabs>
        <w:suppressAutoHyphens/>
        <w:spacing w:after="0" w:line="23" w:lineRule="atLeast"/>
        <w:jc w:val="both"/>
        <w:rPr>
          <w:rFonts w:eastAsia="Times New Roman" w:cs="Times New Roman"/>
          <w:color w:val="000000"/>
          <w:u w:val="single"/>
          <w:lang w:eastAsia="pl-PL"/>
        </w:rPr>
      </w:pPr>
      <w:r>
        <w:rPr>
          <w:rFonts w:eastAsia="Times New Roman" w:cs="Times New Roman"/>
          <w:color w:val="000000"/>
          <w:u w:val="single"/>
          <w:lang w:eastAsia="pl-PL"/>
        </w:rPr>
        <w:tab/>
      </w:r>
      <w:r>
        <w:rPr>
          <w:rFonts w:eastAsia="Times New Roman" w:cs="Times New Roman"/>
          <w:color w:val="000000"/>
          <w:u w:val="single"/>
          <w:lang w:eastAsia="pl-PL"/>
        </w:rPr>
        <w:tab/>
      </w:r>
      <w:r>
        <w:rPr>
          <w:rFonts w:eastAsia="Times New Roman" w:cs="Times New Roman"/>
          <w:color w:val="000000"/>
          <w:u w:val="single"/>
          <w:lang w:eastAsia="pl-PL"/>
        </w:rPr>
        <w:tab/>
      </w:r>
      <w:r>
        <w:rPr>
          <w:rFonts w:eastAsia="Times New Roman" w:cs="Times New Roman"/>
          <w:color w:val="000000"/>
          <w:u w:val="single"/>
          <w:lang w:eastAsia="pl-PL"/>
        </w:rPr>
        <w:tab/>
      </w:r>
    </w:p>
    <w:p w14:paraId="54B45BDB" w14:textId="77777777" w:rsidR="0020505A" w:rsidRDefault="0020505A" w:rsidP="0020505A">
      <w:pPr>
        <w:suppressAutoHyphens/>
        <w:autoSpaceDE w:val="0"/>
        <w:spacing w:after="0" w:line="23" w:lineRule="atLeast"/>
        <w:jc w:val="center"/>
        <w:rPr>
          <w:rFonts w:eastAsia="Times New Roman" w:cs="Times New Roman"/>
          <w:bCs/>
          <w:i/>
          <w:color w:val="000000"/>
          <w:sz w:val="20"/>
          <w:szCs w:val="20"/>
          <w:lang w:eastAsia="pl-PL"/>
        </w:rPr>
      </w:pPr>
    </w:p>
    <w:p w14:paraId="4F21F543" w14:textId="53475667" w:rsidR="0020505A" w:rsidRPr="009651BB" w:rsidRDefault="0020505A" w:rsidP="009651BB">
      <w:pPr>
        <w:suppressAutoHyphens/>
        <w:autoSpaceDE w:val="0"/>
        <w:spacing w:after="0" w:line="23" w:lineRule="atLeast"/>
        <w:jc w:val="center"/>
        <w:rPr>
          <w:rFonts w:eastAsia="Times New Roman" w:cs="Times New Roman"/>
          <w:b/>
          <w:color w:val="000000"/>
          <w:sz w:val="20"/>
          <w:szCs w:val="20"/>
          <w:lang w:eastAsia="pl-PL"/>
        </w:rPr>
      </w:pPr>
      <w:r w:rsidRPr="004E5852">
        <w:rPr>
          <w:rFonts w:eastAsia="Times New Roman" w:cs="Times New Roman"/>
          <w:bCs/>
          <w:i/>
          <w:color w:val="000000"/>
          <w:sz w:val="20"/>
          <w:szCs w:val="20"/>
          <w:lang w:eastAsia="pl-PL"/>
        </w:rPr>
        <w:t>Osoba składająca oświadczenie świadoma jest odpowiedzialności karnej wynikającej z art. 297 Kodeksu Karnego za przedłożenie nierzetelnego lub poświadczającego nieprawdę oświadczenia.</w:t>
      </w:r>
    </w:p>
    <w:sectPr w:rsidR="0020505A" w:rsidRPr="009651BB" w:rsidSect="0020505A">
      <w:headerReference w:type="default" r:id="rId7"/>
      <w:footerReference w:type="default" r:id="rId8"/>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04C6B" w14:textId="77777777" w:rsidR="00385A4D" w:rsidRDefault="00385A4D" w:rsidP="0020505A">
      <w:pPr>
        <w:spacing w:after="0" w:line="240" w:lineRule="auto"/>
      </w:pPr>
      <w:r>
        <w:separator/>
      </w:r>
    </w:p>
  </w:endnote>
  <w:endnote w:type="continuationSeparator" w:id="0">
    <w:p w14:paraId="6897383B" w14:textId="77777777" w:rsidR="00385A4D" w:rsidRDefault="00385A4D" w:rsidP="00205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1BD93" w14:textId="77777777" w:rsidR="0020505A" w:rsidRPr="003950CB" w:rsidRDefault="0020505A" w:rsidP="0020505A">
    <w:pPr>
      <w:pStyle w:val="Stopka"/>
      <w:pBdr>
        <w:top w:val="thinThickSmallGap" w:sz="24" w:space="1" w:color="622423"/>
      </w:pBdr>
      <w:tabs>
        <w:tab w:val="clear" w:pos="4536"/>
        <w:tab w:val="clear" w:pos="9072"/>
        <w:tab w:val="right" w:pos="9070"/>
      </w:tabs>
    </w:pPr>
    <w:r w:rsidRPr="003950CB">
      <w:tab/>
      <w:t xml:space="preserve">Strona </w:t>
    </w:r>
    <w:r>
      <w:t>……</w:t>
    </w:r>
  </w:p>
  <w:p w14:paraId="68427DA7" w14:textId="77777777" w:rsidR="0020505A" w:rsidRDefault="0020505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8B35B" w14:textId="77777777" w:rsidR="00385A4D" w:rsidRDefault="00385A4D" w:rsidP="0020505A">
      <w:pPr>
        <w:spacing w:after="0" w:line="240" w:lineRule="auto"/>
      </w:pPr>
      <w:r>
        <w:separator/>
      </w:r>
    </w:p>
  </w:footnote>
  <w:footnote w:type="continuationSeparator" w:id="0">
    <w:p w14:paraId="77173A4B" w14:textId="77777777" w:rsidR="00385A4D" w:rsidRDefault="00385A4D" w:rsidP="002050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A9624" w14:textId="77777777" w:rsidR="0020505A" w:rsidRPr="003950CB" w:rsidRDefault="0020505A" w:rsidP="0020505A">
    <w:pPr>
      <w:pStyle w:val="Nagwek"/>
      <w:pBdr>
        <w:bottom w:val="thickThinSmallGap" w:sz="24" w:space="1" w:color="622423"/>
      </w:pBdr>
      <w:rPr>
        <w:i/>
        <w:color w:val="000000"/>
        <w:sz w:val="18"/>
        <w:szCs w:val="32"/>
      </w:rPr>
    </w:pPr>
    <w:bookmarkStart w:id="5" w:name="_Hlk27121224"/>
    <w:bookmarkStart w:id="6" w:name="_Hlk27121225"/>
    <w:r>
      <w:rPr>
        <w:i/>
        <w:color w:val="000000"/>
        <w:sz w:val="18"/>
        <w:szCs w:val="32"/>
      </w:rPr>
      <w:t>Z</w:t>
    </w:r>
    <w:r w:rsidRPr="003950CB">
      <w:rPr>
        <w:i/>
        <w:color w:val="000000"/>
        <w:sz w:val="18"/>
        <w:szCs w:val="32"/>
      </w:rPr>
      <w:t>amówieni</w:t>
    </w:r>
    <w:r>
      <w:rPr>
        <w:i/>
        <w:color w:val="000000"/>
        <w:sz w:val="18"/>
        <w:szCs w:val="32"/>
      </w:rPr>
      <w:t>e</w:t>
    </w:r>
    <w:r w:rsidRPr="003950CB">
      <w:rPr>
        <w:i/>
        <w:color w:val="000000"/>
        <w:sz w:val="18"/>
        <w:szCs w:val="32"/>
      </w:rPr>
      <w:t xml:space="preserve"> pn. „</w:t>
    </w:r>
    <w:bookmarkStart w:id="7" w:name="_Hlk27120653"/>
    <w:r w:rsidRPr="003950CB">
      <w:rPr>
        <w:i/>
        <w:color w:val="000000"/>
        <w:sz w:val="18"/>
        <w:szCs w:val="32"/>
      </w:rPr>
      <w:t>Projekt docelowej sieci drogowej Nadleśnictwa Strzebielino</w:t>
    </w:r>
    <w:bookmarkEnd w:id="7"/>
    <w:r w:rsidRPr="003950CB">
      <w:rPr>
        <w:i/>
        <w:color w:val="000000"/>
        <w:sz w:val="18"/>
        <w:szCs w:val="32"/>
      </w:rPr>
      <w:t>”</w:t>
    </w:r>
  </w:p>
  <w:p w14:paraId="0E9EB1C2" w14:textId="77777777" w:rsidR="0020505A" w:rsidRPr="003950CB" w:rsidRDefault="0020505A" w:rsidP="0020505A">
    <w:pPr>
      <w:pStyle w:val="Nagwek"/>
      <w:pBdr>
        <w:bottom w:val="thickThinSmallGap" w:sz="24" w:space="1" w:color="622423"/>
      </w:pBdr>
      <w:rPr>
        <w:i/>
        <w:color w:val="000000"/>
        <w:sz w:val="18"/>
        <w:szCs w:val="32"/>
      </w:rPr>
    </w:pPr>
    <w:r w:rsidRPr="003950CB">
      <w:rPr>
        <w:i/>
        <w:color w:val="000000"/>
        <w:sz w:val="18"/>
        <w:szCs w:val="32"/>
      </w:rPr>
      <w:t>postępowanie nr: SA.270.7.2019.PŁ</w:t>
    </w:r>
  </w:p>
  <w:bookmarkEnd w:id="5"/>
  <w:bookmarkEnd w:id="6"/>
  <w:p w14:paraId="7916084F" w14:textId="77777777" w:rsidR="0020505A" w:rsidRPr="008A6E7D" w:rsidRDefault="0020505A" w:rsidP="0020505A">
    <w:pPr>
      <w:pStyle w:val="Nagwek"/>
      <w:pBdr>
        <w:bottom w:val="thickThinSmallGap" w:sz="24" w:space="1" w:color="622423"/>
      </w:pBdr>
      <w:tabs>
        <w:tab w:val="clear" w:pos="4536"/>
        <w:tab w:val="clear" w:pos="9072"/>
        <w:tab w:val="center" w:pos="4535"/>
        <w:tab w:val="right" w:pos="9070"/>
      </w:tabs>
      <w:rPr>
        <w:rFonts w:ascii="Cambria" w:hAnsi="Cambria"/>
        <w:b/>
        <w:sz w:val="2"/>
        <w:szCs w:val="32"/>
      </w:rPr>
    </w:pPr>
  </w:p>
  <w:p w14:paraId="5D49BEAD" w14:textId="77777777" w:rsidR="0020505A" w:rsidRDefault="0020505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67"/>
    <w:lvl w:ilvl="0">
      <w:start w:val="1"/>
      <w:numFmt w:val="decimal"/>
      <w:lvlText w:val="%1)"/>
      <w:lvlJc w:val="left"/>
      <w:pPr>
        <w:tabs>
          <w:tab w:val="num" w:pos="1069"/>
        </w:tabs>
      </w:pPr>
    </w:lvl>
  </w:abstractNum>
  <w:abstractNum w:abstractNumId="1" w15:restartNumberingAfterBreak="0">
    <w:nsid w:val="29F56811"/>
    <w:multiLevelType w:val="hybridMultilevel"/>
    <w:tmpl w:val="5C6E7B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0235939"/>
    <w:multiLevelType w:val="hybridMultilevel"/>
    <w:tmpl w:val="802EF264"/>
    <w:lvl w:ilvl="0" w:tplc="04150011">
      <w:start w:val="1"/>
      <w:numFmt w:val="decimal"/>
      <w:lvlText w:val="%1)"/>
      <w:lvlJc w:val="left"/>
      <w:pPr>
        <w:ind w:left="720" w:hanging="360"/>
      </w:pPr>
    </w:lvl>
    <w:lvl w:ilvl="1" w:tplc="7DEC6740">
      <w:start w:val="23"/>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AA194C"/>
    <w:multiLevelType w:val="hybridMultilevel"/>
    <w:tmpl w:val="3A705ED0"/>
    <w:lvl w:ilvl="0" w:tplc="0415000F">
      <w:start w:val="1"/>
      <w:numFmt w:val="decimal"/>
      <w:lvlText w:val="%1."/>
      <w:lvlJc w:val="left"/>
      <w:pPr>
        <w:tabs>
          <w:tab w:val="num" w:pos="360"/>
        </w:tabs>
        <w:ind w:left="360" w:hanging="360"/>
      </w:pPr>
    </w:lvl>
    <w:lvl w:ilvl="1" w:tplc="7EC84F22">
      <w:start w:val="1"/>
      <w:numFmt w:val="decimal"/>
      <w:lvlText w:val="%2)"/>
      <w:lvlJc w:val="center"/>
      <w:pPr>
        <w:tabs>
          <w:tab w:val="num" w:pos="1080"/>
        </w:tabs>
        <w:ind w:left="1080" w:hanging="360"/>
      </w:pPr>
      <w:rPr>
        <w:rFonts w:hint="default"/>
      </w:rPr>
    </w:lvl>
    <w:lvl w:ilvl="2" w:tplc="440E1F94">
      <w:start w:val="1"/>
      <w:numFmt w:val="lowerLetter"/>
      <w:lvlText w:val="%3)"/>
      <w:lvlJc w:val="left"/>
      <w:pPr>
        <w:ind w:left="1980" w:hanging="360"/>
      </w:pPr>
      <w:rPr>
        <w:rFonts w:hint="default"/>
      </w:rPr>
    </w:lvl>
    <w:lvl w:ilvl="3" w:tplc="2BD016A4">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AA87566"/>
    <w:multiLevelType w:val="hybridMultilevel"/>
    <w:tmpl w:val="E348F29C"/>
    <w:lvl w:ilvl="0" w:tplc="21BA4A90">
      <w:start w:val="3"/>
      <w:numFmt w:val="decimal"/>
      <w:pStyle w:val="Nagwek2"/>
      <w:lvlText w:val="Zał.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0E0DBF"/>
    <w:multiLevelType w:val="hybridMultilevel"/>
    <w:tmpl w:val="44F82B2C"/>
    <w:lvl w:ilvl="0" w:tplc="89B0B67E">
      <w:start w:val="1"/>
      <w:numFmt w:val="upperLetter"/>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5F1638F"/>
    <w:multiLevelType w:val="hybridMultilevel"/>
    <w:tmpl w:val="5972F1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FAB17F1"/>
    <w:multiLevelType w:val="hybridMultilevel"/>
    <w:tmpl w:val="5672ED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05A"/>
    <w:rsid w:val="0020505A"/>
    <w:rsid w:val="003014A6"/>
    <w:rsid w:val="00385A4D"/>
    <w:rsid w:val="009651BB"/>
    <w:rsid w:val="00A03E05"/>
    <w:rsid w:val="00F31B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D0288"/>
  <w15:chartTrackingRefBased/>
  <w15:docId w15:val="{834E3108-DF9B-4121-816C-C1494AC05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505A"/>
    <w:pPr>
      <w:spacing w:after="200" w:line="276" w:lineRule="auto"/>
    </w:pPr>
  </w:style>
  <w:style w:type="paragraph" w:styleId="Nagwek2">
    <w:name w:val="heading 2"/>
    <w:basedOn w:val="Normalny"/>
    <w:next w:val="Normalny"/>
    <w:link w:val="Nagwek2Znak"/>
    <w:qFormat/>
    <w:rsid w:val="0020505A"/>
    <w:pPr>
      <w:keepNext/>
      <w:numPr>
        <w:numId w:val="3"/>
      </w:numPr>
      <w:spacing w:before="240" w:after="60" w:line="360" w:lineRule="auto"/>
      <w:jc w:val="right"/>
      <w:outlineLvl w:val="1"/>
    </w:pPr>
    <w:rPr>
      <w:rFonts w:eastAsia="Times New Roman" w:cs="Arial"/>
      <w:b/>
      <w:bCs/>
      <w:iCs/>
      <w:sz w:val="20"/>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0505A"/>
    <w:rPr>
      <w:rFonts w:eastAsia="Times New Roman" w:cs="Arial"/>
      <w:b/>
      <w:bCs/>
      <w:iCs/>
      <w:sz w:val="20"/>
      <w:szCs w:val="28"/>
      <w:lang w:eastAsia="pl-PL"/>
    </w:rPr>
  </w:style>
  <w:style w:type="table" w:styleId="Tabela-Siatka">
    <w:name w:val="Table Grid"/>
    <w:basedOn w:val="Standardowy"/>
    <w:uiPriority w:val="39"/>
    <w:rsid w:val="0020505A"/>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dolnego">
    <w:name w:val="footnote text"/>
    <w:basedOn w:val="Normalny"/>
    <w:link w:val="TekstprzypisudolnegoZnak"/>
    <w:uiPriority w:val="99"/>
    <w:rsid w:val="0020505A"/>
    <w:pPr>
      <w:widowControl w:val="0"/>
      <w:suppressAutoHyphens/>
      <w:spacing w:before="120" w:after="120" w:line="240" w:lineRule="auto"/>
      <w:jc w:val="both"/>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20505A"/>
    <w:rPr>
      <w:rFonts w:ascii="Times New Roman" w:eastAsia="Times New Roman" w:hAnsi="Times New Roman" w:cs="Times New Roman"/>
      <w:sz w:val="20"/>
      <w:szCs w:val="20"/>
      <w:lang w:eastAsia="ar-SA"/>
    </w:rPr>
  </w:style>
  <w:style w:type="character" w:styleId="Odwoanieprzypisudolnego">
    <w:name w:val="footnote reference"/>
    <w:aliases w:val="Footnote Reference Number,Footnote symbol,Footnote"/>
    <w:uiPriority w:val="99"/>
    <w:rsid w:val="0020505A"/>
    <w:rPr>
      <w:vertAlign w:val="superscript"/>
    </w:rPr>
  </w:style>
  <w:style w:type="paragraph" w:styleId="Akapitzlist">
    <w:name w:val="List Paragraph"/>
    <w:basedOn w:val="Normalny"/>
    <w:uiPriority w:val="34"/>
    <w:qFormat/>
    <w:rsid w:val="0020505A"/>
    <w:pPr>
      <w:ind w:left="720"/>
      <w:contextualSpacing/>
    </w:pPr>
  </w:style>
  <w:style w:type="table" w:customStyle="1" w:styleId="Tabela-Siatka1">
    <w:name w:val="Tabela - Siatka1"/>
    <w:basedOn w:val="Standardowy"/>
    <w:next w:val="Tabela-Siatka"/>
    <w:uiPriority w:val="39"/>
    <w:rsid w:val="0020505A"/>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ltaViewInsertion">
    <w:name w:val="DeltaView Insertion"/>
    <w:rsid w:val="0020505A"/>
    <w:rPr>
      <w:b/>
      <w:i/>
      <w:spacing w:val="0"/>
    </w:rPr>
  </w:style>
  <w:style w:type="paragraph" w:styleId="Nagwek">
    <w:name w:val="header"/>
    <w:basedOn w:val="Normalny"/>
    <w:link w:val="NagwekZnak"/>
    <w:uiPriority w:val="99"/>
    <w:unhideWhenUsed/>
    <w:rsid w:val="002050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505A"/>
  </w:style>
  <w:style w:type="paragraph" w:styleId="Stopka">
    <w:name w:val="footer"/>
    <w:basedOn w:val="Normalny"/>
    <w:link w:val="StopkaZnak"/>
    <w:uiPriority w:val="99"/>
    <w:unhideWhenUsed/>
    <w:rsid w:val="002050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5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1157</Words>
  <Characters>6944</Characters>
  <Application>Microsoft Office Word</Application>
  <DocSecurity>0</DocSecurity>
  <Lines>57</Lines>
  <Paragraphs>16</Paragraphs>
  <ScaleCrop>false</ScaleCrop>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Łaga - Nadleśnictwo Strzebielino</dc:creator>
  <cp:keywords/>
  <dc:description/>
  <cp:lastModifiedBy>Paweł Łaga - Nadleśnictwo Strzebielino</cp:lastModifiedBy>
  <cp:revision>3</cp:revision>
  <dcterms:created xsi:type="dcterms:W3CDTF">2019-12-17T08:11:00Z</dcterms:created>
  <dcterms:modified xsi:type="dcterms:W3CDTF">2019-12-17T08:13:00Z</dcterms:modified>
</cp:coreProperties>
</file>