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72236F" w:rsidRDefault="00C16270" w:rsidP="006E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8E">
        <w:rPr>
          <w:rFonts w:ascii="Times New Roman" w:hAnsi="Times New Roman" w:cs="Times New Roman"/>
          <w:b/>
          <w:sz w:val="32"/>
          <w:szCs w:val="32"/>
        </w:rPr>
        <w:t>„</w:t>
      </w:r>
      <w:r w:rsidR="0072236F" w:rsidRPr="0072236F">
        <w:rPr>
          <w:rFonts w:ascii="Times New Roman" w:hAnsi="Times New Roman" w:cs="Times New Roman" w:hint="eastAsia"/>
          <w:b/>
          <w:sz w:val="32"/>
          <w:szCs w:val="32"/>
        </w:rPr>
        <w:t>Biesowice, Panteon (lata 20</w:t>
      </w:r>
      <w:r w:rsidR="0072236F" w:rsidRPr="0072236F">
        <w:rPr>
          <w:rFonts w:ascii="Times New Roman" w:hAnsi="Times New Roman" w:cs="Times New Roman" w:hint="eastAsia"/>
          <w:b/>
          <w:sz w:val="32"/>
          <w:szCs w:val="32"/>
        </w:rPr>
        <w:t>–</w:t>
      </w:r>
      <w:r w:rsidR="0072236F" w:rsidRPr="0072236F">
        <w:rPr>
          <w:rFonts w:ascii="Times New Roman" w:hAnsi="Times New Roman" w:cs="Times New Roman" w:hint="eastAsia"/>
          <w:b/>
          <w:sz w:val="32"/>
          <w:szCs w:val="32"/>
        </w:rPr>
        <w:t xml:space="preserve">te XX w.): </w:t>
      </w:r>
    </w:p>
    <w:p w:rsidR="006E1A8E" w:rsidRPr="006E1A8E" w:rsidRDefault="0072236F" w:rsidP="006E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36F">
        <w:rPr>
          <w:rFonts w:ascii="Times New Roman" w:hAnsi="Times New Roman" w:cs="Times New Roman" w:hint="eastAsia"/>
          <w:b/>
          <w:sz w:val="32"/>
          <w:szCs w:val="32"/>
        </w:rPr>
        <w:t>prace konserwatorskie i budowlane panteonu</w:t>
      </w:r>
      <w:r w:rsidR="006E1A8E" w:rsidRPr="006E1A8E">
        <w:rPr>
          <w:rFonts w:ascii="Times New Roman" w:hAnsi="Times New Roman" w:cs="Times New Roman"/>
          <w:b/>
          <w:sz w:val="32"/>
          <w:szCs w:val="32"/>
        </w:rPr>
        <w:t>”</w:t>
      </w:r>
    </w:p>
    <w:p w:rsidR="00C16270" w:rsidRDefault="00C16270" w:rsidP="006E1A8E">
      <w:pPr>
        <w:rPr>
          <w:rFonts w:ascii="Times New Roman" w:hAnsi="Times New Roman" w:cs="Times New Roman"/>
          <w:b/>
          <w:szCs w:val="20"/>
        </w:rPr>
      </w:pPr>
    </w:p>
    <w:p w:rsidR="00C16270" w:rsidRPr="00946081" w:rsidRDefault="0026646F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ZP.271.13</w:t>
      </w:r>
      <w:r w:rsidR="006E1A8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26646F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8E209A" w:rsidP="00230F6E">
      <w:pPr>
        <w:jc w:val="both"/>
        <w:rPr>
          <w:rFonts w:hint="eastAsia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7D0813" w:rsidRPr="00432104">
        <w:rPr>
          <w:rFonts w:ascii="Times New Roman" w:hAnsi="Times New Roman" w:cs="Times New Roman"/>
          <w:sz w:val="22"/>
          <w:szCs w:val="22"/>
        </w:rPr>
        <w:t>za cenę łączną:………………………………………………</w:t>
      </w:r>
      <w:r w:rsidR="00230F6E" w:rsidRPr="00432104">
        <w:rPr>
          <w:rFonts w:ascii="Times New Roman" w:hAnsi="Times New Roman" w:cs="Times New Roman"/>
          <w:b/>
          <w:sz w:val="22"/>
          <w:szCs w:val="22"/>
        </w:rPr>
        <w:t xml:space="preserve"> zł </w:t>
      </w:r>
      <w:r w:rsidR="002413B9" w:rsidRPr="00432104">
        <w:rPr>
          <w:rFonts w:ascii="Times New Roman" w:hAnsi="Times New Roman" w:cs="Times New Roman"/>
          <w:b/>
          <w:sz w:val="22"/>
          <w:szCs w:val="22"/>
        </w:rPr>
        <w:t>brutto</w:t>
      </w:r>
    </w:p>
    <w:p w:rsidR="008E209A" w:rsidRPr="00432104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(słownie: </w:t>
      </w:r>
      <w:r w:rsidR="002413B9" w:rsidRPr="00432104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="007D0813" w:rsidRPr="00432104">
        <w:rPr>
          <w:rFonts w:ascii="Times New Roman" w:hAnsi="Times New Roman" w:cs="Times New Roman"/>
          <w:bCs/>
          <w:sz w:val="22"/>
          <w:szCs w:val="22"/>
        </w:rPr>
        <w:t>………………………….</w:t>
      </w:r>
      <w:r w:rsidR="00DD64EB" w:rsidRPr="00432104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DD64EB" w:rsidRPr="00432104">
        <w:rPr>
          <w:rFonts w:ascii="Times New Roman" w:hAnsi="Times New Roman" w:cs="Times New Roman"/>
          <w:sz w:val="22"/>
          <w:szCs w:val="22"/>
        </w:rPr>
        <w:t>)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</w:t>
      </w:r>
      <w:r w:rsidR="00DD64EB" w:rsidRPr="00432104">
        <w:rPr>
          <w:rFonts w:ascii="Times New Roman" w:hAnsi="Times New Roman" w:cs="Times New Roman"/>
          <w:sz w:val="22"/>
          <w:szCs w:val="22"/>
        </w:rPr>
        <w:t>W tym:</w:t>
      </w:r>
    </w:p>
    <w:p w:rsidR="008E209A" w:rsidRPr="00432104" w:rsidRDefault="00432104" w:rsidP="006E1A8E">
      <w:pPr>
        <w:spacing w:line="276" w:lineRule="auto"/>
        <w:ind w:firstLine="426"/>
        <w:rPr>
          <w:rFonts w:hint="eastAsia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w</w:t>
      </w:r>
      <w:r w:rsidR="00DD64EB" w:rsidRPr="00432104">
        <w:rPr>
          <w:rFonts w:ascii="Times New Roman" w:hAnsi="Times New Roman" w:cs="Times New Roman"/>
          <w:sz w:val="22"/>
          <w:szCs w:val="22"/>
        </w:rPr>
        <w:t>artość netto: …………………………………………………….. zł</w:t>
      </w:r>
    </w:p>
    <w:p w:rsidR="008E209A" w:rsidRPr="00432104" w:rsidRDefault="00432104" w:rsidP="006E1A8E">
      <w:pPr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         k</w:t>
      </w:r>
      <w:r w:rsidR="00DD64EB" w:rsidRPr="00432104">
        <w:rPr>
          <w:rFonts w:ascii="Times New Roman" w:hAnsi="Times New Roman" w:cs="Times New Roman"/>
          <w:sz w:val="22"/>
          <w:szCs w:val="22"/>
        </w:rPr>
        <w:t>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230F6E" w:rsidRPr="00432104" w:rsidRDefault="002413B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210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32104">
        <w:rPr>
          <w:rFonts w:ascii="Times New Roman" w:hAnsi="Times New Roman" w:cs="Times New Roman"/>
          <w:sz w:val="22"/>
          <w:szCs w:val="22"/>
        </w:rPr>
        <w:t xml:space="preserve"> </w:t>
      </w:r>
      <w:r w:rsidRPr="00432104">
        <w:rPr>
          <w:rFonts w:ascii="Times New Roman" w:hAnsi="Times New Roman" w:cs="Times New Roman"/>
          <w:sz w:val="22"/>
          <w:szCs w:val="22"/>
        </w:rPr>
        <w:t xml:space="preserve">na okres </w:t>
      </w:r>
      <w:r w:rsidR="00DD64EB" w:rsidRPr="00432104">
        <w:rPr>
          <w:rFonts w:ascii="Times New Roman" w:hAnsi="Times New Roman" w:cs="Times New Roman"/>
          <w:b/>
          <w:sz w:val="22"/>
          <w:szCs w:val="22"/>
        </w:rPr>
        <w:t xml:space="preserve">………… miesięcy. </w:t>
      </w:r>
    </w:p>
    <w:p w:rsidR="008E209A" w:rsidRPr="00432104" w:rsidRDefault="00DD64E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32104">
        <w:rPr>
          <w:rFonts w:ascii="Times New Roman" w:hAnsi="Times New Roman" w:cs="Times New Roman"/>
          <w:sz w:val="22"/>
          <w:szCs w:val="22"/>
        </w:rPr>
        <w:t xml:space="preserve">Okres gwarancyjny rozpoczyna bieg od daty zakończenia odbioru końcowego. </w:t>
      </w:r>
      <w:r w:rsidRPr="00432104">
        <w:rPr>
          <w:rFonts w:ascii="Times New Roman" w:hAnsi="Times New Roman" w:cs="Times New Roman"/>
          <w:sz w:val="22"/>
          <w:szCs w:val="22"/>
          <w:u w:val="single"/>
        </w:rPr>
        <w:t>Minimalny okres gwarancji 36 miesięcy, maksymalny 60 miesięcy.</w:t>
      </w:r>
      <w:r w:rsidRPr="004321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104" w:rsidRDefault="00432104">
      <w:pPr>
        <w:contextualSpacing/>
        <w:jc w:val="both"/>
        <w:rPr>
          <w:rFonts w:ascii="Times New Roman" w:hAnsi="Times New Roman" w:cs="Times New Roman"/>
        </w:rPr>
      </w:pPr>
    </w:p>
    <w:p w:rsidR="00B2629C" w:rsidRPr="006E1A8E" w:rsidRDefault="00B2629C" w:rsidP="006E1A8E">
      <w:pPr>
        <w:jc w:val="both"/>
        <w:rPr>
          <w:rFonts w:ascii="Times New Roman" w:hAnsi="Times New Roman" w:cs="Times New Roman"/>
        </w:rPr>
      </w:pPr>
    </w:p>
    <w:p w:rsidR="00896ABE" w:rsidRPr="00625009" w:rsidRDefault="002413B9" w:rsidP="0062500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F5544A">
        <w:rPr>
          <w:rFonts w:ascii="Times New Roman" w:hAnsi="Times New Roman" w:cs="Times New Roman"/>
        </w:rPr>
        <w:lastRenderedPageBreak/>
        <w:t>Oświadczamy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że wykonamy zamówienie w </w:t>
      </w:r>
      <w:r w:rsidRPr="00F5544A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</w:t>
      </w:r>
      <w:r w:rsidRPr="00F5544A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 w:rsidR="0072236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72236F">
        <w:rPr>
          <w:rFonts w:ascii="Times New Roman" w:hAnsi="Times New Roman" w:cs="Times New Roman"/>
          <w:b/>
        </w:rPr>
        <w:t>do 2 miesięcy</w:t>
      </w:r>
      <w:r w:rsidR="00F5544A" w:rsidRPr="00F5544A">
        <w:rPr>
          <w:rFonts w:ascii="Times New Roman" w:hAnsi="Times New Roman" w:cs="Times New Roman"/>
          <w:b/>
        </w:rPr>
        <w:t xml:space="preserve"> od dnia podpisania umowy</w:t>
      </w:r>
    </w:p>
    <w:p w:rsidR="002413B9" w:rsidRPr="00FA2016" w:rsidRDefault="00DD64EB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FA2016">
        <w:rPr>
          <w:rFonts w:ascii="Times New Roman" w:hAnsi="Times New Roman" w:cs="Times New Roman"/>
        </w:rPr>
        <w:t>Na wykonany przedmiot zamówienia udzielam rękojmi na okres 60 miesięcy</w:t>
      </w:r>
      <w:r w:rsidRPr="00FA2016">
        <w:rPr>
          <w:rFonts w:ascii="Times New Roman" w:hAnsi="Times New Roman" w:cs="Times New Roman"/>
          <w:b/>
        </w:rPr>
        <w:t xml:space="preserve"> </w:t>
      </w:r>
      <w:r w:rsidRPr="00FA2016">
        <w:rPr>
          <w:rFonts w:ascii="Times New Roman" w:hAnsi="Times New Roman" w:cs="Times New Roman"/>
        </w:rPr>
        <w:t xml:space="preserve"> licząc od daty bezusterkowego odbioru końcowego całego przedmiotu zamówienia.</w:t>
      </w: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96ABE" w:rsidRDefault="00896ABE" w:rsidP="0072236F">
      <w:pPr>
        <w:jc w:val="both"/>
        <w:rPr>
          <w:rFonts w:hint="eastAsia"/>
        </w:rPr>
      </w:pPr>
    </w:p>
    <w:p w:rsidR="008E209A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Informacje dotyczące podwykonawstwa: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Pr="002F55EE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2F55EE" w:rsidRPr="002F55EE" w:rsidRDefault="002F55EE" w:rsidP="00BE3635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 w:rsidRPr="002F55EE">
        <w:rPr>
          <w:rFonts w:ascii="Times New Roman" w:hAnsi="Times New Roman" w:cs="Times New Roman"/>
          <w:b/>
        </w:rPr>
        <w:t>zobowiązuję się do przedłożenia wraz z ofertą kosztorysu ofertowego</w:t>
      </w:r>
      <w:r w:rsidRPr="002F55EE">
        <w:rPr>
          <w:rFonts w:ascii="Times New Roman" w:hAnsi="Times New Roman" w:cs="Times New Roman"/>
        </w:rPr>
        <w:t xml:space="preserve"> w odniesieniu do dokumentacji projektowej stanowiącej załącznik nr 8 do SWZ oraz w oparciu o udzielone przez Zamawiającego odpowiedzi na pytani</w:t>
      </w:r>
      <w:r>
        <w:rPr>
          <w:rFonts w:ascii="Times New Roman" w:hAnsi="Times New Roman" w:cs="Times New Roman"/>
        </w:rPr>
        <w:t>a składane w trakcie procedury,</w:t>
      </w:r>
    </w:p>
    <w:p w:rsidR="008E209A" w:rsidRDefault="00DD64EB" w:rsidP="00BE3635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 w:rsidRPr="002F55EE"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 w:rsidRPr="002F55EE">
        <w:rPr>
          <w:rFonts w:ascii="Times New Roman" w:hAnsi="Times New Roman" w:cs="Times New Roman"/>
        </w:rPr>
        <w:t xml:space="preserve"> zgodnie z prawem budowlanym, dokumentacją projektową, SWZ, obejmującą koszty wszelkich robót przygotowawczych, oraz ponoszeniem we własnym zakresie związanych z tym kosztów, sporządzenia tymczasowej organizacji ruchu, kosztów robót porządkowych, zagospodarowania placu budowy, sporządzenia dokumentacji odbiorowej, oraz podatek VAT w ustawowej wysokości, z uwzględnieniem wprowadzonych zmian na etapie postępowania przetargowego,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zobowiązuję się do wykonania robót budowlanych 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2020 poz. 148),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D229DB" w:rsidRDefault="00DD64EB" w:rsidP="00D229D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229DB" w:rsidRPr="00D229DB" w:rsidRDefault="00D229DB" w:rsidP="00D229DB">
      <w:pPr>
        <w:pStyle w:val="Akapitzlist"/>
        <w:ind w:left="709"/>
        <w:jc w:val="both"/>
        <w:rPr>
          <w:rFonts w:hint="eastAsia"/>
        </w:rPr>
      </w:pPr>
    </w:p>
    <w:p w:rsidR="004E1850" w:rsidRDefault="004E1850" w:rsidP="00C14871">
      <w:pPr>
        <w:pStyle w:val="Akapitzlist"/>
        <w:numPr>
          <w:ilvl w:val="0"/>
          <w:numId w:val="1"/>
        </w:numPr>
        <w:spacing w:before="180"/>
        <w:ind w:left="567" w:hanging="14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E1850">
        <w:rPr>
          <w:rFonts w:ascii="Times New Roman" w:hAnsi="Times New Roman" w:cs="Times New Roman"/>
        </w:rPr>
        <w:t xml:space="preserve"> 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>Deklarujemy wniesienie zabezpieczenia należyte</w:t>
      </w:r>
      <w:r w:rsidR="00703AE8">
        <w:rPr>
          <w:rFonts w:ascii="Times New Roman" w:eastAsia="Times New Roman" w:hAnsi="Times New Roman" w:cs="Times New Roman"/>
          <w:kern w:val="0"/>
          <w:lang w:eastAsia="ar-SA" w:bidi="ar-SA"/>
        </w:rPr>
        <w:t>go wykonania umowy w wysokości 3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4E1850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31671B" w:rsidRPr="00C14871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C14871">
      <w:pPr>
        <w:pStyle w:val="Akapitzlist"/>
        <w:numPr>
          <w:ilvl w:val="0"/>
          <w:numId w:val="1"/>
        </w:numPr>
        <w:ind w:left="567" w:hanging="141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1701" w:hanging="113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1671B" w:rsidRDefault="0031671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 w:rsidP="0092681D">
      <w:pPr>
        <w:pStyle w:val="Akapitzlist"/>
        <w:numPr>
          <w:ilvl w:val="0"/>
          <w:numId w:val="1"/>
        </w:numPr>
        <w:ind w:left="567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896ABE" w:rsidRPr="0031671B" w:rsidRDefault="00896ABE" w:rsidP="0031671B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64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6ABE" w:rsidRDefault="00896AB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92681D" w:rsidRDefault="0092681D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2F55EE" w:rsidRPr="00AB45F8" w:rsidRDefault="002F55E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Pr="0092681D" w:rsidRDefault="00230F6E" w:rsidP="0092681D">
      <w:pPr>
        <w:pStyle w:val="Akapitzlist"/>
        <w:numPr>
          <w:ilvl w:val="0"/>
          <w:numId w:val="1"/>
        </w:numPr>
        <w:tabs>
          <w:tab w:val="left" w:pos="300"/>
        </w:tabs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 w:rsidRPr="0092681D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92681D" w:rsidRDefault="0092681D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D229DB" w:rsidRDefault="00D229DB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D229DB" w:rsidP="00D229DB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 w:rsid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="002413B9"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E1" w:rsidRDefault="006E1A8E" w:rsidP="00CD56E1">
    <w:pPr>
      <w:jc w:val="center"/>
      <w:rPr>
        <w:rFonts w:ascii="Times New Roman" w:hAnsi="Times New Roman" w:cs="Times New Roman"/>
        <w:sz w:val="14"/>
        <w:szCs w:val="14"/>
      </w:rPr>
    </w:pPr>
    <w:r w:rsidRPr="006E1A8E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</w:t>
    </w:r>
    <w:r w:rsidR="00CD56E1">
      <w:rPr>
        <w:rFonts w:ascii="Times New Roman" w:hAnsi="Times New Roman" w:cs="Times New Roman"/>
        <w:sz w:val="14"/>
        <w:szCs w:val="14"/>
      </w:rPr>
      <w:t>którym mowa w art. 275 pkt. 1</w:t>
    </w:r>
  </w:p>
  <w:p w:rsidR="00CD56E1" w:rsidRPr="00CD56E1" w:rsidRDefault="00CD56E1" w:rsidP="00CD56E1">
    <w:pPr>
      <w:jc w:val="center"/>
      <w:rPr>
        <w:rFonts w:ascii="Times New Roman" w:hAnsi="Times New Roman" w:cs="Times New Roman"/>
        <w:sz w:val="14"/>
        <w:szCs w:val="14"/>
      </w:rPr>
    </w:pPr>
    <w:proofErr w:type="spellStart"/>
    <w:r w:rsidRPr="00CD56E1">
      <w:rPr>
        <w:rFonts w:ascii="Times New Roman" w:hAnsi="Times New Roman" w:cs="Times New Roman"/>
        <w:sz w:val="14"/>
        <w:szCs w:val="14"/>
      </w:rPr>
      <w:t>pn</w:t>
    </w:r>
    <w:proofErr w:type="spellEnd"/>
    <w:r w:rsidRPr="00CD56E1">
      <w:rPr>
        <w:rFonts w:ascii="Times New Roman" w:hAnsi="Times New Roman" w:cs="Times New Roman"/>
        <w:sz w:val="14"/>
        <w:szCs w:val="14"/>
      </w:rPr>
      <w:t>:</w:t>
    </w:r>
    <w:r w:rsidRPr="00CD56E1">
      <w:rPr>
        <w:rFonts w:ascii="Arial" w:eastAsiaTheme="minorEastAsia" w:hAnsi="Arial" w:cs="Arial"/>
        <w:kern w:val="0"/>
        <w:sz w:val="14"/>
        <w:szCs w:val="14"/>
        <w:lang w:eastAsia="pl-PL" w:bidi="ar-SA"/>
      </w:rPr>
      <w:t xml:space="preserve"> </w:t>
    </w:r>
    <w:r w:rsidRPr="00CD56E1">
      <w:rPr>
        <w:rFonts w:ascii="Times New Roman" w:eastAsiaTheme="minorEastAsia" w:hAnsi="Times New Roman" w:cs="Times New Roman"/>
        <w:kern w:val="0"/>
        <w:sz w:val="14"/>
        <w:szCs w:val="14"/>
        <w:lang w:eastAsia="pl-PL" w:bidi="ar-SA"/>
      </w:rPr>
      <w:t>„</w:t>
    </w:r>
    <w:r w:rsidRPr="00CD56E1">
      <w:rPr>
        <w:rFonts w:ascii="Times New Roman" w:hAnsi="Times New Roman" w:cs="Times New Roman"/>
        <w:sz w:val="14"/>
        <w:szCs w:val="14"/>
      </w:rPr>
      <w:t>Biesowice, Panteon (lata 20–te XX w.): prace konserwatorskie i budowlane p</w:t>
    </w:r>
    <w:r w:rsidR="0026646F">
      <w:rPr>
        <w:rFonts w:ascii="Times New Roman" w:hAnsi="Times New Roman" w:cs="Times New Roman"/>
        <w:sz w:val="14"/>
        <w:szCs w:val="14"/>
      </w:rPr>
      <w:t>anteonu”. Znak sprawy: ZP.271.13</w:t>
    </w:r>
    <w:r w:rsidRPr="00CD56E1">
      <w:rPr>
        <w:rFonts w:ascii="Times New Roman" w:hAnsi="Times New Roman" w:cs="Times New Roman"/>
        <w:sz w:val="14"/>
        <w:szCs w:val="14"/>
      </w:rPr>
      <w:t>.2022</w:t>
    </w:r>
  </w:p>
  <w:p w:rsidR="00CD56E1" w:rsidRPr="00CD56E1" w:rsidRDefault="00CD56E1" w:rsidP="00CD56E1">
    <w:pPr>
      <w:jc w:val="center"/>
      <w:rPr>
        <w:rFonts w:ascii="Times New Roman" w:hAnsi="Times New Roman" w:cs="Times New Roman"/>
        <w:sz w:val="14"/>
        <w:szCs w:val="14"/>
      </w:rPr>
    </w:pPr>
    <w:r w:rsidRPr="00CD56E1">
      <w:rPr>
        <w:rFonts w:ascii="Times New Roman" w:hAnsi="Times New Roman" w:cs="Times New Roman"/>
        <w:sz w:val="14"/>
        <w:szCs w:val="14"/>
      </w:rPr>
      <w:t xml:space="preserve"> Projekt współfinansowany z Ministerstwa Kultury i Dziedzictwa Narodo</w:t>
    </w:r>
    <w:r w:rsidR="00703AE8">
      <w:rPr>
        <w:rFonts w:ascii="Times New Roman" w:hAnsi="Times New Roman" w:cs="Times New Roman"/>
        <w:sz w:val="14"/>
        <w:szCs w:val="14"/>
      </w:rPr>
      <w:t>wego w ramach programu Ochrona Z</w:t>
    </w:r>
    <w:r w:rsidRPr="00CD56E1">
      <w:rPr>
        <w:rFonts w:ascii="Times New Roman" w:hAnsi="Times New Roman" w:cs="Times New Roman"/>
        <w:sz w:val="14"/>
        <w:szCs w:val="14"/>
      </w:rPr>
      <w:t>abytków</w:t>
    </w:r>
  </w:p>
  <w:p w:rsidR="007D0813" w:rsidRDefault="007D0813" w:rsidP="00CD56E1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</w:footnote>
  <w:footnote w:id="2">
    <w:p w:rsidR="008E209A" w:rsidRDefault="00DD64EB">
      <w:pPr>
        <w:pStyle w:val="Tekstprzypisudolnego"/>
        <w:ind w:left="227" w:hanging="227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Default="00DD64EB">
      <w:pPr>
        <w:pStyle w:val="Tekstprzypisudolneg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Default="00DD64EB">
      <w:pPr>
        <w:pStyle w:val="Tekstprzypisudolnego"/>
        <w:ind w:left="142" w:hanging="142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Niepotrzebne skreślić.</w:t>
      </w:r>
    </w:p>
  </w:footnote>
  <w:footnote w:id="7">
    <w:p w:rsidR="008E209A" w:rsidRDefault="00DD64EB" w:rsidP="004E1850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rPr>
          <w:rStyle w:val="Znakiprzypiswdolnych"/>
        </w:rPr>
        <w:t xml:space="preserve"> </w:t>
      </w:r>
      <w:r>
        <w:rPr>
          <w:rFonts w:ascii="Times New Roman" w:hAnsi="Times New Roman" w:cs="Times New Roman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AB45F8" w:rsidRDefault="00DD64EB" w:rsidP="00AB45F8">
      <w:pPr>
        <w:pStyle w:val="Tekstprzypisudolnego"/>
        <w:ind w:left="142" w:hanging="142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230F6E"/>
    <w:rsid w:val="002413B9"/>
    <w:rsid w:val="0026646F"/>
    <w:rsid w:val="002F55EE"/>
    <w:rsid w:val="0031671B"/>
    <w:rsid w:val="00357856"/>
    <w:rsid w:val="00432104"/>
    <w:rsid w:val="00457DB7"/>
    <w:rsid w:val="004E1850"/>
    <w:rsid w:val="00610225"/>
    <w:rsid w:val="00625009"/>
    <w:rsid w:val="006C0F38"/>
    <w:rsid w:val="006E1A8E"/>
    <w:rsid w:val="00703AE8"/>
    <w:rsid w:val="0072236F"/>
    <w:rsid w:val="007D0813"/>
    <w:rsid w:val="00860125"/>
    <w:rsid w:val="00874247"/>
    <w:rsid w:val="00896ABE"/>
    <w:rsid w:val="008E209A"/>
    <w:rsid w:val="0092681D"/>
    <w:rsid w:val="00946081"/>
    <w:rsid w:val="00AB45F8"/>
    <w:rsid w:val="00B2629C"/>
    <w:rsid w:val="00B54627"/>
    <w:rsid w:val="00B64E87"/>
    <w:rsid w:val="00C14871"/>
    <w:rsid w:val="00C16270"/>
    <w:rsid w:val="00CD56E1"/>
    <w:rsid w:val="00D229DB"/>
    <w:rsid w:val="00D2628A"/>
    <w:rsid w:val="00D43BF6"/>
    <w:rsid w:val="00DB51E2"/>
    <w:rsid w:val="00DD64EB"/>
    <w:rsid w:val="00E147BE"/>
    <w:rsid w:val="00E55B1B"/>
    <w:rsid w:val="00EB08E9"/>
    <w:rsid w:val="00F5544A"/>
    <w:rsid w:val="00FA2016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C4D6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16</cp:revision>
  <cp:lastPrinted>2020-02-26T08:45:00Z</cp:lastPrinted>
  <dcterms:created xsi:type="dcterms:W3CDTF">2021-03-02T16:36:00Z</dcterms:created>
  <dcterms:modified xsi:type="dcterms:W3CDTF">2022-08-03T08:32:00Z</dcterms:modified>
  <dc:language>pl-PL</dc:language>
</cp:coreProperties>
</file>