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EC" w:rsidRDefault="006047EC" w:rsidP="006047EC">
      <w:pPr>
        <w:keepNext/>
        <w:jc w:val="center"/>
        <w:outlineLvl w:val="3"/>
        <w:rPr>
          <w:b/>
          <w:bCs/>
        </w:rPr>
      </w:pPr>
    </w:p>
    <w:p w:rsidR="006047EC" w:rsidRDefault="006047EC" w:rsidP="006047EC">
      <w:pPr>
        <w:keepNext/>
        <w:jc w:val="center"/>
        <w:outlineLvl w:val="3"/>
        <w:rPr>
          <w:b/>
          <w:bCs/>
        </w:rPr>
      </w:pPr>
      <w:r>
        <w:rPr>
          <w:b/>
          <w:bCs/>
        </w:rPr>
        <w:t xml:space="preserve">UMOWA </w:t>
      </w:r>
    </w:p>
    <w:p w:rsidR="006047EC" w:rsidRDefault="006047EC" w:rsidP="006047EC">
      <w:pPr>
        <w:keepNext/>
        <w:jc w:val="center"/>
        <w:outlineLvl w:val="3"/>
        <w:rPr>
          <w:b/>
          <w:bCs/>
        </w:rPr>
      </w:pPr>
      <w:r>
        <w:rPr>
          <w:b/>
          <w:bCs/>
        </w:rPr>
        <w:t>NR .….../2024</w:t>
      </w:r>
    </w:p>
    <w:p w:rsidR="006047EC" w:rsidRDefault="006047EC" w:rsidP="006047EC">
      <w:pPr>
        <w:keepNext/>
        <w:jc w:val="center"/>
        <w:outlineLvl w:val="3"/>
        <w:rPr>
          <w:b/>
          <w:bCs/>
        </w:rPr>
      </w:pPr>
      <w:r>
        <w:rPr>
          <w:b/>
          <w:bCs/>
        </w:rPr>
        <w:t>WZÓR</w:t>
      </w:r>
    </w:p>
    <w:p w:rsidR="006047EC" w:rsidRDefault="006047EC" w:rsidP="006047EC">
      <w:pPr>
        <w:jc w:val="both"/>
      </w:pPr>
    </w:p>
    <w:p w:rsidR="006047EC" w:rsidRDefault="006047EC" w:rsidP="006047EC">
      <w:pPr>
        <w:widowControl w:val="0"/>
        <w:suppressAutoHyphens/>
        <w:autoSpaceDE w:val="0"/>
        <w:jc w:val="both"/>
        <w:rPr>
          <w:kern w:val="2"/>
          <w:lang w:eastAsia="zh-CN"/>
        </w:rPr>
      </w:pPr>
      <w:r>
        <w:rPr>
          <w:kern w:val="2"/>
          <w:lang w:eastAsia="zh-CN"/>
        </w:rPr>
        <w:t>W dniu ............................ w Inowrocławiu pomiędzy:</w:t>
      </w:r>
    </w:p>
    <w:p w:rsidR="000771F9" w:rsidRPr="000771F9" w:rsidRDefault="000771F9" w:rsidP="000771F9">
      <w:pPr>
        <w:jc w:val="both"/>
      </w:pPr>
      <w:r w:rsidRPr="000771F9">
        <w:rPr>
          <w:iCs/>
        </w:rPr>
        <w:t>Powiatem Inowrocławskim z siedzibą w Inowrocławiu, ul. Mątewska 17, 88-100 Inowrocław,</w:t>
      </w:r>
    </w:p>
    <w:p w:rsidR="000771F9" w:rsidRPr="000771F9" w:rsidRDefault="00840A71" w:rsidP="000771F9">
      <w:pPr>
        <w:jc w:val="both"/>
        <w:rPr>
          <w:iCs/>
        </w:rPr>
      </w:pPr>
      <w:r>
        <w:rPr>
          <w:iCs/>
        </w:rPr>
        <w:t xml:space="preserve">NIP 556 268 76 60, </w:t>
      </w:r>
      <w:r w:rsidR="000771F9" w:rsidRPr="000771F9">
        <w:rPr>
          <w:iCs/>
        </w:rPr>
        <w:t xml:space="preserve">- Zespołem Szkół </w:t>
      </w:r>
      <w:r w:rsidR="000771F9" w:rsidRPr="000771F9">
        <w:rPr>
          <w:bCs/>
          <w:iCs/>
          <w:lang w:eastAsia="ja-JP"/>
        </w:rPr>
        <w:t>Chemiczno - Elektronicznych</w:t>
      </w:r>
      <w:r w:rsidR="000771F9" w:rsidRPr="000771F9">
        <w:rPr>
          <w:iCs/>
        </w:rPr>
        <w:t xml:space="preserve"> im. Jana Pawła II,</w:t>
      </w:r>
      <w:r w:rsidR="00372266">
        <w:rPr>
          <w:iCs/>
        </w:rPr>
        <w:t xml:space="preserve">                      </w:t>
      </w:r>
      <w:r w:rsidR="000771F9" w:rsidRPr="000771F9">
        <w:rPr>
          <w:iCs/>
        </w:rPr>
        <w:t>ul. P</w:t>
      </w:r>
      <w:r w:rsidR="00493EFA">
        <w:rPr>
          <w:iCs/>
        </w:rPr>
        <w:t>oznańska 345, 88-100 Inowrocł</w:t>
      </w:r>
      <w:r w:rsidR="00372266">
        <w:rPr>
          <w:iCs/>
        </w:rPr>
        <w:t>aw</w:t>
      </w:r>
      <w:r w:rsidR="000771F9" w:rsidRPr="000771F9">
        <w:rPr>
          <w:iCs/>
        </w:rPr>
        <w:t xml:space="preserve">                          </w:t>
      </w:r>
    </w:p>
    <w:p w:rsidR="000771F9" w:rsidRPr="000771F9" w:rsidRDefault="000771F9" w:rsidP="000771F9">
      <w:pPr>
        <w:jc w:val="both"/>
      </w:pPr>
      <w:r w:rsidRPr="000771F9">
        <w:rPr>
          <w:iCs/>
        </w:rPr>
        <w:t>reprezentowanym przez:</w:t>
      </w:r>
      <w:r w:rsidR="00493EFA">
        <w:rPr>
          <w:iCs/>
        </w:rPr>
        <w:t xml:space="preserve"> </w:t>
      </w:r>
    </w:p>
    <w:p w:rsidR="000771F9" w:rsidRPr="000771F9" w:rsidRDefault="00493EFA" w:rsidP="000771F9">
      <w:pPr>
        <w:jc w:val="both"/>
      </w:pPr>
      <w:r>
        <w:rPr>
          <w:iCs/>
        </w:rPr>
        <w:t xml:space="preserve">Dorotę </w:t>
      </w:r>
      <w:proofErr w:type="spellStart"/>
      <w:r w:rsidR="000771F9">
        <w:rPr>
          <w:iCs/>
        </w:rPr>
        <w:t>Gliwińską</w:t>
      </w:r>
      <w:proofErr w:type="spellEnd"/>
      <w:r w:rsidR="000771F9">
        <w:rPr>
          <w:iCs/>
        </w:rPr>
        <w:t xml:space="preserve"> - Dyrektora, działającego </w:t>
      </w:r>
      <w:r w:rsidR="000771F9" w:rsidRPr="000771F9">
        <w:rPr>
          <w:iCs/>
        </w:rPr>
        <w:t>z upoważnienia Zarządu Powiatu Inowrocławskiego udzielonego Uchwałą nr 691/2021 z 12 lipca 2021 r.</w:t>
      </w:r>
    </w:p>
    <w:p w:rsidR="000771F9" w:rsidRPr="000771F9" w:rsidRDefault="000771F9" w:rsidP="000771F9">
      <w:pPr>
        <w:jc w:val="both"/>
      </w:pPr>
      <w:r w:rsidRPr="000771F9">
        <w:rPr>
          <w:iCs/>
        </w:rPr>
        <w:t>przy kontrasygnacie:</w:t>
      </w:r>
    </w:p>
    <w:p w:rsidR="000771F9" w:rsidRPr="000771F9" w:rsidRDefault="000771F9" w:rsidP="000771F9">
      <w:pPr>
        <w:jc w:val="both"/>
      </w:pPr>
      <w:r w:rsidRPr="000771F9">
        <w:rPr>
          <w:iCs/>
        </w:rPr>
        <w:t>Agnieszki Wiśniewskiej – Głównej Księgowej Powiatowego Centrum Usług Oświatowych Inowrocławiu,</w:t>
      </w:r>
    </w:p>
    <w:p w:rsidR="000771F9" w:rsidRPr="000771F9" w:rsidRDefault="000771F9" w:rsidP="000771F9">
      <w:pPr>
        <w:spacing w:line="360" w:lineRule="auto"/>
        <w:jc w:val="both"/>
      </w:pPr>
      <w:r w:rsidRPr="000771F9">
        <w:rPr>
          <w:iCs/>
        </w:rPr>
        <w:t xml:space="preserve">zwanym dalej </w:t>
      </w:r>
      <w:r w:rsidRPr="000771F9">
        <w:rPr>
          <w:b/>
          <w:bCs/>
          <w:iCs/>
        </w:rPr>
        <w:t>„Zamawiającym”,</w:t>
      </w:r>
    </w:p>
    <w:p w:rsidR="006047EC" w:rsidRDefault="006047EC" w:rsidP="006047EC">
      <w:pPr>
        <w:widowControl w:val="0"/>
        <w:suppressAutoHyphens/>
        <w:autoSpaceDE w:val="0"/>
        <w:jc w:val="both"/>
        <w:rPr>
          <w:kern w:val="2"/>
          <w:lang w:eastAsia="zh-CN"/>
        </w:rPr>
      </w:pPr>
      <w:r>
        <w:rPr>
          <w:kern w:val="2"/>
          <w:lang w:eastAsia="zh-CN"/>
        </w:rPr>
        <w:t>a</w:t>
      </w:r>
    </w:p>
    <w:p w:rsidR="003F6FA0" w:rsidRDefault="006047EC" w:rsidP="006047EC">
      <w:pPr>
        <w:widowControl w:val="0"/>
        <w:suppressAutoHyphens/>
        <w:autoSpaceDE w:val="0"/>
        <w:jc w:val="both"/>
        <w:rPr>
          <w:kern w:val="2"/>
          <w:lang w:eastAsia="zh-CN"/>
        </w:rPr>
      </w:pPr>
      <w:r>
        <w:rPr>
          <w:kern w:val="2"/>
          <w:lang w:eastAsia="zh-CN"/>
        </w:rPr>
        <w:t>…………………………………………………………………………………………………..</w:t>
      </w:r>
    </w:p>
    <w:p w:rsidR="003F6FA0" w:rsidRDefault="003F6FA0" w:rsidP="006047EC">
      <w:pPr>
        <w:widowControl w:val="0"/>
        <w:suppressAutoHyphens/>
        <w:autoSpaceDE w:val="0"/>
        <w:jc w:val="both"/>
        <w:rPr>
          <w:kern w:val="2"/>
          <w:lang w:eastAsia="zh-CN"/>
        </w:rPr>
      </w:pPr>
    </w:p>
    <w:p w:rsidR="006047EC" w:rsidRDefault="006047EC" w:rsidP="006047EC">
      <w:pPr>
        <w:widowControl w:val="0"/>
        <w:suppressAutoHyphens/>
        <w:autoSpaceDE w:val="0"/>
        <w:jc w:val="both"/>
        <w:rPr>
          <w:kern w:val="2"/>
          <w:lang w:eastAsia="zh-CN"/>
        </w:rPr>
      </w:pPr>
      <w:r>
        <w:rPr>
          <w:kern w:val="2"/>
          <w:lang w:eastAsia="zh-CN"/>
        </w:rPr>
        <w:t>zwanym/ą dalej „</w:t>
      </w:r>
      <w:r>
        <w:rPr>
          <w:b/>
          <w:kern w:val="2"/>
          <w:lang w:eastAsia="zh-CN"/>
        </w:rPr>
        <w:t>Wykonawcą</w:t>
      </w:r>
      <w:r>
        <w:rPr>
          <w:kern w:val="2"/>
          <w:lang w:eastAsia="zh-CN"/>
        </w:rPr>
        <w:t>”,</w:t>
      </w:r>
    </w:p>
    <w:p w:rsidR="006047EC" w:rsidRDefault="006047EC" w:rsidP="006047EC">
      <w:pPr>
        <w:widowControl w:val="0"/>
        <w:suppressAutoHyphens/>
        <w:autoSpaceDE w:val="0"/>
        <w:jc w:val="both"/>
        <w:rPr>
          <w:b/>
          <w:bCs/>
          <w:kern w:val="2"/>
          <w:lang w:eastAsia="zh-CN"/>
        </w:rPr>
      </w:pPr>
      <w:r>
        <w:rPr>
          <w:kern w:val="2"/>
          <w:lang w:eastAsia="zh-CN"/>
        </w:rPr>
        <w:t>zwanymi dalej „Stronami”,</w:t>
      </w:r>
    </w:p>
    <w:p w:rsidR="006047EC" w:rsidRDefault="006047EC" w:rsidP="006047EC">
      <w:pPr>
        <w:widowControl w:val="0"/>
        <w:suppressAutoHyphens/>
        <w:autoSpaceDE w:val="0"/>
        <w:jc w:val="both"/>
        <w:rPr>
          <w:b/>
          <w:bCs/>
          <w:kern w:val="2"/>
          <w:lang w:eastAsia="zh-CN"/>
        </w:rPr>
      </w:pPr>
    </w:p>
    <w:p w:rsidR="006047EC" w:rsidRDefault="006047EC" w:rsidP="006047EC">
      <w:pPr>
        <w:jc w:val="both"/>
      </w:pPr>
      <w:r>
        <w:t xml:space="preserve">w wyniku przeprowadzonego postępowania o udzielenie zamówienia publicznego w trybie podstawowym z możliwością negocjacji, na podstawie art. 275 pkt. 2 ustawy z dnia </w:t>
      </w:r>
      <w:r>
        <w:br/>
        <w:t xml:space="preserve">11 września 2019 r. – Prawo zamówień publicznych (Dz. U. z 2023 r. poz. 1605, z </w:t>
      </w:r>
      <w:proofErr w:type="spellStart"/>
      <w:r>
        <w:t>późn</w:t>
      </w:r>
      <w:proofErr w:type="spellEnd"/>
      <w:r>
        <w:t xml:space="preserve">. zm.) zostaje zawarta umowa o następującej treści: </w:t>
      </w:r>
    </w:p>
    <w:p w:rsidR="006047EC" w:rsidRDefault="006047EC" w:rsidP="006047EC">
      <w:pPr>
        <w:jc w:val="center"/>
        <w:rPr>
          <w:b/>
          <w:color w:val="FF0000"/>
        </w:rPr>
      </w:pPr>
    </w:p>
    <w:p w:rsidR="006047EC" w:rsidRDefault="006047EC" w:rsidP="006D1240">
      <w:pPr>
        <w:jc w:val="center"/>
        <w:rPr>
          <w:b/>
        </w:rPr>
      </w:pPr>
      <w:r>
        <w:rPr>
          <w:b/>
        </w:rPr>
        <w:t>Przedmiot umowy</w:t>
      </w:r>
    </w:p>
    <w:p w:rsidR="006047EC" w:rsidRDefault="006047EC" w:rsidP="006047EC">
      <w:pPr>
        <w:jc w:val="both"/>
      </w:pPr>
    </w:p>
    <w:p w:rsidR="00D14ACB" w:rsidRDefault="006047EC" w:rsidP="006D1240">
      <w:pPr>
        <w:suppressAutoHyphens/>
        <w:ind w:firstLine="567"/>
        <w:jc w:val="center"/>
        <w:rPr>
          <w:b/>
          <w:bCs/>
          <w:kern w:val="2"/>
          <w:lang w:eastAsia="zh-CN"/>
        </w:rPr>
      </w:pPr>
      <w:bookmarkStart w:id="0" w:name="_Hlk94699329"/>
      <w:r>
        <w:rPr>
          <w:b/>
          <w:bCs/>
          <w:kern w:val="2"/>
          <w:lang w:eastAsia="zh-CN"/>
        </w:rPr>
        <w:t>§ 1</w:t>
      </w:r>
      <w:bookmarkEnd w:id="0"/>
    </w:p>
    <w:p w:rsidR="00D14ACB" w:rsidRDefault="00D14ACB" w:rsidP="00D14ACB">
      <w:pPr>
        <w:suppressAutoHyphens/>
        <w:ind w:firstLine="567"/>
        <w:jc w:val="both"/>
        <w:rPr>
          <w:b/>
          <w:bCs/>
          <w:kern w:val="2"/>
          <w:lang w:eastAsia="zh-CN"/>
        </w:rPr>
      </w:pPr>
    </w:p>
    <w:p w:rsidR="006047EC" w:rsidRDefault="006047EC" w:rsidP="006047EC">
      <w:pPr>
        <w:suppressAutoHyphens/>
        <w:ind w:firstLine="567"/>
        <w:jc w:val="both"/>
        <w:rPr>
          <w:kern w:val="2"/>
          <w:lang w:eastAsia="zh-CN"/>
        </w:rPr>
      </w:pPr>
      <w:r>
        <w:rPr>
          <w:bCs/>
          <w:kern w:val="2"/>
          <w:lang w:eastAsia="zh-CN"/>
        </w:rPr>
        <w:t>1.</w:t>
      </w:r>
      <w:r w:rsidR="00E57EA2">
        <w:rPr>
          <w:bCs/>
          <w:kern w:val="2"/>
          <w:lang w:eastAsia="zh-CN"/>
        </w:rPr>
        <w:t xml:space="preserve"> </w:t>
      </w:r>
      <w:r w:rsidRPr="00561DA4">
        <w:rPr>
          <w:b/>
          <w:kern w:val="2"/>
          <w:lang w:eastAsia="zh-CN"/>
        </w:rPr>
        <w:t>Zamawiający</w:t>
      </w:r>
      <w:r w:rsidRPr="00561DA4">
        <w:rPr>
          <w:kern w:val="2"/>
          <w:lang w:eastAsia="zh-CN"/>
        </w:rPr>
        <w:t xml:space="preserve"> zleca, a </w:t>
      </w:r>
      <w:r w:rsidRPr="00561DA4">
        <w:rPr>
          <w:b/>
          <w:kern w:val="2"/>
          <w:lang w:eastAsia="zh-CN"/>
        </w:rPr>
        <w:t>Wykonawca</w:t>
      </w:r>
      <w:r w:rsidRPr="00561DA4">
        <w:rPr>
          <w:kern w:val="2"/>
          <w:lang w:eastAsia="zh-CN"/>
        </w:rPr>
        <w:t xml:space="preserve"> zobowiązuje się do wykonania </w:t>
      </w:r>
      <w:r w:rsidRPr="00561DA4">
        <w:t xml:space="preserve">zadania </w:t>
      </w:r>
      <w:r w:rsidRPr="00561DA4">
        <w:br/>
        <w:t>pn. Dostawa i montaż instalacji fotowoltaiczn</w:t>
      </w:r>
      <w:r w:rsidR="006D1240" w:rsidRPr="00561DA4">
        <w:t>ej</w:t>
      </w:r>
      <w:r w:rsidR="00E14DD9" w:rsidRPr="00561DA4">
        <w:t xml:space="preserve"> z magazynem energii</w:t>
      </w:r>
      <w:r w:rsidR="006D1240" w:rsidRPr="00561DA4">
        <w:t xml:space="preserve"> </w:t>
      </w:r>
      <w:r w:rsidRPr="00561DA4">
        <w:t>dla Zespołu Szkół Chemiczno-Elektronicznych im. Jana Pawła II w Inowrocławiu.</w:t>
      </w:r>
      <w:r w:rsidRPr="00E14DD9">
        <w:rPr>
          <w:color w:val="FF0000"/>
          <w:kern w:val="2"/>
          <w:lang w:eastAsia="zh-CN"/>
        </w:rPr>
        <w:t xml:space="preserve"> </w:t>
      </w:r>
      <w:r w:rsidRPr="00561DA4">
        <w:rPr>
          <w:kern w:val="2"/>
          <w:lang w:eastAsia="zh-CN"/>
        </w:rPr>
        <w:t>Dostawa i montaż instalacji fotowoltaiczn</w:t>
      </w:r>
      <w:r w:rsidR="006D1240" w:rsidRPr="00561DA4">
        <w:rPr>
          <w:kern w:val="2"/>
          <w:lang w:eastAsia="zh-CN"/>
        </w:rPr>
        <w:t xml:space="preserve">ej </w:t>
      </w:r>
      <w:r w:rsidRPr="00561DA4">
        <w:rPr>
          <w:kern w:val="2"/>
          <w:lang w:eastAsia="zh-CN"/>
        </w:rPr>
        <w:t>będzie wykonana na dachu budynku Zespołu Szkół przy ul. Poznańskiej 345 w Inowrocławiu.</w:t>
      </w:r>
      <w:r w:rsidRPr="00E14DD9">
        <w:rPr>
          <w:color w:val="FF0000"/>
          <w:kern w:val="2"/>
          <w:lang w:eastAsia="zh-CN"/>
        </w:rPr>
        <w:t xml:space="preserve"> </w:t>
      </w:r>
      <w:r>
        <w:rPr>
          <w:b/>
          <w:bCs/>
          <w:kern w:val="2"/>
          <w:lang w:eastAsia="zh-CN"/>
        </w:rPr>
        <w:t xml:space="preserve">Wykonawca </w:t>
      </w:r>
      <w:r>
        <w:rPr>
          <w:kern w:val="2"/>
          <w:lang w:eastAsia="zh-CN"/>
        </w:rPr>
        <w:t xml:space="preserve">wykona przedmiot umowy zgodnie ze Specyfikacją Warunków Zamówienia (SWZ) wraz z załącznikami oraz złożoną ofertą, które stanowią integralną część niniejszej umowy. </w:t>
      </w:r>
    </w:p>
    <w:p w:rsidR="006047EC" w:rsidRDefault="006047EC" w:rsidP="006047EC">
      <w:pPr>
        <w:numPr>
          <w:ilvl w:val="0"/>
          <w:numId w:val="1"/>
        </w:numPr>
        <w:suppressAutoHyphens/>
        <w:ind w:hanging="579"/>
        <w:jc w:val="both"/>
        <w:rPr>
          <w:kern w:val="2"/>
          <w:lang w:eastAsia="zh-CN"/>
        </w:rPr>
      </w:pPr>
      <w:r>
        <w:rPr>
          <w:kern w:val="2"/>
          <w:lang w:eastAsia="zh-CN"/>
        </w:rPr>
        <w:t>Przedmiot umowy obejmuje w szczególności:</w:t>
      </w:r>
    </w:p>
    <w:p w:rsidR="006047EC" w:rsidRDefault="006047EC" w:rsidP="006047EC">
      <w:pPr>
        <w:suppressAutoHyphens/>
        <w:jc w:val="both"/>
        <w:rPr>
          <w:kern w:val="2"/>
          <w:lang w:eastAsia="zh-CN"/>
        </w:rPr>
      </w:pPr>
      <w:r>
        <w:rPr>
          <w:kern w:val="2"/>
          <w:lang w:eastAsia="zh-CN"/>
        </w:rPr>
        <w:t xml:space="preserve">1) </w:t>
      </w:r>
      <w:r w:rsidR="00493EFA">
        <w:rPr>
          <w:kern w:val="2"/>
          <w:lang w:eastAsia="zh-CN"/>
        </w:rPr>
        <w:t xml:space="preserve">  </w:t>
      </w:r>
      <w:r>
        <w:rPr>
          <w:kern w:val="2"/>
          <w:lang w:eastAsia="zh-CN"/>
        </w:rPr>
        <w:t xml:space="preserve">przygotowanie projektu koncepcyjnego instalacji i uzgodnienie z </w:t>
      </w:r>
      <w:r w:rsidRPr="00E14DD9">
        <w:rPr>
          <w:b/>
          <w:kern w:val="2"/>
          <w:lang w:eastAsia="zh-CN"/>
        </w:rPr>
        <w:t>Zamawiającym</w:t>
      </w:r>
      <w:r>
        <w:rPr>
          <w:kern w:val="2"/>
          <w:lang w:eastAsia="zh-CN"/>
        </w:rPr>
        <w:t xml:space="preserve">, </w:t>
      </w:r>
    </w:p>
    <w:p w:rsidR="006047EC" w:rsidRDefault="006047EC" w:rsidP="006047EC">
      <w:pPr>
        <w:suppressAutoHyphens/>
        <w:jc w:val="both"/>
        <w:rPr>
          <w:kern w:val="2"/>
          <w:lang w:eastAsia="zh-CN"/>
        </w:rPr>
      </w:pPr>
      <w:r>
        <w:rPr>
          <w:kern w:val="2"/>
          <w:lang w:eastAsia="zh-CN"/>
        </w:rPr>
        <w:t>2) wykonanie i montaż niezbędnych elementów konstrukcyjnych do montażu paneli fotowoltaicznych;</w:t>
      </w:r>
    </w:p>
    <w:p w:rsidR="006047EC" w:rsidRDefault="006047EC" w:rsidP="006047EC">
      <w:pPr>
        <w:suppressAutoHyphens/>
        <w:jc w:val="both"/>
        <w:rPr>
          <w:kern w:val="2"/>
          <w:lang w:eastAsia="zh-CN"/>
        </w:rPr>
      </w:pPr>
      <w:r>
        <w:rPr>
          <w:kern w:val="2"/>
          <w:lang w:eastAsia="zh-CN"/>
        </w:rPr>
        <w:t>3) montaż paneli fotowoltaicznych;</w:t>
      </w:r>
    </w:p>
    <w:p w:rsidR="006047EC" w:rsidRDefault="006047EC" w:rsidP="006047EC">
      <w:pPr>
        <w:suppressAutoHyphens/>
        <w:jc w:val="both"/>
        <w:rPr>
          <w:kern w:val="2"/>
          <w:lang w:eastAsia="zh-CN"/>
        </w:rPr>
      </w:pPr>
      <w:r>
        <w:rPr>
          <w:kern w:val="2"/>
          <w:lang w:eastAsia="zh-CN"/>
        </w:rPr>
        <w:t>4) wykonanie okablowania, montaż niezbędnej infrastruktury elektrycznej (inwertery, optymalizatory, zabezpieczenia itp.);</w:t>
      </w:r>
    </w:p>
    <w:p w:rsidR="006047EC" w:rsidRDefault="006047EC" w:rsidP="006047EC">
      <w:pPr>
        <w:suppressAutoHyphens/>
        <w:jc w:val="both"/>
        <w:rPr>
          <w:kern w:val="2"/>
          <w:lang w:eastAsia="zh-CN"/>
        </w:rPr>
      </w:pPr>
      <w:r>
        <w:rPr>
          <w:kern w:val="2"/>
          <w:lang w:eastAsia="zh-CN"/>
        </w:rPr>
        <w:t>5) wykonanie  pomocniczych prac montażowych i budowlanych;</w:t>
      </w:r>
    </w:p>
    <w:p w:rsidR="006047EC" w:rsidRDefault="006047EC" w:rsidP="006047EC">
      <w:pPr>
        <w:suppressAutoHyphens/>
        <w:jc w:val="both"/>
        <w:rPr>
          <w:kern w:val="2"/>
          <w:lang w:eastAsia="zh-CN"/>
        </w:rPr>
      </w:pPr>
      <w:r>
        <w:rPr>
          <w:kern w:val="2"/>
          <w:lang w:eastAsia="zh-CN"/>
        </w:rPr>
        <w:t>6) podłączenie oraz integracja instalacji fotowoltaicznej z istniejącym systemem elektroenergetycznym;</w:t>
      </w:r>
    </w:p>
    <w:p w:rsidR="006047EC" w:rsidRDefault="006047EC" w:rsidP="006047EC">
      <w:pPr>
        <w:suppressAutoHyphens/>
        <w:jc w:val="both"/>
        <w:rPr>
          <w:kern w:val="2"/>
          <w:lang w:eastAsia="zh-CN"/>
        </w:rPr>
      </w:pPr>
      <w:r>
        <w:rPr>
          <w:kern w:val="2"/>
          <w:lang w:eastAsia="zh-CN"/>
        </w:rPr>
        <w:t xml:space="preserve">7) </w:t>
      </w:r>
      <w:r w:rsidR="00860D41">
        <w:rPr>
          <w:kern w:val="2"/>
          <w:lang w:eastAsia="zh-CN"/>
        </w:rPr>
        <w:t xml:space="preserve">  </w:t>
      </w:r>
      <w:r>
        <w:rPr>
          <w:kern w:val="2"/>
          <w:lang w:eastAsia="zh-CN"/>
        </w:rPr>
        <w:t>przygotowanie dokumentacji związanej z przyłączeniem instalacji do sieci dystrybucyjnej oraz dokonanie wszelkich uzgodnień z Operatorem Systemu Dystrybucyjnego (ENEA Operator sp. z o.o.) w tym zakresie;</w:t>
      </w:r>
    </w:p>
    <w:p w:rsidR="006047EC" w:rsidRDefault="006047EC" w:rsidP="006047EC">
      <w:pPr>
        <w:suppressAutoHyphens/>
        <w:jc w:val="both"/>
        <w:rPr>
          <w:kern w:val="2"/>
          <w:lang w:eastAsia="zh-CN"/>
        </w:rPr>
      </w:pPr>
      <w:r>
        <w:rPr>
          <w:kern w:val="2"/>
          <w:lang w:eastAsia="zh-CN"/>
        </w:rPr>
        <w:t xml:space="preserve">8) </w:t>
      </w:r>
      <w:r w:rsidR="00860D41">
        <w:rPr>
          <w:kern w:val="2"/>
          <w:lang w:eastAsia="zh-CN"/>
        </w:rPr>
        <w:t xml:space="preserve">  </w:t>
      </w:r>
      <w:r>
        <w:rPr>
          <w:kern w:val="2"/>
          <w:lang w:eastAsia="zh-CN"/>
        </w:rPr>
        <w:t>przeprowadzenie kontroli, prób, pomiarów, uruchomienie i regulacja instalacji;</w:t>
      </w:r>
    </w:p>
    <w:p w:rsidR="006047EC" w:rsidRDefault="00860D41" w:rsidP="006047EC">
      <w:pPr>
        <w:tabs>
          <w:tab w:val="left" w:pos="284"/>
        </w:tabs>
        <w:suppressAutoHyphens/>
        <w:jc w:val="both"/>
        <w:rPr>
          <w:kern w:val="2"/>
          <w:lang w:eastAsia="zh-CN"/>
        </w:rPr>
      </w:pPr>
      <w:r>
        <w:rPr>
          <w:kern w:val="2"/>
          <w:lang w:eastAsia="zh-CN"/>
        </w:rPr>
        <w:t xml:space="preserve">9) </w:t>
      </w:r>
      <w:r w:rsidR="006047EC">
        <w:rPr>
          <w:kern w:val="2"/>
          <w:lang w:eastAsia="zh-CN"/>
        </w:rPr>
        <w:t xml:space="preserve">opracowanie dokumentacji powykonawczej wraz z niezbędnymi protokołami pomiarowymi uruchomienia instalacji fotowoltaicznej i przekazanie jej </w:t>
      </w:r>
      <w:r w:rsidR="006047EC">
        <w:rPr>
          <w:b/>
          <w:bCs/>
          <w:kern w:val="2"/>
          <w:lang w:eastAsia="zh-CN"/>
        </w:rPr>
        <w:t>Zamawiającemu</w:t>
      </w:r>
      <w:r w:rsidR="006047EC">
        <w:rPr>
          <w:kern w:val="2"/>
          <w:lang w:eastAsia="zh-CN"/>
        </w:rPr>
        <w:t>;</w:t>
      </w:r>
    </w:p>
    <w:p w:rsidR="006047EC" w:rsidRPr="00C67E5F" w:rsidRDefault="006047EC" w:rsidP="006047EC">
      <w:pPr>
        <w:suppressAutoHyphens/>
        <w:jc w:val="both"/>
        <w:rPr>
          <w:kern w:val="2"/>
          <w:lang w:eastAsia="zh-CN"/>
        </w:rPr>
      </w:pPr>
      <w:r>
        <w:rPr>
          <w:kern w:val="2"/>
          <w:lang w:eastAsia="zh-CN"/>
        </w:rPr>
        <w:lastRenderedPageBreak/>
        <w:t>10)</w:t>
      </w:r>
      <w:r w:rsidRPr="00C67E5F">
        <w:rPr>
          <w:b/>
          <w:kern w:val="2"/>
          <w:lang w:eastAsia="zh-CN"/>
        </w:rPr>
        <w:t xml:space="preserve"> </w:t>
      </w:r>
      <w:r w:rsidR="00C67E5F" w:rsidRPr="00C67E5F">
        <w:rPr>
          <w:b/>
          <w:kern w:val="2"/>
          <w:lang w:eastAsia="zh-CN"/>
        </w:rPr>
        <w:t>Wykonawca</w:t>
      </w:r>
      <w:r w:rsidR="00C67E5F">
        <w:rPr>
          <w:kern w:val="2"/>
          <w:lang w:eastAsia="zh-CN"/>
        </w:rPr>
        <w:t xml:space="preserve"> zobowiązuje się do obsługi i eksploatacji instalacji fotowoltaicznej przez okres 5 miesięcy po podpisaniu umowy, po tym czasie przeprowadzi szkolenie wśród pracowników </w:t>
      </w:r>
      <w:r w:rsidR="00C67E5F" w:rsidRPr="00C67E5F">
        <w:rPr>
          <w:b/>
          <w:kern w:val="2"/>
          <w:lang w:eastAsia="zh-CN"/>
        </w:rPr>
        <w:t>Zamawiająceg</w:t>
      </w:r>
      <w:r w:rsidR="00C67E5F">
        <w:rPr>
          <w:b/>
          <w:kern w:val="2"/>
          <w:lang w:eastAsia="zh-CN"/>
        </w:rPr>
        <w:t xml:space="preserve">o </w:t>
      </w:r>
      <w:r w:rsidR="00C67E5F">
        <w:rPr>
          <w:kern w:val="2"/>
          <w:lang w:eastAsia="zh-CN"/>
        </w:rPr>
        <w:t xml:space="preserve">w zakresie poprawnej obsługi i eksploatacji  instalacji fotowoltaicznej. </w:t>
      </w:r>
    </w:p>
    <w:p w:rsidR="006047EC" w:rsidRDefault="006047EC" w:rsidP="006047EC">
      <w:pPr>
        <w:suppressAutoHyphens/>
        <w:jc w:val="both"/>
        <w:rPr>
          <w:kern w:val="2"/>
          <w:lang w:eastAsia="zh-CN"/>
        </w:rPr>
      </w:pPr>
      <w:r>
        <w:rPr>
          <w:kern w:val="2"/>
          <w:lang w:eastAsia="zh-CN"/>
        </w:rPr>
        <w:t>11)</w:t>
      </w:r>
      <w:r w:rsidR="00860D41">
        <w:rPr>
          <w:kern w:val="2"/>
          <w:lang w:eastAsia="zh-CN"/>
        </w:rPr>
        <w:t xml:space="preserve">  </w:t>
      </w:r>
      <w:r>
        <w:rPr>
          <w:kern w:val="2"/>
          <w:lang w:eastAsia="zh-CN"/>
        </w:rPr>
        <w:t xml:space="preserve"> uzgodnienie projektu koncepcyjnego instalacji z rzeczoznawcą ds. p.poż oraz zgłoszenie do Państwowej Straży Pożarnej o uruchomieniu instalacji. </w:t>
      </w:r>
    </w:p>
    <w:p w:rsidR="006047EC" w:rsidRDefault="006047EC" w:rsidP="006047EC">
      <w:pPr>
        <w:numPr>
          <w:ilvl w:val="0"/>
          <w:numId w:val="1"/>
        </w:numPr>
        <w:suppressAutoHyphens/>
        <w:ind w:left="0" w:firstLine="709"/>
        <w:jc w:val="both"/>
        <w:rPr>
          <w:kern w:val="2"/>
          <w:sz w:val="32"/>
          <w:szCs w:val="32"/>
          <w:lang w:eastAsia="zh-CN"/>
        </w:rPr>
      </w:pPr>
      <w:r>
        <w:rPr>
          <w:b/>
          <w:bCs/>
        </w:rPr>
        <w:t>Zamawiający</w:t>
      </w:r>
      <w:r>
        <w:t xml:space="preserve"> przewiduje odbiór końcowy.</w:t>
      </w:r>
    </w:p>
    <w:p w:rsidR="006047EC" w:rsidRDefault="006047EC" w:rsidP="006047EC">
      <w:pPr>
        <w:numPr>
          <w:ilvl w:val="0"/>
          <w:numId w:val="1"/>
        </w:numPr>
        <w:suppressAutoHyphens/>
        <w:ind w:left="0" w:firstLine="709"/>
        <w:jc w:val="both"/>
        <w:rPr>
          <w:kern w:val="2"/>
          <w:sz w:val="32"/>
          <w:szCs w:val="32"/>
          <w:lang w:eastAsia="zh-CN"/>
        </w:rPr>
      </w:pPr>
      <w:r w:rsidRPr="007B149F">
        <w:rPr>
          <w:b/>
        </w:rPr>
        <w:t>Zamawiający</w:t>
      </w:r>
      <w:r w:rsidR="007B149F">
        <w:rPr>
          <w:b/>
        </w:rPr>
        <w:t xml:space="preserve"> </w:t>
      </w:r>
      <w:r>
        <w:t xml:space="preserve">przewiduje rozliczenie za wykonany przedmiot umowy </w:t>
      </w:r>
      <w:r>
        <w:br/>
        <w:t>na podstawie jednej faktury końcowej po wykonaniu całości przedmiotu umowy.</w:t>
      </w:r>
    </w:p>
    <w:p w:rsidR="006047EC" w:rsidRDefault="006047EC" w:rsidP="006047EC">
      <w:pPr>
        <w:numPr>
          <w:ilvl w:val="0"/>
          <w:numId w:val="1"/>
        </w:numPr>
        <w:suppressAutoHyphens/>
        <w:ind w:left="0" w:firstLine="709"/>
        <w:jc w:val="both"/>
        <w:rPr>
          <w:kern w:val="2"/>
          <w:sz w:val="32"/>
          <w:szCs w:val="32"/>
          <w:lang w:eastAsia="zh-CN"/>
        </w:rPr>
      </w:pPr>
      <w:r>
        <w:t>Wynagrodzenie obejmuje wszystkie koszty związane z wykonaniem przedmiotu umowy, jak również jego ewentualnych podwykonawców, a także uwzględnia wszystkie prace towarzyszące.</w:t>
      </w:r>
    </w:p>
    <w:p w:rsidR="006047EC" w:rsidRDefault="006047EC" w:rsidP="006047EC">
      <w:pPr>
        <w:suppressAutoHyphens/>
        <w:ind w:left="709"/>
        <w:jc w:val="both"/>
        <w:rPr>
          <w:kern w:val="2"/>
          <w:sz w:val="32"/>
          <w:szCs w:val="32"/>
          <w:lang w:eastAsia="zh-CN"/>
        </w:rPr>
      </w:pPr>
    </w:p>
    <w:p w:rsidR="006047EC" w:rsidRPr="0000200A" w:rsidRDefault="006047EC" w:rsidP="006047EC">
      <w:pPr>
        <w:jc w:val="center"/>
        <w:rPr>
          <w:b/>
        </w:rPr>
      </w:pPr>
      <w:r w:rsidRPr="0000200A">
        <w:rPr>
          <w:b/>
        </w:rPr>
        <w:t>Termin wykonania umowy</w:t>
      </w:r>
    </w:p>
    <w:p w:rsidR="006047EC" w:rsidRDefault="006047EC" w:rsidP="006047EC">
      <w:pPr>
        <w:jc w:val="center"/>
        <w:rPr>
          <w:b/>
        </w:rPr>
      </w:pPr>
    </w:p>
    <w:p w:rsidR="00D14ACB" w:rsidRDefault="00D14ACB" w:rsidP="00D14ACB">
      <w:pPr>
        <w:ind w:firstLine="567"/>
        <w:jc w:val="center"/>
        <w:rPr>
          <w:b/>
          <w:bCs/>
          <w:iCs/>
        </w:rPr>
      </w:pPr>
      <w:r>
        <w:rPr>
          <w:b/>
          <w:bCs/>
          <w:iCs/>
        </w:rPr>
        <w:t>§ 2</w:t>
      </w:r>
    </w:p>
    <w:p w:rsidR="00D14ACB" w:rsidRDefault="00D14ACB" w:rsidP="00D14ACB">
      <w:pPr>
        <w:ind w:firstLine="567"/>
        <w:jc w:val="center"/>
        <w:rPr>
          <w:b/>
          <w:bCs/>
          <w:iCs/>
        </w:rPr>
      </w:pPr>
    </w:p>
    <w:p w:rsidR="006047EC" w:rsidRPr="00136118" w:rsidRDefault="006047EC" w:rsidP="006047EC">
      <w:pPr>
        <w:ind w:firstLine="567"/>
        <w:jc w:val="both"/>
        <w:rPr>
          <w:color w:val="FF0000"/>
        </w:rPr>
      </w:pPr>
      <w:r>
        <w:rPr>
          <w:bCs/>
          <w:iCs/>
        </w:rPr>
        <w:t>1.</w:t>
      </w:r>
      <w:r w:rsidRPr="00D14ACB">
        <w:rPr>
          <w:b/>
        </w:rPr>
        <w:t>Wykonawca</w:t>
      </w:r>
      <w:r>
        <w:t xml:space="preserve"> zobowiązuje się zrealizować przedmiot umowy </w:t>
      </w:r>
      <w:r w:rsidR="00E32B40" w:rsidRPr="00E32B40">
        <w:t>w ciągu 2 miesięcy</w:t>
      </w:r>
      <w:r w:rsidR="00136118" w:rsidRPr="00E32B40">
        <w:t xml:space="preserve"> od dnia zawarcia umowy</w:t>
      </w:r>
      <w:r w:rsidR="00860D41" w:rsidRPr="00E32B40">
        <w:t>.</w:t>
      </w:r>
      <w:r w:rsidR="00860D41">
        <w:rPr>
          <w:color w:val="FF0000"/>
        </w:rPr>
        <w:t xml:space="preserve"> </w:t>
      </w:r>
    </w:p>
    <w:p w:rsidR="006047EC" w:rsidRPr="00E70418" w:rsidRDefault="006047EC" w:rsidP="006047EC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  <w:rPr>
          <w:color w:val="FF0000"/>
        </w:rPr>
      </w:pPr>
      <w:r>
        <w:rPr>
          <w:b/>
          <w:bCs/>
        </w:rPr>
        <w:t>Wykonawca</w:t>
      </w:r>
      <w:r>
        <w:t xml:space="preserve"> przed podpisaniem umowy przedłoży opracowany w uzgodnieniu </w:t>
      </w:r>
      <w:r>
        <w:br/>
        <w:t xml:space="preserve">z </w:t>
      </w:r>
      <w:r>
        <w:rPr>
          <w:b/>
          <w:bCs/>
        </w:rPr>
        <w:t>Zamawiającym</w:t>
      </w:r>
      <w:r>
        <w:t xml:space="preserve"> harmonogram rzeczowo-finansowy, określający wartość poszczególnych prac podlegających odbiorowi końcowemu oraz terminy ich wykonania.</w:t>
      </w:r>
      <w:r w:rsidR="00860D41">
        <w:t xml:space="preserve"> </w:t>
      </w:r>
      <w:r w:rsidR="00E70418" w:rsidRPr="00860D41">
        <w:t xml:space="preserve">W przypadku zmiany harmonogramu Zamawiający zobowiązuje się do jego aktualizacji. </w:t>
      </w:r>
    </w:p>
    <w:p w:rsidR="006047EC" w:rsidRDefault="006047EC" w:rsidP="006047EC">
      <w:pPr>
        <w:jc w:val="center"/>
        <w:rPr>
          <w:b/>
          <w:bCs/>
        </w:rPr>
      </w:pPr>
    </w:p>
    <w:p w:rsidR="006047EC" w:rsidRDefault="006047EC" w:rsidP="006047EC">
      <w:pPr>
        <w:jc w:val="center"/>
        <w:rPr>
          <w:b/>
          <w:bCs/>
        </w:rPr>
      </w:pPr>
      <w:r>
        <w:rPr>
          <w:b/>
          <w:bCs/>
        </w:rPr>
        <w:t>Obowiązki Zamawiającego</w:t>
      </w:r>
    </w:p>
    <w:p w:rsidR="006047EC" w:rsidRDefault="006047EC" w:rsidP="006047EC">
      <w:pPr>
        <w:jc w:val="center"/>
        <w:rPr>
          <w:b/>
          <w:bCs/>
        </w:rPr>
      </w:pPr>
    </w:p>
    <w:p w:rsidR="00D14ACB" w:rsidRDefault="00D14ACB" w:rsidP="00D14ACB">
      <w:pPr>
        <w:ind w:left="567"/>
        <w:contextualSpacing/>
        <w:jc w:val="center"/>
        <w:rPr>
          <w:b/>
        </w:rPr>
      </w:pPr>
      <w:r>
        <w:rPr>
          <w:b/>
        </w:rPr>
        <w:t>§ 3</w:t>
      </w:r>
    </w:p>
    <w:p w:rsidR="00D14ACB" w:rsidRDefault="00D14ACB" w:rsidP="006047EC">
      <w:pPr>
        <w:ind w:left="567"/>
        <w:contextualSpacing/>
        <w:rPr>
          <w:b/>
        </w:rPr>
      </w:pPr>
    </w:p>
    <w:p w:rsidR="006047EC" w:rsidRDefault="006047EC" w:rsidP="006047EC">
      <w:pPr>
        <w:ind w:left="567"/>
        <w:contextualSpacing/>
      </w:pPr>
      <w:r>
        <w:t xml:space="preserve">1. Do obowiązków </w:t>
      </w:r>
      <w:r>
        <w:rPr>
          <w:b/>
        </w:rPr>
        <w:t>Zamawiającego</w:t>
      </w:r>
      <w:r>
        <w:t xml:space="preserve"> należy:</w:t>
      </w:r>
    </w:p>
    <w:p w:rsidR="006047EC" w:rsidRDefault="006047EC" w:rsidP="006047EC">
      <w:pPr>
        <w:numPr>
          <w:ilvl w:val="1"/>
          <w:numId w:val="3"/>
        </w:numPr>
        <w:tabs>
          <w:tab w:val="num" w:pos="284"/>
        </w:tabs>
        <w:ind w:left="284" w:hanging="284"/>
        <w:contextualSpacing/>
        <w:jc w:val="both"/>
      </w:pPr>
      <w:r>
        <w:t xml:space="preserve">wprowadzenie i protokolarne przekazanie </w:t>
      </w:r>
      <w:r>
        <w:rPr>
          <w:b/>
        </w:rPr>
        <w:t>Wykonawcy</w:t>
      </w:r>
      <w:r>
        <w:t xml:space="preserve"> miejsca, w którym wykonywane będą prace wchodzące w zakres niniejszej umowy;</w:t>
      </w:r>
    </w:p>
    <w:p w:rsidR="006047EC" w:rsidRDefault="006047EC" w:rsidP="006047EC">
      <w:pPr>
        <w:numPr>
          <w:ilvl w:val="1"/>
          <w:numId w:val="3"/>
        </w:numPr>
        <w:tabs>
          <w:tab w:val="num" w:pos="284"/>
        </w:tabs>
        <w:ind w:left="426" w:hanging="426"/>
        <w:contextualSpacing/>
        <w:jc w:val="both"/>
      </w:pPr>
      <w:r>
        <w:t xml:space="preserve">zapewnienie nadzoru nad realizacją prac; </w:t>
      </w:r>
    </w:p>
    <w:p w:rsidR="006047EC" w:rsidRDefault="006047EC" w:rsidP="006047EC">
      <w:pPr>
        <w:numPr>
          <w:ilvl w:val="1"/>
          <w:numId w:val="3"/>
        </w:numPr>
        <w:tabs>
          <w:tab w:val="num" w:pos="284"/>
        </w:tabs>
        <w:ind w:left="284" w:hanging="284"/>
        <w:contextualSpacing/>
        <w:jc w:val="both"/>
      </w:pPr>
      <w:r>
        <w:t>odebranie przedmiotu umowy po sprawdzeniu jego należytego wykonania;</w:t>
      </w:r>
    </w:p>
    <w:p w:rsidR="006047EC" w:rsidRDefault="006047EC" w:rsidP="006047EC">
      <w:pPr>
        <w:numPr>
          <w:ilvl w:val="1"/>
          <w:numId w:val="3"/>
        </w:numPr>
        <w:ind w:left="284" w:hanging="284"/>
        <w:contextualSpacing/>
        <w:jc w:val="both"/>
      </w:pPr>
      <w:r>
        <w:t xml:space="preserve">terminowa zapłata wynagrodzenia za wykonane i odebrane prace. </w:t>
      </w:r>
    </w:p>
    <w:p w:rsidR="006047EC" w:rsidRDefault="006047EC" w:rsidP="006047EC">
      <w:pPr>
        <w:numPr>
          <w:ilvl w:val="0"/>
          <w:numId w:val="3"/>
        </w:numPr>
        <w:ind w:left="0" w:firstLine="709"/>
        <w:contextualSpacing/>
        <w:jc w:val="both"/>
      </w:pPr>
      <w:r>
        <w:t xml:space="preserve">Osobą nadzorującą prace ze strony </w:t>
      </w:r>
      <w:r>
        <w:rPr>
          <w:b/>
          <w:bCs/>
        </w:rPr>
        <w:t>Zamawiającego</w:t>
      </w:r>
      <w:r>
        <w:t>, wchodzące w zakres niniejszej umowy</w:t>
      </w:r>
      <w:r w:rsidR="002C4D59">
        <w:t>,</w:t>
      </w:r>
      <w:r>
        <w:t xml:space="preserve"> jest ……………………..</w:t>
      </w:r>
    </w:p>
    <w:p w:rsidR="006047EC" w:rsidRDefault="006047EC" w:rsidP="006047EC">
      <w:pPr>
        <w:tabs>
          <w:tab w:val="num" w:pos="720"/>
        </w:tabs>
        <w:jc w:val="center"/>
        <w:rPr>
          <w:b/>
          <w:bCs/>
          <w:color w:val="FF0000"/>
        </w:rPr>
      </w:pPr>
    </w:p>
    <w:p w:rsidR="006047EC" w:rsidRDefault="006047EC" w:rsidP="006047EC">
      <w:pPr>
        <w:tabs>
          <w:tab w:val="num" w:pos="720"/>
        </w:tabs>
        <w:jc w:val="center"/>
        <w:rPr>
          <w:b/>
          <w:bCs/>
        </w:rPr>
      </w:pPr>
      <w:r>
        <w:rPr>
          <w:b/>
          <w:bCs/>
        </w:rPr>
        <w:t>Obowiązki Wykonawcy</w:t>
      </w:r>
    </w:p>
    <w:p w:rsidR="006047EC" w:rsidRDefault="006047EC" w:rsidP="006047EC">
      <w:pPr>
        <w:tabs>
          <w:tab w:val="num" w:pos="720"/>
        </w:tabs>
        <w:jc w:val="center"/>
        <w:rPr>
          <w:b/>
          <w:bCs/>
        </w:rPr>
      </w:pPr>
    </w:p>
    <w:p w:rsidR="00D14ACB" w:rsidRDefault="00D14ACB" w:rsidP="00D14ACB">
      <w:pPr>
        <w:ind w:firstLine="567"/>
        <w:jc w:val="center"/>
        <w:rPr>
          <w:b/>
        </w:rPr>
      </w:pPr>
      <w:r>
        <w:rPr>
          <w:b/>
        </w:rPr>
        <w:t>§ 4</w:t>
      </w:r>
    </w:p>
    <w:p w:rsidR="00D14ACB" w:rsidRDefault="00D14ACB" w:rsidP="00D14ACB">
      <w:pPr>
        <w:ind w:firstLine="567"/>
        <w:jc w:val="center"/>
        <w:rPr>
          <w:b/>
        </w:rPr>
      </w:pPr>
    </w:p>
    <w:p w:rsidR="006047EC" w:rsidRDefault="006047EC" w:rsidP="006047EC">
      <w:pPr>
        <w:ind w:firstLine="567"/>
        <w:jc w:val="both"/>
        <w:rPr>
          <w:b/>
        </w:rPr>
      </w:pPr>
      <w:r>
        <w:t xml:space="preserve">1. Do obowiązków </w:t>
      </w:r>
      <w:r>
        <w:rPr>
          <w:b/>
        </w:rPr>
        <w:t>Wykonawcy</w:t>
      </w:r>
      <w:r>
        <w:rPr>
          <w:bCs/>
        </w:rPr>
        <w:t>, w szczególności</w:t>
      </w:r>
      <w:r>
        <w:t xml:space="preserve"> należy:</w:t>
      </w:r>
    </w:p>
    <w:p w:rsidR="006047EC" w:rsidRDefault="006047EC" w:rsidP="006047EC">
      <w:pPr>
        <w:numPr>
          <w:ilvl w:val="0"/>
          <w:numId w:val="4"/>
        </w:numPr>
        <w:ind w:left="284" w:hanging="284"/>
        <w:contextualSpacing/>
        <w:jc w:val="both"/>
      </w:pPr>
      <w:r>
        <w:t xml:space="preserve">przejęcie miejsca objętego pracami od </w:t>
      </w:r>
      <w:r>
        <w:rPr>
          <w:b/>
        </w:rPr>
        <w:t>Zamawiającego</w:t>
      </w:r>
      <w:r>
        <w:t>;</w:t>
      </w:r>
    </w:p>
    <w:p w:rsidR="006047EC" w:rsidRDefault="006047EC" w:rsidP="006047EC">
      <w:pPr>
        <w:numPr>
          <w:ilvl w:val="0"/>
          <w:numId w:val="4"/>
        </w:numPr>
        <w:tabs>
          <w:tab w:val="num" w:pos="284"/>
        </w:tabs>
        <w:ind w:left="426" w:hanging="426"/>
        <w:contextualSpacing/>
        <w:jc w:val="both"/>
      </w:pPr>
      <w:r>
        <w:t>zabezpieczenie i oznakowanie miejsc objętych pracami;</w:t>
      </w:r>
    </w:p>
    <w:p w:rsidR="006047EC" w:rsidRDefault="006047EC" w:rsidP="006047EC">
      <w:pPr>
        <w:numPr>
          <w:ilvl w:val="0"/>
          <w:numId w:val="4"/>
        </w:numPr>
        <w:tabs>
          <w:tab w:val="left" w:pos="284"/>
        </w:tabs>
        <w:ind w:left="284" w:hanging="284"/>
        <w:contextualSpacing/>
        <w:jc w:val="both"/>
        <w:rPr>
          <w:color w:val="FF0000"/>
        </w:rPr>
      </w:pPr>
      <w:r>
        <w:t>wykonanie przedmiotu umowy z materiałów odpowiadających wymaganiom określonym w art. 10 ustawy z dnia 7 lipca 1994 r. Prawo budowlane;</w:t>
      </w:r>
    </w:p>
    <w:p w:rsidR="006047EC" w:rsidRDefault="006047EC" w:rsidP="006047EC">
      <w:pPr>
        <w:numPr>
          <w:ilvl w:val="0"/>
          <w:numId w:val="4"/>
        </w:numPr>
        <w:tabs>
          <w:tab w:val="left" w:pos="284"/>
        </w:tabs>
        <w:ind w:left="284" w:hanging="284"/>
        <w:contextualSpacing/>
        <w:jc w:val="both"/>
      </w:pPr>
      <w:r>
        <w:t xml:space="preserve">okazanie, na każde żądanie </w:t>
      </w:r>
      <w:r>
        <w:rPr>
          <w:b/>
        </w:rPr>
        <w:t>Zamawiającego</w:t>
      </w:r>
      <w:r>
        <w:t xml:space="preserve"> lub osoby nadzorującej prace, uprawnień osób wykonujących prace instalacyjne, certyfikatów, deklaracji zgodności z Polską Normą </w:t>
      </w:r>
      <w:r>
        <w:br/>
        <w:t>lub aprobaty technicznej używanych podczas prac materiałów;</w:t>
      </w:r>
    </w:p>
    <w:p w:rsidR="006047EC" w:rsidRDefault="006047EC" w:rsidP="006047EC">
      <w:pPr>
        <w:numPr>
          <w:ilvl w:val="0"/>
          <w:numId w:val="4"/>
        </w:numPr>
        <w:tabs>
          <w:tab w:val="left" w:pos="180"/>
          <w:tab w:val="num" w:pos="284"/>
        </w:tabs>
        <w:ind w:left="284" w:hanging="284"/>
        <w:contextualSpacing/>
        <w:jc w:val="both"/>
      </w:pPr>
      <w:r>
        <w:t>zapewnienie na własny koszt transportu odpadów do miejsc ich  utylizacji oraz poniesienie kosztów utylizacji;</w:t>
      </w:r>
    </w:p>
    <w:p w:rsidR="006047EC" w:rsidRDefault="006047EC" w:rsidP="006047EC">
      <w:pPr>
        <w:numPr>
          <w:ilvl w:val="0"/>
          <w:numId w:val="4"/>
        </w:numPr>
        <w:tabs>
          <w:tab w:val="left" w:pos="180"/>
          <w:tab w:val="num" w:pos="284"/>
        </w:tabs>
        <w:ind w:left="284" w:hanging="284"/>
        <w:contextualSpacing/>
        <w:jc w:val="both"/>
      </w:pPr>
      <w:bookmarkStart w:id="1" w:name="_Hlk118273603"/>
      <w:r>
        <w:t xml:space="preserve">wykonanie przedmiotu umowy obejmującego prace zgodnie z obowiązującymi przepisami, normami, zasadami wiedzy i sztuki budowlanej, przestrzegania przepisów prawnych wynikających z następujących ustaw: Prawo ochrony środowiska, Ustawy o odpadach, Prawo budowlane, niezwłocznego informowania </w:t>
      </w:r>
      <w:r>
        <w:rPr>
          <w:b/>
          <w:bCs/>
        </w:rPr>
        <w:t>Zamawiającego</w:t>
      </w:r>
      <w:r>
        <w:t xml:space="preserve"> o problemach </w:t>
      </w:r>
      <w:r>
        <w:br/>
        <w:t xml:space="preserve">i okolicznościach, które mogą wpłynąć na jakość prac lub opóźnić termin ich wykonania, </w:t>
      </w:r>
      <w:r>
        <w:lastRenderedPageBreak/>
        <w:t xml:space="preserve">usunięcia wszelkich wad i usterek stwierdzonych przez </w:t>
      </w:r>
      <w:r>
        <w:rPr>
          <w:b/>
          <w:bCs/>
        </w:rPr>
        <w:t>Zamawiającego</w:t>
      </w:r>
      <w:r>
        <w:t xml:space="preserve"> w trakcie trwania </w:t>
      </w:r>
      <w:bookmarkEnd w:id="1"/>
      <w:r>
        <w:t xml:space="preserve">prac. Przywołane przepisy prawne </w:t>
      </w:r>
      <w:r>
        <w:rPr>
          <w:b/>
        </w:rPr>
        <w:t>Wykonawca</w:t>
      </w:r>
      <w:r>
        <w:t xml:space="preserve"> zobowiązuje się stosować </w:t>
      </w:r>
      <w:r>
        <w:br/>
        <w:t>z uwzględnieniem ewentualnych zmian stanu prawnego w tym zakresie;</w:t>
      </w:r>
    </w:p>
    <w:p w:rsidR="006047EC" w:rsidRDefault="006047EC" w:rsidP="006047EC">
      <w:pPr>
        <w:numPr>
          <w:ilvl w:val="0"/>
          <w:numId w:val="4"/>
        </w:numPr>
        <w:ind w:left="284" w:hanging="284"/>
        <w:contextualSpacing/>
        <w:jc w:val="both"/>
      </w:pPr>
      <w:r>
        <w:t>ponoszenie pełnej odpowiedzialności za stan i przestrzeganie przepisów bhp, ochronę ppoż. i dozór mienia w miejscu objętym pracami, jak i za wszelkie szkody powstałe w trakcie prac;</w:t>
      </w:r>
    </w:p>
    <w:p w:rsidR="006047EC" w:rsidRDefault="006047EC" w:rsidP="006047EC">
      <w:pPr>
        <w:numPr>
          <w:ilvl w:val="0"/>
          <w:numId w:val="4"/>
        </w:numPr>
        <w:ind w:left="284" w:hanging="284"/>
        <w:contextualSpacing/>
        <w:jc w:val="both"/>
      </w:pPr>
      <w:r>
        <w:t>terminowe wykonanie i przekazanie do eksploatacji przedmiotu umowy;</w:t>
      </w:r>
    </w:p>
    <w:p w:rsidR="006047EC" w:rsidRDefault="006047EC" w:rsidP="006047EC">
      <w:pPr>
        <w:numPr>
          <w:ilvl w:val="0"/>
          <w:numId w:val="4"/>
        </w:numPr>
        <w:ind w:left="284" w:hanging="284"/>
        <w:contextualSpacing/>
        <w:jc w:val="both"/>
      </w:pPr>
      <w:r>
        <w:t>ponoszenie pełnej odpowiedzialności za szkody oraz następstwa nieszczęśliwych wypadków pracowników i osób trzecich, powstałe w związku z prowadzonymi pracami;</w:t>
      </w:r>
    </w:p>
    <w:p w:rsidR="006047EC" w:rsidRDefault="006047EC" w:rsidP="006047EC">
      <w:pPr>
        <w:numPr>
          <w:ilvl w:val="0"/>
          <w:numId w:val="4"/>
        </w:numPr>
        <w:ind w:left="284" w:hanging="284"/>
        <w:contextualSpacing/>
        <w:jc w:val="both"/>
      </w:pPr>
      <w:r>
        <w:t xml:space="preserve">dostarczanie niezbędnych dokumentów potwierdzających parametry techniczne </w:t>
      </w:r>
      <w:r>
        <w:br/>
        <w:t>oraz wymagane normy stosowanych materiałów;</w:t>
      </w:r>
    </w:p>
    <w:p w:rsidR="006047EC" w:rsidRDefault="006047EC" w:rsidP="006047EC">
      <w:pPr>
        <w:numPr>
          <w:ilvl w:val="0"/>
          <w:numId w:val="4"/>
        </w:numPr>
        <w:ind w:left="284" w:hanging="284"/>
        <w:contextualSpacing/>
        <w:jc w:val="both"/>
      </w:pPr>
      <w:r>
        <w:t xml:space="preserve">utrzymanie miejsc objętych pracami w stanie wolnym od przeszkód oraz usuwania </w:t>
      </w:r>
      <w:r>
        <w:br/>
        <w:t>na bieżąco zbędnych materiałów, odpadów i śmieci;</w:t>
      </w:r>
    </w:p>
    <w:p w:rsidR="006047EC" w:rsidRDefault="006047EC" w:rsidP="006047EC">
      <w:pPr>
        <w:numPr>
          <w:ilvl w:val="0"/>
          <w:numId w:val="4"/>
        </w:numPr>
        <w:ind w:left="284" w:hanging="284"/>
        <w:contextualSpacing/>
        <w:jc w:val="both"/>
      </w:pPr>
      <w:r>
        <w:t xml:space="preserve">uporządkowanie miejsc objętych pracami po zakończeniu prac i przekazanie </w:t>
      </w:r>
      <w:r>
        <w:br/>
        <w:t xml:space="preserve">ich </w:t>
      </w:r>
      <w:r>
        <w:rPr>
          <w:b/>
        </w:rPr>
        <w:t>Zamawiającemu</w:t>
      </w:r>
      <w:r>
        <w:t xml:space="preserve"> w dniu odbioru prac;</w:t>
      </w:r>
    </w:p>
    <w:p w:rsidR="006047EC" w:rsidRDefault="006047EC" w:rsidP="006047EC">
      <w:pPr>
        <w:numPr>
          <w:ilvl w:val="0"/>
          <w:numId w:val="4"/>
        </w:numPr>
        <w:ind w:left="284" w:hanging="284"/>
        <w:contextualSpacing/>
        <w:jc w:val="both"/>
      </w:pPr>
      <w:r>
        <w:t xml:space="preserve">usunięcie wszelkich wad i usterek stwierdzonych przez osobę nadzorującą prace, </w:t>
      </w:r>
      <w:r>
        <w:br/>
        <w:t>o której mowa w § 3 ust. 2, w trakcie prac w terminie nie dłuższym niż termin technicznie uzasadniony i konieczny do ich usunięcia;</w:t>
      </w:r>
    </w:p>
    <w:p w:rsidR="006047EC" w:rsidRDefault="006047EC" w:rsidP="006047EC">
      <w:pPr>
        <w:numPr>
          <w:ilvl w:val="0"/>
          <w:numId w:val="4"/>
        </w:numPr>
        <w:ind w:left="284" w:hanging="284"/>
        <w:contextualSpacing/>
        <w:jc w:val="both"/>
      </w:pPr>
      <w:r>
        <w:t xml:space="preserve">kompletowanie w trakcie realizacji prac wszelkiej dokumentacji zgodnie </w:t>
      </w:r>
      <w:r>
        <w:br/>
        <w:t>z obowiązującymi przepisami;</w:t>
      </w:r>
    </w:p>
    <w:p w:rsidR="006047EC" w:rsidRDefault="006047EC" w:rsidP="006047EC">
      <w:pPr>
        <w:numPr>
          <w:ilvl w:val="0"/>
          <w:numId w:val="4"/>
        </w:numPr>
        <w:ind w:left="284" w:hanging="284"/>
        <w:contextualSpacing/>
        <w:jc w:val="both"/>
      </w:pPr>
      <w:r>
        <w:t xml:space="preserve">ponoszenie wyłącznej odpowiedzialności za wszelkie szkody będące następstwem niewykonania lub nienależytego wykonania przedmiotu umowy, które to szkody </w:t>
      </w:r>
      <w:r>
        <w:rPr>
          <w:b/>
        </w:rPr>
        <w:t>Wykonawca</w:t>
      </w:r>
      <w:r>
        <w:t xml:space="preserve"> zobowiązuje się pokryć w pełnej wysokości;</w:t>
      </w:r>
    </w:p>
    <w:p w:rsidR="006047EC" w:rsidRDefault="006047EC" w:rsidP="006047EC">
      <w:pPr>
        <w:numPr>
          <w:ilvl w:val="0"/>
          <w:numId w:val="4"/>
        </w:numPr>
        <w:ind w:left="284" w:hanging="284"/>
        <w:contextualSpacing/>
        <w:jc w:val="both"/>
      </w:pPr>
      <w:r>
        <w:t>posiadanie ubezpieczenia odpowiedzialności cywilnej deliktowej z tytułu prowadzonej działalności;</w:t>
      </w:r>
    </w:p>
    <w:p w:rsidR="006047EC" w:rsidRDefault="006047EC" w:rsidP="006047EC">
      <w:pPr>
        <w:numPr>
          <w:ilvl w:val="0"/>
          <w:numId w:val="4"/>
        </w:numPr>
        <w:ind w:left="284" w:hanging="284"/>
        <w:contextualSpacing/>
        <w:jc w:val="both"/>
        <w:rPr>
          <w:i/>
        </w:rPr>
      </w:pPr>
      <w:r>
        <w:t xml:space="preserve">niezwłoczne informowanie </w:t>
      </w:r>
      <w:r>
        <w:rPr>
          <w:b/>
        </w:rPr>
        <w:t>Zamawiającego</w:t>
      </w:r>
      <w:r>
        <w:t xml:space="preserve">, za pośrednictwem osoby nadzorującej prace, o problemach technicznych lub okolicznościach, które mogą wpłynąć na jakość </w:t>
      </w:r>
      <w:r>
        <w:br/>
        <w:t>lub termin zakończenia prac;</w:t>
      </w:r>
    </w:p>
    <w:p w:rsidR="006047EC" w:rsidRDefault="006047EC" w:rsidP="006047EC">
      <w:pPr>
        <w:numPr>
          <w:ilvl w:val="0"/>
          <w:numId w:val="4"/>
        </w:numPr>
        <w:ind w:left="284" w:hanging="284"/>
        <w:contextualSpacing/>
        <w:jc w:val="both"/>
        <w:rPr>
          <w:i/>
        </w:rPr>
      </w:pPr>
      <w:r>
        <w:t>zapewnienie serwisowania urządzeń w okresie objętym gwarancją.</w:t>
      </w:r>
    </w:p>
    <w:p w:rsidR="006047EC" w:rsidRDefault="006047EC" w:rsidP="006047EC">
      <w:pPr>
        <w:numPr>
          <w:ilvl w:val="0"/>
          <w:numId w:val="5"/>
        </w:numPr>
        <w:ind w:left="0" w:firstLine="709"/>
        <w:contextualSpacing/>
        <w:jc w:val="both"/>
      </w:pPr>
      <w:r>
        <w:rPr>
          <w:b/>
        </w:rPr>
        <w:t>Wykonawca</w:t>
      </w:r>
      <w:r>
        <w:t xml:space="preserve"> zobowiązany jest zapewnić wykonanie i kierowanie pracami objętymi umową przez osoby posiadające stosowne uprawnienia i doświadczenie zawodowe.</w:t>
      </w:r>
    </w:p>
    <w:p w:rsidR="006047EC" w:rsidRDefault="006047EC" w:rsidP="006047EC">
      <w:pPr>
        <w:numPr>
          <w:ilvl w:val="0"/>
          <w:numId w:val="5"/>
        </w:numPr>
        <w:ind w:left="0" w:firstLine="709"/>
        <w:contextualSpacing/>
        <w:jc w:val="both"/>
        <w:rPr>
          <w:b/>
        </w:rPr>
      </w:pPr>
      <w:r>
        <w:t xml:space="preserve">Osoba kierującą pracami ze strony </w:t>
      </w:r>
      <w:r>
        <w:rPr>
          <w:b/>
          <w:bCs/>
        </w:rPr>
        <w:t>Wykonawcy</w:t>
      </w:r>
      <w:r>
        <w:t xml:space="preserve"> jest </w:t>
      </w:r>
      <w:r w:rsidRPr="00F93156">
        <w:t>………………</w:t>
      </w:r>
      <w:r w:rsidR="00E70418" w:rsidRPr="00F93156">
        <w:t>, tel.: …………</w:t>
      </w:r>
    </w:p>
    <w:p w:rsidR="006047EC" w:rsidRDefault="006047EC" w:rsidP="006047EC">
      <w:pPr>
        <w:numPr>
          <w:ilvl w:val="0"/>
          <w:numId w:val="5"/>
        </w:numPr>
        <w:ind w:left="0" w:firstLine="709"/>
        <w:contextualSpacing/>
        <w:jc w:val="both"/>
      </w:pPr>
      <w:r>
        <w:rPr>
          <w:b/>
        </w:rPr>
        <w:t>Wykonawca</w:t>
      </w:r>
      <w:r>
        <w:t xml:space="preserve"> nie może, bez pisemnej zgody </w:t>
      </w:r>
      <w:r>
        <w:rPr>
          <w:b/>
        </w:rPr>
        <w:t>Zamawiającego</w:t>
      </w:r>
      <w:r>
        <w:t>, scedować na osobę trzecią swoich wierzytelności.</w:t>
      </w:r>
    </w:p>
    <w:p w:rsidR="006047EC" w:rsidRDefault="006047EC" w:rsidP="006047EC">
      <w:pPr>
        <w:spacing w:line="120" w:lineRule="auto"/>
        <w:jc w:val="center"/>
        <w:rPr>
          <w:b/>
          <w:bCs/>
        </w:rPr>
      </w:pPr>
    </w:p>
    <w:p w:rsidR="006047EC" w:rsidRDefault="006047EC" w:rsidP="006047EC">
      <w:pPr>
        <w:spacing w:after="240"/>
        <w:contextualSpacing/>
        <w:jc w:val="center"/>
        <w:rPr>
          <w:b/>
          <w:bCs/>
        </w:rPr>
      </w:pPr>
      <w:r>
        <w:rPr>
          <w:b/>
          <w:bCs/>
        </w:rPr>
        <w:t>Komunikacja</w:t>
      </w:r>
    </w:p>
    <w:p w:rsidR="006047EC" w:rsidRDefault="006047EC" w:rsidP="006047EC">
      <w:pPr>
        <w:spacing w:after="240"/>
        <w:contextualSpacing/>
        <w:jc w:val="center"/>
        <w:rPr>
          <w:b/>
          <w:bCs/>
          <w:sz w:val="14"/>
          <w:szCs w:val="14"/>
        </w:rPr>
      </w:pPr>
    </w:p>
    <w:p w:rsidR="00D14ACB" w:rsidRDefault="00D14ACB" w:rsidP="00D14ACB">
      <w:pPr>
        <w:widowControl w:val="0"/>
        <w:suppressAutoHyphens/>
        <w:autoSpaceDE w:val="0"/>
        <w:ind w:firstLine="567"/>
        <w:jc w:val="center"/>
        <w:rPr>
          <w:b/>
        </w:rPr>
      </w:pPr>
      <w:r>
        <w:rPr>
          <w:b/>
        </w:rPr>
        <w:t>§ 5</w:t>
      </w:r>
    </w:p>
    <w:p w:rsidR="00D14ACB" w:rsidRDefault="00D14ACB" w:rsidP="006047EC">
      <w:pPr>
        <w:widowControl w:val="0"/>
        <w:suppressAutoHyphens/>
        <w:autoSpaceDE w:val="0"/>
        <w:ind w:firstLine="567"/>
        <w:jc w:val="both"/>
        <w:rPr>
          <w:b/>
        </w:rPr>
      </w:pPr>
    </w:p>
    <w:p w:rsidR="006047EC" w:rsidRDefault="006047EC" w:rsidP="006047EC">
      <w:pPr>
        <w:widowControl w:val="0"/>
        <w:suppressAutoHyphens/>
        <w:autoSpaceDE w:val="0"/>
        <w:ind w:firstLine="567"/>
        <w:jc w:val="both"/>
        <w:rPr>
          <w:kern w:val="2"/>
          <w:lang w:eastAsia="zh-CN"/>
        </w:rPr>
      </w:pPr>
      <w:r>
        <w:t xml:space="preserve">1. </w:t>
      </w:r>
      <w:r>
        <w:rPr>
          <w:kern w:val="2"/>
          <w:lang w:eastAsia="zh-CN"/>
        </w:rPr>
        <w:t xml:space="preserve">Komunikacja między </w:t>
      </w:r>
      <w:r>
        <w:rPr>
          <w:b/>
          <w:kern w:val="2"/>
          <w:lang w:eastAsia="zh-CN"/>
        </w:rPr>
        <w:t>Wykonawcą</w:t>
      </w:r>
      <w:r>
        <w:rPr>
          <w:kern w:val="2"/>
          <w:lang w:eastAsia="zh-CN"/>
        </w:rPr>
        <w:t xml:space="preserve"> a </w:t>
      </w:r>
      <w:r>
        <w:rPr>
          <w:b/>
          <w:kern w:val="2"/>
          <w:lang w:eastAsia="zh-CN"/>
        </w:rPr>
        <w:t>Zamawiającym</w:t>
      </w:r>
      <w:r>
        <w:rPr>
          <w:kern w:val="2"/>
          <w:lang w:eastAsia="zh-CN"/>
        </w:rPr>
        <w:t xml:space="preserve"> może odbywać </w:t>
      </w:r>
      <w:r>
        <w:rPr>
          <w:kern w:val="2"/>
          <w:lang w:eastAsia="zh-CN"/>
        </w:rPr>
        <w:br/>
        <w:t>się za pośrednictwem poczty elektronicznej oraz w formie telefonicznej:</w:t>
      </w:r>
    </w:p>
    <w:p w:rsidR="006047EC" w:rsidRDefault="006047EC" w:rsidP="006047EC">
      <w:pPr>
        <w:widowControl w:val="0"/>
        <w:numPr>
          <w:ilvl w:val="0"/>
          <w:numId w:val="6"/>
        </w:numPr>
        <w:suppressAutoHyphens/>
        <w:autoSpaceDE w:val="0"/>
        <w:ind w:left="567" w:hanging="283"/>
        <w:jc w:val="both"/>
        <w:rPr>
          <w:kern w:val="2"/>
          <w:lang w:eastAsia="zh-CN"/>
        </w:rPr>
      </w:pPr>
      <w:r>
        <w:rPr>
          <w:kern w:val="2"/>
          <w:lang w:eastAsia="zh-CN"/>
        </w:rPr>
        <w:t xml:space="preserve">e-mail oraz nr telefonu </w:t>
      </w:r>
      <w:r>
        <w:rPr>
          <w:b/>
          <w:kern w:val="2"/>
          <w:lang w:eastAsia="zh-CN"/>
        </w:rPr>
        <w:t xml:space="preserve">Wykonawcy: </w:t>
      </w:r>
      <w:r>
        <w:rPr>
          <w:bCs/>
          <w:kern w:val="2"/>
          <w:lang w:eastAsia="zh-CN"/>
        </w:rPr>
        <w:t>…………………………….</w:t>
      </w:r>
    </w:p>
    <w:p w:rsidR="006047EC" w:rsidRDefault="006047EC" w:rsidP="006047EC">
      <w:pPr>
        <w:widowControl w:val="0"/>
        <w:numPr>
          <w:ilvl w:val="0"/>
          <w:numId w:val="6"/>
        </w:numPr>
        <w:suppressAutoHyphens/>
        <w:autoSpaceDE w:val="0"/>
        <w:ind w:left="567" w:hanging="283"/>
        <w:jc w:val="both"/>
        <w:rPr>
          <w:bCs/>
          <w:kern w:val="2"/>
          <w:lang w:eastAsia="zh-CN"/>
        </w:rPr>
      </w:pPr>
      <w:r>
        <w:rPr>
          <w:kern w:val="2"/>
          <w:lang w:eastAsia="zh-CN"/>
        </w:rPr>
        <w:t xml:space="preserve">e-mail oraz nr telefonu </w:t>
      </w:r>
      <w:r>
        <w:rPr>
          <w:b/>
          <w:kern w:val="2"/>
          <w:lang w:eastAsia="zh-CN"/>
        </w:rPr>
        <w:t xml:space="preserve">Zamawiającego: </w:t>
      </w:r>
      <w:r>
        <w:rPr>
          <w:bCs/>
          <w:kern w:val="2"/>
          <w:lang w:eastAsia="zh-CN"/>
        </w:rPr>
        <w:t>……………………..….</w:t>
      </w:r>
    </w:p>
    <w:p w:rsidR="006047EC" w:rsidRDefault="006047EC" w:rsidP="006047EC">
      <w:pPr>
        <w:spacing w:line="120" w:lineRule="auto"/>
        <w:rPr>
          <w:b/>
          <w:bCs/>
          <w:color w:val="FF0000"/>
        </w:rPr>
      </w:pPr>
    </w:p>
    <w:p w:rsidR="006047EC" w:rsidRDefault="006047EC" w:rsidP="006047EC">
      <w:pPr>
        <w:spacing w:line="120" w:lineRule="auto"/>
        <w:rPr>
          <w:b/>
          <w:bCs/>
          <w:color w:val="FF0000"/>
        </w:rPr>
      </w:pPr>
    </w:p>
    <w:p w:rsidR="006047EC" w:rsidRDefault="006047EC" w:rsidP="006047EC">
      <w:pPr>
        <w:jc w:val="center"/>
        <w:rPr>
          <w:b/>
          <w:bCs/>
        </w:rPr>
      </w:pPr>
      <w:r>
        <w:rPr>
          <w:b/>
          <w:bCs/>
        </w:rPr>
        <w:t>Wynagrodzenie i zapłata wynagrodzenia</w:t>
      </w:r>
    </w:p>
    <w:p w:rsidR="006047EC" w:rsidRDefault="006047EC" w:rsidP="006047EC">
      <w:pPr>
        <w:jc w:val="center"/>
        <w:rPr>
          <w:b/>
          <w:bCs/>
        </w:rPr>
      </w:pPr>
    </w:p>
    <w:p w:rsidR="00D14ACB" w:rsidRDefault="00D14ACB" w:rsidP="00D14ACB">
      <w:pPr>
        <w:ind w:firstLine="567"/>
        <w:jc w:val="center"/>
        <w:rPr>
          <w:b/>
        </w:rPr>
      </w:pPr>
      <w:r>
        <w:rPr>
          <w:b/>
        </w:rPr>
        <w:t>§ 6</w:t>
      </w:r>
    </w:p>
    <w:p w:rsidR="00D14ACB" w:rsidRDefault="00D14ACB" w:rsidP="00D14ACB">
      <w:pPr>
        <w:ind w:firstLine="567"/>
        <w:jc w:val="center"/>
        <w:rPr>
          <w:b/>
        </w:rPr>
      </w:pPr>
    </w:p>
    <w:p w:rsidR="006047EC" w:rsidRDefault="006047EC" w:rsidP="006047EC">
      <w:pPr>
        <w:ind w:firstLine="567"/>
        <w:jc w:val="both"/>
        <w:rPr>
          <w:bCs/>
          <w:kern w:val="2"/>
          <w:lang w:eastAsia="zh-CN"/>
        </w:rPr>
      </w:pPr>
      <w:r>
        <w:t xml:space="preserve">1. </w:t>
      </w:r>
      <w:r>
        <w:rPr>
          <w:bCs/>
          <w:kern w:val="2"/>
          <w:lang w:eastAsia="zh-CN"/>
        </w:rPr>
        <w:t>Wysokość należnego wynagrodzenia</w:t>
      </w:r>
      <w:r w:rsidR="00F93156">
        <w:rPr>
          <w:bCs/>
          <w:kern w:val="2"/>
          <w:lang w:eastAsia="zh-CN"/>
        </w:rPr>
        <w:t xml:space="preserve"> </w:t>
      </w:r>
      <w:r>
        <w:rPr>
          <w:kern w:val="2"/>
          <w:lang w:eastAsia="zh-CN"/>
        </w:rPr>
        <w:t xml:space="preserve">ryczałtowego </w:t>
      </w:r>
      <w:r>
        <w:rPr>
          <w:b/>
          <w:kern w:val="2"/>
          <w:lang w:eastAsia="zh-CN"/>
        </w:rPr>
        <w:t>Wykonawcy</w:t>
      </w:r>
      <w:r>
        <w:rPr>
          <w:kern w:val="2"/>
          <w:lang w:eastAsia="zh-CN"/>
        </w:rPr>
        <w:t xml:space="preserve"> za wykonanie przedmiotu umowy wynosi: </w:t>
      </w:r>
      <w:r>
        <w:t xml:space="preserve">…………… </w:t>
      </w:r>
      <w:r>
        <w:rPr>
          <w:kern w:val="2"/>
          <w:lang w:eastAsia="zh-CN"/>
        </w:rPr>
        <w:t xml:space="preserve">zł netto + ……….% podatku VAT </w:t>
      </w:r>
      <w:r>
        <w:rPr>
          <w:kern w:val="2"/>
          <w:lang w:eastAsia="zh-CN"/>
        </w:rPr>
        <w:br/>
        <w:t xml:space="preserve">= </w:t>
      </w:r>
      <w:r>
        <w:t xml:space="preserve">……………… </w:t>
      </w:r>
      <w:r>
        <w:rPr>
          <w:kern w:val="2"/>
          <w:lang w:eastAsia="zh-CN"/>
        </w:rPr>
        <w:t>zł brutto (słownie: ……………………………..).</w:t>
      </w:r>
    </w:p>
    <w:p w:rsidR="006047EC" w:rsidRDefault="006047EC" w:rsidP="006047EC">
      <w:pPr>
        <w:widowControl w:val="0"/>
        <w:numPr>
          <w:ilvl w:val="0"/>
          <w:numId w:val="7"/>
        </w:numPr>
        <w:suppressAutoHyphens/>
        <w:autoSpaceDE w:val="0"/>
        <w:ind w:firstLine="709"/>
        <w:jc w:val="both"/>
        <w:rPr>
          <w:bCs/>
          <w:kern w:val="2"/>
          <w:lang w:eastAsia="zh-CN"/>
        </w:rPr>
      </w:pPr>
      <w:r>
        <w:rPr>
          <w:kern w:val="2"/>
          <w:lang w:eastAsia="zh-CN"/>
        </w:rPr>
        <w:t>Wynagrodzenie obejmuje wszystkie koszty związane z wykonaniem przedmiotu umowy, jak również jego ewentualnego podwykonawcy</w:t>
      </w:r>
      <w:r>
        <w:rPr>
          <w:bCs/>
          <w:kern w:val="2"/>
          <w:lang w:eastAsia="zh-CN"/>
        </w:rPr>
        <w:t>,</w:t>
      </w:r>
      <w:r w:rsidR="00F93156">
        <w:rPr>
          <w:bCs/>
          <w:kern w:val="2"/>
          <w:lang w:eastAsia="zh-CN"/>
        </w:rPr>
        <w:t xml:space="preserve"> </w:t>
      </w:r>
      <w:r>
        <w:rPr>
          <w:bCs/>
          <w:kern w:val="2"/>
          <w:lang w:eastAsia="zh-CN"/>
        </w:rPr>
        <w:t>a także uwzględnia wszystkie prace towarzyszące. Rozliczenie nastąpi na podstawie jednej faktury końcowej.</w:t>
      </w:r>
    </w:p>
    <w:p w:rsidR="006047EC" w:rsidRPr="00F93156" w:rsidRDefault="006047EC" w:rsidP="006047EC">
      <w:pPr>
        <w:widowControl w:val="0"/>
        <w:numPr>
          <w:ilvl w:val="0"/>
          <w:numId w:val="7"/>
        </w:numPr>
        <w:suppressAutoHyphens/>
        <w:autoSpaceDE w:val="0"/>
        <w:ind w:firstLine="709"/>
        <w:jc w:val="both"/>
        <w:rPr>
          <w:kern w:val="2"/>
          <w:lang w:eastAsia="zh-CN"/>
        </w:rPr>
      </w:pPr>
      <w:r>
        <w:rPr>
          <w:bCs/>
          <w:kern w:val="2"/>
          <w:lang w:eastAsia="zh-CN"/>
        </w:rPr>
        <w:t xml:space="preserve">Wynagrodzenie zawiera również wszelkie koszty prac i materiałów niezbędnych </w:t>
      </w:r>
      <w:r>
        <w:rPr>
          <w:bCs/>
          <w:kern w:val="2"/>
          <w:lang w:eastAsia="zh-CN"/>
        </w:rPr>
        <w:br/>
        <w:t xml:space="preserve">do wykonania prac będących przedmiotem umowy, wynikających z wymogów sztuki budowlanej i przepisów prawa budowlanego, a także wszelkie koszty związane </w:t>
      </w:r>
      <w:r>
        <w:rPr>
          <w:bCs/>
          <w:kern w:val="2"/>
          <w:lang w:eastAsia="zh-CN"/>
        </w:rPr>
        <w:br/>
      </w:r>
      <w:r>
        <w:rPr>
          <w:bCs/>
          <w:kern w:val="2"/>
          <w:lang w:eastAsia="zh-CN"/>
        </w:rPr>
        <w:lastRenderedPageBreak/>
        <w:t>z utrzymaniem miejsca prowadzenia prac.</w:t>
      </w:r>
    </w:p>
    <w:p w:rsidR="00F93156" w:rsidRDefault="00F93156" w:rsidP="00F93156">
      <w:pPr>
        <w:widowControl w:val="0"/>
        <w:suppressAutoHyphens/>
        <w:autoSpaceDE w:val="0"/>
        <w:jc w:val="both"/>
        <w:rPr>
          <w:bCs/>
          <w:kern w:val="2"/>
          <w:lang w:eastAsia="zh-CN"/>
        </w:rPr>
      </w:pPr>
    </w:p>
    <w:p w:rsidR="00F93156" w:rsidRDefault="00F93156" w:rsidP="00F93156">
      <w:pPr>
        <w:widowControl w:val="0"/>
        <w:suppressAutoHyphens/>
        <w:autoSpaceDE w:val="0"/>
        <w:jc w:val="both"/>
        <w:rPr>
          <w:kern w:val="2"/>
          <w:lang w:eastAsia="zh-CN"/>
        </w:rPr>
      </w:pPr>
    </w:p>
    <w:p w:rsidR="006047EC" w:rsidRDefault="006047EC" w:rsidP="006047EC">
      <w:pPr>
        <w:widowControl w:val="0"/>
        <w:numPr>
          <w:ilvl w:val="0"/>
          <w:numId w:val="7"/>
        </w:numPr>
        <w:suppressAutoHyphens/>
        <w:autoSpaceDE w:val="0"/>
        <w:ind w:firstLine="709"/>
        <w:jc w:val="both"/>
        <w:rPr>
          <w:kern w:val="2"/>
          <w:lang w:eastAsia="zh-CN"/>
        </w:rPr>
      </w:pPr>
      <w:r>
        <w:rPr>
          <w:bCs/>
          <w:kern w:val="2"/>
          <w:lang w:eastAsia="zh-CN"/>
        </w:rPr>
        <w:t>Podstawą</w:t>
      </w:r>
      <w:r>
        <w:rPr>
          <w:kern w:val="2"/>
          <w:lang w:eastAsia="zh-CN"/>
        </w:rPr>
        <w:t xml:space="preserve"> wystawienia faktury końcowej będzie protokół końcowy odbioru przedmiotu umowy bez zastrzeżeń, podpisany przez osoby wyznaczone przez obie Strony umowy i zatwierdzony przez </w:t>
      </w:r>
      <w:r>
        <w:rPr>
          <w:b/>
          <w:bCs/>
          <w:kern w:val="2"/>
          <w:lang w:eastAsia="zh-CN"/>
        </w:rPr>
        <w:t>Zamawiającego</w:t>
      </w:r>
      <w:r>
        <w:rPr>
          <w:kern w:val="2"/>
          <w:lang w:eastAsia="zh-CN"/>
        </w:rPr>
        <w:t xml:space="preserve">. </w:t>
      </w:r>
      <w:r>
        <w:rPr>
          <w:b/>
          <w:bCs/>
          <w:kern w:val="2"/>
          <w:lang w:eastAsia="zh-CN"/>
        </w:rPr>
        <w:t xml:space="preserve">Zamawiający </w:t>
      </w:r>
      <w:r>
        <w:rPr>
          <w:kern w:val="2"/>
          <w:lang w:eastAsia="zh-CN"/>
        </w:rPr>
        <w:t xml:space="preserve">odmówi podpisania protokołu końcowego odbioru przedmiotu umowy w przypadku, gdy </w:t>
      </w:r>
      <w:r>
        <w:rPr>
          <w:b/>
          <w:bCs/>
          <w:kern w:val="2"/>
          <w:lang w:eastAsia="zh-CN"/>
        </w:rPr>
        <w:t xml:space="preserve">Wykonawca </w:t>
      </w:r>
      <w:r>
        <w:rPr>
          <w:kern w:val="2"/>
          <w:lang w:eastAsia="zh-CN"/>
        </w:rPr>
        <w:t xml:space="preserve">nie dostarczy dokumentów wymienionych w </w:t>
      </w:r>
      <w:r>
        <w:t>§ 1 ust. 2 pkt. 9.</w:t>
      </w:r>
    </w:p>
    <w:p w:rsidR="00D14ACB" w:rsidRDefault="006047EC" w:rsidP="00D14ACB">
      <w:pPr>
        <w:widowControl w:val="0"/>
        <w:numPr>
          <w:ilvl w:val="0"/>
          <w:numId w:val="7"/>
        </w:numPr>
        <w:suppressAutoHyphens/>
        <w:autoSpaceDE w:val="0"/>
        <w:ind w:firstLine="709"/>
        <w:jc w:val="both"/>
        <w:rPr>
          <w:kern w:val="2"/>
          <w:lang w:eastAsia="zh-CN"/>
        </w:rPr>
      </w:pPr>
      <w:r>
        <w:rPr>
          <w:kern w:val="2"/>
          <w:lang w:eastAsia="zh-CN"/>
        </w:rPr>
        <w:t xml:space="preserve"> Zapłata należnego wynagrodzenia nastąpi przelewem na konto </w:t>
      </w:r>
      <w:r>
        <w:rPr>
          <w:b/>
          <w:kern w:val="2"/>
          <w:lang w:eastAsia="zh-CN"/>
        </w:rPr>
        <w:t>Wykonawcy</w:t>
      </w:r>
      <w:r>
        <w:rPr>
          <w:kern w:val="2"/>
          <w:lang w:eastAsia="zh-CN"/>
        </w:rPr>
        <w:br/>
        <w:t xml:space="preserve">w ciągu 30 dni kalendarzowych od dnia dostarczenia </w:t>
      </w:r>
      <w:r>
        <w:rPr>
          <w:b/>
          <w:kern w:val="2"/>
          <w:lang w:eastAsia="zh-CN"/>
        </w:rPr>
        <w:t>Zamawiającemu</w:t>
      </w:r>
      <w:r>
        <w:rPr>
          <w:kern w:val="2"/>
          <w:lang w:eastAsia="zh-CN"/>
        </w:rPr>
        <w:t xml:space="preserve"> prawidłowo wystawionej faktury.</w:t>
      </w:r>
    </w:p>
    <w:p w:rsidR="000478B6" w:rsidRDefault="000478B6" w:rsidP="000478B6">
      <w:pPr>
        <w:widowControl w:val="0"/>
        <w:suppressAutoHyphens/>
        <w:autoSpaceDE w:val="0"/>
        <w:ind w:left="709"/>
        <w:jc w:val="both"/>
        <w:rPr>
          <w:kern w:val="2"/>
          <w:lang w:eastAsia="zh-CN"/>
        </w:rPr>
      </w:pPr>
    </w:p>
    <w:p w:rsidR="006047EC" w:rsidRPr="00D14ACB" w:rsidRDefault="006047EC" w:rsidP="00D14ACB">
      <w:pPr>
        <w:widowControl w:val="0"/>
        <w:numPr>
          <w:ilvl w:val="0"/>
          <w:numId w:val="7"/>
        </w:numPr>
        <w:suppressAutoHyphens/>
        <w:autoSpaceDE w:val="0"/>
        <w:ind w:firstLine="709"/>
        <w:jc w:val="both"/>
        <w:rPr>
          <w:kern w:val="2"/>
          <w:lang w:eastAsia="zh-CN"/>
        </w:rPr>
      </w:pPr>
      <w:r w:rsidRPr="00D14ACB">
        <w:rPr>
          <w:kern w:val="2"/>
          <w:lang w:eastAsia="zh-CN"/>
        </w:rPr>
        <w:t xml:space="preserve"> Fakturę należy wystawić na:  </w:t>
      </w:r>
    </w:p>
    <w:p w:rsidR="006047EC" w:rsidRDefault="006047EC" w:rsidP="006047EC">
      <w:pPr>
        <w:widowControl w:val="0"/>
        <w:suppressAutoHyphens/>
        <w:autoSpaceDE w:val="0"/>
        <w:ind w:left="709"/>
        <w:jc w:val="both"/>
        <w:rPr>
          <w:kern w:val="2"/>
          <w:lang w:eastAsia="zh-CN"/>
        </w:rPr>
      </w:pPr>
    </w:p>
    <w:p w:rsidR="006047EC" w:rsidRDefault="006047EC" w:rsidP="006047EC">
      <w:pPr>
        <w:widowControl w:val="0"/>
        <w:suppressAutoHyphens/>
        <w:autoSpaceDE w:val="0"/>
        <w:jc w:val="both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 xml:space="preserve">Nabywca: </w:t>
      </w:r>
    </w:p>
    <w:p w:rsidR="006047EC" w:rsidRDefault="006047EC" w:rsidP="006047EC">
      <w:pPr>
        <w:widowControl w:val="0"/>
        <w:suppressAutoHyphens/>
        <w:autoSpaceDE w:val="0"/>
        <w:jc w:val="both"/>
        <w:rPr>
          <w:kern w:val="2"/>
          <w:lang w:eastAsia="zh-CN"/>
        </w:rPr>
      </w:pPr>
      <w:r>
        <w:rPr>
          <w:kern w:val="2"/>
          <w:lang w:eastAsia="zh-CN"/>
        </w:rPr>
        <w:t xml:space="preserve">Powiat Inowrocławski </w:t>
      </w:r>
      <w:bookmarkStart w:id="2" w:name="_Hlk25047753"/>
    </w:p>
    <w:p w:rsidR="006047EC" w:rsidRDefault="006047EC" w:rsidP="006047EC">
      <w:pPr>
        <w:widowControl w:val="0"/>
        <w:suppressAutoHyphens/>
        <w:autoSpaceDE w:val="0"/>
        <w:jc w:val="both"/>
        <w:rPr>
          <w:kern w:val="2"/>
          <w:lang w:eastAsia="zh-CN"/>
        </w:rPr>
      </w:pPr>
      <w:r>
        <w:rPr>
          <w:kern w:val="2"/>
          <w:lang w:eastAsia="zh-CN"/>
        </w:rPr>
        <w:t>ul. Mątewska 17</w:t>
      </w:r>
      <w:r w:rsidR="00F93156">
        <w:rPr>
          <w:kern w:val="2"/>
          <w:lang w:eastAsia="zh-CN"/>
        </w:rPr>
        <w:t>,</w:t>
      </w:r>
    </w:p>
    <w:p w:rsidR="006047EC" w:rsidRDefault="006047EC" w:rsidP="006047EC">
      <w:pPr>
        <w:widowControl w:val="0"/>
        <w:suppressAutoHyphens/>
        <w:autoSpaceDE w:val="0"/>
        <w:ind w:left="1"/>
        <w:contextualSpacing/>
        <w:jc w:val="both"/>
        <w:rPr>
          <w:kern w:val="2"/>
          <w:lang w:eastAsia="zh-CN"/>
        </w:rPr>
      </w:pPr>
      <w:r>
        <w:rPr>
          <w:kern w:val="2"/>
          <w:lang w:eastAsia="zh-CN"/>
        </w:rPr>
        <w:t>88-100 Inowrocław</w:t>
      </w:r>
      <w:bookmarkEnd w:id="2"/>
    </w:p>
    <w:p w:rsidR="006047EC" w:rsidRDefault="006047EC" w:rsidP="006047EC">
      <w:pPr>
        <w:widowControl w:val="0"/>
        <w:suppressAutoHyphens/>
        <w:autoSpaceDE w:val="0"/>
        <w:jc w:val="both"/>
        <w:rPr>
          <w:kern w:val="2"/>
          <w:lang w:eastAsia="zh-CN"/>
        </w:rPr>
      </w:pPr>
      <w:r>
        <w:rPr>
          <w:kern w:val="2"/>
          <w:lang w:eastAsia="zh-CN"/>
        </w:rPr>
        <w:t>NIP: 556 26 87 660</w:t>
      </w:r>
    </w:p>
    <w:p w:rsidR="006047EC" w:rsidRDefault="006047EC" w:rsidP="006047EC">
      <w:pPr>
        <w:widowControl w:val="0"/>
        <w:suppressAutoHyphens/>
        <w:autoSpaceDE w:val="0"/>
        <w:ind w:left="1"/>
        <w:contextualSpacing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 xml:space="preserve">Odbiorca: </w:t>
      </w:r>
    </w:p>
    <w:p w:rsidR="006047EC" w:rsidRDefault="00C972D4" w:rsidP="00C972D4">
      <w:pPr>
        <w:widowControl w:val="0"/>
        <w:suppressAutoHyphens/>
        <w:autoSpaceDE w:val="0"/>
        <w:rPr>
          <w:kern w:val="2"/>
          <w:lang w:eastAsia="zh-CN"/>
        </w:rPr>
      </w:pPr>
      <w:r>
        <w:rPr>
          <w:kern w:val="2"/>
          <w:lang w:eastAsia="zh-CN"/>
        </w:rPr>
        <w:t xml:space="preserve">Zespół Szkół                                                                                                                                          Chemiczno-Elektronicznych                                                                                                     </w:t>
      </w:r>
      <w:r w:rsidR="00F93156">
        <w:rPr>
          <w:kern w:val="2"/>
          <w:lang w:eastAsia="zh-CN"/>
        </w:rPr>
        <w:t xml:space="preserve">              im. Jana Pawła II</w:t>
      </w:r>
      <w:r>
        <w:rPr>
          <w:kern w:val="2"/>
          <w:lang w:eastAsia="zh-CN"/>
        </w:rPr>
        <w:t xml:space="preserve">                                                                                                                                                   ul. Poznańska 345,                                                                                                                                              88-100 Inowrocław </w:t>
      </w:r>
      <w:r w:rsidR="006047EC">
        <w:rPr>
          <w:kern w:val="2"/>
          <w:lang w:eastAsia="zh-CN"/>
        </w:rPr>
        <w:t xml:space="preserve">. </w:t>
      </w:r>
    </w:p>
    <w:p w:rsidR="006047EC" w:rsidRDefault="006047EC" w:rsidP="006047EC">
      <w:pPr>
        <w:widowControl w:val="0"/>
        <w:numPr>
          <w:ilvl w:val="0"/>
          <w:numId w:val="7"/>
        </w:numPr>
        <w:suppressAutoHyphens/>
        <w:autoSpaceDE w:val="0"/>
        <w:ind w:firstLine="709"/>
        <w:jc w:val="both"/>
        <w:rPr>
          <w:kern w:val="2"/>
          <w:lang w:eastAsia="zh-CN"/>
        </w:rPr>
      </w:pPr>
      <w:r>
        <w:rPr>
          <w:b/>
          <w:bCs/>
          <w:lang w:eastAsia="zh-CN"/>
        </w:rPr>
        <w:t>Zamawiający</w:t>
      </w:r>
      <w:r>
        <w:rPr>
          <w:bCs/>
          <w:lang w:eastAsia="zh-CN"/>
        </w:rPr>
        <w:t xml:space="preserve"> dokona przelewu wynagrodzenia na rachunek </w:t>
      </w:r>
      <w:r>
        <w:rPr>
          <w:b/>
          <w:bCs/>
          <w:lang w:eastAsia="zh-CN"/>
        </w:rPr>
        <w:t>Wykonawcy</w:t>
      </w:r>
      <w:r>
        <w:rPr>
          <w:bCs/>
          <w:lang w:eastAsia="zh-CN"/>
        </w:rPr>
        <w:t xml:space="preserve"> podany</w:t>
      </w:r>
      <w:r>
        <w:rPr>
          <w:bCs/>
          <w:lang w:eastAsia="zh-CN"/>
        </w:rPr>
        <w:br/>
        <w:t xml:space="preserve">na fakturze z zastosowaniem mechanizmu podzielonej płatności. </w:t>
      </w:r>
    </w:p>
    <w:p w:rsidR="006047EC" w:rsidRDefault="006047EC" w:rsidP="006047EC">
      <w:pPr>
        <w:widowControl w:val="0"/>
        <w:numPr>
          <w:ilvl w:val="0"/>
          <w:numId w:val="7"/>
        </w:numPr>
        <w:suppressAutoHyphens/>
        <w:autoSpaceDE w:val="0"/>
        <w:ind w:firstLine="709"/>
        <w:jc w:val="both"/>
        <w:rPr>
          <w:kern w:val="2"/>
          <w:lang w:eastAsia="zh-CN"/>
        </w:rPr>
      </w:pPr>
      <w:r>
        <w:rPr>
          <w:b/>
          <w:bCs/>
          <w:kern w:val="2"/>
          <w:lang w:eastAsia="zh-CN"/>
        </w:rPr>
        <w:t>Wykonawca</w:t>
      </w:r>
      <w:r>
        <w:rPr>
          <w:kern w:val="2"/>
          <w:lang w:eastAsia="zh-CN"/>
        </w:rPr>
        <w:t xml:space="preserve"> oświadcza, że rachunek, o którym mowa w ust.</w:t>
      </w:r>
      <w:r w:rsidR="000478B6">
        <w:rPr>
          <w:kern w:val="2"/>
          <w:lang w:eastAsia="zh-CN"/>
        </w:rPr>
        <w:t xml:space="preserve"> </w:t>
      </w:r>
      <w:r w:rsidR="00E70418" w:rsidRPr="000478B6">
        <w:rPr>
          <w:kern w:val="2"/>
          <w:lang w:eastAsia="zh-CN"/>
        </w:rPr>
        <w:t>7</w:t>
      </w:r>
      <w:r w:rsidRPr="000478B6">
        <w:rPr>
          <w:kern w:val="2"/>
          <w:lang w:eastAsia="zh-CN"/>
        </w:rPr>
        <w:t>, jest</w:t>
      </w:r>
      <w:r>
        <w:rPr>
          <w:kern w:val="2"/>
          <w:lang w:eastAsia="zh-CN"/>
        </w:rPr>
        <w:t xml:space="preserve"> rachunkiem rozliczeniowym </w:t>
      </w:r>
      <w:r>
        <w:rPr>
          <w:b/>
          <w:bCs/>
          <w:kern w:val="2"/>
          <w:lang w:eastAsia="zh-CN"/>
        </w:rPr>
        <w:t>Wykonawcy</w:t>
      </w:r>
      <w:r>
        <w:rPr>
          <w:kern w:val="2"/>
          <w:lang w:eastAsia="zh-CN"/>
        </w:rPr>
        <w:t>, dla którego został otwarty rachunek VAT.</w:t>
      </w:r>
    </w:p>
    <w:p w:rsidR="006047EC" w:rsidRDefault="006047EC" w:rsidP="006047EC">
      <w:pPr>
        <w:tabs>
          <w:tab w:val="left" w:pos="426"/>
        </w:tabs>
        <w:jc w:val="both"/>
      </w:pPr>
    </w:p>
    <w:p w:rsidR="006047EC" w:rsidRDefault="006047EC" w:rsidP="006047EC">
      <w:pPr>
        <w:jc w:val="center"/>
        <w:rPr>
          <w:b/>
          <w:bCs/>
        </w:rPr>
      </w:pPr>
      <w:r>
        <w:rPr>
          <w:b/>
          <w:bCs/>
        </w:rPr>
        <w:t>Odbiory</w:t>
      </w:r>
    </w:p>
    <w:p w:rsidR="006047EC" w:rsidRDefault="006047EC" w:rsidP="006047EC">
      <w:pPr>
        <w:jc w:val="center"/>
        <w:rPr>
          <w:b/>
          <w:bCs/>
        </w:rPr>
      </w:pPr>
    </w:p>
    <w:p w:rsidR="00D14ACB" w:rsidRDefault="00D14ACB" w:rsidP="00D14ACB">
      <w:pPr>
        <w:ind w:firstLine="567"/>
        <w:jc w:val="center"/>
        <w:rPr>
          <w:b/>
        </w:rPr>
      </w:pPr>
      <w:r>
        <w:rPr>
          <w:b/>
        </w:rPr>
        <w:t>§ 7</w:t>
      </w:r>
    </w:p>
    <w:p w:rsidR="00D14ACB" w:rsidRDefault="00D14ACB" w:rsidP="006047EC">
      <w:pPr>
        <w:ind w:firstLine="567"/>
        <w:jc w:val="both"/>
        <w:rPr>
          <w:b/>
        </w:rPr>
      </w:pPr>
    </w:p>
    <w:p w:rsidR="006047EC" w:rsidRDefault="006047EC" w:rsidP="006047EC">
      <w:pPr>
        <w:ind w:firstLine="567"/>
        <w:jc w:val="both"/>
      </w:pPr>
      <w:r>
        <w:t xml:space="preserve">1. Odbiór przedmiotu umowy dokonany będzie przez osobę nadzorującą prace, </w:t>
      </w:r>
      <w:r>
        <w:br/>
        <w:t>o której mowa w § 3 ust. 2.</w:t>
      </w:r>
    </w:p>
    <w:p w:rsidR="006047EC" w:rsidRDefault="006047EC" w:rsidP="006047EC">
      <w:pPr>
        <w:numPr>
          <w:ilvl w:val="0"/>
          <w:numId w:val="8"/>
        </w:numPr>
        <w:ind w:left="0" w:firstLine="709"/>
        <w:contextualSpacing/>
        <w:jc w:val="both"/>
      </w:pPr>
      <w:r>
        <w:rPr>
          <w:b/>
        </w:rPr>
        <w:t>Wykonawca</w:t>
      </w:r>
      <w:r>
        <w:t xml:space="preserve"> zgłosi </w:t>
      </w:r>
      <w:r>
        <w:rPr>
          <w:b/>
        </w:rPr>
        <w:t>Zamawiającemu</w:t>
      </w:r>
      <w:r>
        <w:t xml:space="preserve"> gotowość do odbioru przedmiotu umowy najpóźniej w ostatnim dniu terminu wykonania umowy.</w:t>
      </w:r>
    </w:p>
    <w:p w:rsidR="006047EC" w:rsidRDefault="006047EC" w:rsidP="006047EC">
      <w:pPr>
        <w:numPr>
          <w:ilvl w:val="0"/>
          <w:numId w:val="8"/>
        </w:numPr>
        <w:tabs>
          <w:tab w:val="left" w:pos="1418"/>
        </w:tabs>
        <w:ind w:left="0" w:firstLine="709"/>
        <w:contextualSpacing/>
        <w:jc w:val="both"/>
      </w:pPr>
      <w:r>
        <w:t xml:space="preserve">W przypadku stwierdzenia w trakcie odbioru wad, </w:t>
      </w:r>
      <w:r>
        <w:rPr>
          <w:b/>
        </w:rPr>
        <w:t>Zamawiający</w:t>
      </w:r>
      <w:r>
        <w:t xml:space="preserve"> może odmówić odbioru do czasu ich usunięcia, a </w:t>
      </w:r>
      <w:r>
        <w:rPr>
          <w:b/>
        </w:rPr>
        <w:t>Wykonawca</w:t>
      </w:r>
      <w:r>
        <w:t xml:space="preserve"> usunie je na własny koszt w terminie wyznaczonym przez </w:t>
      </w:r>
      <w:r>
        <w:rPr>
          <w:b/>
        </w:rPr>
        <w:t>Zamawiającego</w:t>
      </w:r>
      <w:r>
        <w:t xml:space="preserve">. </w:t>
      </w:r>
    </w:p>
    <w:p w:rsidR="006047EC" w:rsidRPr="009D05C9" w:rsidRDefault="006047EC" w:rsidP="006047EC">
      <w:pPr>
        <w:numPr>
          <w:ilvl w:val="0"/>
          <w:numId w:val="8"/>
        </w:numPr>
        <w:ind w:left="0" w:firstLine="709"/>
        <w:contextualSpacing/>
        <w:jc w:val="both"/>
      </w:pPr>
      <w:r w:rsidRPr="009D05C9">
        <w:t xml:space="preserve">W razie nieusunięcia przez </w:t>
      </w:r>
      <w:r w:rsidRPr="009D05C9">
        <w:rPr>
          <w:b/>
        </w:rPr>
        <w:t>Wykonawcę</w:t>
      </w:r>
      <w:r w:rsidR="00C972D4" w:rsidRPr="009D05C9">
        <w:t xml:space="preserve">, w terminie ustalonym </w:t>
      </w:r>
      <w:r w:rsidRPr="009D05C9">
        <w:t xml:space="preserve">przez </w:t>
      </w:r>
      <w:r w:rsidRPr="009D05C9">
        <w:rPr>
          <w:b/>
        </w:rPr>
        <w:t>Zamawiającego</w:t>
      </w:r>
      <w:r w:rsidRPr="009D05C9">
        <w:t xml:space="preserve">, wad stwierdzonych przy odbiorze przedmiotu umowy, </w:t>
      </w:r>
      <w:r w:rsidRPr="009D05C9">
        <w:rPr>
          <w:b/>
        </w:rPr>
        <w:t xml:space="preserve">Zamawiający </w:t>
      </w:r>
      <w:r w:rsidRPr="009D05C9">
        <w:t xml:space="preserve">jest upoważniony do ich usunięcia na koszt </w:t>
      </w:r>
      <w:r w:rsidRPr="009D05C9">
        <w:rPr>
          <w:b/>
        </w:rPr>
        <w:t>Wykonawcy</w:t>
      </w:r>
      <w:r w:rsidRPr="009D05C9">
        <w:t>.</w:t>
      </w:r>
    </w:p>
    <w:p w:rsidR="006047EC" w:rsidRDefault="006047EC" w:rsidP="006047EC">
      <w:pPr>
        <w:jc w:val="center"/>
        <w:rPr>
          <w:b/>
          <w:bCs/>
          <w:color w:val="FF0000"/>
        </w:rPr>
      </w:pPr>
    </w:p>
    <w:p w:rsidR="006047EC" w:rsidRDefault="006047EC" w:rsidP="006047EC">
      <w:pPr>
        <w:jc w:val="center"/>
        <w:rPr>
          <w:b/>
          <w:bCs/>
        </w:rPr>
      </w:pPr>
      <w:r>
        <w:rPr>
          <w:b/>
          <w:bCs/>
        </w:rPr>
        <w:t>Kary umowne</w:t>
      </w:r>
    </w:p>
    <w:p w:rsidR="006047EC" w:rsidRDefault="006047EC" w:rsidP="006047EC">
      <w:pPr>
        <w:jc w:val="center"/>
        <w:rPr>
          <w:b/>
          <w:bCs/>
          <w:color w:val="FF0000"/>
        </w:rPr>
      </w:pPr>
    </w:p>
    <w:p w:rsidR="00D14ACB" w:rsidRDefault="00D14ACB" w:rsidP="00D14ACB">
      <w:pPr>
        <w:ind w:firstLine="567"/>
        <w:jc w:val="center"/>
        <w:rPr>
          <w:b/>
        </w:rPr>
      </w:pPr>
      <w:r>
        <w:rPr>
          <w:b/>
        </w:rPr>
        <w:t>§ 8</w:t>
      </w:r>
    </w:p>
    <w:p w:rsidR="00D14ACB" w:rsidRDefault="00D14ACB" w:rsidP="006047EC">
      <w:pPr>
        <w:ind w:firstLine="567"/>
        <w:rPr>
          <w:b/>
        </w:rPr>
      </w:pPr>
    </w:p>
    <w:p w:rsidR="007F3DB4" w:rsidRPr="00A451E1" w:rsidRDefault="007F3DB4" w:rsidP="007F3DB4">
      <w:pPr>
        <w:ind w:firstLine="567"/>
        <w:contextualSpacing/>
      </w:pPr>
      <w:r>
        <w:t xml:space="preserve">1. </w:t>
      </w:r>
      <w:r w:rsidRPr="00A451E1">
        <w:t xml:space="preserve">  </w:t>
      </w:r>
      <w:r w:rsidRPr="00A451E1">
        <w:rPr>
          <w:b/>
        </w:rPr>
        <w:t>Wykonawca</w:t>
      </w:r>
      <w:r w:rsidRPr="00A451E1">
        <w:t xml:space="preserve"> zapłaci </w:t>
      </w:r>
      <w:r w:rsidRPr="00A451E1">
        <w:rPr>
          <w:b/>
        </w:rPr>
        <w:t>Zamawiającemu</w:t>
      </w:r>
      <w:r w:rsidRPr="00A451E1">
        <w:t xml:space="preserve"> kary umowne:</w:t>
      </w:r>
    </w:p>
    <w:p w:rsidR="007F3DB4" w:rsidRPr="00A451E1" w:rsidRDefault="007F3DB4" w:rsidP="007F3DB4">
      <w:pPr>
        <w:numPr>
          <w:ilvl w:val="1"/>
          <w:numId w:val="20"/>
        </w:numPr>
        <w:tabs>
          <w:tab w:val="clear" w:pos="851"/>
          <w:tab w:val="num" w:pos="0"/>
          <w:tab w:val="left" w:pos="284"/>
        </w:tabs>
        <w:ind w:left="284" w:hanging="284"/>
        <w:contextualSpacing/>
        <w:jc w:val="both"/>
      </w:pPr>
      <w:r w:rsidRPr="00A451E1">
        <w:t xml:space="preserve">za zwłokę w wykonaniu przedmiotu umowy w </w:t>
      </w:r>
      <w:r w:rsidRPr="007F042C">
        <w:t>wysokości 0,05%</w:t>
      </w:r>
      <w:r w:rsidRPr="00A451E1">
        <w:t xml:space="preserve"> wynagrodzenia brutto określonego w § 6</w:t>
      </w:r>
      <w:r>
        <w:t xml:space="preserve"> ust. 1 </w:t>
      </w:r>
      <w:r w:rsidRPr="00A451E1">
        <w:t xml:space="preserve">za każdy dzień zwłoki, licząc od upływu terminu określonego </w:t>
      </w:r>
      <w:r w:rsidRPr="00A451E1">
        <w:br/>
        <w:t>w § 2 ust. 1;</w:t>
      </w:r>
    </w:p>
    <w:p w:rsidR="007F3DB4" w:rsidRPr="00A451E1" w:rsidRDefault="007F3DB4" w:rsidP="007F3DB4">
      <w:pPr>
        <w:numPr>
          <w:ilvl w:val="1"/>
          <w:numId w:val="20"/>
        </w:numPr>
        <w:tabs>
          <w:tab w:val="clear" w:pos="851"/>
        </w:tabs>
        <w:ind w:left="284" w:hanging="284"/>
        <w:contextualSpacing/>
        <w:jc w:val="both"/>
      </w:pPr>
      <w:r w:rsidRPr="00A451E1">
        <w:t>za zwłokę w usunięciu wad stwierdzonych przy odbiorze przedmiotu umowy</w:t>
      </w:r>
      <w:r>
        <w:t xml:space="preserve"> </w:t>
      </w:r>
      <w:r w:rsidRPr="00A451E1">
        <w:t>w wysokości 0,</w:t>
      </w:r>
      <w:r>
        <w:t>05</w:t>
      </w:r>
      <w:r w:rsidRPr="00A451E1">
        <w:t>% wynagrodzenia brutto określonego w § 6 ust. 1</w:t>
      </w:r>
      <w:r>
        <w:t xml:space="preserve"> </w:t>
      </w:r>
      <w:r w:rsidRPr="00A451E1">
        <w:t xml:space="preserve">za każdy dzień zwłoki, licząc </w:t>
      </w:r>
      <w:r>
        <w:br/>
      </w:r>
      <w:r w:rsidRPr="00A451E1">
        <w:t xml:space="preserve">od upływu terminu wyznaczonego </w:t>
      </w:r>
      <w:r>
        <w:t xml:space="preserve">przez </w:t>
      </w:r>
      <w:r w:rsidRPr="00FB076E">
        <w:rPr>
          <w:b/>
          <w:bCs/>
        </w:rPr>
        <w:t>Zamawiającego</w:t>
      </w:r>
      <w:r>
        <w:t xml:space="preserve"> </w:t>
      </w:r>
      <w:r w:rsidRPr="00A451E1">
        <w:t>na usunięcie wad;</w:t>
      </w:r>
    </w:p>
    <w:p w:rsidR="007F3DB4" w:rsidRPr="00A451E1" w:rsidRDefault="007F3DB4" w:rsidP="007F3DB4">
      <w:pPr>
        <w:numPr>
          <w:ilvl w:val="1"/>
          <w:numId w:val="20"/>
        </w:numPr>
        <w:tabs>
          <w:tab w:val="clear" w:pos="851"/>
          <w:tab w:val="num" w:pos="284"/>
        </w:tabs>
        <w:ind w:left="284" w:hanging="284"/>
        <w:contextualSpacing/>
        <w:jc w:val="both"/>
      </w:pPr>
      <w:r w:rsidRPr="00A451E1">
        <w:lastRenderedPageBreak/>
        <w:t xml:space="preserve">za odstąpienie przez </w:t>
      </w:r>
      <w:r w:rsidRPr="00A451E1">
        <w:rPr>
          <w:b/>
          <w:bCs/>
        </w:rPr>
        <w:t>Zamawiającego</w:t>
      </w:r>
      <w:r w:rsidRPr="00A451E1">
        <w:t xml:space="preserve"> od umowy z przyczyn leżących po stronie </w:t>
      </w:r>
      <w:r w:rsidRPr="00A451E1">
        <w:rPr>
          <w:b/>
        </w:rPr>
        <w:t>Wykonawcy</w:t>
      </w:r>
      <w:r w:rsidRPr="00A451E1">
        <w:t xml:space="preserve"> – w wysokości 10% wynagrodzenia brutto określonego w § 6 ust. 1;</w:t>
      </w:r>
    </w:p>
    <w:p w:rsidR="007F3DB4" w:rsidRPr="00A451E1" w:rsidRDefault="007F3DB4" w:rsidP="007F3DB4">
      <w:pPr>
        <w:numPr>
          <w:ilvl w:val="1"/>
          <w:numId w:val="20"/>
        </w:numPr>
        <w:tabs>
          <w:tab w:val="clear" w:pos="851"/>
          <w:tab w:val="num" w:pos="284"/>
          <w:tab w:val="left" w:pos="426"/>
        </w:tabs>
        <w:ind w:left="284" w:hanging="284"/>
        <w:contextualSpacing/>
        <w:jc w:val="both"/>
      </w:pPr>
      <w:r w:rsidRPr="00A451E1">
        <w:t>za nienależyte wykonanie przedmiotu umowy określonego w § 1 ust. 1</w:t>
      </w:r>
      <w:r>
        <w:t xml:space="preserve"> </w:t>
      </w:r>
      <w:r w:rsidRPr="00A451E1">
        <w:t xml:space="preserve">w wysokości </w:t>
      </w:r>
      <w:r w:rsidRPr="00A451E1">
        <w:br/>
        <w:t xml:space="preserve">5% wynagrodzenia brutto określonego w § 6 ust. 1. Przez nienależyte wykonanie przedmiotu umowy należy rozumieć sytuację, w której </w:t>
      </w:r>
      <w:r w:rsidRPr="00A451E1">
        <w:rPr>
          <w:b/>
        </w:rPr>
        <w:t>Wykonawca</w:t>
      </w:r>
      <w:r w:rsidRPr="00A451E1">
        <w:t xml:space="preserve"> podjął się czynności określonych w umowie i je wykonał, ale w sposób niezgodny z umową i interes </w:t>
      </w:r>
      <w:r w:rsidRPr="00A451E1">
        <w:rPr>
          <w:b/>
        </w:rPr>
        <w:t>Zamawiającego</w:t>
      </w:r>
      <w:r w:rsidRPr="00A451E1">
        <w:t xml:space="preserve"> nie został zaspokojony w sposób, w jaki wymagany był treścią umowy. </w:t>
      </w:r>
      <w:r w:rsidRPr="00A451E1">
        <w:rPr>
          <w:b/>
        </w:rPr>
        <w:t>Zamawiający</w:t>
      </w:r>
      <w:r w:rsidRPr="00A451E1">
        <w:t xml:space="preserve"> może odstąpić od naliczenia kary umownej, jeżeli </w:t>
      </w:r>
      <w:r w:rsidRPr="00A451E1">
        <w:rPr>
          <w:b/>
        </w:rPr>
        <w:t>Wykonawca</w:t>
      </w:r>
      <w:r w:rsidRPr="00A451E1">
        <w:t xml:space="preserve"> udowodni, że nienależyte wykonanie jest następstwem okoliczności, których przy zachowaniu należytej staranności nie mógł przewidzieć i za które nie odpowiada.</w:t>
      </w:r>
    </w:p>
    <w:p w:rsidR="007F3DB4" w:rsidRPr="00A451E1" w:rsidRDefault="007F3DB4" w:rsidP="007F3DB4">
      <w:pPr>
        <w:numPr>
          <w:ilvl w:val="1"/>
          <w:numId w:val="21"/>
        </w:numPr>
        <w:ind w:firstLine="349"/>
        <w:contextualSpacing/>
        <w:jc w:val="both"/>
      </w:pPr>
      <w:r w:rsidRPr="00A451E1">
        <w:rPr>
          <w:b/>
          <w:bCs/>
        </w:rPr>
        <w:t>Zamawiający</w:t>
      </w:r>
      <w:r w:rsidRPr="00A451E1">
        <w:t xml:space="preserve"> zapłaci </w:t>
      </w:r>
      <w:r w:rsidRPr="00A451E1">
        <w:rPr>
          <w:b/>
          <w:bCs/>
        </w:rPr>
        <w:t>Wykonawcy</w:t>
      </w:r>
      <w:r w:rsidRPr="00A451E1">
        <w:t xml:space="preserve"> karę umowną za odstąpienie od umowy </w:t>
      </w:r>
      <w:r w:rsidRPr="00A451E1">
        <w:br/>
        <w:t xml:space="preserve">przez </w:t>
      </w:r>
      <w:r w:rsidRPr="00A451E1">
        <w:rPr>
          <w:b/>
          <w:bCs/>
        </w:rPr>
        <w:t xml:space="preserve">Wykonawcę </w:t>
      </w:r>
      <w:r w:rsidRPr="00A451E1">
        <w:t xml:space="preserve">wskutek okoliczności, za które odpowiada </w:t>
      </w:r>
      <w:r w:rsidRPr="00A451E1">
        <w:rPr>
          <w:b/>
          <w:bCs/>
        </w:rPr>
        <w:t>Zamawiający</w:t>
      </w:r>
      <w:r w:rsidRPr="00A451E1">
        <w:t xml:space="preserve">, </w:t>
      </w:r>
      <w:r>
        <w:br/>
      </w:r>
      <w:r w:rsidRPr="00A451E1">
        <w:t>w wysokości 10% wynagrodzenia brutto</w:t>
      </w:r>
      <w:r>
        <w:t xml:space="preserve"> określonego w § 6 ust. 1</w:t>
      </w:r>
      <w:r w:rsidRPr="00A451E1">
        <w:t>.</w:t>
      </w:r>
    </w:p>
    <w:p w:rsidR="007F3DB4" w:rsidRPr="00A451E1" w:rsidRDefault="007F3DB4" w:rsidP="007F3DB4">
      <w:pPr>
        <w:ind w:left="360" w:firstLine="349"/>
        <w:contextualSpacing/>
        <w:jc w:val="both"/>
      </w:pPr>
      <w:r>
        <w:t xml:space="preserve">3. </w:t>
      </w:r>
      <w:r w:rsidRPr="00A451E1">
        <w:t xml:space="preserve">Łączna maksymalna wysokość kar umownych, których mogą dochodzić </w:t>
      </w:r>
      <w:r w:rsidRPr="00A451E1">
        <w:rPr>
          <w:bCs/>
        </w:rPr>
        <w:t>Strony</w:t>
      </w:r>
      <w:r w:rsidRPr="00A451E1">
        <w:t xml:space="preserve">, </w:t>
      </w:r>
      <w:r w:rsidRPr="00A451E1">
        <w:br/>
        <w:t>nie może przekroczyć 20% wynagrodzenia brutto określonego w § 6 ust 1.</w:t>
      </w:r>
    </w:p>
    <w:p w:rsidR="007F3DB4" w:rsidRPr="00A451E1" w:rsidRDefault="007F3DB4" w:rsidP="007F3DB4">
      <w:pPr>
        <w:ind w:firstLine="709"/>
        <w:contextualSpacing/>
        <w:jc w:val="both"/>
      </w:pPr>
      <w:r w:rsidRPr="00EB5350">
        <w:rPr>
          <w:bCs/>
        </w:rPr>
        <w:t>4.</w:t>
      </w:r>
      <w:r>
        <w:rPr>
          <w:b/>
        </w:rPr>
        <w:t xml:space="preserve"> </w:t>
      </w:r>
      <w:r w:rsidRPr="00A451E1">
        <w:rPr>
          <w:b/>
        </w:rPr>
        <w:t>Zamawiający</w:t>
      </w:r>
      <w:r w:rsidRPr="00A451E1">
        <w:t xml:space="preserve"> zastrzega sobie prawo do odszkodowania uzupełniającego, przenoszącego wysokość kar umownych, dochodzonego na zasadach ogólnych.</w:t>
      </w:r>
    </w:p>
    <w:p w:rsidR="006047EC" w:rsidRDefault="006047EC" w:rsidP="007F3DB4">
      <w:pPr>
        <w:ind w:firstLine="567"/>
      </w:pPr>
    </w:p>
    <w:p w:rsidR="006047EC" w:rsidRDefault="006047EC" w:rsidP="006047EC">
      <w:pPr>
        <w:ind w:firstLine="709"/>
        <w:jc w:val="both"/>
      </w:pPr>
    </w:p>
    <w:p w:rsidR="006047EC" w:rsidRDefault="006047EC" w:rsidP="006047EC">
      <w:pPr>
        <w:ind w:firstLine="709"/>
        <w:jc w:val="both"/>
      </w:pPr>
    </w:p>
    <w:p w:rsidR="006047EC" w:rsidRPr="00D4526F" w:rsidRDefault="006047EC" w:rsidP="006047EC">
      <w:pPr>
        <w:jc w:val="center"/>
        <w:rPr>
          <w:b/>
          <w:bCs/>
        </w:rPr>
      </w:pPr>
      <w:r w:rsidRPr="00D4526F">
        <w:rPr>
          <w:b/>
          <w:bCs/>
        </w:rPr>
        <w:t>Wypowiedzenie i odstąpienie od umowy</w:t>
      </w:r>
    </w:p>
    <w:p w:rsidR="006047EC" w:rsidRPr="00D4526F" w:rsidRDefault="006047EC" w:rsidP="006047EC">
      <w:pPr>
        <w:jc w:val="center"/>
        <w:rPr>
          <w:b/>
          <w:bCs/>
        </w:rPr>
      </w:pPr>
    </w:p>
    <w:p w:rsidR="00D14ACB" w:rsidRDefault="006047EC" w:rsidP="00D14ACB">
      <w:pPr>
        <w:ind w:firstLine="567"/>
        <w:jc w:val="center"/>
        <w:rPr>
          <w:b/>
        </w:rPr>
      </w:pPr>
      <w:r w:rsidRPr="00D4526F">
        <w:rPr>
          <w:b/>
        </w:rPr>
        <w:t>§ 9</w:t>
      </w:r>
    </w:p>
    <w:p w:rsidR="00D14ACB" w:rsidRDefault="00D14ACB" w:rsidP="006047EC">
      <w:pPr>
        <w:ind w:firstLine="567"/>
        <w:jc w:val="both"/>
        <w:rPr>
          <w:b/>
        </w:rPr>
      </w:pPr>
    </w:p>
    <w:p w:rsidR="006047EC" w:rsidRPr="00D4526F" w:rsidRDefault="006047EC" w:rsidP="006047EC">
      <w:pPr>
        <w:ind w:firstLine="567"/>
        <w:jc w:val="both"/>
        <w:rPr>
          <w:kern w:val="2"/>
          <w:lang w:eastAsia="zh-CN"/>
        </w:rPr>
      </w:pPr>
      <w:r w:rsidRPr="00D4526F">
        <w:t xml:space="preserve"> 1. </w:t>
      </w:r>
      <w:r w:rsidRPr="00D4526F">
        <w:rPr>
          <w:kern w:val="2"/>
          <w:lang w:eastAsia="zh-CN"/>
        </w:rPr>
        <w:t xml:space="preserve">Strony postanawiają, że przysługuje im prawo odstąpienia od umowy </w:t>
      </w:r>
      <w:r w:rsidRPr="00D4526F">
        <w:rPr>
          <w:kern w:val="2"/>
          <w:lang w:eastAsia="zh-CN"/>
        </w:rPr>
        <w:br/>
        <w:t xml:space="preserve">w przypadkach określonych w art. 456 ustawy Prawo zamówień publicznych oraz przepisach Kodeksu cywilnego. Ponadto </w:t>
      </w:r>
      <w:r w:rsidRPr="00D4526F">
        <w:rPr>
          <w:b/>
          <w:kern w:val="2"/>
          <w:lang w:eastAsia="zh-CN"/>
        </w:rPr>
        <w:t>Zamawiający</w:t>
      </w:r>
      <w:r w:rsidRPr="00D4526F">
        <w:rPr>
          <w:kern w:val="2"/>
          <w:lang w:eastAsia="zh-CN"/>
        </w:rPr>
        <w:t xml:space="preserve"> może odstąpić od umowy:</w:t>
      </w:r>
    </w:p>
    <w:p w:rsidR="006047EC" w:rsidRPr="00D4526F" w:rsidRDefault="006047EC" w:rsidP="006047EC">
      <w:pPr>
        <w:numPr>
          <w:ilvl w:val="0"/>
          <w:numId w:val="11"/>
        </w:numPr>
        <w:ind w:left="284" w:hanging="284"/>
        <w:contextualSpacing/>
        <w:jc w:val="both"/>
      </w:pPr>
      <w:r w:rsidRPr="00D4526F">
        <w:rPr>
          <w:bCs/>
        </w:rPr>
        <w:t xml:space="preserve">jeżeli </w:t>
      </w:r>
      <w:r w:rsidRPr="00D4526F">
        <w:rPr>
          <w:b/>
        </w:rPr>
        <w:t>Wykonawca</w:t>
      </w:r>
      <w:r w:rsidRPr="00D4526F">
        <w:t xml:space="preserve"> realizuje przedmiot umowy w sposób niezgodny z  niniejszą umową,</w:t>
      </w:r>
      <w:r w:rsidRPr="00D4526F">
        <w:br/>
        <w:t xml:space="preserve">opisem przedmiotu zamówienia i złożoną ofertą.Odstąpienie od umowy nastąpi w formie pisemnej z podaniem uzasadnienia, w ciągu 4 dni kalendarzowych od dnia stwierdzenia przez </w:t>
      </w:r>
      <w:r w:rsidRPr="00D4526F">
        <w:rPr>
          <w:b/>
        </w:rPr>
        <w:t>Zamawiającego</w:t>
      </w:r>
      <w:r w:rsidRPr="00D4526F">
        <w:t xml:space="preserve"> danej okoliczności;</w:t>
      </w:r>
    </w:p>
    <w:p w:rsidR="006047EC" w:rsidRPr="00D4526F" w:rsidRDefault="006047EC" w:rsidP="00D4526F">
      <w:pPr>
        <w:numPr>
          <w:ilvl w:val="0"/>
          <w:numId w:val="11"/>
        </w:numPr>
        <w:contextualSpacing/>
        <w:jc w:val="both"/>
      </w:pPr>
      <w:r w:rsidRPr="00D4526F">
        <w:t xml:space="preserve">w przypadku, gdy </w:t>
      </w:r>
      <w:r w:rsidRPr="00D4526F">
        <w:rPr>
          <w:b/>
          <w:bCs/>
        </w:rPr>
        <w:t xml:space="preserve">Wykonawca </w:t>
      </w:r>
      <w:r w:rsidRPr="00D4526F">
        <w:t>nie przystąpi do przekazania terenu</w:t>
      </w:r>
      <w:r w:rsidR="00F93156">
        <w:t xml:space="preserve"> </w:t>
      </w:r>
      <w:r w:rsidR="00D4526F" w:rsidRPr="00D4526F">
        <w:t xml:space="preserve">przez co najmniej </w:t>
      </w:r>
      <w:r w:rsidR="00D4526F" w:rsidRPr="00D4526F">
        <w:br/>
        <w:t>7</w:t>
      </w:r>
      <w:r w:rsidRPr="00D4526F">
        <w:t xml:space="preserve"> dni kalendarzowych. Odstąpienie od umowy nastąpi w formie pisemnej z podaniem uzasadnienia, w ciągu 4 dni kalendarzowych od zaistnienia okoliczności określonych </w:t>
      </w:r>
      <w:r w:rsidRPr="00D4526F">
        <w:br/>
        <w:t>w zdaniu pierwszym.</w:t>
      </w:r>
    </w:p>
    <w:p w:rsidR="006047EC" w:rsidRPr="004F7296" w:rsidRDefault="006047EC" w:rsidP="006047EC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</w:pPr>
      <w:r w:rsidRPr="004F7296">
        <w:t xml:space="preserve">W wypadku odstąpienia od umowy przez </w:t>
      </w:r>
      <w:r w:rsidRPr="004F7296">
        <w:rPr>
          <w:b/>
        </w:rPr>
        <w:t>Zamawiającego</w:t>
      </w:r>
      <w:r w:rsidRPr="004F7296">
        <w:t xml:space="preserve"> lub wypowiedzenia umowy przez </w:t>
      </w:r>
      <w:r w:rsidRPr="004F7296">
        <w:rPr>
          <w:b/>
        </w:rPr>
        <w:t>Zamawiającego</w:t>
      </w:r>
      <w:r w:rsidRPr="004F7296">
        <w:t xml:space="preserve"> lub </w:t>
      </w:r>
      <w:r w:rsidRPr="004F7296">
        <w:rPr>
          <w:b/>
        </w:rPr>
        <w:t>Wykonawcę</w:t>
      </w:r>
      <w:r w:rsidRPr="004F7296">
        <w:t>, strony obciążają następujące obowiązki:</w:t>
      </w:r>
    </w:p>
    <w:p w:rsidR="006047EC" w:rsidRPr="004F7296" w:rsidRDefault="006047EC" w:rsidP="006047EC">
      <w:pPr>
        <w:numPr>
          <w:ilvl w:val="1"/>
          <w:numId w:val="13"/>
        </w:numPr>
        <w:ind w:left="284" w:hanging="284"/>
        <w:contextualSpacing/>
        <w:jc w:val="both"/>
      </w:pPr>
      <w:r w:rsidRPr="004F7296">
        <w:rPr>
          <w:b/>
        </w:rPr>
        <w:t>Wykonawca</w:t>
      </w:r>
      <w:r w:rsidRPr="004F7296">
        <w:t xml:space="preserve"> zabezpieczy prace w zakresie obustronnie uzgodnionym na koszt tej strony, </w:t>
      </w:r>
      <w:r w:rsidRPr="004F7296">
        <w:br/>
        <w:t>z której leży przyczyna odstąpienia lub wypowiedzenia;</w:t>
      </w:r>
    </w:p>
    <w:p w:rsidR="006047EC" w:rsidRPr="004F7296" w:rsidRDefault="006047EC" w:rsidP="006047EC">
      <w:pPr>
        <w:numPr>
          <w:ilvl w:val="1"/>
          <w:numId w:val="13"/>
        </w:numPr>
        <w:ind w:left="284" w:hanging="284"/>
        <w:contextualSpacing/>
        <w:jc w:val="both"/>
      </w:pPr>
      <w:r w:rsidRPr="004F7296">
        <w:rPr>
          <w:b/>
        </w:rPr>
        <w:t>Wykonawca</w:t>
      </w:r>
      <w:r w:rsidRPr="004F7296">
        <w:t xml:space="preserve"> wezwie </w:t>
      </w:r>
      <w:r w:rsidRPr="004F7296">
        <w:rPr>
          <w:b/>
        </w:rPr>
        <w:t>Zamawiającego</w:t>
      </w:r>
      <w:r w:rsidRPr="004F7296">
        <w:t xml:space="preserve"> do dokonania odbioru prac przerwanych; </w:t>
      </w:r>
    </w:p>
    <w:p w:rsidR="006047EC" w:rsidRPr="004F7296" w:rsidRDefault="006047EC" w:rsidP="006047EC">
      <w:pPr>
        <w:numPr>
          <w:ilvl w:val="1"/>
          <w:numId w:val="13"/>
        </w:numPr>
        <w:ind w:left="284" w:hanging="284"/>
        <w:contextualSpacing/>
        <w:jc w:val="both"/>
      </w:pPr>
      <w:r w:rsidRPr="004F7296">
        <w:t>w ciągu 5 dni kalendarzowych od dnia wezwania, o którym mowa w pkt</w:t>
      </w:r>
      <w:r w:rsidR="004F7296" w:rsidRPr="004F7296">
        <w:t>.</w:t>
      </w:r>
      <w:r w:rsidRPr="004F7296">
        <w:t xml:space="preserve"> 2, </w:t>
      </w:r>
      <w:r w:rsidRPr="004F7296">
        <w:rPr>
          <w:b/>
        </w:rPr>
        <w:t>Wykonawca</w:t>
      </w:r>
      <w:r w:rsidRPr="004F7296">
        <w:t xml:space="preserve"> przy udziale </w:t>
      </w:r>
      <w:r w:rsidRPr="004F7296">
        <w:rPr>
          <w:b/>
        </w:rPr>
        <w:t>Zamawiającego</w:t>
      </w:r>
      <w:r w:rsidRPr="004F7296">
        <w:t xml:space="preserve"> sporządzi szczegółowy protokół inwentaryzacji prac w toku wraz z zestawieniem wartości wykonanych prac według stanu na dzień odstąpienia. Protokół inwentaryzacji prac w toku stanowić będzie podstawę do wystawienia faktury VAT przez </w:t>
      </w:r>
      <w:r w:rsidRPr="004F7296">
        <w:rPr>
          <w:b/>
        </w:rPr>
        <w:t>Wykonawcę</w:t>
      </w:r>
      <w:r w:rsidRPr="004F7296">
        <w:t>;</w:t>
      </w:r>
    </w:p>
    <w:p w:rsidR="006047EC" w:rsidRPr="004F7296" w:rsidRDefault="006047EC" w:rsidP="006047EC">
      <w:pPr>
        <w:numPr>
          <w:ilvl w:val="1"/>
          <w:numId w:val="13"/>
        </w:numPr>
        <w:ind w:left="284" w:hanging="284"/>
        <w:contextualSpacing/>
        <w:jc w:val="both"/>
      </w:pPr>
      <w:r w:rsidRPr="004F7296">
        <w:rPr>
          <w:b/>
        </w:rPr>
        <w:t>Zamawiający</w:t>
      </w:r>
      <w:r w:rsidRPr="004F7296">
        <w:t xml:space="preserve"> obowiązany jest do dokonania odbioru prac przerwanych oraz przejęcia </w:t>
      </w:r>
      <w:r w:rsidRPr="004F7296">
        <w:br/>
        <w:t xml:space="preserve">od </w:t>
      </w:r>
      <w:r w:rsidRPr="004F7296">
        <w:rPr>
          <w:b/>
        </w:rPr>
        <w:t>Wykonawcy</w:t>
      </w:r>
      <w:r w:rsidRPr="004F7296">
        <w:t xml:space="preserve"> miejsc objętych pracami w ciągu 4 dni kalendarzowych od dnia odstąpienia lub wypowiedzenia oraz do zapłaty wynagrodzenia za prace, które zostały wykonane do dnia odstąpienia lub wypowiedzenia w ciągu 30 dni kalendarzowych </w:t>
      </w:r>
      <w:r w:rsidRPr="004F7296">
        <w:br/>
        <w:t xml:space="preserve">od </w:t>
      </w:r>
      <w:r w:rsidRPr="004F7296">
        <w:rPr>
          <w:kern w:val="2"/>
          <w:lang w:eastAsia="zh-CN"/>
        </w:rPr>
        <w:t xml:space="preserve">dostarczenia </w:t>
      </w:r>
      <w:r w:rsidRPr="004F7296">
        <w:rPr>
          <w:b/>
          <w:bCs/>
          <w:kern w:val="2"/>
          <w:lang w:eastAsia="zh-CN"/>
        </w:rPr>
        <w:t>Zamawiającemu</w:t>
      </w:r>
      <w:r w:rsidRPr="004F7296">
        <w:rPr>
          <w:kern w:val="2"/>
          <w:lang w:eastAsia="zh-CN"/>
        </w:rPr>
        <w:t xml:space="preserve"> prawidłowo wystawionej faktury VAT</w:t>
      </w:r>
      <w:r w:rsidRPr="004F7296">
        <w:t>.</w:t>
      </w:r>
    </w:p>
    <w:p w:rsidR="006047EC" w:rsidRPr="00C972D4" w:rsidRDefault="006047EC" w:rsidP="006047EC">
      <w:pPr>
        <w:jc w:val="center"/>
        <w:rPr>
          <w:b/>
          <w:bCs/>
          <w:color w:val="FF0000"/>
        </w:rPr>
      </w:pPr>
    </w:p>
    <w:p w:rsidR="002B787B" w:rsidRDefault="002B787B" w:rsidP="002B787B">
      <w:pPr>
        <w:ind w:left="284"/>
        <w:jc w:val="center"/>
        <w:rPr>
          <w:b/>
          <w:bCs/>
        </w:rPr>
      </w:pPr>
    </w:p>
    <w:p w:rsidR="002B787B" w:rsidRDefault="002B787B" w:rsidP="006047EC">
      <w:pPr>
        <w:jc w:val="center"/>
        <w:rPr>
          <w:b/>
          <w:bCs/>
        </w:rPr>
      </w:pPr>
    </w:p>
    <w:p w:rsidR="002B787B" w:rsidRDefault="002B787B" w:rsidP="006047EC">
      <w:pPr>
        <w:jc w:val="center"/>
        <w:rPr>
          <w:b/>
          <w:bCs/>
        </w:rPr>
      </w:pPr>
    </w:p>
    <w:p w:rsidR="002B787B" w:rsidRDefault="002B787B" w:rsidP="006047EC">
      <w:pPr>
        <w:jc w:val="center"/>
        <w:rPr>
          <w:b/>
          <w:bCs/>
        </w:rPr>
      </w:pPr>
    </w:p>
    <w:p w:rsidR="002B787B" w:rsidRDefault="002B787B" w:rsidP="006047EC">
      <w:pPr>
        <w:jc w:val="center"/>
        <w:rPr>
          <w:b/>
          <w:bCs/>
        </w:rPr>
      </w:pPr>
    </w:p>
    <w:p w:rsidR="00AB2CC9" w:rsidRDefault="00AB2CC9" w:rsidP="006047EC">
      <w:pPr>
        <w:jc w:val="center"/>
        <w:rPr>
          <w:b/>
          <w:bCs/>
        </w:rPr>
      </w:pPr>
    </w:p>
    <w:p w:rsidR="00AB2CC9" w:rsidRDefault="00AB2CC9" w:rsidP="006047EC">
      <w:pPr>
        <w:jc w:val="center"/>
        <w:rPr>
          <w:b/>
          <w:bCs/>
        </w:rPr>
      </w:pPr>
    </w:p>
    <w:p w:rsidR="00AB2CC9" w:rsidRDefault="00AB2CC9" w:rsidP="006047EC">
      <w:pPr>
        <w:jc w:val="center"/>
        <w:rPr>
          <w:b/>
          <w:bCs/>
        </w:rPr>
      </w:pPr>
    </w:p>
    <w:p w:rsidR="002B787B" w:rsidRDefault="002B787B" w:rsidP="006047EC">
      <w:pPr>
        <w:jc w:val="center"/>
        <w:rPr>
          <w:b/>
          <w:bCs/>
        </w:rPr>
      </w:pPr>
    </w:p>
    <w:p w:rsidR="006047EC" w:rsidRPr="004F7296" w:rsidRDefault="006047EC" w:rsidP="006047EC">
      <w:pPr>
        <w:jc w:val="center"/>
        <w:rPr>
          <w:b/>
          <w:bCs/>
        </w:rPr>
      </w:pPr>
      <w:r w:rsidRPr="004F7296">
        <w:rPr>
          <w:b/>
          <w:bCs/>
        </w:rPr>
        <w:t>Podwykonawstwo</w:t>
      </w:r>
    </w:p>
    <w:p w:rsidR="006047EC" w:rsidRPr="004F7296" w:rsidRDefault="006047EC" w:rsidP="006047EC">
      <w:pPr>
        <w:jc w:val="center"/>
        <w:rPr>
          <w:b/>
          <w:bCs/>
        </w:rPr>
      </w:pPr>
    </w:p>
    <w:p w:rsidR="00D14ACB" w:rsidRDefault="006047EC" w:rsidP="00D14ACB">
      <w:pPr>
        <w:widowControl w:val="0"/>
        <w:autoSpaceDE w:val="0"/>
        <w:ind w:firstLine="708"/>
        <w:jc w:val="center"/>
        <w:rPr>
          <w:b/>
        </w:rPr>
      </w:pPr>
      <w:r w:rsidRPr="004F7296">
        <w:rPr>
          <w:b/>
        </w:rPr>
        <w:t>§ 10</w:t>
      </w:r>
    </w:p>
    <w:p w:rsidR="00D14ACB" w:rsidRDefault="00D14ACB" w:rsidP="006047EC">
      <w:pPr>
        <w:widowControl w:val="0"/>
        <w:autoSpaceDE w:val="0"/>
        <w:ind w:firstLine="708"/>
        <w:jc w:val="both"/>
        <w:rPr>
          <w:b/>
        </w:rPr>
      </w:pPr>
    </w:p>
    <w:p w:rsidR="006047EC" w:rsidRPr="004F7296" w:rsidRDefault="006047EC" w:rsidP="006047EC">
      <w:pPr>
        <w:widowControl w:val="0"/>
        <w:autoSpaceDE w:val="0"/>
        <w:ind w:firstLine="708"/>
        <w:jc w:val="both"/>
        <w:rPr>
          <w:kern w:val="2"/>
          <w:lang w:eastAsia="ar-SA"/>
        </w:rPr>
      </w:pPr>
      <w:bookmarkStart w:id="3" w:name="_Toc194228372"/>
      <w:r w:rsidRPr="004F7296">
        <w:t xml:space="preserve">1. </w:t>
      </w:r>
      <w:r w:rsidRPr="004F7296">
        <w:rPr>
          <w:b/>
          <w:kern w:val="2"/>
          <w:lang w:eastAsia="ar-SA"/>
        </w:rPr>
        <w:t>Wykonawca</w:t>
      </w:r>
      <w:r w:rsidRPr="004F7296">
        <w:rPr>
          <w:kern w:val="2"/>
          <w:lang w:eastAsia="ar-SA"/>
        </w:rPr>
        <w:t xml:space="preserve"> wykona przedmiot umowy osobiście, może jednak powierzyć wykonanie części zamówienia podwykonawcom, jeżeli wskazał w ofercie tę część jako część zamówienia, której wykonanie powierzy podwykonawcom.</w:t>
      </w:r>
    </w:p>
    <w:p w:rsidR="006047EC" w:rsidRPr="004F7296" w:rsidRDefault="006047EC" w:rsidP="006047EC">
      <w:pPr>
        <w:widowControl w:val="0"/>
        <w:numPr>
          <w:ilvl w:val="0"/>
          <w:numId w:val="14"/>
        </w:numPr>
        <w:autoSpaceDE w:val="0"/>
        <w:ind w:firstLine="709"/>
        <w:jc w:val="both"/>
        <w:rPr>
          <w:kern w:val="2"/>
          <w:lang w:eastAsia="ar-SA"/>
        </w:rPr>
      </w:pPr>
      <w:r w:rsidRPr="004F7296">
        <w:rPr>
          <w:kern w:val="2"/>
          <w:lang w:eastAsia="ar-SA"/>
        </w:rPr>
        <w:t>Wykonanie przedmiotu umowy przez podwykonawców nie zwalnia</w:t>
      </w:r>
      <w:r w:rsidRPr="004F7296">
        <w:rPr>
          <w:b/>
          <w:kern w:val="2"/>
          <w:lang w:eastAsia="ar-SA"/>
        </w:rPr>
        <w:t xml:space="preserve"> Wykonawcy</w:t>
      </w:r>
      <w:r w:rsidRPr="004F7296">
        <w:rPr>
          <w:kern w:val="2"/>
          <w:lang w:eastAsia="ar-SA"/>
        </w:rPr>
        <w:t xml:space="preserve"> z odpowiedzialności i zobowiązań wynikających z warunków niniejszej umowy oraz obowiązujących przepisów prawa.</w:t>
      </w:r>
    </w:p>
    <w:p w:rsidR="006047EC" w:rsidRPr="000C7933" w:rsidRDefault="006047EC" w:rsidP="006047EC">
      <w:pPr>
        <w:widowControl w:val="0"/>
        <w:numPr>
          <w:ilvl w:val="0"/>
          <w:numId w:val="14"/>
        </w:numPr>
        <w:autoSpaceDE w:val="0"/>
        <w:ind w:firstLine="709"/>
        <w:jc w:val="both"/>
        <w:rPr>
          <w:kern w:val="2"/>
          <w:lang w:eastAsia="ar-SA"/>
        </w:rPr>
      </w:pPr>
      <w:r w:rsidRPr="000C7933">
        <w:rPr>
          <w:b/>
          <w:kern w:val="2"/>
          <w:lang w:eastAsia="ar-SA"/>
        </w:rPr>
        <w:t>Wykonawca</w:t>
      </w:r>
      <w:r w:rsidRPr="000C7933">
        <w:rPr>
          <w:kern w:val="2"/>
          <w:lang w:eastAsia="ar-SA"/>
        </w:rPr>
        <w:t xml:space="preserve"> jest zobowiązany do terminowego regulowania wszelkich zobowiązań wobec podwykonawców, z którymi współpracuje w związku z realizacją umowy. Nieterminowe regulowanie zobowiązań stanowi nienależyte wykonywanie umowy i uprawnia </w:t>
      </w:r>
      <w:r w:rsidRPr="000C7933">
        <w:rPr>
          <w:b/>
          <w:kern w:val="2"/>
          <w:lang w:eastAsia="ar-SA"/>
        </w:rPr>
        <w:t>Zamawiającego</w:t>
      </w:r>
      <w:r w:rsidRPr="000C7933">
        <w:rPr>
          <w:kern w:val="2"/>
          <w:lang w:eastAsia="ar-SA"/>
        </w:rPr>
        <w:t xml:space="preserve"> do dokonania wypłaty kwot z wierzytelności </w:t>
      </w:r>
      <w:r w:rsidRPr="000C7933">
        <w:rPr>
          <w:b/>
          <w:kern w:val="2"/>
          <w:lang w:eastAsia="ar-SA"/>
        </w:rPr>
        <w:t>Wykonawcy</w:t>
      </w:r>
      <w:r w:rsidRPr="000C7933">
        <w:rPr>
          <w:kern w:val="2"/>
          <w:lang w:eastAsia="ar-SA"/>
        </w:rPr>
        <w:t xml:space="preserve"> względem </w:t>
      </w:r>
      <w:r w:rsidRPr="000C7933">
        <w:rPr>
          <w:b/>
          <w:kern w:val="2"/>
          <w:lang w:eastAsia="ar-SA"/>
        </w:rPr>
        <w:t>Zamawiającego</w:t>
      </w:r>
      <w:r w:rsidRPr="000C7933">
        <w:rPr>
          <w:kern w:val="2"/>
          <w:lang w:eastAsia="ar-SA"/>
        </w:rPr>
        <w:t>, w celu dokonania zapłaty należności na rzecz podwykonawców.</w:t>
      </w:r>
    </w:p>
    <w:p w:rsidR="006047EC" w:rsidRPr="00C972D4" w:rsidRDefault="006047EC" w:rsidP="006047EC">
      <w:pPr>
        <w:widowControl w:val="0"/>
        <w:numPr>
          <w:ilvl w:val="0"/>
          <w:numId w:val="14"/>
        </w:numPr>
        <w:autoSpaceDE w:val="0"/>
        <w:ind w:firstLine="709"/>
        <w:jc w:val="both"/>
        <w:rPr>
          <w:color w:val="FF0000"/>
          <w:kern w:val="2"/>
          <w:lang w:eastAsia="ar-SA"/>
        </w:rPr>
      </w:pPr>
      <w:r w:rsidRPr="000C7933">
        <w:rPr>
          <w:kern w:val="2"/>
          <w:lang w:eastAsia="ar-SA"/>
        </w:rPr>
        <w:t xml:space="preserve">W przypadku powierzenia części przedmiotu umowy podwykonawcom, </w:t>
      </w:r>
      <w:r w:rsidRPr="000C7933">
        <w:rPr>
          <w:b/>
          <w:kern w:val="2"/>
          <w:lang w:eastAsia="ar-SA"/>
        </w:rPr>
        <w:t>Wykonawca</w:t>
      </w:r>
      <w:r w:rsidRPr="000C7933">
        <w:rPr>
          <w:kern w:val="2"/>
          <w:lang w:eastAsia="ar-SA"/>
        </w:rPr>
        <w:t xml:space="preserve"> wraz z fakturą VAT za wykonany przedmiot umowy przedłoży</w:t>
      </w:r>
      <w:r w:rsidR="002B787B">
        <w:rPr>
          <w:kern w:val="2"/>
          <w:lang w:eastAsia="ar-SA"/>
        </w:rPr>
        <w:t xml:space="preserve"> </w:t>
      </w:r>
      <w:r w:rsidRPr="000C7933">
        <w:rPr>
          <w:b/>
          <w:kern w:val="2"/>
          <w:lang w:eastAsia="ar-SA"/>
        </w:rPr>
        <w:t xml:space="preserve">Zamawiającemu </w:t>
      </w:r>
      <w:r w:rsidRPr="000C7933">
        <w:rPr>
          <w:kern w:val="2"/>
          <w:lang w:eastAsia="ar-SA"/>
        </w:rPr>
        <w:t xml:space="preserve">dowody zapłaty wymagalnego wynagrodzenia podwykonawcy biorącemu udział w realizacji zadania. Dowodami, o których mowa w zdaniu pierwszym, będzie oświadczenie podwykonawcy, o zapłacie, bądź braku zapłaty przez </w:t>
      </w:r>
      <w:r w:rsidRPr="000C7933">
        <w:rPr>
          <w:b/>
          <w:kern w:val="2"/>
          <w:lang w:eastAsia="ar-SA"/>
        </w:rPr>
        <w:t>Wykonawcę</w:t>
      </w:r>
      <w:r w:rsidRPr="000C7933">
        <w:rPr>
          <w:kern w:val="2"/>
          <w:lang w:eastAsia="ar-SA"/>
        </w:rPr>
        <w:t>, wynagrodzenia wymagalnego na dzień złożenia oświadczeń należnego podwykonawcy.</w:t>
      </w:r>
    </w:p>
    <w:p w:rsidR="006047EC" w:rsidRPr="000C7933" w:rsidRDefault="006047EC" w:rsidP="006047EC">
      <w:pPr>
        <w:widowControl w:val="0"/>
        <w:numPr>
          <w:ilvl w:val="0"/>
          <w:numId w:val="14"/>
        </w:numPr>
        <w:autoSpaceDE w:val="0"/>
        <w:ind w:firstLine="709"/>
        <w:jc w:val="both"/>
        <w:rPr>
          <w:b/>
        </w:rPr>
      </w:pPr>
      <w:r w:rsidRPr="000C7933">
        <w:rPr>
          <w:kern w:val="2"/>
          <w:lang w:eastAsia="ar-SA"/>
        </w:rPr>
        <w:t xml:space="preserve">W przypadku niedołączenia do faktury VAT przez </w:t>
      </w:r>
      <w:r w:rsidRPr="000C7933">
        <w:rPr>
          <w:b/>
          <w:kern w:val="2"/>
          <w:lang w:eastAsia="ar-SA"/>
        </w:rPr>
        <w:t>Wykonawcę</w:t>
      </w:r>
      <w:r w:rsidRPr="000C7933">
        <w:rPr>
          <w:kern w:val="2"/>
          <w:lang w:eastAsia="ar-SA"/>
        </w:rPr>
        <w:t xml:space="preserve"> oświadczenia, </w:t>
      </w:r>
      <w:r w:rsidRPr="000C7933">
        <w:rPr>
          <w:kern w:val="2"/>
          <w:lang w:eastAsia="ar-SA"/>
        </w:rPr>
        <w:br/>
        <w:t xml:space="preserve">o którym mowa w ust. 4, lub dołączenia oświadczenia, z treści którego będzie wynikało, </w:t>
      </w:r>
      <w:r w:rsidRPr="000C7933">
        <w:rPr>
          <w:kern w:val="2"/>
          <w:lang w:eastAsia="ar-SA"/>
        </w:rPr>
        <w:br/>
        <w:t xml:space="preserve">że nie zostały uregulowane kwoty należne podwykonawcy, </w:t>
      </w:r>
      <w:r w:rsidRPr="000C7933">
        <w:rPr>
          <w:b/>
          <w:kern w:val="2"/>
          <w:lang w:eastAsia="ar-SA"/>
        </w:rPr>
        <w:t>Zamawiający</w:t>
      </w:r>
      <w:r w:rsidRPr="000C7933">
        <w:rPr>
          <w:kern w:val="2"/>
          <w:lang w:eastAsia="ar-SA"/>
        </w:rPr>
        <w:t xml:space="preserve"> potrąci </w:t>
      </w:r>
      <w:r w:rsidRPr="000C7933">
        <w:rPr>
          <w:kern w:val="2"/>
          <w:lang w:eastAsia="ar-SA"/>
        </w:rPr>
        <w:br/>
        <w:t xml:space="preserve">z wynagrodzenia </w:t>
      </w:r>
      <w:r w:rsidRPr="000C7933">
        <w:rPr>
          <w:b/>
          <w:kern w:val="2"/>
          <w:lang w:eastAsia="ar-SA"/>
        </w:rPr>
        <w:t>Wykonawcy</w:t>
      </w:r>
      <w:r w:rsidRPr="000C7933">
        <w:rPr>
          <w:kern w:val="2"/>
          <w:lang w:eastAsia="ar-SA"/>
        </w:rPr>
        <w:t xml:space="preserve"> odpowiednią kwotę odpowiadającą kwocie należnej podwykonawcy, dokonując bezpośredniej zapłaty wymagalnego wynagrodzenia przysługującego podwykonawcy.</w:t>
      </w:r>
    </w:p>
    <w:p w:rsidR="006047EC" w:rsidRPr="00C972D4" w:rsidRDefault="006047EC" w:rsidP="006047EC">
      <w:pPr>
        <w:widowControl w:val="0"/>
        <w:autoSpaceDE w:val="0"/>
        <w:ind w:left="709"/>
        <w:jc w:val="both"/>
        <w:rPr>
          <w:b/>
          <w:color w:val="FF0000"/>
        </w:rPr>
      </w:pPr>
    </w:p>
    <w:p w:rsidR="006047EC" w:rsidRPr="000C7933" w:rsidRDefault="006047EC" w:rsidP="006047EC">
      <w:pPr>
        <w:jc w:val="center"/>
        <w:rPr>
          <w:b/>
        </w:rPr>
      </w:pPr>
      <w:r w:rsidRPr="000C7933">
        <w:rPr>
          <w:b/>
        </w:rPr>
        <w:t>Ubezpieczenie</w:t>
      </w:r>
      <w:bookmarkEnd w:id="3"/>
    </w:p>
    <w:p w:rsidR="006047EC" w:rsidRPr="000C7933" w:rsidRDefault="006047EC" w:rsidP="006047EC">
      <w:pPr>
        <w:jc w:val="center"/>
        <w:rPr>
          <w:b/>
          <w:sz w:val="18"/>
          <w:szCs w:val="18"/>
        </w:rPr>
      </w:pPr>
    </w:p>
    <w:p w:rsidR="00D14ACB" w:rsidRDefault="006047EC" w:rsidP="00D14ACB">
      <w:pPr>
        <w:ind w:firstLine="426"/>
        <w:jc w:val="center"/>
        <w:rPr>
          <w:b/>
          <w:bCs/>
        </w:rPr>
      </w:pPr>
      <w:r w:rsidRPr="000C7933">
        <w:rPr>
          <w:b/>
          <w:bCs/>
        </w:rPr>
        <w:t>§ 11</w:t>
      </w:r>
    </w:p>
    <w:p w:rsidR="00D14ACB" w:rsidRDefault="00D14ACB" w:rsidP="006047EC">
      <w:pPr>
        <w:ind w:firstLine="426"/>
        <w:jc w:val="both"/>
        <w:rPr>
          <w:b/>
          <w:bCs/>
        </w:rPr>
      </w:pPr>
    </w:p>
    <w:p w:rsidR="00136118" w:rsidRPr="000C7933" w:rsidRDefault="006047EC" w:rsidP="002C4D59">
      <w:pPr>
        <w:pStyle w:val="Akapitzlist"/>
        <w:numPr>
          <w:ilvl w:val="0"/>
          <w:numId w:val="19"/>
        </w:numPr>
        <w:jc w:val="both"/>
      </w:pPr>
      <w:r w:rsidRPr="002C4D59">
        <w:t>W</w:t>
      </w:r>
      <w:r w:rsidRPr="00136118">
        <w:rPr>
          <w:b/>
          <w:bCs/>
        </w:rPr>
        <w:t>ykonawca</w:t>
      </w:r>
      <w:r w:rsidRPr="000C7933">
        <w:t xml:space="preserve"> oświadcza, że jest objęty ochroną ubezpieczeniową w ramach ubezpieczenia odpowiedzialności cywilnej z tytułu prowadzonej działalności i posiadanego mienia w wysokości </w:t>
      </w:r>
      <w:r w:rsidR="007F3DB4" w:rsidRPr="00AB2CC9">
        <w:t>co najmniej 2 000</w:t>
      </w:r>
      <w:r w:rsidR="00B25952" w:rsidRPr="00AB2CC9">
        <w:t> </w:t>
      </w:r>
      <w:r w:rsidRPr="00AB2CC9">
        <w:t>000</w:t>
      </w:r>
      <w:r w:rsidR="00B25952" w:rsidRPr="00AB2CC9">
        <w:t>,00 z</w:t>
      </w:r>
      <w:r w:rsidRPr="00AB2CC9">
        <w:t>ł</w:t>
      </w:r>
      <w:r w:rsidRPr="007F3DB4">
        <w:rPr>
          <w:color w:val="FF0000"/>
        </w:rPr>
        <w:t xml:space="preserve"> </w:t>
      </w:r>
      <w:r w:rsidRPr="000C7933">
        <w:t xml:space="preserve">na wszystkie zdarzenia w okresie </w:t>
      </w:r>
      <w:r w:rsidR="00136118" w:rsidRPr="002B787B">
        <w:t>realizacji umowy.</w:t>
      </w:r>
    </w:p>
    <w:p w:rsidR="006047EC" w:rsidRPr="000C7933" w:rsidRDefault="006047EC" w:rsidP="002C4D59">
      <w:pPr>
        <w:numPr>
          <w:ilvl w:val="0"/>
          <w:numId w:val="19"/>
        </w:numPr>
        <w:ind w:left="0" w:firstLine="426"/>
        <w:contextualSpacing/>
        <w:jc w:val="both"/>
      </w:pPr>
      <w:r w:rsidRPr="000C7933">
        <w:rPr>
          <w:b/>
          <w:bCs/>
        </w:rPr>
        <w:t>Wykonawca</w:t>
      </w:r>
      <w:r w:rsidRPr="000C7933">
        <w:t xml:space="preserve"> zobowiązuje się do przedłożenia aktualnej polisy na każde wezwanie </w:t>
      </w:r>
      <w:r w:rsidRPr="000C7933">
        <w:rPr>
          <w:b/>
          <w:bCs/>
        </w:rPr>
        <w:t>Zamawiającego.</w:t>
      </w:r>
    </w:p>
    <w:p w:rsidR="006047EC" w:rsidRPr="00C972D4" w:rsidRDefault="006047EC" w:rsidP="006047EC">
      <w:pPr>
        <w:spacing w:line="276" w:lineRule="auto"/>
        <w:rPr>
          <w:b/>
          <w:bCs/>
          <w:color w:val="FF0000"/>
          <w:sz w:val="22"/>
          <w:szCs w:val="22"/>
        </w:rPr>
      </w:pPr>
    </w:p>
    <w:p w:rsidR="006047EC" w:rsidRPr="000C7933" w:rsidRDefault="006047EC" w:rsidP="006047EC">
      <w:pPr>
        <w:jc w:val="center"/>
        <w:rPr>
          <w:b/>
          <w:bCs/>
        </w:rPr>
      </w:pPr>
      <w:r w:rsidRPr="000C7933">
        <w:rPr>
          <w:b/>
          <w:bCs/>
        </w:rPr>
        <w:t xml:space="preserve">Gwarancja jakości  </w:t>
      </w:r>
    </w:p>
    <w:p w:rsidR="006047EC" w:rsidRPr="000C7933" w:rsidRDefault="006047EC" w:rsidP="006047EC">
      <w:pPr>
        <w:jc w:val="center"/>
        <w:rPr>
          <w:b/>
          <w:bCs/>
          <w:sz w:val="20"/>
          <w:szCs w:val="20"/>
        </w:rPr>
      </w:pPr>
    </w:p>
    <w:p w:rsidR="00D14ACB" w:rsidRDefault="006047EC" w:rsidP="00D14ACB">
      <w:pPr>
        <w:ind w:firstLine="567"/>
        <w:jc w:val="center"/>
        <w:rPr>
          <w:b/>
          <w:bCs/>
        </w:rPr>
      </w:pPr>
      <w:bookmarkStart w:id="4" w:name="_Hlk169015613"/>
      <w:r w:rsidRPr="000C7933">
        <w:rPr>
          <w:b/>
          <w:bCs/>
        </w:rPr>
        <w:t>§ 12</w:t>
      </w:r>
    </w:p>
    <w:bookmarkEnd w:id="4"/>
    <w:p w:rsidR="00D14ACB" w:rsidRDefault="00D14ACB" w:rsidP="006047EC">
      <w:pPr>
        <w:ind w:firstLine="567"/>
        <w:jc w:val="both"/>
        <w:rPr>
          <w:b/>
          <w:bCs/>
        </w:rPr>
      </w:pPr>
    </w:p>
    <w:p w:rsidR="005F4607" w:rsidRDefault="006047EC" w:rsidP="005F4607">
      <w:pPr>
        <w:ind w:firstLine="567"/>
        <w:contextualSpacing/>
        <w:jc w:val="both"/>
      </w:pPr>
      <w:r w:rsidRPr="000C7933">
        <w:rPr>
          <w:bCs/>
        </w:rPr>
        <w:t xml:space="preserve"> 1. </w:t>
      </w:r>
      <w:r w:rsidR="005F4607" w:rsidRPr="00A451E1">
        <w:rPr>
          <w:b/>
        </w:rPr>
        <w:t>Wykonawca</w:t>
      </w:r>
      <w:r w:rsidR="005F4607" w:rsidRPr="00A451E1">
        <w:t xml:space="preserve"> </w:t>
      </w:r>
      <w:r w:rsidR="005F4607">
        <w:t xml:space="preserve">na prace montażowe </w:t>
      </w:r>
      <w:r w:rsidR="005F4607" w:rsidRPr="00A451E1">
        <w:t xml:space="preserve">udziela </w:t>
      </w:r>
      <w:r w:rsidR="005F4607" w:rsidRPr="00A451E1">
        <w:rPr>
          <w:b/>
        </w:rPr>
        <w:t>Zamawiającemu</w:t>
      </w:r>
      <w:r w:rsidR="005F4607">
        <w:rPr>
          <w:b/>
        </w:rPr>
        <w:t xml:space="preserve">  </w:t>
      </w:r>
      <w:r w:rsidR="005F4607" w:rsidRPr="00427998">
        <w:rPr>
          <w:bCs/>
        </w:rPr>
        <w:t>….. lat</w:t>
      </w:r>
      <w:r w:rsidR="005F4607" w:rsidRPr="00A451E1">
        <w:t xml:space="preserve">  gwarancji jakości</w:t>
      </w:r>
      <w:r w:rsidR="005F4607">
        <w:t>,</w:t>
      </w:r>
      <w:r w:rsidR="005F4607" w:rsidRPr="00A451E1">
        <w:t xml:space="preserve"> licząc od dnia podpisania (bez uwag) protokołu odbioru przedmiotu umowy przez obie Strony.</w:t>
      </w:r>
      <w:r w:rsidR="005F4607">
        <w:t xml:space="preserve"> Na falowniki, magazyny energii i panele fotowoltaiczne zostanie</w:t>
      </w:r>
      <w:r w:rsidR="005F4607" w:rsidRPr="000A760D">
        <w:t xml:space="preserve"> udziel</w:t>
      </w:r>
      <w:r w:rsidR="005F4607">
        <w:t>ona</w:t>
      </w:r>
      <w:r w:rsidR="005F4607" w:rsidRPr="000A760D">
        <w:t xml:space="preserve"> gwarancj</w:t>
      </w:r>
      <w:r w:rsidR="005F4607">
        <w:t>a</w:t>
      </w:r>
      <w:r w:rsidR="005F4607" w:rsidRPr="000A760D">
        <w:t xml:space="preserve"> jakości producenta na</w:t>
      </w:r>
      <w:r w:rsidR="005F4607">
        <w:t xml:space="preserve"> następujące okresy:</w:t>
      </w:r>
    </w:p>
    <w:p w:rsidR="005F4607" w:rsidRDefault="005F4607" w:rsidP="005F4607">
      <w:pPr>
        <w:numPr>
          <w:ilvl w:val="1"/>
          <w:numId w:val="22"/>
        </w:numPr>
        <w:tabs>
          <w:tab w:val="clear" w:pos="1440"/>
          <w:tab w:val="num" w:pos="426"/>
        </w:tabs>
        <w:ind w:hanging="1298"/>
        <w:contextualSpacing/>
        <w:jc w:val="both"/>
      </w:pPr>
      <w:r>
        <w:t xml:space="preserve">falowniki - </w:t>
      </w:r>
      <w:bookmarkStart w:id="5" w:name="_Hlk160528104"/>
      <w:r w:rsidRPr="000A760D">
        <w:t>co najmniej 1</w:t>
      </w:r>
      <w:r>
        <w:t>2</w:t>
      </w:r>
      <w:r w:rsidRPr="000A760D">
        <w:t xml:space="preserve"> lat</w:t>
      </w:r>
      <w:r>
        <w:t>,</w:t>
      </w:r>
      <w:bookmarkEnd w:id="5"/>
    </w:p>
    <w:p w:rsidR="005F4607" w:rsidRDefault="005F4607" w:rsidP="005F4607">
      <w:pPr>
        <w:numPr>
          <w:ilvl w:val="1"/>
          <w:numId w:val="22"/>
        </w:numPr>
        <w:tabs>
          <w:tab w:val="clear" w:pos="1440"/>
          <w:tab w:val="num" w:pos="426"/>
        </w:tabs>
        <w:ind w:hanging="1298"/>
        <w:contextualSpacing/>
        <w:jc w:val="both"/>
      </w:pPr>
      <w:r>
        <w:t xml:space="preserve">magazyny energii </w:t>
      </w:r>
      <w:bookmarkStart w:id="6" w:name="_Hlk160528107"/>
      <w:r>
        <w:t xml:space="preserve">- </w:t>
      </w:r>
      <w:r w:rsidRPr="000A760D">
        <w:t>co najmniej 1</w:t>
      </w:r>
      <w:r>
        <w:t>0</w:t>
      </w:r>
      <w:r w:rsidRPr="000A760D">
        <w:t xml:space="preserve"> lat, </w:t>
      </w:r>
      <w:bookmarkEnd w:id="6"/>
    </w:p>
    <w:p w:rsidR="005F4607" w:rsidRDefault="005F4607" w:rsidP="005F4607">
      <w:pPr>
        <w:numPr>
          <w:ilvl w:val="1"/>
          <w:numId w:val="22"/>
        </w:numPr>
        <w:tabs>
          <w:tab w:val="clear" w:pos="1440"/>
          <w:tab w:val="num" w:pos="426"/>
        </w:tabs>
        <w:ind w:hanging="1298"/>
        <w:contextualSpacing/>
        <w:jc w:val="both"/>
      </w:pPr>
      <w:r>
        <w:t xml:space="preserve">panele fotowoltaiczne </w:t>
      </w:r>
      <w:r w:rsidRPr="000A760D">
        <w:t>- co najmniej 1</w:t>
      </w:r>
      <w:r>
        <w:t>5</w:t>
      </w:r>
      <w:r w:rsidRPr="000A760D">
        <w:t xml:space="preserve"> lat</w:t>
      </w:r>
      <w:r>
        <w:t>,</w:t>
      </w:r>
    </w:p>
    <w:p w:rsidR="005F4607" w:rsidRPr="000A760D" w:rsidRDefault="005F4607" w:rsidP="005F4607">
      <w:pPr>
        <w:numPr>
          <w:ilvl w:val="1"/>
          <w:numId w:val="22"/>
        </w:numPr>
        <w:tabs>
          <w:tab w:val="clear" w:pos="1440"/>
          <w:tab w:val="num" w:pos="426"/>
        </w:tabs>
        <w:ind w:left="426" w:hanging="284"/>
        <w:contextualSpacing/>
        <w:jc w:val="both"/>
      </w:pPr>
      <w:r w:rsidRPr="003F720D">
        <w:lastRenderedPageBreak/>
        <w:t xml:space="preserve">na moduły co najmniej 15 lat, natomiast gwarancja na wydajność liniową </w:t>
      </w:r>
      <w:r>
        <w:t xml:space="preserve">co najmniej                    96 % minimalnej specyfikowanej wydajności w pierwszym rok, najwyżej 0,68 % spadku rocznego wydajności w następnych 30 latach. </w:t>
      </w:r>
    </w:p>
    <w:p w:rsidR="006047EC" w:rsidRPr="000C7933" w:rsidRDefault="006047EC" w:rsidP="00B25952">
      <w:pPr>
        <w:ind w:firstLine="567"/>
        <w:jc w:val="both"/>
        <w:rPr>
          <w:bCs/>
        </w:rPr>
      </w:pPr>
    </w:p>
    <w:p w:rsidR="006047EC" w:rsidRPr="002B787B" w:rsidRDefault="006047EC" w:rsidP="006047EC">
      <w:pPr>
        <w:numPr>
          <w:ilvl w:val="0"/>
          <w:numId w:val="15"/>
        </w:numPr>
        <w:ind w:left="0" w:firstLine="709"/>
        <w:contextualSpacing/>
        <w:jc w:val="both"/>
        <w:rPr>
          <w:bCs/>
        </w:rPr>
      </w:pPr>
      <w:r w:rsidRPr="000C7933">
        <w:t xml:space="preserve">Jeżeli z powodu wad, które ujawnią się w okresie gwarancji i rękojmi, osoby trzecie wystąpią z roszczeniami o naprawienie szkody, której przyczyną powstania była wada, </w:t>
      </w:r>
      <w:r w:rsidRPr="000C7933">
        <w:rPr>
          <w:b/>
        </w:rPr>
        <w:t>Wykonawca</w:t>
      </w:r>
      <w:r w:rsidRPr="000C7933">
        <w:t xml:space="preserve"> poniesie wszelkie koszty związane z naprawą szkody.</w:t>
      </w:r>
    </w:p>
    <w:p w:rsidR="002B787B" w:rsidRPr="000C7933" w:rsidRDefault="002B787B" w:rsidP="002B787B">
      <w:pPr>
        <w:contextualSpacing/>
        <w:jc w:val="both"/>
        <w:rPr>
          <w:bCs/>
        </w:rPr>
      </w:pPr>
    </w:p>
    <w:p w:rsidR="006047EC" w:rsidRPr="000C7933" w:rsidRDefault="006047EC" w:rsidP="006047EC">
      <w:pPr>
        <w:numPr>
          <w:ilvl w:val="0"/>
          <w:numId w:val="15"/>
        </w:numPr>
        <w:ind w:left="0" w:firstLine="709"/>
        <w:contextualSpacing/>
        <w:jc w:val="both"/>
        <w:rPr>
          <w:bCs/>
        </w:rPr>
      </w:pPr>
      <w:r w:rsidRPr="000C7933">
        <w:rPr>
          <w:b/>
          <w:bCs/>
        </w:rPr>
        <w:t>Wykonawca</w:t>
      </w:r>
      <w:r w:rsidRPr="000C7933">
        <w:rPr>
          <w:bCs/>
        </w:rPr>
        <w:t xml:space="preserve"> odpowiada za wady w wykonaniu przedmiotu umowy również </w:t>
      </w:r>
      <w:r w:rsidRPr="000C7933">
        <w:rPr>
          <w:bCs/>
        </w:rPr>
        <w:br/>
        <w:t xml:space="preserve">po okresie rękojmi, jeżeli </w:t>
      </w:r>
      <w:r w:rsidRPr="000C7933">
        <w:rPr>
          <w:b/>
          <w:bCs/>
        </w:rPr>
        <w:t>Zamawiający</w:t>
      </w:r>
      <w:r w:rsidRPr="000C7933">
        <w:rPr>
          <w:bCs/>
        </w:rPr>
        <w:t xml:space="preserve"> zawiadomi </w:t>
      </w:r>
      <w:r w:rsidRPr="000C7933">
        <w:rPr>
          <w:b/>
          <w:bCs/>
        </w:rPr>
        <w:t>Wykonawcę</w:t>
      </w:r>
      <w:r w:rsidRPr="000C7933">
        <w:rPr>
          <w:bCs/>
        </w:rPr>
        <w:t xml:space="preserve"> o wadzie przed upływem okresu rękojmi.</w:t>
      </w:r>
    </w:p>
    <w:p w:rsidR="006047EC" w:rsidRPr="000C7933" w:rsidRDefault="006047EC" w:rsidP="006047EC">
      <w:pPr>
        <w:numPr>
          <w:ilvl w:val="0"/>
          <w:numId w:val="15"/>
        </w:numPr>
        <w:ind w:left="0" w:firstLine="709"/>
        <w:contextualSpacing/>
        <w:jc w:val="both"/>
        <w:rPr>
          <w:bCs/>
        </w:rPr>
      </w:pPr>
      <w:r w:rsidRPr="000C7933">
        <w:t>Okres gwarancji ulega wydłużeniu o czas potrzebny na usunięcie wad.</w:t>
      </w:r>
    </w:p>
    <w:p w:rsidR="006047EC" w:rsidRPr="000C7933" w:rsidRDefault="006047EC" w:rsidP="006047EC">
      <w:pPr>
        <w:numPr>
          <w:ilvl w:val="0"/>
          <w:numId w:val="15"/>
        </w:numPr>
        <w:ind w:left="0" w:firstLine="709"/>
        <w:contextualSpacing/>
        <w:jc w:val="both"/>
        <w:rPr>
          <w:bCs/>
        </w:rPr>
      </w:pPr>
      <w:r w:rsidRPr="000C7933">
        <w:t xml:space="preserve">Umowa stanowi oświadczenie gwarancyjne w rozumieniu art. 577 Kodeksu cywilnego. Gwarancja jakości udzielona przez </w:t>
      </w:r>
      <w:r w:rsidRPr="000C7933">
        <w:rPr>
          <w:b/>
        </w:rPr>
        <w:t>Wykonawcę</w:t>
      </w:r>
      <w:r w:rsidRPr="000C7933">
        <w:t xml:space="preserve"> jest niezależna od gwarancji udzielonych przez innych gwarantów (dostawców, producentów, autoryzowanych przedstawicieli itp.).</w:t>
      </w:r>
    </w:p>
    <w:p w:rsidR="006047EC" w:rsidRPr="000C7933" w:rsidRDefault="006047EC" w:rsidP="006047EC">
      <w:pPr>
        <w:numPr>
          <w:ilvl w:val="0"/>
          <w:numId w:val="15"/>
        </w:numPr>
        <w:ind w:left="0" w:firstLine="709"/>
        <w:contextualSpacing/>
        <w:jc w:val="both"/>
        <w:rPr>
          <w:bCs/>
        </w:rPr>
      </w:pPr>
      <w:r w:rsidRPr="000C7933">
        <w:rPr>
          <w:b/>
        </w:rPr>
        <w:t>Wykonawca</w:t>
      </w:r>
      <w:r w:rsidRPr="000C7933">
        <w:t xml:space="preserve"> zobowiązany jest do usunięcia wady fizycznej przedmiotu umowy, jeżeli wada ta ujawni się w terminie określonym w ust. 1 lub 2.  </w:t>
      </w:r>
    </w:p>
    <w:p w:rsidR="00AF65B5" w:rsidRPr="00A451E1" w:rsidRDefault="00AF65B5" w:rsidP="00AF65B5">
      <w:pPr>
        <w:numPr>
          <w:ilvl w:val="0"/>
          <w:numId w:val="15"/>
        </w:numPr>
        <w:contextualSpacing/>
        <w:jc w:val="both"/>
        <w:rPr>
          <w:bCs/>
        </w:rPr>
      </w:pPr>
      <w:r w:rsidRPr="00A451E1">
        <w:rPr>
          <w:b/>
        </w:rPr>
        <w:t>Wykonawca</w:t>
      </w:r>
      <w:r w:rsidRPr="00A451E1">
        <w:t xml:space="preserve"> zobowiązany jest do usunięcia wady fizycznej przedmiotu umowy, jeżeli wada ta ujawni się w terminie określonym w ust. 1 lub 2.  </w:t>
      </w:r>
    </w:p>
    <w:p w:rsidR="00AF65B5" w:rsidRPr="00A451E1" w:rsidRDefault="00AF65B5" w:rsidP="00AF65B5">
      <w:pPr>
        <w:numPr>
          <w:ilvl w:val="0"/>
          <w:numId w:val="15"/>
        </w:numPr>
        <w:contextualSpacing/>
        <w:jc w:val="both"/>
        <w:rPr>
          <w:bCs/>
        </w:rPr>
      </w:pPr>
      <w:r w:rsidRPr="00A451E1">
        <w:t xml:space="preserve">W razie nieusunięcia przez </w:t>
      </w:r>
      <w:r w:rsidRPr="00A451E1">
        <w:rPr>
          <w:b/>
        </w:rPr>
        <w:t>Wykonawcę</w:t>
      </w:r>
      <w:r w:rsidRPr="00A451E1">
        <w:t xml:space="preserve"> wad i usterek w wyznaczonym terminie, </w:t>
      </w:r>
      <w:r w:rsidRPr="00A451E1">
        <w:rPr>
          <w:b/>
        </w:rPr>
        <w:t>Zamawiający</w:t>
      </w:r>
      <w:r w:rsidRPr="00A451E1">
        <w:t xml:space="preserve"> usunie je na koszt </w:t>
      </w:r>
      <w:r w:rsidRPr="00A451E1">
        <w:rPr>
          <w:b/>
        </w:rPr>
        <w:t>Wykonawcy</w:t>
      </w:r>
      <w:r w:rsidRPr="00A451E1">
        <w:t xml:space="preserve">, z zachowaniem swoich praw wynikających </w:t>
      </w:r>
      <w:r w:rsidRPr="00A451E1">
        <w:br/>
        <w:t>z gwarancji</w:t>
      </w:r>
      <w:r>
        <w:t>.</w:t>
      </w:r>
      <w:r w:rsidRPr="00A451E1">
        <w:t xml:space="preserve"> </w:t>
      </w:r>
      <w:r w:rsidRPr="00A451E1">
        <w:rPr>
          <w:b/>
        </w:rPr>
        <w:t>Zamawiający</w:t>
      </w:r>
      <w:r w:rsidRPr="00A451E1">
        <w:t xml:space="preserve"> pisemnie powiadomi </w:t>
      </w:r>
      <w:r w:rsidRPr="00A451E1">
        <w:rPr>
          <w:b/>
        </w:rPr>
        <w:t>Wykonawcę</w:t>
      </w:r>
      <w:r w:rsidRPr="00A451E1">
        <w:t xml:space="preserve"> o skorzystaniu z powyższego uprawnienia. </w:t>
      </w:r>
    </w:p>
    <w:p w:rsidR="00AF65B5" w:rsidRPr="00A451E1" w:rsidRDefault="00AF65B5" w:rsidP="00AF65B5">
      <w:pPr>
        <w:numPr>
          <w:ilvl w:val="0"/>
          <w:numId w:val="15"/>
        </w:numPr>
        <w:contextualSpacing/>
        <w:jc w:val="both"/>
        <w:rPr>
          <w:bCs/>
        </w:rPr>
      </w:pPr>
      <w:r w:rsidRPr="00A451E1">
        <w:t xml:space="preserve">W okresie gwarancji </w:t>
      </w:r>
      <w:r w:rsidRPr="00A451E1">
        <w:rPr>
          <w:b/>
        </w:rPr>
        <w:t>Wykonawca</w:t>
      </w:r>
      <w:r w:rsidRPr="00A451E1">
        <w:t xml:space="preserve"> jest zobowiązany do udziału w przeglądach gwarancyjnych. O terminach przeglądów gwarancyjnych </w:t>
      </w:r>
      <w:r w:rsidRPr="00A451E1">
        <w:rPr>
          <w:b/>
        </w:rPr>
        <w:t>Wykonawca</w:t>
      </w:r>
      <w:r w:rsidRPr="00A451E1">
        <w:t xml:space="preserve"> poinformuje </w:t>
      </w:r>
      <w:r w:rsidRPr="00A451E1">
        <w:rPr>
          <w:b/>
        </w:rPr>
        <w:t>Zamawiającego</w:t>
      </w:r>
      <w:r w:rsidRPr="00A451E1">
        <w:t xml:space="preserve"> pisemnie i e-mailem.</w:t>
      </w:r>
    </w:p>
    <w:p w:rsidR="00AF65B5" w:rsidRPr="00B96863" w:rsidRDefault="00AF65B5" w:rsidP="00AF65B5">
      <w:pPr>
        <w:numPr>
          <w:ilvl w:val="0"/>
          <w:numId w:val="15"/>
        </w:numPr>
        <w:contextualSpacing/>
        <w:jc w:val="both"/>
        <w:rPr>
          <w:bCs/>
        </w:rPr>
      </w:pPr>
      <w:r w:rsidRPr="00A451E1">
        <w:rPr>
          <w:b/>
        </w:rPr>
        <w:t>Wykonawca</w:t>
      </w:r>
      <w:r w:rsidRPr="00A451E1">
        <w:t xml:space="preserve"> usu</w:t>
      </w:r>
      <w:r>
        <w:t>nie</w:t>
      </w:r>
      <w:r w:rsidRPr="00A451E1">
        <w:t xml:space="preserve"> zgłoszone w okresie gwarancji</w:t>
      </w:r>
      <w:r>
        <w:t xml:space="preserve"> </w:t>
      </w:r>
      <w:r w:rsidRPr="00A451E1">
        <w:t>wady i</w:t>
      </w:r>
      <w:r>
        <w:t xml:space="preserve"> </w:t>
      </w:r>
      <w:r w:rsidRPr="00A451E1">
        <w:t>usterki w ramach wynagrodzenia.</w:t>
      </w:r>
    </w:p>
    <w:p w:rsidR="006047EC" w:rsidRPr="00C972D4" w:rsidRDefault="006047EC" w:rsidP="006047EC">
      <w:pPr>
        <w:ind w:left="709"/>
        <w:contextualSpacing/>
        <w:jc w:val="center"/>
        <w:rPr>
          <w:b/>
          <w:bCs/>
          <w:color w:val="FF0000"/>
        </w:rPr>
      </w:pPr>
    </w:p>
    <w:p w:rsidR="006047EC" w:rsidRPr="000C7933" w:rsidRDefault="006047EC" w:rsidP="006047EC">
      <w:pPr>
        <w:jc w:val="center"/>
        <w:rPr>
          <w:b/>
          <w:bCs/>
        </w:rPr>
      </w:pPr>
      <w:r w:rsidRPr="000C7933">
        <w:rPr>
          <w:b/>
          <w:bCs/>
        </w:rPr>
        <w:t>Zmiana umowy</w:t>
      </w:r>
    </w:p>
    <w:p w:rsidR="006047EC" w:rsidRPr="00C972D4" w:rsidRDefault="006047EC" w:rsidP="006047EC">
      <w:pPr>
        <w:jc w:val="center"/>
        <w:rPr>
          <w:b/>
          <w:bCs/>
          <w:color w:val="FF0000"/>
        </w:rPr>
      </w:pPr>
    </w:p>
    <w:p w:rsidR="00D14ACB" w:rsidRDefault="00D14ACB" w:rsidP="00D14ACB">
      <w:pPr>
        <w:ind w:firstLine="567"/>
        <w:jc w:val="center"/>
        <w:rPr>
          <w:b/>
        </w:rPr>
      </w:pPr>
      <w:r>
        <w:rPr>
          <w:b/>
        </w:rPr>
        <w:t>§ 13</w:t>
      </w:r>
    </w:p>
    <w:p w:rsidR="00D14ACB" w:rsidRDefault="00D14ACB" w:rsidP="006047EC">
      <w:pPr>
        <w:ind w:firstLine="567"/>
        <w:jc w:val="both"/>
        <w:rPr>
          <w:b/>
        </w:rPr>
      </w:pPr>
    </w:p>
    <w:p w:rsidR="006047EC" w:rsidRPr="00C972D4" w:rsidRDefault="006047EC" w:rsidP="006047EC">
      <w:pPr>
        <w:ind w:firstLine="567"/>
        <w:jc w:val="both"/>
        <w:rPr>
          <w:color w:val="FF0000"/>
        </w:rPr>
      </w:pPr>
      <w:r w:rsidRPr="000C7933">
        <w:t xml:space="preserve">1.Istotna zmiana umowy wymaga przeprowadzenia nowego postępowania </w:t>
      </w:r>
      <w:r w:rsidRPr="000C7933">
        <w:br/>
        <w:t xml:space="preserve">o udzielenie zamówienia, chyba że zachodzi co najmniej jedna z okoliczności określonych </w:t>
      </w:r>
      <w:r w:rsidRPr="000C7933">
        <w:br/>
        <w:t>w art. 455 ust. 1 i 2 ustawy Prawo zamówień publicznych.</w:t>
      </w:r>
    </w:p>
    <w:p w:rsidR="006047EC" w:rsidRPr="000C7933" w:rsidRDefault="006047EC" w:rsidP="006047EC">
      <w:pPr>
        <w:numPr>
          <w:ilvl w:val="0"/>
          <w:numId w:val="16"/>
        </w:numPr>
        <w:ind w:left="0" w:firstLine="360"/>
        <w:contextualSpacing/>
        <w:jc w:val="both"/>
      </w:pPr>
      <w:r w:rsidRPr="000C7933">
        <w:rPr>
          <w:b/>
          <w:bCs/>
        </w:rPr>
        <w:t>Zamawiający</w:t>
      </w:r>
      <w:r w:rsidRPr="000C7933">
        <w:t xml:space="preserve"> przewiduje zmianę umowy w zakresie przedłużenia terminu wykonania przedmiotu umowy, która może nastąpić w przypadku:</w:t>
      </w:r>
    </w:p>
    <w:p w:rsidR="006047EC" w:rsidRPr="007272FE" w:rsidRDefault="006047EC" w:rsidP="006047EC">
      <w:pPr>
        <w:jc w:val="both"/>
      </w:pPr>
      <w:r w:rsidRPr="007272FE">
        <w:t xml:space="preserve">a)wystąpienia niekorzystnych warunków atmosferycznych w postaci: </w:t>
      </w:r>
    </w:p>
    <w:p w:rsidR="006047EC" w:rsidRPr="00C972D4" w:rsidRDefault="006047EC" w:rsidP="006047EC">
      <w:pPr>
        <w:jc w:val="both"/>
        <w:rPr>
          <w:color w:val="FF0000"/>
        </w:rPr>
      </w:pPr>
      <w:r w:rsidRPr="007272FE">
        <w:t>-wystąpienia niskich temperatur poniżej 5 stopni C, powodujących wstrzymanie wykonywanych prac, przy czym przedłużenie terminu realizacji przedmiotu umowy może nastąpić o tyle dni, przez ile trwało ich wstrzymanie,</w:t>
      </w:r>
    </w:p>
    <w:p w:rsidR="006047EC" w:rsidRPr="007272FE" w:rsidRDefault="006047EC" w:rsidP="006047EC">
      <w:pPr>
        <w:jc w:val="both"/>
      </w:pPr>
      <w:r w:rsidRPr="007272FE">
        <w:t xml:space="preserve">- opadów deszczu i/lub śniegu, uniemożliwiających wykonywanie prac, przy czym przedłużenie terminu realizacji przedmiotu umowy może nastąpić o liczbę dni niezbędną </w:t>
      </w:r>
      <w:r w:rsidRPr="007272FE">
        <w:br/>
        <w:t xml:space="preserve">na usunięcie powstałych utrudnień, w wyniku których niemożliwe było wykonywanie prac, </w:t>
      </w:r>
    </w:p>
    <w:p w:rsidR="006047EC" w:rsidRPr="007272FE" w:rsidRDefault="006047EC" w:rsidP="006047EC">
      <w:pPr>
        <w:jc w:val="both"/>
      </w:pPr>
      <w:r w:rsidRPr="007272FE">
        <w:t xml:space="preserve">- wystąpienia nie mniej niż 2 następujących po sobie dni roboczych z silnym wiatrem powyżej 10 m/s, w trakcie realizacji przedmiotu umowy, powodującego wstrzymanie </w:t>
      </w:r>
      <w:r w:rsidRPr="007272FE">
        <w:br/>
        <w:t>lub przerwanie wykonywanych prac, przy czym przedłużenie terminu realizacji przedmiotu umowy może nastąpić o tyle dni, przez ile trwało ich wstrzymanie,</w:t>
      </w:r>
    </w:p>
    <w:p w:rsidR="006047EC" w:rsidRPr="007272FE" w:rsidRDefault="006047EC" w:rsidP="006047EC">
      <w:pPr>
        <w:jc w:val="both"/>
      </w:pPr>
      <w:r w:rsidRPr="007272FE">
        <w:t xml:space="preserve">b) wystąpienie niekorzystnych temperatur uniemożliwiających wykonanie prac zgodnie </w:t>
      </w:r>
      <w:r w:rsidRPr="007272FE">
        <w:br/>
        <w:t>z technologią przewidzianą przez producentów, przy czym przedłużenie terminu realizacji przedmiotu umowy może nastąpić o tyle dni, przez ile niemożliwe było wykonywanie tych prac.</w:t>
      </w:r>
    </w:p>
    <w:p w:rsidR="006047EC" w:rsidRPr="007272FE" w:rsidRDefault="006047EC" w:rsidP="006047EC">
      <w:pPr>
        <w:numPr>
          <w:ilvl w:val="0"/>
          <w:numId w:val="16"/>
        </w:numPr>
        <w:ind w:left="0" w:firstLine="426"/>
        <w:contextualSpacing/>
        <w:jc w:val="both"/>
      </w:pPr>
      <w:r w:rsidRPr="007272FE">
        <w:lastRenderedPageBreak/>
        <w:t xml:space="preserve">Konieczność przedłużenia terminu realizacji przedmiotu umowy w wyniku wystąpienia powyższych okoliczności musi być udokumentowane przez </w:t>
      </w:r>
      <w:r w:rsidRPr="007272FE">
        <w:rPr>
          <w:b/>
          <w:bCs/>
        </w:rPr>
        <w:t xml:space="preserve">Wykonawcę </w:t>
      </w:r>
      <w:r w:rsidRPr="007272FE">
        <w:rPr>
          <w:b/>
          <w:bCs/>
        </w:rPr>
        <w:br/>
      </w:r>
      <w:r w:rsidRPr="007272FE">
        <w:t>i potwierdzone przez osobę nadzorującą.</w:t>
      </w:r>
    </w:p>
    <w:p w:rsidR="006047EC" w:rsidRDefault="006047EC" w:rsidP="006047EC">
      <w:pPr>
        <w:numPr>
          <w:ilvl w:val="0"/>
          <w:numId w:val="16"/>
        </w:numPr>
        <w:ind w:left="0" w:firstLine="709"/>
        <w:contextualSpacing/>
        <w:jc w:val="both"/>
      </w:pPr>
      <w:r w:rsidRPr="007272FE">
        <w:t>Zmiana umowy wymaga formy pisemnej zastrzeżonej pod rygorem nieważności.</w:t>
      </w:r>
    </w:p>
    <w:p w:rsidR="006047EC" w:rsidRPr="00C972D4" w:rsidRDefault="006047EC" w:rsidP="000478B6">
      <w:pPr>
        <w:jc w:val="both"/>
        <w:rPr>
          <w:color w:val="FF0000"/>
        </w:rPr>
      </w:pPr>
    </w:p>
    <w:p w:rsidR="006047EC" w:rsidRPr="007272FE" w:rsidRDefault="006047EC" w:rsidP="006047EC">
      <w:pPr>
        <w:tabs>
          <w:tab w:val="left" w:pos="3420"/>
        </w:tabs>
        <w:spacing w:line="276" w:lineRule="auto"/>
        <w:jc w:val="center"/>
        <w:rPr>
          <w:b/>
        </w:rPr>
      </w:pPr>
      <w:r w:rsidRPr="007272FE">
        <w:rPr>
          <w:b/>
        </w:rPr>
        <w:t>Postanowienia końcowe</w:t>
      </w:r>
    </w:p>
    <w:p w:rsidR="006047EC" w:rsidRPr="007272FE" w:rsidRDefault="006047EC" w:rsidP="006047EC">
      <w:pPr>
        <w:jc w:val="center"/>
        <w:rPr>
          <w:bCs/>
        </w:rPr>
      </w:pPr>
    </w:p>
    <w:p w:rsidR="00D14ACB" w:rsidRDefault="00D14ACB" w:rsidP="00D14ACB">
      <w:pPr>
        <w:ind w:firstLine="567"/>
        <w:jc w:val="center"/>
        <w:rPr>
          <w:b/>
        </w:rPr>
      </w:pPr>
      <w:r>
        <w:rPr>
          <w:b/>
        </w:rPr>
        <w:t>§ 14</w:t>
      </w:r>
    </w:p>
    <w:p w:rsidR="00D14ACB" w:rsidRDefault="00D14ACB" w:rsidP="006047EC">
      <w:pPr>
        <w:ind w:firstLine="567"/>
        <w:jc w:val="both"/>
        <w:rPr>
          <w:b/>
        </w:rPr>
      </w:pPr>
    </w:p>
    <w:p w:rsidR="006047EC" w:rsidRPr="00C972D4" w:rsidRDefault="006047EC" w:rsidP="006047EC">
      <w:pPr>
        <w:ind w:firstLine="567"/>
        <w:jc w:val="both"/>
        <w:rPr>
          <w:b/>
          <w:bCs/>
          <w:color w:val="FF0000"/>
        </w:rPr>
      </w:pPr>
      <w:r w:rsidRPr="007272FE">
        <w:t>1.</w:t>
      </w:r>
      <w:r w:rsidRPr="007272FE">
        <w:rPr>
          <w:b/>
        </w:rPr>
        <w:t xml:space="preserve"> Wykonawca</w:t>
      </w:r>
      <w:r w:rsidRPr="007272FE">
        <w:t xml:space="preserve"> zobowiązuje się do natychmiastowego informowania o każdej zmianie danych teleadresowych lub przedmiocie działalności. Zmiany w tym zakresie </w:t>
      </w:r>
      <w:r w:rsidRPr="007272FE">
        <w:br/>
        <w:t>nie powodują zmiany umowy.</w:t>
      </w:r>
    </w:p>
    <w:p w:rsidR="006047EC" w:rsidRPr="007272FE" w:rsidRDefault="006047EC" w:rsidP="006047EC">
      <w:pPr>
        <w:numPr>
          <w:ilvl w:val="0"/>
          <w:numId w:val="17"/>
        </w:numPr>
        <w:tabs>
          <w:tab w:val="num" w:pos="0"/>
        </w:tabs>
        <w:ind w:left="0" w:firstLine="709"/>
        <w:contextualSpacing/>
        <w:jc w:val="both"/>
      </w:pPr>
      <w:r w:rsidRPr="007272FE">
        <w:rPr>
          <w:bCs/>
        </w:rPr>
        <w:t xml:space="preserve">W związku z treścią art. 230 Kodeksu spółek handlowych </w:t>
      </w:r>
      <w:r w:rsidRPr="007272FE">
        <w:rPr>
          <w:b/>
          <w:bCs/>
        </w:rPr>
        <w:t>Wykonawca</w:t>
      </w:r>
      <w:r w:rsidRPr="007272FE">
        <w:rPr>
          <w:bCs/>
        </w:rPr>
        <w:t xml:space="preserve"> oświadcza, </w:t>
      </w:r>
      <w:r w:rsidRPr="007272FE">
        <w:rPr>
          <w:bCs/>
        </w:rPr>
        <w:br/>
        <w:t xml:space="preserve">że zawarcie umowy jest zgodne z umową spółki / uchwałą wspólników </w:t>
      </w:r>
      <w:r w:rsidRPr="007272FE">
        <w:rPr>
          <w:bCs/>
          <w:i/>
        </w:rPr>
        <w:t>(jeżeli dotyczy).</w:t>
      </w:r>
    </w:p>
    <w:p w:rsidR="006047EC" w:rsidRPr="000478B6" w:rsidRDefault="006047EC" w:rsidP="00B25952">
      <w:pPr>
        <w:numPr>
          <w:ilvl w:val="0"/>
          <w:numId w:val="17"/>
        </w:numPr>
        <w:shd w:val="clear" w:color="auto" w:fill="FFFFFF" w:themeFill="background1"/>
        <w:tabs>
          <w:tab w:val="num" w:pos="0"/>
        </w:tabs>
        <w:ind w:left="0" w:firstLine="709"/>
        <w:contextualSpacing/>
        <w:jc w:val="both"/>
      </w:pPr>
      <w:r w:rsidRPr="007272FE">
        <w:t xml:space="preserve">W sprawach nieuregulowanych niniejszą umową zastosowanie mają odpowiednie przepisy, w tym: ustawy Prawo zamówień publicznych </w:t>
      </w:r>
      <w:r w:rsidRPr="000478B6">
        <w:t xml:space="preserve">(Dz. U. z 2023 r. poz. 1605, </w:t>
      </w:r>
      <w:r w:rsidRPr="000478B6">
        <w:br/>
        <w:t xml:space="preserve">z </w:t>
      </w:r>
      <w:proofErr w:type="spellStart"/>
      <w:r w:rsidRPr="000478B6">
        <w:t>późn</w:t>
      </w:r>
      <w:proofErr w:type="spellEnd"/>
      <w:r w:rsidRPr="000478B6">
        <w:t xml:space="preserve">. zm.), ustawy z dnia 07.07.1994 r. ustawy Prawo budowlane (Dz. U. z 2023 r. poz. 1890, z </w:t>
      </w:r>
      <w:proofErr w:type="spellStart"/>
      <w:r w:rsidRPr="000478B6">
        <w:t>późn</w:t>
      </w:r>
      <w:proofErr w:type="spellEnd"/>
      <w:r w:rsidRPr="000478B6">
        <w:t xml:space="preserve">. zm.) oraz ustawy z dnia 23 kwietnia 1964 r. Kodeks cywilny </w:t>
      </w:r>
      <w:r w:rsidRPr="000478B6">
        <w:br/>
        <w:t xml:space="preserve">(Dz. U. z 2023 r. poz. 193, o ile przepisy ustawy Prawo zamówień publicznych </w:t>
      </w:r>
      <w:r w:rsidRPr="000478B6">
        <w:br/>
        <w:t>nie stanowią inaczej.</w:t>
      </w:r>
    </w:p>
    <w:p w:rsidR="006047EC" w:rsidRPr="00C972D4" w:rsidRDefault="006047EC" w:rsidP="006047EC">
      <w:pPr>
        <w:numPr>
          <w:ilvl w:val="0"/>
          <w:numId w:val="17"/>
        </w:numPr>
        <w:tabs>
          <w:tab w:val="num" w:pos="0"/>
        </w:tabs>
        <w:ind w:left="0" w:firstLine="709"/>
        <w:contextualSpacing/>
        <w:jc w:val="both"/>
        <w:rPr>
          <w:color w:val="FF0000"/>
        </w:rPr>
      </w:pPr>
      <w:r w:rsidRPr="007272FE">
        <w:t xml:space="preserve">Wykonanie umowy wiąże się z przetwarzaniem danych osobowych w rozumieniu rozporządzenia Parlamentu Europejskiego i Rady UE 2016/679 z dnia 27 kwietnia 2016 r. </w:t>
      </w:r>
      <w:r w:rsidRPr="007272FE">
        <w:br/>
        <w:t xml:space="preserve">w sprawie ochrony osób fizycznych w związku z przetwarzaniem danych osobowych </w:t>
      </w:r>
      <w:r w:rsidRPr="007272FE">
        <w:br/>
        <w:t xml:space="preserve">w sprawie swobodnego przepływu takich danych oraz uchylenia dyrektywy 95/46/WE (ogólne rozporządzenie o ochronie danych) (Dz. Urz. UE L 119 z 4 maja 2016 r.), zwanego dalej RODO dla których administratorem danych jest </w:t>
      </w:r>
      <w:r w:rsidR="000478B6">
        <w:t xml:space="preserve">Zespół Szkół Chemiczno-Elektronicznych im. Jana Pawła II w Inowrocławiu. </w:t>
      </w:r>
    </w:p>
    <w:p w:rsidR="006047EC" w:rsidRPr="007272FE" w:rsidRDefault="006047EC" w:rsidP="006047EC">
      <w:pPr>
        <w:numPr>
          <w:ilvl w:val="0"/>
          <w:numId w:val="17"/>
        </w:numPr>
        <w:tabs>
          <w:tab w:val="num" w:pos="0"/>
        </w:tabs>
        <w:ind w:left="0" w:firstLine="709"/>
        <w:contextualSpacing/>
        <w:jc w:val="both"/>
      </w:pPr>
      <w:r w:rsidRPr="007272FE">
        <w:rPr>
          <w:b/>
        </w:rPr>
        <w:t>Zamawiający</w:t>
      </w:r>
      <w:r w:rsidRPr="007272FE">
        <w:t xml:space="preserve"> oświadcza, że realizuje obowiązki administratora danych osobowych określone w RODO w zakresie dotyczącym danych osobowych </w:t>
      </w:r>
      <w:r w:rsidRPr="007272FE">
        <w:rPr>
          <w:b/>
        </w:rPr>
        <w:t>Wykonawcy</w:t>
      </w:r>
      <w:r w:rsidRPr="007272FE">
        <w:t xml:space="preserve"> oraz jego pracowników.</w:t>
      </w:r>
    </w:p>
    <w:p w:rsidR="007272FE" w:rsidRPr="007272FE" w:rsidRDefault="007272FE" w:rsidP="007272FE">
      <w:pPr>
        <w:numPr>
          <w:ilvl w:val="0"/>
          <w:numId w:val="17"/>
        </w:numPr>
        <w:tabs>
          <w:tab w:val="num" w:pos="0"/>
        </w:tabs>
        <w:ind w:left="0" w:firstLine="709"/>
        <w:contextualSpacing/>
        <w:jc w:val="both"/>
      </w:pPr>
      <w:r>
        <w:t>Umowę sporządzono w trzech</w:t>
      </w:r>
      <w:r w:rsidR="006047EC" w:rsidRPr="007272FE">
        <w:t xml:space="preserve"> jednobrzmiących egzemplarzach, </w:t>
      </w:r>
      <w:r>
        <w:t xml:space="preserve">2 egzemplarze dla </w:t>
      </w:r>
      <w:r w:rsidRPr="007272FE">
        <w:rPr>
          <w:b/>
          <w:i/>
        </w:rPr>
        <w:t>Zamawiającego</w:t>
      </w:r>
      <w:r>
        <w:t xml:space="preserve"> oraz jeden dla </w:t>
      </w:r>
      <w:r w:rsidRPr="007272FE">
        <w:rPr>
          <w:b/>
          <w:i/>
        </w:rPr>
        <w:t>Wykonawcy</w:t>
      </w:r>
      <w:r>
        <w:rPr>
          <w:b/>
          <w:i/>
        </w:rPr>
        <w:t xml:space="preserve">. </w:t>
      </w:r>
    </w:p>
    <w:p w:rsidR="006047EC" w:rsidRPr="00C972D4" w:rsidRDefault="006047EC" w:rsidP="006047EC">
      <w:pPr>
        <w:jc w:val="center"/>
        <w:rPr>
          <w:b/>
          <w:color w:val="FF0000"/>
        </w:rPr>
      </w:pPr>
    </w:p>
    <w:p w:rsidR="006047EC" w:rsidRPr="00C972D4" w:rsidRDefault="006047EC" w:rsidP="006047EC">
      <w:pPr>
        <w:spacing w:before="120" w:line="276" w:lineRule="auto"/>
        <w:contextualSpacing/>
        <w:jc w:val="both"/>
        <w:rPr>
          <w:b/>
          <w:color w:val="FF0000"/>
        </w:rPr>
      </w:pPr>
    </w:p>
    <w:p w:rsidR="006047EC" w:rsidRPr="007272FE" w:rsidRDefault="006047EC" w:rsidP="006047EC">
      <w:pPr>
        <w:spacing w:before="120" w:line="276" w:lineRule="auto"/>
        <w:contextualSpacing/>
        <w:jc w:val="both"/>
        <w:rPr>
          <w:b/>
        </w:rPr>
      </w:pPr>
      <w:r w:rsidRPr="007272FE">
        <w:rPr>
          <w:b/>
        </w:rPr>
        <w:t xml:space="preserve">Wykonawca: </w:t>
      </w:r>
      <w:r w:rsidRPr="007272FE">
        <w:rPr>
          <w:b/>
        </w:rPr>
        <w:tab/>
      </w:r>
      <w:r w:rsidRPr="007272FE">
        <w:rPr>
          <w:b/>
        </w:rPr>
        <w:tab/>
      </w:r>
      <w:r w:rsidRPr="007272FE">
        <w:rPr>
          <w:b/>
        </w:rPr>
        <w:tab/>
      </w:r>
      <w:r w:rsidRPr="007272FE">
        <w:rPr>
          <w:b/>
        </w:rPr>
        <w:tab/>
      </w:r>
      <w:r w:rsidRPr="007272FE">
        <w:rPr>
          <w:b/>
        </w:rPr>
        <w:tab/>
      </w:r>
      <w:r w:rsidRPr="007272FE">
        <w:rPr>
          <w:b/>
        </w:rPr>
        <w:tab/>
      </w:r>
      <w:r w:rsidRPr="007272FE">
        <w:rPr>
          <w:b/>
        </w:rPr>
        <w:tab/>
      </w:r>
      <w:r w:rsidRPr="007272FE">
        <w:rPr>
          <w:b/>
        </w:rPr>
        <w:tab/>
      </w:r>
      <w:r w:rsidRPr="007272FE">
        <w:rPr>
          <w:b/>
        </w:rPr>
        <w:tab/>
        <w:t xml:space="preserve">        Zamawiający:</w:t>
      </w:r>
    </w:p>
    <w:p w:rsidR="006047EC" w:rsidRPr="00C972D4" w:rsidRDefault="006047EC" w:rsidP="006047EC">
      <w:pPr>
        <w:spacing w:before="120" w:line="276" w:lineRule="auto"/>
        <w:contextualSpacing/>
        <w:jc w:val="right"/>
        <w:rPr>
          <w:b/>
          <w:color w:val="FF0000"/>
          <w:sz w:val="22"/>
          <w:szCs w:val="22"/>
        </w:rPr>
      </w:pPr>
    </w:p>
    <w:p w:rsidR="006047EC" w:rsidRPr="00C972D4" w:rsidRDefault="006047EC" w:rsidP="006047EC">
      <w:pPr>
        <w:rPr>
          <w:color w:val="FF0000"/>
          <w:sz w:val="20"/>
          <w:szCs w:val="20"/>
        </w:rPr>
      </w:pPr>
    </w:p>
    <w:p w:rsidR="006047EC" w:rsidRPr="00C972D4" w:rsidRDefault="006047EC" w:rsidP="006047EC">
      <w:pPr>
        <w:rPr>
          <w:color w:val="FF0000"/>
          <w:sz w:val="20"/>
          <w:szCs w:val="20"/>
        </w:rPr>
      </w:pPr>
    </w:p>
    <w:p w:rsidR="006047EC" w:rsidRPr="00C972D4" w:rsidRDefault="006047EC" w:rsidP="006047EC">
      <w:pPr>
        <w:rPr>
          <w:color w:val="FF0000"/>
          <w:sz w:val="20"/>
          <w:szCs w:val="20"/>
        </w:rPr>
      </w:pPr>
    </w:p>
    <w:p w:rsidR="006047EC" w:rsidRPr="00C972D4" w:rsidRDefault="006047EC" w:rsidP="006047EC">
      <w:pPr>
        <w:rPr>
          <w:color w:val="FF0000"/>
          <w:sz w:val="20"/>
          <w:szCs w:val="20"/>
        </w:rPr>
      </w:pPr>
    </w:p>
    <w:p w:rsidR="006047EC" w:rsidRPr="00C972D4" w:rsidRDefault="006047EC" w:rsidP="006047EC">
      <w:pPr>
        <w:rPr>
          <w:color w:val="FF0000"/>
          <w:sz w:val="20"/>
          <w:szCs w:val="20"/>
        </w:rPr>
      </w:pPr>
    </w:p>
    <w:p w:rsidR="006047EC" w:rsidRPr="00C972D4" w:rsidRDefault="006047EC" w:rsidP="006047EC">
      <w:pPr>
        <w:rPr>
          <w:color w:val="FF0000"/>
          <w:sz w:val="20"/>
          <w:szCs w:val="20"/>
        </w:rPr>
      </w:pPr>
    </w:p>
    <w:p w:rsidR="00FB54B9" w:rsidRPr="00C972D4" w:rsidRDefault="00FB54B9">
      <w:pPr>
        <w:rPr>
          <w:color w:val="FF0000"/>
        </w:rPr>
      </w:pPr>
    </w:p>
    <w:sectPr w:rsidR="00FB54B9" w:rsidRPr="00C972D4" w:rsidSect="00D14ACB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47FDD4E" w15:done="0"/>
  <w15:commentEx w15:paraId="14D34034" w15:done="0"/>
  <w15:commentEx w15:paraId="52BF63CE" w15:done="0"/>
  <w15:commentEx w15:paraId="0D22CDC8" w15:done="0"/>
  <w15:commentEx w15:paraId="217C8B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3BF5971" w16cex:dateUtc="2024-06-12T09:16:00Z"/>
  <w16cex:commentExtensible w16cex:durableId="09B2BD25" w16cex:dateUtc="2024-06-12T09:08:00Z"/>
  <w16cex:commentExtensible w16cex:durableId="240A3538" w16cex:dateUtc="2024-06-12T09:10:00Z"/>
  <w16cex:commentExtensible w16cex:durableId="33C0511D" w16cex:dateUtc="2024-06-12T09:11:00Z"/>
  <w16cex:commentExtensible w16cex:durableId="02B085EE" w16cex:dateUtc="2024-06-12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47FDD4E" w16cid:durableId="23BF5971"/>
  <w16cid:commentId w16cid:paraId="14D34034" w16cid:durableId="09B2BD25"/>
  <w16cid:commentId w16cid:paraId="52BF63CE" w16cid:durableId="240A3538"/>
  <w16cid:commentId w16cid:paraId="0D22CDC8" w16cid:durableId="33C0511D"/>
  <w16cid:commentId w16cid:paraId="217C8B25" w16cid:durableId="02B085EE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C5086EE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2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9E2088"/>
    <w:multiLevelType w:val="hybridMultilevel"/>
    <w:tmpl w:val="3E20E4BA"/>
    <w:lvl w:ilvl="0" w:tplc="5C28C9FE">
      <w:start w:val="2"/>
      <w:numFmt w:val="decimal"/>
      <w:suff w:val="space"/>
      <w:lvlText w:val="%1."/>
      <w:lvlJc w:val="left"/>
      <w:pPr>
        <w:ind w:left="908" w:hanging="34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B7793"/>
    <w:multiLevelType w:val="hybridMultilevel"/>
    <w:tmpl w:val="55528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31A2F"/>
    <w:multiLevelType w:val="hybridMultilevel"/>
    <w:tmpl w:val="4A4A894E"/>
    <w:lvl w:ilvl="0" w:tplc="CEA2BC2E">
      <w:start w:val="2"/>
      <w:numFmt w:val="decimal"/>
      <w:suff w:val="space"/>
      <w:lvlText w:val="%1."/>
      <w:lvlJc w:val="left"/>
      <w:pPr>
        <w:ind w:left="643" w:hanging="283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26204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4002D5E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9627B"/>
    <w:multiLevelType w:val="hybridMultilevel"/>
    <w:tmpl w:val="D556FC04"/>
    <w:lvl w:ilvl="0" w:tplc="29AE3E38">
      <w:start w:val="1"/>
      <w:numFmt w:val="decimal"/>
      <w:suff w:val="space"/>
      <w:lvlText w:val="%1."/>
      <w:lvlJc w:val="left"/>
      <w:pPr>
        <w:ind w:left="360" w:hanging="360"/>
      </w:pPr>
      <w:rPr>
        <w:sz w:val="24"/>
        <w:szCs w:val="24"/>
      </w:rPr>
    </w:lvl>
    <w:lvl w:ilvl="1" w:tplc="C742C7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DFA07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435FC7"/>
    <w:multiLevelType w:val="hybridMultilevel"/>
    <w:tmpl w:val="65BC765E"/>
    <w:lvl w:ilvl="0" w:tplc="7FA8D55E">
      <w:start w:val="2"/>
      <w:numFmt w:val="decimal"/>
      <w:suff w:val="space"/>
      <w:lvlText w:val="%1."/>
      <w:lvlJc w:val="left"/>
      <w:pPr>
        <w:ind w:left="1146" w:hanging="360"/>
      </w:pPr>
      <w:rPr>
        <w:b w:val="0"/>
        <w:bCs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BA7C16"/>
    <w:multiLevelType w:val="hybridMultilevel"/>
    <w:tmpl w:val="4A04FD72"/>
    <w:lvl w:ilvl="0" w:tplc="83480276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32128"/>
    <w:multiLevelType w:val="multilevel"/>
    <w:tmpl w:val="C5086EE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2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A836986"/>
    <w:multiLevelType w:val="hybridMultilevel"/>
    <w:tmpl w:val="C0506E9E"/>
    <w:lvl w:ilvl="0" w:tplc="E6D62FCE">
      <w:start w:val="2"/>
      <w:numFmt w:val="decimal"/>
      <w:suff w:val="space"/>
      <w:lvlText w:val="%1."/>
      <w:lvlJc w:val="left"/>
      <w:pPr>
        <w:ind w:left="1069" w:hanging="28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3D093F"/>
    <w:multiLevelType w:val="hybridMultilevel"/>
    <w:tmpl w:val="1D1E6498"/>
    <w:lvl w:ilvl="0" w:tplc="7070F19A">
      <w:start w:val="2"/>
      <w:numFmt w:val="decimal"/>
      <w:suff w:val="space"/>
      <w:lvlText w:val="%1."/>
      <w:lvlJc w:val="left"/>
      <w:pPr>
        <w:ind w:left="0" w:firstLine="0"/>
      </w:pPr>
      <w:rPr>
        <w:b w:val="0"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1C0C1E"/>
    <w:multiLevelType w:val="hybridMultilevel"/>
    <w:tmpl w:val="B20E4EB4"/>
    <w:lvl w:ilvl="0" w:tplc="DC1A87A4">
      <w:start w:val="2"/>
      <w:numFmt w:val="decimal"/>
      <w:suff w:val="space"/>
      <w:lvlText w:val="%1."/>
      <w:lvlJc w:val="left"/>
      <w:pPr>
        <w:ind w:left="0" w:firstLine="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2C7CE6"/>
    <w:multiLevelType w:val="hybridMultilevel"/>
    <w:tmpl w:val="77160242"/>
    <w:lvl w:ilvl="0" w:tplc="AC1C606C">
      <w:start w:val="2"/>
      <w:numFmt w:val="decimal"/>
      <w:suff w:val="space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FE482B"/>
    <w:multiLevelType w:val="hybridMultilevel"/>
    <w:tmpl w:val="28DA8EC6"/>
    <w:lvl w:ilvl="0" w:tplc="38547CA2">
      <w:start w:val="2"/>
      <w:numFmt w:val="decimal"/>
      <w:suff w:val="space"/>
      <w:lvlText w:val="%1.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D23985"/>
    <w:multiLevelType w:val="hybridMultilevel"/>
    <w:tmpl w:val="EADA61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CF67E6"/>
    <w:multiLevelType w:val="hybridMultilevel"/>
    <w:tmpl w:val="763418B8"/>
    <w:lvl w:ilvl="0" w:tplc="A486398A">
      <w:start w:val="2"/>
      <w:numFmt w:val="decimal"/>
      <w:suff w:val="space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97170B"/>
    <w:multiLevelType w:val="hybridMultilevel"/>
    <w:tmpl w:val="423443A6"/>
    <w:lvl w:ilvl="0" w:tplc="F626D444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E28E21CC">
      <w:start w:val="1"/>
      <w:numFmt w:val="decimal"/>
      <w:suff w:val="space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BF4BB8"/>
    <w:multiLevelType w:val="hybridMultilevel"/>
    <w:tmpl w:val="8236E27A"/>
    <w:lvl w:ilvl="0" w:tplc="0330AA88">
      <w:start w:val="1"/>
      <w:numFmt w:val="decimal"/>
      <w:suff w:val="space"/>
      <w:lvlText w:val="%1)"/>
      <w:lvlJc w:val="left"/>
      <w:pPr>
        <w:ind w:left="360" w:hanging="360"/>
      </w:pPr>
      <w:rPr>
        <w:i w:val="0"/>
        <w:color w:val="auto"/>
      </w:rPr>
    </w:lvl>
    <w:lvl w:ilvl="1" w:tplc="8FF66A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CC2617"/>
    <w:multiLevelType w:val="multilevel"/>
    <w:tmpl w:val="55283AB0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7"/>
  </w:num>
  <w:num w:numId="20">
    <w:abstractNumId w:val="17"/>
  </w:num>
  <w:num w:numId="21">
    <w:abstractNumId w:val="0"/>
  </w:num>
  <w:num w:numId="22">
    <w:abstractNumId w:val="16"/>
  </w:num>
  <w:num w:numId="2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wid Adamczyk">
    <w15:presenceInfo w15:providerId="None" w15:userId="Dawid Adamczy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47EC"/>
    <w:rsid w:val="0000200A"/>
    <w:rsid w:val="000478B6"/>
    <w:rsid w:val="000771F9"/>
    <w:rsid w:val="000C7933"/>
    <w:rsid w:val="00136118"/>
    <w:rsid w:val="001A72D4"/>
    <w:rsid w:val="00277365"/>
    <w:rsid w:val="002B787B"/>
    <w:rsid w:val="002C4D59"/>
    <w:rsid w:val="0031493D"/>
    <w:rsid w:val="00321AE5"/>
    <w:rsid w:val="003438AB"/>
    <w:rsid w:val="003443D1"/>
    <w:rsid w:val="00372266"/>
    <w:rsid w:val="00374D3B"/>
    <w:rsid w:val="003F6FA0"/>
    <w:rsid w:val="00410265"/>
    <w:rsid w:val="00493EFA"/>
    <w:rsid w:val="004F7296"/>
    <w:rsid w:val="00561DA4"/>
    <w:rsid w:val="005F4607"/>
    <w:rsid w:val="006047EC"/>
    <w:rsid w:val="006432FA"/>
    <w:rsid w:val="006A0CCA"/>
    <w:rsid w:val="006D1240"/>
    <w:rsid w:val="006D16A3"/>
    <w:rsid w:val="007272FE"/>
    <w:rsid w:val="00757573"/>
    <w:rsid w:val="007B149F"/>
    <w:rsid w:val="007C3CF2"/>
    <w:rsid w:val="007D5586"/>
    <w:rsid w:val="007F3DB4"/>
    <w:rsid w:val="00812281"/>
    <w:rsid w:val="00822139"/>
    <w:rsid w:val="00840A71"/>
    <w:rsid w:val="00850319"/>
    <w:rsid w:val="00860D41"/>
    <w:rsid w:val="008F1C8A"/>
    <w:rsid w:val="00981013"/>
    <w:rsid w:val="009C3A63"/>
    <w:rsid w:val="009D05C9"/>
    <w:rsid w:val="00AB2CC9"/>
    <w:rsid w:val="00AF65B5"/>
    <w:rsid w:val="00B07A43"/>
    <w:rsid w:val="00B25952"/>
    <w:rsid w:val="00BC4BC7"/>
    <w:rsid w:val="00C264B8"/>
    <w:rsid w:val="00C67E5F"/>
    <w:rsid w:val="00C972D4"/>
    <w:rsid w:val="00CD6084"/>
    <w:rsid w:val="00D14ACB"/>
    <w:rsid w:val="00D4526F"/>
    <w:rsid w:val="00E14DD9"/>
    <w:rsid w:val="00E32B40"/>
    <w:rsid w:val="00E57EA2"/>
    <w:rsid w:val="00E70418"/>
    <w:rsid w:val="00F93156"/>
    <w:rsid w:val="00FB5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47EC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61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D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D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D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2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4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1F064-F17F-48BB-960D-BF9C4682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8</Pages>
  <Words>3138</Words>
  <Characters>18830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16</cp:revision>
  <cp:lastPrinted>2024-07-23T06:20:00Z</cp:lastPrinted>
  <dcterms:created xsi:type="dcterms:W3CDTF">2024-06-27T09:04:00Z</dcterms:created>
  <dcterms:modified xsi:type="dcterms:W3CDTF">2024-07-23T10:54:00Z</dcterms:modified>
</cp:coreProperties>
</file>