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A91472" w:rsidRDefault="001F28CA" w:rsidP="004E44D1">
      <w:pPr>
        <w:spacing w:after="0" w:line="288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519FBACD" w14:textId="145B9828" w:rsidR="001E0EDA" w:rsidRDefault="00492AE1" w:rsidP="004E44D1">
      <w:pPr>
        <w:spacing w:after="0" w:line="288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E18A3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7C3A28" w:rsidRDefault="00492AE1" w:rsidP="004E44D1">
      <w:pPr>
        <w:spacing w:after="0" w:line="288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91472" w:rsidRDefault="001E0EDA" w:rsidP="004E44D1">
      <w:pPr>
        <w:suppressAutoHyphens/>
        <w:spacing w:after="0" w:line="288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4E44D1">
      <w:pPr>
        <w:suppressAutoHyphens/>
        <w:spacing w:after="0" w:line="288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4E44D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4E44D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4E44D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4E44D1">
      <w:pPr>
        <w:spacing w:after="0" w:line="288" w:lineRule="auto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bookmarkEnd w:id="0"/>
    <w:p w14:paraId="49F9D0A2" w14:textId="77777777" w:rsidR="008F4063" w:rsidRPr="008F4063" w:rsidRDefault="008F4063" w:rsidP="008F406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8F4063">
        <w:rPr>
          <w:rFonts w:ascii="Calibri Light" w:eastAsia="Calibri" w:hAnsi="Calibri Light" w:cs="Calibri Light"/>
          <w:bCs/>
          <w:sz w:val="20"/>
          <w:szCs w:val="20"/>
          <w:lang w:eastAsia="pl-PL"/>
        </w:rPr>
        <w:t>Zamawiający:</w:t>
      </w:r>
    </w:p>
    <w:p w14:paraId="2D727FD9" w14:textId="77777777" w:rsidR="004C5128" w:rsidRPr="004C5128" w:rsidRDefault="004C5128" w:rsidP="004C5128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C5128">
        <w:rPr>
          <w:rFonts w:ascii="Calibri Light" w:eastAsia="Calibri" w:hAnsi="Calibri Light" w:cs="Calibri Light"/>
          <w:bCs/>
          <w:sz w:val="20"/>
          <w:szCs w:val="20"/>
          <w:lang w:eastAsia="pl-PL"/>
        </w:rPr>
        <w:t>Zespół Szkół Centrum Kształcenia Rolniczego w Powierciu</w:t>
      </w:r>
    </w:p>
    <w:p w14:paraId="1C9F65F3" w14:textId="77777777" w:rsidR="004C5128" w:rsidRPr="004C5128" w:rsidRDefault="004C5128" w:rsidP="004C5128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C5128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Powiercie 31, </w:t>
      </w:r>
    </w:p>
    <w:p w14:paraId="2A16E502" w14:textId="77777777" w:rsidR="004C5128" w:rsidRPr="004C5128" w:rsidRDefault="004C5128" w:rsidP="004C5128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C5128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62-600 Powiercie</w:t>
      </w:r>
    </w:p>
    <w:p w14:paraId="775E3420" w14:textId="4B5C4D60" w:rsidR="008F4063" w:rsidRPr="008F4063" w:rsidRDefault="004C5128" w:rsidP="004C5128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</w:pPr>
      <w:r w:rsidRPr="004C5128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NIP: 6661069316</w:t>
      </w:r>
    </w:p>
    <w:p w14:paraId="4E0A081A" w14:textId="77777777" w:rsidR="00E06D31" w:rsidRPr="00E06D31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14:paraId="71E5AE1A" w14:textId="77777777" w:rsidR="00E06D31" w:rsidRPr="00E06D31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E06D31">
        <w:rPr>
          <w:rFonts w:ascii="Calibri Light" w:eastAsia="Calibri" w:hAnsi="Calibri Light" w:cs="Calibri Light"/>
          <w:sz w:val="20"/>
          <w:szCs w:val="20"/>
          <w:lang w:eastAsia="pl-PL"/>
        </w:rPr>
        <w:t>Pełnomocnik Zamawiającego:</w:t>
      </w:r>
    </w:p>
    <w:p w14:paraId="1355016D" w14:textId="77777777" w:rsidR="00E06D31" w:rsidRPr="00E06D31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E06D31">
        <w:rPr>
          <w:rFonts w:ascii="Calibri Light" w:eastAsia="Calibri" w:hAnsi="Calibri Light" w:cs="Calibri Light"/>
          <w:sz w:val="20"/>
          <w:szCs w:val="20"/>
          <w:lang w:eastAsia="pl-PL"/>
        </w:rPr>
        <w:t>Enmedia Aleksandra Adamska</w:t>
      </w:r>
    </w:p>
    <w:p w14:paraId="3F246E51" w14:textId="77777777" w:rsidR="00E06D31" w:rsidRPr="00E06D31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E06D31">
        <w:rPr>
          <w:rFonts w:ascii="Calibri Light" w:eastAsia="Calibri" w:hAnsi="Calibri Light" w:cs="Calibri Light"/>
          <w:sz w:val="20"/>
          <w:szCs w:val="20"/>
          <w:lang w:eastAsia="pl-PL"/>
        </w:rPr>
        <w:t>ul. Hetmańska 26/3</w:t>
      </w:r>
    </w:p>
    <w:p w14:paraId="379B4A0A" w14:textId="323338C4" w:rsidR="005B174A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E06D31">
        <w:rPr>
          <w:rFonts w:ascii="Calibri Light" w:eastAsia="Calibri" w:hAnsi="Calibri Light" w:cs="Calibri Light"/>
          <w:sz w:val="20"/>
          <w:szCs w:val="20"/>
          <w:lang w:eastAsia="pl-PL"/>
        </w:rPr>
        <w:t>60-252 Poznań</w:t>
      </w:r>
    </w:p>
    <w:p w14:paraId="72158859" w14:textId="77777777" w:rsidR="00E06D31" w:rsidRPr="00A91472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Theme="majorHAnsi" w:hAnsiTheme="majorHAnsi" w:cstheme="majorHAnsi"/>
          <w:b/>
          <w:sz w:val="20"/>
          <w:szCs w:val="20"/>
        </w:rPr>
      </w:pPr>
    </w:p>
    <w:p w14:paraId="230BD0E6" w14:textId="259004C2" w:rsidR="006B5CC5" w:rsidRPr="00516519" w:rsidRDefault="006B5CC5" w:rsidP="004E44D1">
      <w:pPr>
        <w:suppressAutoHyphens/>
        <w:spacing w:after="0" w:line="288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44E7BA71" w14:textId="77777777" w:rsidR="003032EC" w:rsidRDefault="0052403D" w:rsidP="003032EC">
      <w:pPr>
        <w:pStyle w:val="Nagwek"/>
        <w:spacing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</w:t>
      </w:r>
      <w:r w:rsidR="00817EE0">
        <w:rPr>
          <w:rFonts w:asciiTheme="majorHAnsi" w:eastAsia="Times New Roman" w:hAnsiTheme="majorHAnsi" w:cstheme="majorHAnsi"/>
          <w:bCs/>
          <w:sz w:val="20"/>
          <w:szCs w:val="20"/>
        </w:rPr>
        <w:t>19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roku Prawo zamówień publicznych (dalej jako: ustawa Pzp) do postępowania o udzielenie zamówienia klasycznego pn.: </w:t>
      </w:r>
      <w:r w:rsidR="003032EC" w:rsidRPr="003032EC">
        <w:rPr>
          <w:rFonts w:asciiTheme="majorHAnsi" w:eastAsia="Times New Roman" w:hAnsiTheme="majorHAnsi" w:cstheme="majorHAnsi"/>
          <w:bCs/>
          <w:sz w:val="20"/>
          <w:szCs w:val="20"/>
        </w:rPr>
        <w:t>„„Budowa warsztatów szkolnych”, pierwsze wyposażenie”</w:t>
      </w:r>
      <w:r w:rsidR="003032EC">
        <w:rPr>
          <w:rFonts w:asciiTheme="majorHAnsi" w:eastAsia="Times New Roman" w:hAnsiTheme="majorHAnsi" w:cstheme="majorHAnsi"/>
          <w:bCs/>
          <w:sz w:val="20"/>
          <w:szCs w:val="20"/>
        </w:rPr>
        <w:t>.</w:t>
      </w:r>
    </w:p>
    <w:p w14:paraId="20E91E76" w14:textId="5B9A2E1B" w:rsidR="008438EA" w:rsidRDefault="00E727CC" w:rsidP="003032EC">
      <w:pPr>
        <w:pStyle w:val="Nagwek"/>
        <w:spacing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</w:rPr>
      </w:pPr>
      <w:r>
        <w:rPr>
          <w:rFonts w:asciiTheme="majorHAnsi" w:eastAsia="Times New Roman" w:hAnsiTheme="majorHAnsi" w:cstheme="majorHAnsi"/>
          <w:bCs/>
          <w:sz w:val="20"/>
          <w:szCs w:val="20"/>
        </w:rPr>
        <w:tab/>
      </w:r>
    </w:p>
    <w:p w14:paraId="1EF25B50" w14:textId="18D43B06" w:rsidR="0052403D" w:rsidRPr="00A91472" w:rsidRDefault="0052403D" w:rsidP="004C5128">
      <w:pPr>
        <w:pStyle w:val="Nagwek"/>
        <w:spacing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4E44D1">
      <w:pPr>
        <w:pStyle w:val="Akapitzlist"/>
        <w:numPr>
          <w:ilvl w:val="1"/>
          <w:numId w:val="14"/>
        </w:numPr>
        <w:spacing w:before="120" w:line="288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3B58C6D0" w14:textId="2451CD7D" w:rsidR="0052403D" w:rsidRDefault="0052403D" w:rsidP="004E44D1">
      <w:pPr>
        <w:pStyle w:val="Akapitzlist"/>
        <w:numPr>
          <w:ilvl w:val="1"/>
          <w:numId w:val="14"/>
        </w:numPr>
        <w:spacing w:before="120" w:line="288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4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0F46DC07" w14:textId="4AE57DD1" w:rsidR="00F20711" w:rsidRPr="0052403D" w:rsidRDefault="00F20711" w:rsidP="004E44D1">
      <w:pPr>
        <w:pStyle w:val="Akapitzlist"/>
        <w:numPr>
          <w:ilvl w:val="1"/>
          <w:numId w:val="14"/>
        </w:numPr>
        <w:spacing w:before="120" w:line="288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</w:t>
      </w:r>
      <w:r w:rsidRPr="00F20711">
        <w:rPr>
          <w:rFonts w:asciiTheme="majorHAnsi" w:hAnsiTheme="majorHAnsi" w:cstheme="majorHAnsi"/>
          <w:bCs/>
          <w:sz w:val="20"/>
          <w:szCs w:val="20"/>
        </w:rPr>
        <w:t>art. 7 ust. 1 ustawy z dnia z dnia 13 kwietnia 2022 r. o szczególnych rozwiązaniach w zakresie przeciwdziałania wspieraniu agresji na Ukrainę oraz służących ochronie bezpieczeństwa narodowego</w:t>
      </w:r>
      <w:r>
        <w:rPr>
          <w:rFonts w:asciiTheme="majorHAnsi" w:hAnsiTheme="majorHAnsi" w:cstheme="majorHAnsi"/>
          <w:bCs/>
          <w:sz w:val="20"/>
          <w:szCs w:val="20"/>
        </w:rPr>
        <w:t>.</w:t>
      </w:r>
    </w:p>
    <w:p w14:paraId="0B5CFBE4" w14:textId="77777777" w:rsidR="00025EA9" w:rsidRPr="00A91472" w:rsidRDefault="00025EA9" w:rsidP="004E44D1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92D177" w14:textId="01BDFF28" w:rsidR="00DF0058" w:rsidRPr="00A91472" w:rsidRDefault="009F3AFB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1, 2 i 5 lub art. 109 ust. 1 pkt </w:t>
      </w:r>
      <w:r w:rsidR="004D1666">
        <w:rPr>
          <w:rFonts w:asciiTheme="majorHAnsi" w:hAnsiTheme="majorHAnsi" w:cstheme="majorHAnsi"/>
          <w:bCs/>
          <w:sz w:val="20"/>
          <w:szCs w:val="20"/>
        </w:rPr>
        <w:t>4</w:t>
      </w:r>
      <w:r w:rsidR="002415C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 ustawy Pzp, </w:t>
      </w:r>
    </w:p>
    <w:p w14:paraId="3C361685" w14:textId="704BBAFF" w:rsidR="009F3AFB" w:rsidRPr="00A91472" w:rsidRDefault="009F3AFB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  pkt 1 pkt 1, 2 i 5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</w:t>
      </w:r>
      <w:r w:rsidR="00AE2527">
        <w:rPr>
          <w:rFonts w:asciiTheme="majorHAnsi" w:hAnsiTheme="majorHAnsi" w:cstheme="majorHAnsi"/>
          <w:bCs/>
          <w:sz w:val="20"/>
          <w:szCs w:val="20"/>
        </w:rPr>
        <w:t>4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ustawy Pzp,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91472" w:rsidRDefault="005D52A1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582108CE" w14:textId="77777777" w:rsidR="007D2EA0" w:rsidRDefault="007D2EA0" w:rsidP="004E44D1">
      <w:pPr>
        <w:spacing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91472" w:rsidRDefault="00F31D43" w:rsidP="004E44D1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1581E94B" w14:textId="5E663725" w:rsidR="00F86E72" w:rsidRDefault="00F86E72" w:rsidP="004E44D1">
      <w:pPr>
        <w:pStyle w:val="Akapitzlist"/>
        <w:spacing w:before="120" w:after="0" w:line="288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08AEEEA" w14:textId="0F83CF51" w:rsidR="006E193F" w:rsidRDefault="006E193F" w:rsidP="004E44D1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1" w:name="_Hlk63935256"/>
      <w:r>
        <w:rPr>
          <w:rFonts w:asciiTheme="majorHAnsi" w:hAnsiTheme="majorHAnsi" w:cstheme="majorHAnsi"/>
          <w:b/>
          <w:sz w:val="20"/>
          <w:szCs w:val="20"/>
        </w:rPr>
        <w:lastRenderedPageBreak/>
        <w:t>I</w:t>
      </w:r>
      <w:r w:rsidRPr="006E193F">
        <w:rPr>
          <w:rFonts w:asciiTheme="majorHAnsi" w:hAnsiTheme="majorHAnsi" w:cstheme="majorHAnsi"/>
          <w:b/>
          <w:sz w:val="20"/>
          <w:szCs w:val="20"/>
        </w:rPr>
        <w:t>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p w14:paraId="4EB50BED" w14:textId="77777777" w:rsidR="006E193F" w:rsidRPr="006E193F" w:rsidRDefault="006E193F" w:rsidP="004E44D1">
      <w:pPr>
        <w:pStyle w:val="Akapitzlist"/>
        <w:spacing w:before="120" w:after="0" w:line="288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DD72B3" w14:paraId="50A04BBD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DD72B3" w:rsidRDefault="006E193F" w:rsidP="004E44D1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bookmarkStart w:id="2" w:name="_Hlk45534509"/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>Rodzaj podmiotowego</w:t>
            </w: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DD72B3" w:rsidRDefault="006E193F" w:rsidP="004E44D1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Dane umożliwiające dostęp do podmiotowych środków dowodowych </w:t>
            </w:r>
          </w:p>
        </w:tc>
      </w:tr>
      <w:tr w:rsidR="006E193F" w:rsidRPr="00DD72B3" w14:paraId="45269E32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6E193F" w:rsidRPr="00DD72B3" w14:paraId="1FFF9CC2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6E193F" w:rsidRPr="00DD72B3" w14:paraId="043C7055" w14:textId="77777777" w:rsidTr="006E193F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23F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5792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</w:tbl>
    <w:bookmarkEnd w:id="2"/>
    <w:p w14:paraId="75B2473F" w14:textId="4FF2F82A" w:rsidR="006E193F" w:rsidRDefault="006E193F" w:rsidP="004E44D1">
      <w:pPr>
        <w:pStyle w:val="Akapitzlist"/>
        <w:spacing w:before="120" w:after="0" w:line="288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E193F">
        <w:rPr>
          <w:rFonts w:asciiTheme="majorHAnsi" w:hAnsiTheme="majorHAnsi" w:cstheme="majorHAnsi"/>
          <w:b/>
          <w:sz w:val="20"/>
          <w:szCs w:val="20"/>
        </w:rPr>
        <w:tab/>
        <w:t xml:space="preserve">  </w:t>
      </w:r>
    </w:p>
    <w:bookmarkEnd w:id="1"/>
    <w:p w14:paraId="074918EB" w14:textId="0B27A3BF" w:rsidR="00977E40" w:rsidRPr="00977E40" w:rsidRDefault="00977E40" w:rsidP="004E44D1">
      <w:pPr>
        <w:spacing w:before="120" w:after="0" w:line="288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4E44D1">
      <w:pPr>
        <w:pStyle w:val="Akapitzlist"/>
        <w:numPr>
          <w:ilvl w:val="0"/>
          <w:numId w:val="14"/>
        </w:numPr>
        <w:spacing w:before="120" w:after="0" w:line="288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4E44D1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4E44D1">
      <w:pPr>
        <w:spacing w:after="0"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4E44D1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Default="00F86E72" w:rsidP="004E44D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DA2E7B" w14:textId="77777777" w:rsidR="00F86E72" w:rsidRDefault="00F86E72" w:rsidP="004E44D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449E409" w14:textId="1C6A6610" w:rsidR="00A91472" w:rsidRPr="00A91472" w:rsidRDefault="00A91472" w:rsidP="004E44D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91472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0EB2EA4D" w14:textId="77777777" w:rsidR="00A91472" w:rsidRPr="00A91472" w:rsidRDefault="00A91472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4E44D1">
      <w:pPr>
        <w:pStyle w:val="Tekstprzypisukocowego"/>
        <w:spacing w:line="288" w:lineRule="auto"/>
        <w:rPr>
          <w:rFonts w:asciiTheme="majorHAnsi" w:hAnsiTheme="majorHAnsi" w:cstheme="majorHAnsi"/>
          <w:bCs/>
        </w:rPr>
      </w:pPr>
    </w:p>
    <w:p w14:paraId="36A5372D" w14:textId="77777777" w:rsidR="00CA793F" w:rsidRPr="00A91472" w:rsidRDefault="00CA793F" w:rsidP="004E44D1">
      <w:pPr>
        <w:spacing w:before="120"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A9147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97B7" w14:textId="77777777" w:rsidR="007209BE" w:rsidRDefault="007209BE" w:rsidP="0038231F">
      <w:pPr>
        <w:spacing w:after="0" w:line="240" w:lineRule="auto"/>
      </w:pPr>
      <w:r>
        <w:separator/>
      </w:r>
    </w:p>
  </w:endnote>
  <w:endnote w:type="continuationSeparator" w:id="0">
    <w:p w14:paraId="08B53686" w14:textId="77777777" w:rsidR="007209BE" w:rsidRDefault="007209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988B" w14:textId="77777777" w:rsidR="007209BE" w:rsidRDefault="007209BE" w:rsidP="0038231F">
      <w:pPr>
        <w:spacing w:after="0" w:line="240" w:lineRule="auto"/>
      </w:pPr>
      <w:r>
        <w:separator/>
      </w:r>
    </w:p>
  </w:footnote>
  <w:footnote w:type="continuationSeparator" w:id="0">
    <w:p w14:paraId="631B4423" w14:textId="77777777" w:rsidR="007209BE" w:rsidRDefault="007209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297D" w14:textId="77777777" w:rsidR="003032EC" w:rsidRPr="003032EC" w:rsidRDefault="003032EC" w:rsidP="003032EC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  <w:r w:rsidRPr="003032EC">
      <w:rPr>
        <w:rFonts w:asciiTheme="majorHAnsi" w:hAnsiTheme="majorHAnsi" w:cstheme="majorHAnsi"/>
        <w:bCs/>
        <w:sz w:val="20"/>
        <w:szCs w:val="20"/>
      </w:rPr>
      <w:t>„„Budowa warsztatów szkolnych”, pierwsze wyposażenie”</w:t>
    </w:r>
  </w:p>
  <w:p w14:paraId="51D97C25" w14:textId="6FF84F9D" w:rsidR="006105DB" w:rsidRPr="008438EA" w:rsidRDefault="006105DB" w:rsidP="00843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2839825">
    <w:abstractNumId w:val="11"/>
  </w:num>
  <w:num w:numId="2" w16cid:durableId="103809312">
    <w:abstractNumId w:val="0"/>
  </w:num>
  <w:num w:numId="3" w16cid:durableId="2110805664">
    <w:abstractNumId w:val="9"/>
  </w:num>
  <w:num w:numId="4" w16cid:durableId="2019886698">
    <w:abstractNumId w:val="15"/>
  </w:num>
  <w:num w:numId="5" w16cid:durableId="382801201">
    <w:abstractNumId w:val="12"/>
  </w:num>
  <w:num w:numId="6" w16cid:durableId="2001228729">
    <w:abstractNumId w:val="8"/>
  </w:num>
  <w:num w:numId="7" w16cid:durableId="1762489121">
    <w:abstractNumId w:val="2"/>
  </w:num>
  <w:num w:numId="8" w16cid:durableId="519391245">
    <w:abstractNumId w:val="3"/>
  </w:num>
  <w:num w:numId="9" w16cid:durableId="1181701161">
    <w:abstractNumId w:val="7"/>
  </w:num>
  <w:num w:numId="10" w16cid:durableId="1678532799">
    <w:abstractNumId w:val="6"/>
  </w:num>
  <w:num w:numId="11" w16cid:durableId="1223565826">
    <w:abstractNumId w:val="4"/>
  </w:num>
  <w:num w:numId="12" w16cid:durableId="1517767265">
    <w:abstractNumId w:val="10"/>
  </w:num>
  <w:num w:numId="13" w16cid:durableId="274479706">
    <w:abstractNumId w:val="16"/>
  </w:num>
  <w:num w:numId="14" w16cid:durableId="1545601568">
    <w:abstractNumId w:val="13"/>
  </w:num>
  <w:num w:numId="15" w16cid:durableId="790520135">
    <w:abstractNumId w:val="5"/>
  </w:num>
  <w:num w:numId="16" w16cid:durableId="1729258348">
    <w:abstractNumId w:val="17"/>
  </w:num>
  <w:num w:numId="17" w16cid:durableId="1087535365">
    <w:abstractNumId w:val="1"/>
  </w:num>
  <w:num w:numId="18" w16cid:durableId="21305114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1B8A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415B3"/>
    <w:rsid w:val="001423F6"/>
    <w:rsid w:val="00157CCA"/>
    <w:rsid w:val="00167D89"/>
    <w:rsid w:val="00172885"/>
    <w:rsid w:val="00186305"/>
    <w:rsid w:val="001868BC"/>
    <w:rsid w:val="001902D2"/>
    <w:rsid w:val="001939F1"/>
    <w:rsid w:val="001A2425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2030B5"/>
    <w:rsid w:val="00203A40"/>
    <w:rsid w:val="00203B0D"/>
    <w:rsid w:val="002055C9"/>
    <w:rsid w:val="00207837"/>
    <w:rsid w:val="002168A8"/>
    <w:rsid w:val="002275D1"/>
    <w:rsid w:val="002415C7"/>
    <w:rsid w:val="002451DF"/>
    <w:rsid w:val="00255142"/>
    <w:rsid w:val="00256CEC"/>
    <w:rsid w:val="00262D61"/>
    <w:rsid w:val="002634AE"/>
    <w:rsid w:val="00274946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032EC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7481E"/>
    <w:rsid w:val="003803F2"/>
    <w:rsid w:val="0038231F"/>
    <w:rsid w:val="003B2070"/>
    <w:rsid w:val="003B214C"/>
    <w:rsid w:val="003B7238"/>
    <w:rsid w:val="003C3B64"/>
    <w:rsid w:val="003C4411"/>
    <w:rsid w:val="003D2BD8"/>
    <w:rsid w:val="003F024C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16D1"/>
    <w:rsid w:val="004C4854"/>
    <w:rsid w:val="004C5128"/>
    <w:rsid w:val="004D1666"/>
    <w:rsid w:val="004D4CEF"/>
    <w:rsid w:val="004D6D5C"/>
    <w:rsid w:val="004D7E48"/>
    <w:rsid w:val="004E44D1"/>
    <w:rsid w:val="004E4F85"/>
    <w:rsid w:val="004F23F7"/>
    <w:rsid w:val="004F40EF"/>
    <w:rsid w:val="005162C2"/>
    <w:rsid w:val="00516519"/>
    <w:rsid w:val="0051654C"/>
    <w:rsid w:val="00516790"/>
    <w:rsid w:val="00520174"/>
    <w:rsid w:val="0052403D"/>
    <w:rsid w:val="005325B4"/>
    <w:rsid w:val="00551C98"/>
    <w:rsid w:val="00552E97"/>
    <w:rsid w:val="00555794"/>
    <w:rsid w:val="0056245D"/>
    <w:rsid w:val="005641F0"/>
    <w:rsid w:val="005716AB"/>
    <w:rsid w:val="005767CF"/>
    <w:rsid w:val="00587227"/>
    <w:rsid w:val="0059371F"/>
    <w:rsid w:val="005B174A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576A"/>
    <w:rsid w:val="006C7A62"/>
    <w:rsid w:val="006E193F"/>
    <w:rsid w:val="006E2D06"/>
    <w:rsid w:val="006F0034"/>
    <w:rsid w:val="006F3D32"/>
    <w:rsid w:val="007118F0"/>
    <w:rsid w:val="007209BE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438EA"/>
    <w:rsid w:val="00867FBB"/>
    <w:rsid w:val="008757E1"/>
    <w:rsid w:val="008863AA"/>
    <w:rsid w:val="00886E99"/>
    <w:rsid w:val="0089045F"/>
    <w:rsid w:val="008923DC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D75D6"/>
    <w:rsid w:val="009E3E76"/>
    <w:rsid w:val="009F16B0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74426"/>
    <w:rsid w:val="00B751DB"/>
    <w:rsid w:val="00B8005E"/>
    <w:rsid w:val="00B810B4"/>
    <w:rsid w:val="00B90E42"/>
    <w:rsid w:val="00BB0C3C"/>
    <w:rsid w:val="00BC1B47"/>
    <w:rsid w:val="00BC4429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C06"/>
    <w:rsid w:val="00E34837"/>
    <w:rsid w:val="00E34B25"/>
    <w:rsid w:val="00E45774"/>
    <w:rsid w:val="00E63314"/>
    <w:rsid w:val="00E64482"/>
    <w:rsid w:val="00E64F1B"/>
    <w:rsid w:val="00E65685"/>
    <w:rsid w:val="00E727CC"/>
    <w:rsid w:val="00E73190"/>
    <w:rsid w:val="00E73CEB"/>
    <w:rsid w:val="00E93261"/>
    <w:rsid w:val="00E95059"/>
    <w:rsid w:val="00E95B34"/>
    <w:rsid w:val="00EA711F"/>
    <w:rsid w:val="00EB7CDE"/>
    <w:rsid w:val="00EC1300"/>
    <w:rsid w:val="00EC18AE"/>
    <w:rsid w:val="00ED0B09"/>
    <w:rsid w:val="00EE1FBF"/>
    <w:rsid w:val="00EF1964"/>
    <w:rsid w:val="00EF196B"/>
    <w:rsid w:val="00EF74CA"/>
    <w:rsid w:val="00F02F7E"/>
    <w:rsid w:val="00F04280"/>
    <w:rsid w:val="00F06727"/>
    <w:rsid w:val="00F078DB"/>
    <w:rsid w:val="00F16D2A"/>
    <w:rsid w:val="00F20711"/>
    <w:rsid w:val="00F31D43"/>
    <w:rsid w:val="00F365F2"/>
    <w:rsid w:val="00F43919"/>
    <w:rsid w:val="00F44AE5"/>
    <w:rsid w:val="00F44C8C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C62C1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Enmedia</cp:lastModifiedBy>
  <cp:revision>16</cp:revision>
  <cp:lastPrinted>2016-07-26T10:32:00Z</cp:lastPrinted>
  <dcterms:created xsi:type="dcterms:W3CDTF">2022-03-06T07:39:00Z</dcterms:created>
  <dcterms:modified xsi:type="dcterms:W3CDTF">2023-10-06T06:27:00Z</dcterms:modified>
</cp:coreProperties>
</file>