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52776" w14:textId="17323FD4" w:rsidR="00185237" w:rsidRPr="003B26A2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A24431E" w14:textId="77777777" w:rsidR="0040385D" w:rsidRDefault="0040385D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</w:p>
    <w:p w14:paraId="7A97F5BD" w14:textId="77777777" w:rsidR="00444D51" w:rsidRDefault="00185237" w:rsidP="00B90836">
      <w:pPr>
        <w:tabs>
          <w:tab w:val="left" w:leader="dot" w:pos="2127"/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2A9B6DBE" w:rsidR="00185237" w:rsidRDefault="00185237" w:rsidP="00444D51">
      <w:pPr>
        <w:tabs>
          <w:tab w:val="left" w:leader="dot" w:pos="2127"/>
          <w:tab w:val="left" w:leader="dot" w:pos="2552"/>
          <w:tab w:val="left" w:leader="dot" w:pos="2977"/>
        </w:tabs>
        <w:spacing w:line="254" w:lineRule="auto"/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5679F231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>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1BDB986E" w:rsidR="00680F15" w:rsidRPr="0013591A" w:rsidRDefault="0013591A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591A">
        <w:rPr>
          <w:rFonts w:ascii="Arial" w:hAnsi="Arial" w:cs="Arial"/>
          <w:b/>
          <w:sz w:val="22"/>
          <w:szCs w:val="22"/>
        </w:rPr>
        <w:t>Przebudowę drogi powiatowej nr 3214P na odcinku Kramsk Łęgi - Strumyk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71554363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 xml:space="preserve">z Rozdziałem </w:t>
            </w:r>
            <w:r w:rsidRPr="00153E2A">
              <w:rPr>
                <w:rFonts w:ascii="Arial" w:hAnsi="Arial" w:cs="Arial"/>
                <w:sz w:val="18"/>
                <w:szCs w:val="18"/>
              </w:rPr>
              <w:t>VIII, ust.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53E2A">
              <w:rPr>
                <w:rFonts w:ascii="Arial" w:hAnsi="Arial" w:cs="Arial"/>
                <w:sz w:val="18"/>
                <w:szCs w:val="18"/>
              </w:rPr>
              <w:t xml:space="preserve">, pkt 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7A59B1">
        <w:trPr>
          <w:cantSplit/>
          <w:trHeight w:val="140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1B475553" w14:textId="77777777" w:rsidR="00444D51" w:rsidRDefault="00444D51" w:rsidP="007A59B1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</w:p>
    <w:p w14:paraId="2422057B" w14:textId="2A97C402" w:rsidR="007A59B1" w:rsidRPr="007A59B1" w:rsidRDefault="007A59B1" w:rsidP="007A59B1">
      <w:pPr>
        <w:spacing w:line="259" w:lineRule="auto"/>
        <w:ind w:right="74"/>
        <w:rPr>
          <w:rFonts w:ascii="Arial" w:eastAsia="Calibri" w:hAnsi="Arial" w:cs="Arial"/>
          <w:b/>
        </w:rPr>
      </w:pPr>
      <w:r w:rsidRPr="007A59B1">
        <w:rPr>
          <w:rFonts w:ascii="Arial" w:eastAsia="Calibri" w:hAnsi="Arial" w:cs="Arial"/>
          <w:b/>
          <w:lang w:eastAsia="en-US"/>
        </w:rPr>
        <w:t>UWAGA</w:t>
      </w:r>
    </w:p>
    <w:p w14:paraId="1884FDCB" w14:textId="77777777" w:rsidR="00444D51" w:rsidRDefault="007A59B1" w:rsidP="00B90836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  <w:r w:rsidRPr="007A59B1">
        <w:rPr>
          <w:rFonts w:ascii="Arial" w:eastAsia="Calibri" w:hAnsi="Arial" w:cs="Arial"/>
          <w:b/>
          <w:lang w:eastAsia="en-US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444D51">
        <w:rPr>
          <w:rFonts w:ascii="Arial" w:eastAsia="Calibri" w:hAnsi="Arial" w:cs="Arial"/>
          <w:b/>
          <w:lang w:eastAsia="en-US"/>
        </w:rPr>
        <w:t xml:space="preserve">. </w:t>
      </w:r>
    </w:p>
    <w:p w14:paraId="36C81E6C" w14:textId="58CF956C" w:rsidR="00136DB5" w:rsidRPr="00136DB5" w:rsidRDefault="007A59B1" w:rsidP="00B90836">
      <w:pPr>
        <w:spacing w:after="160" w:line="259" w:lineRule="auto"/>
        <w:ind w:right="72"/>
        <w:rPr>
          <w:rFonts w:ascii="Calibri" w:hAnsi="Calibri" w:cs="Calibri"/>
          <w:bCs/>
        </w:rPr>
      </w:pPr>
      <w:r w:rsidRPr="007A59B1">
        <w:rPr>
          <w:rFonts w:ascii="Arial" w:eastAsia="Calibri" w:hAnsi="Arial" w:cs="Arial"/>
          <w:b/>
          <w:lang w:eastAsia="en-US"/>
        </w:rPr>
        <w:t>Zamawiający zaleca zapisanie dokumentu w formacie PDF</w:t>
      </w:r>
      <w:r w:rsidRPr="007A59B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E7147" w14:textId="77777777" w:rsidR="00FE6967" w:rsidRDefault="00FE6967" w:rsidP="00E40AE7">
      <w:r>
        <w:separator/>
      </w:r>
    </w:p>
  </w:endnote>
  <w:endnote w:type="continuationSeparator" w:id="0">
    <w:p w14:paraId="652CB612" w14:textId="77777777" w:rsidR="00FE6967" w:rsidRDefault="00FE6967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AB4FD" w14:textId="607E492A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1F1C05">
      <w:rPr>
        <w:rFonts w:ascii="Arial" w:hAnsi="Arial" w:cs="Arial"/>
      </w:rPr>
      <w:t>Z</w:t>
    </w:r>
    <w:r w:rsidR="00514BC5">
      <w:rPr>
        <w:rFonts w:ascii="Arial" w:hAnsi="Arial" w:cs="Arial"/>
      </w:rPr>
      <w:t>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352655">
      <w:rPr>
        <w:rFonts w:ascii="Arial" w:hAnsi="Arial" w:cs="Arial"/>
      </w:rPr>
      <w:t>0</w:t>
    </w:r>
    <w:r w:rsidR="00134DA3">
      <w:rPr>
        <w:rFonts w:ascii="Arial" w:hAnsi="Arial" w:cs="Arial"/>
      </w:rPr>
      <w:t>6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202</w:t>
    </w:r>
    <w:r w:rsidR="00352655">
      <w:rPr>
        <w:rFonts w:ascii="Arial" w:hAnsi="Arial" w:cs="Arial"/>
      </w:rPr>
      <w:t>4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C59A8" w14:textId="77777777" w:rsidR="00FE6967" w:rsidRDefault="00FE6967" w:rsidP="00E40AE7">
      <w:r>
        <w:separator/>
      </w:r>
    </w:p>
  </w:footnote>
  <w:footnote w:type="continuationSeparator" w:id="0">
    <w:p w14:paraId="6D8C000B" w14:textId="77777777" w:rsidR="00FE6967" w:rsidRDefault="00FE6967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29F6D" w14:textId="7694DE52" w:rsidR="00101B58" w:rsidRDefault="007A59B1" w:rsidP="007A59B1">
    <w:pPr>
      <w:pStyle w:val="Nagwek"/>
      <w:jc w:val="right"/>
    </w:pPr>
    <w:r>
      <w:rPr>
        <w:rFonts w:ascii="Arial" w:hAnsi="Arial" w:cs="Arial"/>
        <w:b/>
        <w:bCs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21373"/>
    <w:rsid w:val="00032F48"/>
    <w:rsid w:val="000359A2"/>
    <w:rsid w:val="00066704"/>
    <w:rsid w:val="00097E23"/>
    <w:rsid w:val="000B46B0"/>
    <w:rsid w:val="000F0FED"/>
    <w:rsid w:val="00101B58"/>
    <w:rsid w:val="001301E2"/>
    <w:rsid w:val="00134DA3"/>
    <w:rsid w:val="0013591A"/>
    <w:rsid w:val="00136DB5"/>
    <w:rsid w:val="00147E03"/>
    <w:rsid w:val="00153E2A"/>
    <w:rsid w:val="00166F94"/>
    <w:rsid w:val="00185237"/>
    <w:rsid w:val="001974A6"/>
    <w:rsid w:val="001A788D"/>
    <w:rsid w:val="001B2AFC"/>
    <w:rsid w:val="001F1C05"/>
    <w:rsid w:val="00231207"/>
    <w:rsid w:val="00234FEC"/>
    <w:rsid w:val="00266DE5"/>
    <w:rsid w:val="00286ED4"/>
    <w:rsid w:val="00287A14"/>
    <w:rsid w:val="002A493F"/>
    <w:rsid w:val="002B0DA9"/>
    <w:rsid w:val="002F0371"/>
    <w:rsid w:val="0031347C"/>
    <w:rsid w:val="00330C5D"/>
    <w:rsid w:val="0034460C"/>
    <w:rsid w:val="00352655"/>
    <w:rsid w:val="00366689"/>
    <w:rsid w:val="003A2B7E"/>
    <w:rsid w:val="003B26A2"/>
    <w:rsid w:val="003D7F97"/>
    <w:rsid w:val="003F0D8E"/>
    <w:rsid w:val="0040385D"/>
    <w:rsid w:val="004111E0"/>
    <w:rsid w:val="00432266"/>
    <w:rsid w:val="00444D51"/>
    <w:rsid w:val="00497C79"/>
    <w:rsid w:val="004E0AEE"/>
    <w:rsid w:val="00514BC5"/>
    <w:rsid w:val="00516766"/>
    <w:rsid w:val="00535E4D"/>
    <w:rsid w:val="00553CE0"/>
    <w:rsid w:val="00577FF7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A59B1"/>
    <w:rsid w:val="007E113D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9F2BE3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0836"/>
    <w:rsid w:val="00B92139"/>
    <w:rsid w:val="00BB07DA"/>
    <w:rsid w:val="00BD25F5"/>
    <w:rsid w:val="00C10E1F"/>
    <w:rsid w:val="00C21D02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31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Leśnictwo – Stara Ruda – Nowa Wieś na odcinku Stara Ruda -Talarkowo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20</cp:revision>
  <cp:lastPrinted>2017-06-16T12:33:00Z</cp:lastPrinted>
  <dcterms:created xsi:type="dcterms:W3CDTF">2021-09-10T10:39:00Z</dcterms:created>
  <dcterms:modified xsi:type="dcterms:W3CDTF">2024-05-24T06:30:00Z</dcterms:modified>
</cp:coreProperties>
</file>