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34B1" w14:textId="77777777" w:rsidR="00025855" w:rsidRDefault="00025855" w:rsidP="000F1311">
      <w:pPr>
        <w:tabs>
          <w:tab w:val="left" w:pos="1610"/>
          <w:tab w:val="left" w:pos="4465"/>
          <w:tab w:val="left" w:pos="6449"/>
        </w:tabs>
        <w:spacing w:line="276" w:lineRule="auto"/>
        <w:jc w:val="right"/>
        <w:rPr>
          <w:rFonts w:cs="Calibri"/>
          <w:sz w:val="20"/>
          <w:szCs w:val="20"/>
        </w:rPr>
      </w:pPr>
    </w:p>
    <w:p w14:paraId="41AF0B29" w14:textId="5B584293" w:rsidR="000F1311" w:rsidRPr="00025855"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r>
      <w:r w:rsidRPr="00025855">
        <w:rPr>
          <w:rFonts w:cs="Calibri"/>
          <w:sz w:val="20"/>
          <w:szCs w:val="20"/>
        </w:rPr>
        <w:t>Kraków</w:t>
      </w:r>
      <w:r w:rsidR="00CF5D76" w:rsidRPr="00025855">
        <w:rPr>
          <w:rFonts w:cs="Calibri"/>
          <w:sz w:val="20"/>
          <w:szCs w:val="20"/>
        </w:rPr>
        <w:t>, dnia</w:t>
      </w:r>
      <w:r w:rsidRPr="00025855">
        <w:rPr>
          <w:rFonts w:cs="Calibri"/>
          <w:sz w:val="20"/>
          <w:szCs w:val="20"/>
        </w:rPr>
        <w:t xml:space="preserve"> </w:t>
      </w:r>
      <w:r w:rsidR="00025855" w:rsidRPr="00025855">
        <w:rPr>
          <w:rFonts w:cs="Calibri"/>
          <w:sz w:val="20"/>
          <w:szCs w:val="20"/>
        </w:rPr>
        <w:t xml:space="preserve">22 listopada </w:t>
      </w:r>
      <w:r w:rsidR="00DA3222" w:rsidRPr="00025855">
        <w:rPr>
          <w:rFonts w:cs="Calibri"/>
          <w:sz w:val="20"/>
          <w:szCs w:val="20"/>
        </w:rPr>
        <w:t>2024</w:t>
      </w:r>
      <w:r w:rsidRPr="00025855">
        <w:rPr>
          <w:rFonts w:cs="Calibri"/>
          <w:sz w:val="20"/>
          <w:szCs w:val="20"/>
        </w:rPr>
        <w:t xml:space="preserve"> r.</w:t>
      </w:r>
      <w:r w:rsidRPr="00025855">
        <w:rPr>
          <w:rFonts w:cs="Calibri"/>
          <w:sz w:val="20"/>
          <w:szCs w:val="20"/>
        </w:rPr>
        <w:tab/>
      </w:r>
    </w:p>
    <w:p w14:paraId="734BEFF2" w14:textId="5D0D16F6" w:rsidR="000F1311" w:rsidRPr="00025855" w:rsidRDefault="000F1311" w:rsidP="000F1311">
      <w:pPr>
        <w:spacing w:line="276" w:lineRule="auto"/>
        <w:jc w:val="both"/>
        <w:rPr>
          <w:rFonts w:cs="Calibri"/>
          <w:b/>
          <w:bCs/>
          <w:sz w:val="20"/>
          <w:szCs w:val="20"/>
        </w:rPr>
      </w:pPr>
      <w:r w:rsidRPr="00025855">
        <w:rPr>
          <w:rFonts w:cs="Calibri"/>
          <w:b/>
          <w:bCs/>
          <w:sz w:val="20"/>
          <w:szCs w:val="20"/>
        </w:rPr>
        <w:t>KZP-271-</w:t>
      </w:r>
      <w:r w:rsidR="00332EF3" w:rsidRPr="00025855">
        <w:rPr>
          <w:rFonts w:cs="Calibri"/>
          <w:b/>
          <w:bCs/>
          <w:sz w:val="20"/>
          <w:szCs w:val="20"/>
        </w:rPr>
        <w:t>T</w:t>
      </w:r>
      <w:r w:rsidR="00751C75" w:rsidRPr="00025855">
        <w:rPr>
          <w:rFonts w:cs="Calibri"/>
          <w:b/>
          <w:bCs/>
          <w:sz w:val="20"/>
          <w:szCs w:val="20"/>
        </w:rPr>
        <w:t>P-</w:t>
      </w:r>
      <w:r w:rsidR="009179E9" w:rsidRPr="00025855">
        <w:rPr>
          <w:rFonts w:cs="Calibri"/>
          <w:b/>
          <w:bCs/>
          <w:sz w:val="20"/>
          <w:szCs w:val="20"/>
        </w:rPr>
        <w:t>2</w:t>
      </w:r>
      <w:r w:rsidR="007D6E1C" w:rsidRPr="00025855">
        <w:rPr>
          <w:rFonts w:cs="Calibri"/>
          <w:b/>
          <w:bCs/>
          <w:sz w:val="20"/>
          <w:szCs w:val="20"/>
        </w:rPr>
        <w:t>4</w:t>
      </w:r>
      <w:r w:rsidRPr="00025855">
        <w:rPr>
          <w:rFonts w:cs="Calibri"/>
          <w:b/>
          <w:bCs/>
          <w:sz w:val="20"/>
          <w:szCs w:val="20"/>
        </w:rPr>
        <w:t>/202</w:t>
      </w:r>
      <w:r w:rsidR="00B55F09" w:rsidRPr="00025855">
        <w:rPr>
          <w:rFonts w:cs="Calibri"/>
          <w:b/>
          <w:bCs/>
          <w:sz w:val="20"/>
          <w:szCs w:val="20"/>
        </w:rPr>
        <w:t>4</w:t>
      </w:r>
    </w:p>
    <w:p w14:paraId="7DBD6862" w14:textId="77777777" w:rsidR="006C3A49" w:rsidRPr="00025855" w:rsidRDefault="006C3A49" w:rsidP="000F1311">
      <w:pPr>
        <w:spacing w:line="276" w:lineRule="auto"/>
        <w:jc w:val="both"/>
        <w:rPr>
          <w:rFonts w:cs="Calibri"/>
          <w:b/>
          <w:bCs/>
          <w:sz w:val="20"/>
          <w:szCs w:val="20"/>
        </w:rPr>
      </w:pPr>
    </w:p>
    <w:p w14:paraId="3670FA11" w14:textId="77777777" w:rsidR="006C3A49" w:rsidRPr="00025855" w:rsidRDefault="006C3A49" w:rsidP="000F1311">
      <w:pPr>
        <w:spacing w:line="276" w:lineRule="auto"/>
        <w:jc w:val="both"/>
        <w:rPr>
          <w:rFonts w:cs="Calibri"/>
          <w:sz w:val="20"/>
          <w:szCs w:val="20"/>
        </w:rPr>
      </w:pPr>
    </w:p>
    <w:p w14:paraId="4340FEC4" w14:textId="77777777" w:rsidR="000F1311" w:rsidRPr="00025855" w:rsidRDefault="000F1311" w:rsidP="000F1311">
      <w:pPr>
        <w:spacing w:line="276" w:lineRule="auto"/>
        <w:ind w:left="4251" w:firstLine="705"/>
        <w:jc w:val="both"/>
        <w:rPr>
          <w:rFonts w:cs="Calibri"/>
          <w:b/>
          <w:bCs/>
          <w:sz w:val="20"/>
          <w:szCs w:val="20"/>
        </w:rPr>
      </w:pPr>
      <w:r w:rsidRPr="00025855">
        <w:rPr>
          <w:rFonts w:cs="Calibri"/>
          <w:b/>
          <w:bCs/>
          <w:sz w:val="20"/>
          <w:szCs w:val="20"/>
        </w:rPr>
        <w:t>DO WSZYSTKICH KOGO DOTYCZY</w:t>
      </w:r>
    </w:p>
    <w:p w14:paraId="3631FFD3" w14:textId="5918FE80" w:rsidR="00A55033" w:rsidRPr="00025855"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25855"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25855" w:rsidRDefault="00EB6F30" w:rsidP="00EB6F30">
      <w:pPr>
        <w:tabs>
          <w:tab w:val="left" w:pos="7644"/>
        </w:tabs>
        <w:spacing w:line="276" w:lineRule="auto"/>
        <w:jc w:val="both"/>
        <w:rPr>
          <w:rFonts w:asciiTheme="minorHAnsi" w:hAnsiTheme="minorHAnsi" w:cstheme="minorHAnsi"/>
          <w:b/>
          <w:sz w:val="20"/>
          <w:szCs w:val="20"/>
        </w:rPr>
      </w:pPr>
    </w:p>
    <w:p w14:paraId="1177038C" w14:textId="4574A3CE" w:rsidR="009375BD" w:rsidRPr="00025855" w:rsidRDefault="009375BD" w:rsidP="009E6BFF">
      <w:pPr>
        <w:spacing w:line="276" w:lineRule="auto"/>
        <w:jc w:val="both"/>
        <w:rPr>
          <w:rFonts w:asciiTheme="minorHAnsi" w:hAnsiTheme="minorHAnsi" w:cstheme="minorHAnsi"/>
          <w:b/>
          <w:bCs/>
          <w:color w:val="000000"/>
          <w:lang w:eastAsia="pl-PL"/>
        </w:rPr>
      </w:pPr>
      <w:r w:rsidRPr="00025855">
        <w:rPr>
          <w:rFonts w:asciiTheme="minorHAnsi" w:eastAsia="SimSun" w:hAnsiTheme="minorHAnsi" w:cstheme="minorHAnsi"/>
          <w:color w:val="000000"/>
          <w:kern w:val="2"/>
          <w:sz w:val="20"/>
          <w:szCs w:val="20"/>
          <w:lang w:eastAsia="hi-IN" w:bidi="hi-IN"/>
        </w:rPr>
        <w:t xml:space="preserve">Zamawiający informuje, że w postępowaniu pn.: </w:t>
      </w:r>
      <w:r w:rsidR="007D6E1C" w:rsidRPr="00025855">
        <w:rPr>
          <w:rFonts w:asciiTheme="minorHAnsi" w:hAnsiTheme="minorHAnsi" w:cstheme="minorHAnsi"/>
          <w:b/>
          <w:bCs/>
          <w:color w:val="000000"/>
          <w:sz w:val="20"/>
          <w:szCs w:val="20"/>
          <w:lang w:eastAsia="pl-PL"/>
        </w:rPr>
        <w:t xml:space="preserve">Świadczenie usług ochrony Zakładu Termicznego Przekształcania Odpadów w Krakowie </w:t>
      </w:r>
      <w:r w:rsidRPr="00025855">
        <w:rPr>
          <w:rFonts w:asciiTheme="minorHAnsi" w:eastAsia="SimSun" w:hAnsiTheme="minorHAnsi" w:cstheme="minorHAnsi"/>
          <w:kern w:val="2"/>
          <w:sz w:val="20"/>
          <w:szCs w:val="20"/>
          <w:lang w:eastAsia="hi-IN" w:bidi="hi-IN"/>
        </w:rPr>
        <w:t xml:space="preserve">do terminu składania ofert, tj. do dnia </w:t>
      </w:r>
      <w:r w:rsidR="00025855" w:rsidRPr="00025855">
        <w:rPr>
          <w:rFonts w:asciiTheme="minorHAnsi" w:eastAsia="SimSun" w:hAnsiTheme="minorHAnsi" w:cstheme="minorHAnsi"/>
          <w:kern w:val="2"/>
          <w:sz w:val="20"/>
          <w:szCs w:val="20"/>
          <w:u w:val="single"/>
          <w:lang w:eastAsia="hi-IN" w:bidi="hi-IN"/>
        </w:rPr>
        <w:t>22</w:t>
      </w:r>
      <w:r w:rsidR="00B55F09" w:rsidRPr="00025855">
        <w:rPr>
          <w:rFonts w:asciiTheme="minorHAnsi" w:eastAsia="SimSun" w:hAnsiTheme="minorHAnsi" w:cstheme="minorHAnsi"/>
          <w:kern w:val="2"/>
          <w:sz w:val="20"/>
          <w:szCs w:val="20"/>
          <w:u w:val="single"/>
          <w:lang w:eastAsia="hi-IN" w:bidi="hi-IN"/>
        </w:rPr>
        <w:t>.</w:t>
      </w:r>
      <w:r w:rsidR="009179E9" w:rsidRPr="00025855">
        <w:rPr>
          <w:rFonts w:asciiTheme="minorHAnsi" w:eastAsia="SimSun" w:hAnsiTheme="minorHAnsi" w:cstheme="minorHAnsi"/>
          <w:kern w:val="2"/>
          <w:sz w:val="20"/>
          <w:szCs w:val="20"/>
          <w:u w:val="single"/>
          <w:lang w:eastAsia="hi-IN" w:bidi="hi-IN"/>
        </w:rPr>
        <w:t>1</w:t>
      </w:r>
      <w:r w:rsidR="00025855" w:rsidRPr="00025855">
        <w:rPr>
          <w:rFonts w:asciiTheme="minorHAnsi" w:eastAsia="SimSun" w:hAnsiTheme="minorHAnsi" w:cstheme="minorHAnsi"/>
          <w:kern w:val="2"/>
          <w:sz w:val="20"/>
          <w:szCs w:val="20"/>
          <w:u w:val="single"/>
          <w:lang w:eastAsia="hi-IN" w:bidi="hi-IN"/>
        </w:rPr>
        <w:t>1</w:t>
      </w:r>
      <w:r w:rsidR="002D2E07" w:rsidRPr="00025855">
        <w:rPr>
          <w:rFonts w:asciiTheme="minorHAnsi" w:eastAsia="SimSun" w:hAnsiTheme="minorHAnsi" w:cstheme="minorHAnsi"/>
          <w:kern w:val="2"/>
          <w:sz w:val="20"/>
          <w:szCs w:val="20"/>
          <w:u w:val="single"/>
          <w:lang w:eastAsia="hi-IN" w:bidi="hi-IN"/>
        </w:rPr>
        <w:t>.202</w:t>
      </w:r>
      <w:r w:rsidR="00DA3222" w:rsidRPr="00025855">
        <w:rPr>
          <w:rFonts w:asciiTheme="minorHAnsi" w:eastAsia="SimSun" w:hAnsiTheme="minorHAnsi" w:cstheme="minorHAnsi"/>
          <w:kern w:val="2"/>
          <w:sz w:val="20"/>
          <w:szCs w:val="20"/>
          <w:u w:val="single"/>
          <w:lang w:eastAsia="hi-IN" w:bidi="hi-IN"/>
        </w:rPr>
        <w:t>4</w:t>
      </w:r>
      <w:r w:rsidRPr="00025855">
        <w:rPr>
          <w:rFonts w:asciiTheme="minorHAnsi" w:eastAsia="SimSun" w:hAnsiTheme="minorHAnsi" w:cstheme="minorHAnsi"/>
          <w:kern w:val="2"/>
          <w:sz w:val="20"/>
          <w:szCs w:val="20"/>
          <w:lang w:eastAsia="hi-IN" w:bidi="hi-IN"/>
        </w:rPr>
        <w:t xml:space="preserve"> r. do godz. </w:t>
      </w:r>
      <w:r w:rsidR="00332EF3" w:rsidRPr="00025855">
        <w:rPr>
          <w:rFonts w:asciiTheme="minorHAnsi" w:eastAsia="SimSun" w:hAnsiTheme="minorHAnsi" w:cstheme="minorHAnsi"/>
          <w:kern w:val="2"/>
          <w:sz w:val="20"/>
          <w:szCs w:val="20"/>
          <w:lang w:eastAsia="hi-IN" w:bidi="hi-IN"/>
        </w:rPr>
        <w:t>9</w:t>
      </w:r>
      <w:r w:rsidR="00907B81" w:rsidRPr="00025855">
        <w:rPr>
          <w:rFonts w:asciiTheme="minorHAnsi" w:eastAsia="SimSun" w:hAnsiTheme="minorHAnsi" w:cstheme="minorHAnsi"/>
          <w:kern w:val="2"/>
          <w:sz w:val="20"/>
          <w:szCs w:val="20"/>
          <w:lang w:eastAsia="hi-IN" w:bidi="hi-IN"/>
        </w:rPr>
        <w:t>:00</w:t>
      </w:r>
      <w:r w:rsidRPr="00025855">
        <w:rPr>
          <w:rFonts w:asciiTheme="minorHAnsi" w:eastAsia="SimSun" w:hAnsiTheme="minorHAnsi" w:cstheme="minorHAnsi"/>
          <w:kern w:val="2"/>
          <w:sz w:val="20"/>
          <w:szCs w:val="20"/>
          <w:lang w:eastAsia="hi-IN" w:bidi="hi-IN"/>
        </w:rPr>
        <w:t xml:space="preserve"> wpłynęł</w:t>
      </w:r>
      <w:r w:rsidR="000C0D27" w:rsidRPr="00025855">
        <w:rPr>
          <w:rFonts w:asciiTheme="minorHAnsi" w:eastAsia="SimSun" w:hAnsiTheme="minorHAnsi" w:cstheme="minorHAnsi"/>
          <w:kern w:val="2"/>
          <w:sz w:val="20"/>
          <w:szCs w:val="20"/>
          <w:lang w:eastAsia="hi-IN" w:bidi="hi-IN"/>
        </w:rPr>
        <w:t>y</w:t>
      </w:r>
      <w:r w:rsidR="00C60704" w:rsidRPr="00025855">
        <w:rPr>
          <w:rFonts w:asciiTheme="minorHAnsi" w:eastAsia="SimSun" w:hAnsiTheme="minorHAnsi" w:cstheme="minorHAnsi"/>
          <w:kern w:val="2"/>
          <w:sz w:val="20"/>
          <w:szCs w:val="20"/>
          <w:lang w:eastAsia="hi-IN" w:bidi="hi-IN"/>
        </w:rPr>
        <w:t xml:space="preserve"> </w:t>
      </w:r>
      <w:r w:rsidRPr="00025855">
        <w:rPr>
          <w:rFonts w:asciiTheme="minorHAnsi" w:eastAsia="SimSun" w:hAnsiTheme="minorHAnsi" w:cstheme="minorHAnsi"/>
          <w:kern w:val="2"/>
          <w:sz w:val="20"/>
          <w:szCs w:val="20"/>
          <w:lang w:eastAsia="hi-IN" w:bidi="hi-IN"/>
        </w:rPr>
        <w:t>ofert</w:t>
      </w:r>
      <w:r w:rsidR="000C0D27" w:rsidRPr="00025855">
        <w:rPr>
          <w:rFonts w:asciiTheme="minorHAnsi" w:eastAsia="SimSun" w:hAnsiTheme="minorHAnsi" w:cstheme="minorHAnsi"/>
          <w:kern w:val="2"/>
          <w:sz w:val="20"/>
          <w:szCs w:val="20"/>
          <w:lang w:eastAsia="hi-IN" w:bidi="hi-IN"/>
        </w:rPr>
        <w:t>y</w:t>
      </w:r>
      <w:r w:rsidRPr="00025855">
        <w:rPr>
          <w:rFonts w:asciiTheme="minorHAnsi" w:eastAsia="SimSun" w:hAnsiTheme="minorHAnsi" w:cstheme="minorHAnsi"/>
          <w:kern w:val="2"/>
          <w:sz w:val="20"/>
          <w:szCs w:val="20"/>
          <w:lang w:eastAsia="hi-IN" w:bidi="hi-IN"/>
        </w:rPr>
        <w:t xml:space="preserve">.  </w:t>
      </w:r>
    </w:p>
    <w:p w14:paraId="1DCFCA95" w14:textId="14C178D5"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025855">
        <w:rPr>
          <w:rFonts w:asciiTheme="minorHAnsi" w:eastAsia="SimSun" w:hAnsiTheme="minorHAnsi" w:cstheme="minorHAnsi"/>
          <w:b w:val="0"/>
          <w:kern w:val="2"/>
          <w:sz w:val="20"/>
          <w:szCs w:val="20"/>
          <w:lang w:eastAsia="hi-IN" w:bidi="hi-IN"/>
        </w:rPr>
        <w:t>Zestawienie z niniejszego otwarcia zostaje przedstawione poniżej, zgodnie z art. 222 ust. 5 ustawy</w:t>
      </w:r>
      <w:r w:rsidRPr="003B7DF6">
        <w:rPr>
          <w:rFonts w:asciiTheme="minorHAnsi" w:eastAsia="SimSun" w:hAnsiTheme="minorHAnsi" w:cstheme="minorHAnsi"/>
          <w:b w:val="0"/>
          <w:kern w:val="2"/>
          <w:sz w:val="20"/>
          <w:szCs w:val="20"/>
          <w:lang w:eastAsia="hi-IN" w:bidi="hi-IN"/>
        </w:rPr>
        <w:t xml:space="preserve"> PZP (</w:t>
      </w:r>
      <w:r w:rsidR="00CF5D76" w:rsidRPr="003B7DF6">
        <w:rPr>
          <w:rFonts w:asciiTheme="minorHAnsi" w:eastAsia="SimSun" w:hAnsiTheme="minorHAnsi" w:cstheme="minorHAnsi"/>
          <w:b w:val="0"/>
          <w:kern w:val="2"/>
          <w:sz w:val="20"/>
          <w:szCs w:val="20"/>
          <w:lang w:eastAsia="hi-IN" w:bidi="hi-IN"/>
        </w:rPr>
        <w:t xml:space="preserve">t. j. </w:t>
      </w:r>
      <w:r w:rsidRPr="003B7DF6">
        <w:rPr>
          <w:rFonts w:asciiTheme="minorHAnsi" w:eastAsia="SimSun" w:hAnsiTheme="minorHAnsi" w:cstheme="minorHAnsi"/>
          <w:b w:val="0"/>
          <w:kern w:val="2"/>
          <w:sz w:val="20"/>
          <w:szCs w:val="20"/>
          <w:lang w:eastAsia="hi-IN" w:bidi="hi-IN"/>
        </w:rPr>
        <w:t>Dz. U z 20</w:t>
      </w:r>
      <w:r w:rsidR="005B0493" w:rsidRPr="003B7DF6">
        <w:rPr>
          <w:rFonts w:asciiTheme="minorHAnsi" w:eastAsia="SimSun" w:hAnsiTheme="minorHAnsi" w:cstheme="minorHAnsi"/>
          <w:b w:val="0"/>
          <w:kern w:val="2"/>
          <w:sz w:val="20"/>
          <w:szCs w:val="20"/>
          <w:lang w:eastAsia="hi-IN" w:bidi="hi-IN"/>
        </w:rPr>
        <w:t>2</w:t>
      </w:r>
      <w:r w:rsidR="009179E9" w:rsidRPr="003B7DF6">
        <w:rPr>
          <w:rFonts w:asciiTheme="minorHAnsi" w:eastAsia="SimSun" w:hAnsiTheme="minorHAnsi" w:cstheme="minorHAnsi"/>
          <w:b w:val="0"/>
          <w:kern w:val="2"/>
          <w:sz w:val="20"/>
          <w:szCs w:val="20"/>
          <w:lang w:eastAsia="hi-IN" w:bidi="hi-IN"/>
        </w:rPr>
        <w:t>4</w:t>
      </w:r>
      <w:r w:rsidRPr="003B7DF6">
        <w:rPr>
          <w:rFonts w:asciiTheme="minorHAnsi" w:eastAsia="SimSun" w:hAnsiTheme="minorHAnsi" w:cstheme="minorHAnsi"/>
          <w:b w:val="0"/>
          <w:kern w:val="2"/>
          <w:sz w:val="20"/>
          <w:szCs w:val="20"/>
          <w:lang w:eastAsia="hi-IN" w:bidi="hi-IN"/>
        </w:rPr>
        <w:t xml:space="preserve"> r. </w:t>
      </w:r>
      <w:r w:rsidR="00907B81" w:rsidRPr="003B7DF6">
        <w:rPr>
          <w:rFonts w:asciiTheme="minorHAnsi" w:eastAsia="SimSun" w:hAnsiTheme="minorHAnsi" w:cstheme="minorHAnsi"/>
          <w:b w:val="0"/>
          <w:kern w:val="2"/>
          <w:sz w:val="20"/>
          <w:szCs w:val="20"/>
          <w:lang w:eastAsia="hi-IN" w:bidi="hi-IN"/>
        </w:rPr>
        <w:t>1</w:t>
      </w:r>
      <w:r w:rsidR="009179E9" w:rsidRPr="003B7DF6">
        <w:rPr>
          <w:rFonts w:asciiTheme="minorHAnsi" w:eastAsia="SimSun" w:hAnsiTheme="minorHAnsi" w:cstheme="minorHAnsi"/>
          <w:b w:val="0"/>
          <w:kern w:val="2"/>
          <w:sz w:val="20"/>
          <w:szCs w:val="20"/>
          <w:lang w:eastAsia="hi-IN" w:bidi="hi-IN"/>
        </w:rPr>
        <w:t>320</w:t>
      </w:r>
      <w:r w:rsidRPr="003B7DF6">
        <w:rPr>
          <w:rFonts w:asciiTheme="minorHAnsi" w:eastAsia="SimSun" w:hAnsiTheme="minorHAnsi" w:cstheme="minorHAnsi"/>
          <w:b w:val="0"/>
          <w:kern w:val="2"/>
          <w:sz w:val="20"/>
          <w:szCs w:val="20"/>
          <w:lang w:eastAsia="hi-IN" w:bidi="hi-IN"/>
        </w:rPr>
        <w:t>).</w:t>
      </w:r>
      <w:r w:rsidRPr="00004DE0">
        <w:rPr>
          <w:rFonts w:asciiTheme="minorHAnsi" w:eastAsia="SimSun" w:hAnsiTheme="minorHAnsi" w:cstheme="minorHAnsi"/>
          <w:b w:val="0"/>
          <w:kern w:val="2"/>
          <w:sz w:val="20"/>
          <w:szCs w:val="20"/>
          <w:lang w:eastAsia="hi-IN" w:bidi="hi-IN"/>
        </w:rPr>
        <w:t xml:space="preserve"> </w:t>
      </w:r>
    </w:p>
    <w:p w14:paraId="479B7CDC" w14:textId="09D38D5E" w:rsidR="009375BD" w:rsidRDefault="009375BD" w:rsidP="009375BD">
      <w:pPr>
        <w:rPr>
          <w:rFonts w:asciiTheme="minorHAnsi" w:hAnsiTheme="minorHAnsi" w:cstheme="minorHAnsi"/>
          <w:sz w:val="20"/>
          <w:szCs w:val="20"/>
          <w:lang w:eastAsia="pl-PL"/>
        </w:rPr>
      </w:pPr>
    </w:p>
    <w:p w14:paraId="120F9716" w14:textId="07D9104D" w:rsidR="0069184B" w:rsidRDefault="0069184B" w:rsidP="009375BD">
      <w:pPr>
        <w:rPr>
          <w:rFonts w:asciiTheme="minorHAnsi" w:hAnsiTheme="minorHAnsi" w:cstheme="minorHAnsi"/>
          <w:b/>
          <w:bCs/>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5209"/>
        <w:gridCol w:w="2585"/>
      </w:tblGrid>
      <w:tr w:rsidR="0069184B" w:rsidRPr="00004DE0" w14:paraId="6059CF4B" w14:textId="77777777" w:rsidTr="00EA5B36">
        <w:trPr>
          <w:trHeight w:val="951"/>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A5B43A3"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tcBorders>
              <w:top w:val="single" w:sz="4" w:space="0" w:color="auto"/>
              <w:left w:val="single" w:sz="4" w:space="0" w:color="auto"/>
              <w:bottom w:val="single" w:sz="4" w:space="0" w:color="auto"/>
              <w:right w:val="single" w:sz="4" w:space="0" w:color="auto"/>
            </w:tcBorders>
            <w:shd w:val="clear" w:color="auto" w:fill="auto"/>
            <w:vAlign w:val="center"/>
          </w:tcPr>
          <w:p w14:paraId="0A3E918C"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14:paraId="1D6254BE" w14:textId="77777777" w:rsidR="0069184B" w:rsidRPr="0069184B" w:rsidRDefault="0069184B" w:rsidP="00EA5B36">
            <w:pPr>
              <w:pStyle w:val="Default"/>
              <w:jc w:val="center"/>
              <w:rPr>
                <w:sz w:val="20"/>
                <w:szCs w:val="20"/>
              </w:rPr>
            </w:pPr>
            <w:r w:rsidRPr="0069184B">
              <w:rPr>
                <w:sz w:val="20"/>
                <w:szCs w:val="20"/>
              </w:rPr>
              <w:t>Cena brutto</w:t>
            </w:r>
          </w:p>
        </w:tc>
      </w:tr>
      <w:tr w:rsidR="0069184B" w:rsidRPr="00004DE0" w14:paraId="7D470020" w14:textId="77777777" w:rsidTr="001257B8">
        <w:trPr>
          <w:trHeight w:val="951"/>
        </w:trPr>
        <w:tc>
          <w:tcPr>
            <w:tcW w:w="534" w:type="pct"/>
            <w:shd w:val="clear" w:color="auto" w:fill="auto"/>
            <w:vAlign w:val="center"/>
          </w:tcPr>
          <w:p w14:paraId="2058089A" w14:textId="1F7146B4" w:rsidR="0069184B" w:rsidRDefault="00EA5B36" w:rsidP="001257B8">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3AAB4DCD" w14:textId="77777777" w:rsidR="00C01523" w:rsidRPr="00C01523" w:rsidRDefault="00C01523" w:rsidP="00792F08">
            <w:pPr>
              <w:jc w:val="center"/>
              <w:rPr>
                <w:rFonts w:asciiTheme="minorHAnsi" w:hAnsiTheme="minorHAnsi" w:cstheme="minorHAnsi"/>
                <w:sz w:val="20"/>
                <w:szCs w:val="20"/>
              </w:rPr>
            </w:pPr>
            <w:r w:rsidRPr="00C01523">
              <w:rPr>
                <w:rFonts w:asciiTheme="minorHAnsi" w:hAnsiTheme="minorHAnsi" w:cstheme="minorHAnsi"/>
                <w:sz w:val="20"/>
                <w:szCs w:val="20"/>
              </w:rPr>
              <w:t>Konsorcjum firm:</w:t>
            </w:r>
          </w:p>
          <w:p w14:paraId="58D483BE" w14:textId="4F2FEAA6" w:rsidR="00C01523" w:rsidRPr="00C01523" w:rsidRDefault="00C01523" w:rsidP="00792F08">
            <w:pPr>
              <w:jc w:val="center"/>
              <w:rPr>
                <w:rFonts w:asciiTheme="minorHAnsi" w:hAnsiTheme="minorHAnsi" w:cstheme="minorHAnsi"/>
                <w:sz w:val="20"/>
                <w:szCs w:val="20"/>
              </w:rPr>
            </w:pPr>
            <w:r w:rsidRPr="00C01523">
              <w:rPr>
                <w:rFonts w:asciiTheme="minorHAnsi" w:hAnsiTheme="minorHAnsi" w:cstheme="minorHAnsi"/>
                <w:sz w:val="20"/>
                <w:szCs w:val="20"/>
              </w:rPr>
              <w:t>1. Impel Facility Services Sp. z o.o., ul. Antoniego Słonimskiego 1, 50-304 Wrocław</w:t>
            </w:r>
            <w:r>
              <w:rPr>
                <w:rFonts w:asciiTheme="minorHAnsi" w:hAnsiTheme="minorHAnsi" w:cstheme="minorHAnsi"/>
                <w:sz w:val="20"/>
                <w:szCs w:val="20"/>
              </w:rPr>
              <w:t xml:space="preserve">, NIP: </w:t>
            </w:r>
            <w:r w:rsidRPr="00C01523">
              <w:rPr>
                <w:rFonts w:asciiTheme="minorHAnsi" w:hAnsiTheme="minorHAnsi" w:cstheme="minorHAnsi"/>
                <w:sz w:val="20"/>
                <w:szCs w:val="20"/>
              </w:rPr>
              <w:t>9542250979</w:t>
            </w:r>
          </w:p>
          <w:p w14:paraId="6BCEFACB" w14:textId="31D4C6B8" w:rsidR="00C01523" w:rsidRPr="00C01523" w:rsidRDefault="00C01523" w:rsidP="00792F08">
            <w:pPr>
              <w:jc w:val="center"/>
              <w:rPr>
                <w:rFonts w:asciiTheme="minorHAnsi" w:hAnsiTheme="minorHAnsi" w:cstheme="minorHAnsi"/>
                <w:sz w:val="20"/>
                <w:szCs w:val="20"/>
              </w:rPr>
            </w:pPr>
            <w:r w:rsidRPr="00C01523">
              <w:rPr>
                <w:rFonts w:asciiTheme="minorHAnsi" w:hAnsiTheme="minorHAnsi" w:cstheme="minorHAnsi"/>
                <w:sz w:val="20"/>
                <w:szCs w:val="20"/>
              </w:rPr>
              <w:t>2. FM Integrated Solutions Sp. z o.o. (dawniej: Impel Safety Sp. z o.o.), ul. Antoniego Słonimskiego 1, 50-304 Wrocław</w:t>
            </w:r>
            <w:r>
              <w:rPr>
                <w:rFonts w:asciiTheme="minorHAnsi" w:hAnsiTheme="minorHAnsi" w:cstheme="minorHAnsi"/>
                <w:sz w:val="20"/>
                <w:szCs w:val="20"/>
              </w:rPr>
              <w:t xml:space="preserve">, NIP: </w:t>
            </w:r>
            <w:r>
              <w:rPr>
                <w:rFonts w:eastAsiaTheme="minorHAnsi" w:cs="Calibri"/>
                <w:sz w:val="20"/>
                <w:szCs w:val="20"/>
              </w:rPr>
              <w:t>8992786975</w:t>
            </w:r>
          </w:p>
          <w:p w14:paraId="7E7837BA" w14:textId="09CE7F53" w:rsidR="00C01523" w:rsidRPr="00C01523" w:rsidRDefault="00C01523" w:rsidP="00792F08">
            <w:pPr>
              <w:jc w:val="center"/>
              <w:rPr>
                <w:rFonts w:asciiTheme="minorHAnsi" w:hAnsiTheme="minorHAnsi" w:cstheme="minorHAnsi"/>
                <w:sz w:val="20"/>
                <w:szCs w:val="20"/>
              </w:rPr>
            </w:pPr>
            <w:r w:rsidRPr="00C01523">
              <w:rPr>
                <w:rFonts w:asciiTheme="minorHAnsi" w:hAnsiTheme="minorHAnsi" w:cstheme="minorHAnsi"/>
                <w:sz w:val="20"/>
                <w:szCs w:val="20"/>
              </w:rPr>
              <w:t>3. Impel Defender Sp. z o.o., ul. Antoniego Słonimskiego 1, 50-304 Wrocław</w:t>
            </w:r>
            <w:r>
              <w:rPr>
                <w:rFonts w:asciiTheme="minorHAnsi" w:hAnsiTheme="minorHAnsi" w:cstheme="minorHAnsi"/>
                <w:sz w:val="20"/>
                <w:szCs w:val="20"/>
              </w:rPr>
              <w:t xml:space="preserve">, NIP: </w:t>
            </w:r>
            <w:r w:rsidRPr="00C01523">
              <w:rPr>
                <w:rFonts w:asciiTheme="minorHAnsi" w:hAnsiTheme="minorHAnsi" w:cstheme="minorHAnsi"/>
                <w:sz w:val="20"/>
                <w:szCs w:val="20"/>
              </w:rPr>
              <w:t>8992786834</w:t>
            </w:r>
          </w:p>
          <w:p w14:paraId="64FECFAE" w14:textId="07015FB0" w:rsidR="00C01523" w:rsidRPr="00C01523" w:rsidRDefault="00C01523" w:rsidP="00792F08">
            <w:pPr>
              <w:jc w:val="center"/>
              <w:rPr>
                <w:rFonts w:asciiTheme="minorHAnsi" w:hAnsiTheme="minorHAnsi" w:cstheme="minorHAnsi"/>
                <w:sz w:val="20"/>
                <w:szCs w:val="20"/>
              </w:rPr>
            </w:pPr>
            <w:r w:rsidRPr="00C01523">
              <w:rPr>
                <w:rFonts w:asciiTheme="minorHAnsi" w:hAnsiTheme="minorHAnsi" w:cstheme="minorHAnsi"/>
                <w:sz w:val="20"/>
                <w:szCs w:val="20"/>
              </w:rPr>
              <w:t>4. Impel Provider Sp. z o.o., ul. Antoniego Słonimskiego 1, 50-304 Wrocław</w:t>
            </w:r>
            <w:r>
              <w:rPr>
                <w:rFonts w:asciiTheme="minorHAnsi" w:hAnsiTheme="minorHAnsi" w:cstheme="minorHAnsi"/>
                <w:sz w:val="20"/>
                <w:szCs w:val="20"/>
              </w:rPr>
              <w:t xml:space="preserve">, NIP: </w:t>
            </w:r>
            <w:r w:rsidRPr="00C01523">
              <w:rPr>
                <w:rFonts w:asciiTheme="minorHAnsi" w:hAnsiTheme="minorHAnsi" w:cstheme="minorHAnsi"/>
                <w:sz w:val="20"/>
                <w:szCs w:val="20"/>
              </w:rPr>
              <w:t>5221045593</w:t>
            </w:r>
          </w:p>
          <w:p w14:paraId="1E7242D2" w14:textId="13BA8DC6" w:rsidR="00C01523" w:rsidRPr="00C01523" w:rsidRDefault="00C01523" w:rsidP="00792F08">
            <w:pPr>
              <w:jc w:val="center"/>
              <w:rPr>
                <w:rFonts w:asciiTheme="minorHAnsi" w:hAnsiTheme="minorHAnsi" w:cstheme="minorHAnsi"/>
                <w:sz w:val="20"/>
                <w:szCs w:val="20"/>
              </w:rPr>
            </w:pPr>
            <w:r w:rsidRPr="00C01523">
              <w:rPr>
                <w:rFonts w:asciiTheme="minorHAnsi" w:hAnsiTheme="minorHAnsi" w:cstheme="minorHAnsi"/>
                <w:sz w:val="20"/>
                <w:szCs w:val="20"/>
              </w:rPr>
              <w:t>5. Defence Services Sp. z o.o. (dawniej: Impel Technical Security Sp. z o.o.), ul. Antoniego Słonimskiego 1, 50-304 Wrocław</w:t>
            </w:r>
            <w:r>
              <w:rPr>
                <w:rFonts w:asciiTheme="minorHAnsi" w:hAnsiTheme="minorHAnsi" w:cstheme="minorHAnsi"/>
                <w:sz w:val="20"/>
                <w:szCs w:val="20"/>
              </w:rPr>
              <w:t xml:space="preserve">, NIP: </w:t>
            </w:r>
            <w:r w:rsidRPr="00C01523">
              <w:rPr>
                <w:rFonts w:asciiTheme="minorHAnsi" w:hAnsiTheme="minorHAnsi" w:cstheme="minorHAnsi"/>
                <w:sz w:val="20"/>
                <w:szCs w:val="20"/>
              </w:rPr>
              <w:t>5631743635</w:t>
            </w:r>
          </w:p>
          <w:p w14:paraId="027FB5B3" w14:textId="3F74B70C" w:rsidR="00F43972" w:rsidRPr="001B4F75" w:rsidRDefault="00C01523" w:rsidP="00792F08">
            <w:pPr>
              <w:jc w:val="center"/>
              <w:rPr>
                <w:rFonts w:asciiTheme="minorHAnsi" w:hAnsiTheme="minorHAnsi" w:cstheme="minorHAnsi"/>
                <w:sz w:val="20"/>
                <w:szCs w:val="20"/>
              </w:rPr>
            </w:pPr>
            <w:r w:rsidRPr="00C01523">
              <w:rPr>
                <w:rFonts w:asciiTheme="minorHAnsi" w:hAnsiTheme="minorHAnsi" w:cstheme="minorHAnsi"/>
                <w:sz w:val="20"/>
                <w:szCs w:val="20"/>
              </w:rPr>
              <w:t>6. Impel FM Contractor Sp. z o.o. (dawniej: PJK Security Sp. z o.o.), ul. Józefa Cygana 2, 45-131 Opole</w:t>
            </w:r>
            <w:r>
              <w:rPr>
                <w:rFonts w:asciiTheme="minorHAnsi" w:hAnsiTheme="minorHAnsi" w:cstheme="minorHAnsi"/>
                <w:sz w:val="20"/>
                <w:szCs w:val="20"/>
              </w:rPr>
              <w:t xml:space="preserve">, NIP: </w:t>
            </w:r>
            <w:r w:rsidRPr="00C01523">
              <w:rPr>
                <w:rFonts w:asciiTheme="minorHAnsi" w:hAnsiTheme="minorHAnsi" w:cstheme="minorHAnsi"/>
                <w:sz w:val="20"/>
                <w:szCs w:val="20"/>
              </w:rPr>
              <w:t>8943034985</w:t>
            </w:r>
          </w:p>
        </w:tc>
        <w:tc>
          <w:tcPr>
            <w:tcW w:w="1481" w:type="pct"/>
            <w:shd w:val="clear" w:color="auto" w:fill="auto"/>
            <w:vAlign w:val="center"/>
          </w:tcPr>
          <w:p w14:paraId="19340F98" w14:textId="1EDE7261" w:rsidR="0069184B" w:rsidRPr="00D92911" w:rsidRDefault="00C01523" w:rsidP="00DD15C7">
            <w:pPr>
              <w:pStyle w:val="Default"/>
              <w:jc w:val="center"/>
              <w:rPr>
                <w:sz w:val="20"/>
                <w:szCs w:val="20"/>
              </w:rPr>
            </w:pPr>
            <w:r w:rsidRPr="00C01523">
              <w:rPr>
                <w:sz w:val="20"/>
                <w:szCs w:val="20"/>
              </w:rPr>
              <w:t>2 909 036,10 zł</w:t>
            </w:r>
          </w:p>
        </w:tc>
      </w:tr>
      <w:tr w:rsidR="003B7DF6" w:rsidRPr="00004DE0" w14:paraId="38AB6474" w14:textId="77777777" w:rsidTr="001257B8">
        <w:trPr>
          <w:trHeight w:val="951"/>
        </w:trPr>
        <w:tc>
          <w:tcPr>
            <w:tcW w:w="534" w:type="pct"/>
            <w:shd w:val="clear" w:color="auto" w:fill="auto"/>
            <w:vAlign w:val="center"/>
          </w:tcPr>
          <w:p w14:paraId="4B638CA1" w14:textId="2239935B" w:rsidR="003B7DF6" w:rsidRDefault="003B7DF6" w:rsidP="001257B8">
            <w:pPr>
              <w:jc w:val="center"/>
              <w:rPr>
                <w:rFonts w:asciiTheme="minorHAnsi" w:hAnsiTheme="minorHAnsi" w:cstheme="minorHAnsi"/>
                <w:sz w:val="20"/>
                <w:szCs w:val="20"/>
              </w:rPr>
            </w:pPr>
            <w:r>
              <w:rPr>
                <w:rFonts w:asciiTheme="minorHAnsi" w:hAnsiTheme="minorHAnsi" w:cstheme="minorHAnsi"/>
                <w:sz w:val="20"/>
                <w:szCs w:val="20"/>
              </w:rPr>
              <w:t>2</w:t>
            </w:r>
          </w:p>
        </w:tc>
        <w:tc>
          <w:tcPr>
            <w:tcW w:w="2985" w:type="pct"/>
            <w:shd w:val="clear" w:color="auto" w:fill="auto"/>
            <w:vAlign w:val="center"/>
          </w:tcPr>
          <w:p w14:paraId="49B3671A" w14:textId="77777777" w:rsidR="00C35D18" w:rsidRPr="00C35D18" w:rsidRDefault="00C35D18" w:rsidP="00792F08">
            <w:pPr>
              <w:jc w:val="center"/>
              <w:rPr>
                <w:rFonts w:asciiTheme="minorHAnsi" w:hAnsiTheme="minorHAnsi" w:cstheme="minorHAnsi"/>
                <w:sz w:val="20"/>
                <w:szCs w:val="20"/>
              </w:rPr>
            </w:pPr>
            <w:r w:rsidRPr="00C35D18">
              <w:rPr>
                <w:rFonts w:asciiTheme="minorHAnsi" w:hAnsiTheme="minorHAnsi" w:cstheme="minorHAnsi"/>
                <w:sz w:val="20"/>
                <w:szCs w:val="20"/>
              </w:rPr>
              <w:t>Konsorcjum firm:</w:t>
            </w:r>
          </w:p>
          <w:p w14:paraId="14FB34E1" w14:textId="02F9BCDF" w:rsidR="00C35D18" w:rsidRPr="00C35D18" w:rsidRDefault="00C35D18" w:rsidP="00792F08">
            <w:pPr>
              <w:jc w:val="center"/>
              <w:rPr>
                <w:rFonts w:asciiTheme="minorHAnsi" w:hAnsiTheme="minorHAnsi" w:cstheme="minorHAnsi"/>
                <w:sz w:val="20"/>
                <w:szCs w:val="20"/>
              </w:rPr>
            </w:pPr>
            <w:r w:rsidRPr="00C35D18">
              <w:rPr>
                <w:rFonts w:asciiTheme="minorHAnsi" w:hAnsiTheme="minorHAnsi" w:cstheme="minorHAnsi"/>
                <w:sz w:val="20"/>
                <w:szCs w:val="20"/>
              </w:rPr>
              <w:t>1.</w:t>
            </w:r>
            <w:r>
              <w:rPr>
                <w:rFonts w:asciiTheme="minorHAnsi" w:hAnsiTheme="minorHAnsi" w:cstheme="minorHAnsi"/>
                <w:sz w:val="20"/>
                <w:szCs w:val="20"/>
              </w:rPr>
              <w:t xml:space="preserve"> </w:t>
            </w:r>
            <w:r w:rsidRPr="00C35D18">
              <w:rPr>
                <w:rFonts w:asciiTheme="minorHAnsi" w:hAnsiTheme="minorHAnsi" w:cstheme="minorHAnsi"/>
                <w:sz w:val="20"/>
                <w:szCs w:val="20"/>
              </w:rPr>
              <w:t>Dersław Sp. z o.o. – Lider Konsorcjum</w:t>
            </w:r>
            <w:r>
              <w:rPr>
                <w:rFonts w:asciiTheme="minorHAnsi" w:hAnsiTheme="minorHAnsi" w:cstheme="minorHAnsi"/>
                <w:sz w:val="20"/>
                <w:szCs w:val="20"/>
              </w:rPr>
              <w:t>,</w:t>
            </w:r>
            <w:r w:rsidR="00792F08">
              <w:rPr>
                <w:rFonts w:asciiTheme="minorHAnsi" w:hAnsiTheme="minorHAnsi" w:cstheme="minorHAnsi"/>
                <w:sz w:val="20"/>
                <w:szCs w:val="20"/>
              </w:rPr>
              <w:t xml:space="preserve"> </w:t>
            </w:r>
            <w:r w:rsidR="00792F08" w:rsidRPr="00792F08">
              <w:rPr>
                <w:rFonts w:asciiTheme="minorHAnsi" w:hAnsiTheme="minorHAnsi" w:cstheme="minorHAnsi"/>
                <w:sz w:val="20"/>
                <w:szCs w:val="20"/>
              </w:rPr>
              <w:t>Zawada 26, 28-230 Połaniec</w:t>
            </w:r>
            <w:r w:rsidR="00792F08">
              <w:rPr>
                <w:rFonts w:asciiTheme="minorHAnsi" w:hAnsiTheme="minorHAnsi" w:cstheme="minorHAnsi"/>
                <w:sz w:val="20"/>
                <w:szCs w:val="20"/>
              </w:rPr>
              <w:t xml:space="preserve">, </w:t>
            </w:r>
            <w:r>
              <w:rPr>
                <w:rFonts w:asciiTheme="minorHAnsi" w:hAnsiTheme="minorHAnsi" w:cstheme="minorHAnsi"/>
                <w:sz w:val="20"/>
                <w:szCs w:val="20"/>
              </w:rPr>
              <w:t>NIP:</w:t>
            </w:r>
            <w:r w:rsidRPr="00C35D18">
              <w:rPr>
                <w:rFonts w:asciiTheme="minorHAnsi" w:hAnsiTheme="minorHAnsi" w:cstheme="minorHAnsi"/>
                <w:sz w:val="20"/>
                <w:szCs w:val="20"/>
              </w:rPr>
              <w:t xml:space="preserve"> 8661287451</w:t>
            </w:r>
          </w:p>
          <w:p w14:paraId="248AE9F6" w14:textId="77777777" w:rsidR="00792F08" w:rsidRPr="00792F08" w:rsidRDefault="00C35D18" w:rsidP="00792F08">
            <w:pPr>
              <w:jc w:val="center"/>
              <w:rPr>
                <w:rFonts w:asciiTheme="minorHAnsi" w:hAnsiTheme="minorHAnsi" w:cstheme="minorHAnsi"/>
                <w:sz w:val="20"/>
                <w:szCs w:val="20"/>
              </w:rPr>
            </w:pPr>
            <w:r w:rsidRPr="00C35D18">
              <w:rPr>
                <w:rFonts w:asciiTheme="minorHAnsi" w:hAnsiTheme="minorHAnsi" w:cstheme="minorHAnsi"/>
                <w:sz w:val="20"/>
                <w:szCs w:val="20"/>
              </w:rPr>
              <w:t>2.</w:t>
            </w:r>
            <w:r>
              <w:rPr>
                <w:rFonts w:asciiTheme="minorHAnsi" w:hAnsiTheme="minorHAnsi" w:cstheme="minorHAnsi"/>
                <w:sz w:val="20"/>
                <w:szCs w:val="20"/>
              </w:rPr>
              <w:t xml:space="preserve"> </w:t>
            </w:r>
            <w:r w:rsidRPr="00C35D18">
              <w:rPr>
                <w:rFonts w:asciiTheme="minorHAnsi" w:hAnsiTheme="minorHAnsi" w:cstheme="minorHAnsi"/>
                <w:sz w:val="20"/>
                <w:szCs w:val="20"/>
              </w:rPr>
              <w:t>DGP Security Partner sp. z o.o. – Parter Konsorcjum</w:t>
            </w:r>
            <w:r>
              <w:rPr>
                <w:rFonts w:asciiTheme="minorHAnsi" w:hAnsiTheme="minorHAnsi" w:cstheme="minorHAnsi"/>
                <w:sz w:val="20"/>
                <w:szCs w:val="20"/>
              </w:rPr>
              <w:t xml:space="preserve">, </w:t>
            </w:r>
          </w:p>
          <w:p w14:paraId="6039A6B5" w14:textId="6B157D54" w:rsidR="00C35D18" w:rsidRPr="00C35D18" w:rsidRDefault="00792F08" w:rsidP="00792F08">
            <w:pPr>
              <w:jc w:val="center"/>
              <w:rPr>
                <w:rFonts w:asciiTheme="minorHAnsi" w:hAnsiTheme="minorHAnsi" w:cstheme="minorHAnsi"/>
                <w:sz w:val="20"/>
                <w:szCs w:val="20"/>
              </w:rPr>
            </w:pPr>
            <w:r w:rsidRPr="00792F08">
              <w:rPr>
                <w:rFonts w:asciiTheme="minorHAnsi" w:hAnsiTheme="minorHAnsi" w:cstheme="minorHAnsi"/>
                <w:sz w:val="20"/>
                <w:szCs w:val="20"/>
              </w:rPr>
              <w:t xml:space="preserve"> </w:t>
            </w:r>
            <w:r>
              <w:rPr>
                <w:rFonts w:asciiTheme="minorHAnsi" w:hAnsiTheme="minorHAnsi" w:cstheme="minorHAnsi"/>
                <w:sz w:val="20"/>
                <w:szCs w:val="20"/>
              </w:rPr>
              <w:t>u</w:t>
            </w:r>
            <w:r w:rsidRPr="00792F08">
              <w:rPr>
                <w:rFonts w:asciiTheme="minorHAnsi" w:hAnsiTheme="minorHAnsi" w:cstheme="minorHAnsi"/>
                <w:sz w:val="20"/>
                <w:szCs w:val="20"/>
              </w:rPr>
              <w:t>l. Żytnia 15/23, 01-014 Warszawa</w:t>
            </w:r>
            <w:r>
              <w:rPr>
                <w:rFonts w:asciiTheme="minorHAnsi" w:hAnsiTheme="minorHAnsi" w:cstheme="minorHAnsi"/>
                <w:sz w:val="20"/>
                <w:szCs w:val="20"/>
              </w:rPr>
              <w:t xml:space="preserve">, </w:t>
            </w:r>
            <w:r w:rsidR="00C35D18">
              <w:rPr>
                <w:rFonts w:asciiTheme="minorHAnsi" w:hAnsiTheme="minorHAnsi" w:cstheme="minorHAnsi"/>
                <w:sz w:val="20"/>
                <w:szCs w:val="20"/>
              </w:rPr>
              <w:t>NIP:</w:t>
            </w:r>
          </w:p>
          <w:p w14:paraId="4516D953" w14:textId="642C2846" w:rsidR="003B7DF6" w:rsidRPr="001B4F75" w:rsidRDefault="00C35D18" w:rsidP="00792F08">
            <w:pPr>
              <w:jc w:val="center"/>
              <w:rPr>
                <w:rFonts w:asciiTheme="minorHAnsi" w:hAnsiTheme="minorHAnsi" w:cstheme="minorHAnsi"/>
                <w:sz w:val="20"/>
                <w:szCs w:val="20"/>
              </w:rPr>
            </w:pPr>
            <w:r w:rsidRPr="00C35D18">
              <w:rPr>
                <w:rFonts w:asciiTheme="minorHAnsi" w:hAnsiTheme="minorHAnsi" w:cstheme="minorHAnsi"/>
                <w:sz w:val="20"/>
                <w:szCs w:val="20"/>
              </w:rPr>
              <w:t>6912199052</w:t>
            </w:r>
          </w:p>
        </w:tc>
        <w:tc>
          <w:tcPr>
            <w:tcW w:w="1481" w:type="pct"/>
            <w:shd w:val="clear" w:color="auto" w:fill="auto"/>
            <w:vAlign w:val="center"/>
          </w:tcPr>
          <w:p w14:paraId="189C2104" w14:textId="41217CF1" w:rsidR="003B7DF6" w:rsidRPr="00D92911" w:rsidRDefault="00C35D18" w:rsidP="00DD15C7">
            <w:pPr>
              <w:pStyle w:val="Default"/>
              <w:jc w:val="center"/>
              <w:rPr>
                <w:sz w:val="20"/>
                <w:szCs w:val="20"/>
              </w:rPr>
            </w:pPr>
            <w:r w:rsidRPr="00C35D18">
              <w:rPr>
                <w:sz w:val="20"/>
                <w:szCs w:val="20"/>
              </w:rPr>
              <w:t>3 008 942,90</w:t>
            </w:r>
            <w:r>
              <w:rPr>
                <w:sz w:val="20"/>
                <w:szCs w:val="20"/>
              </w:rPr>
              <w:t xml:space="preserve"> zł</w:t>
            </w:r>
          </w:p>
        </w:tc>
      </w:tr>
    </w:tbl>
    <w:p w14:paraId="63478427" w14:textId="77777777" w:rsidR="0069184B" w:rsidRDefault="0069184B" w:rsidP="009375BD">
      <w:pPr>
        <w:rPr>
          <w:rFonts w:asciiTheme="minorHAnsi" w:hAnsiTheme="minorHAnsi" w:cstheme="minorHAnsi"/>
          <w:b/>
          <w:bCs/>
          <w:sz w:val="20"/>
          <w:szCs w:val="20"/>
          <w:lang w:eastAsia="pl-PL"/>
        </w:rPr>
      </w:pPr>
    </w:p>
    <w:p w14:paraId="74205DE9" w14:textId="77777777" w:rsidR="0069184B" w:rsidRDefault="0069184B" w:rsidP="009375BD">
      <w:pPr>
        <w:rPr>
          <w:rFonts w:asciiTheme="minorHAnsi" w:hAnsiTheme="minorHAnsi" w:cstheme="minorHAnsi"/>
          <w:b/>
          <w:bCs/>
          <w:sz w:val="20"/>
          <w:szCs w:val="20"/>
          <w:lang w:eastAsia="pl-PL"/>
        </w:rPr>
      </w:pPr>
    </w:p>
    <w:p w14:paraId="330BC6CD" w14:textId="6E26EC59" w:rsidR="00FB752D" w:rsidRPr="00677B45" w:rsidRDefault="00FB752D" w:rsidP="009375BD">
      <w:pPr>
        <w:tabs>
          <w:tab w:val="left" w:pos="7644"/>
        </w:tabs>
        <w:spacing w:line="276" w:lineRule="auto"/>
        <w:jc w:val="both"/>
        <w:rPr>
          <w:rFonts w:asciiTheme="minorHAnsi" w:hAnsiTheme="minorHAnsi" w:cstheme="minorHAnsi"/>
        </w:rPr>
      </w:pPr>
    </w:p>
    <w:sectPr w:rsidR="00FB752D" w:rsidRPr="00677B45" w:rsidSect="009E090D">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1271" w14:textId="77777777" w:rsidR="009E090D" w:rsidRDefault="009E090D">
      <w:r>
        <w:separator/>
      </w:r>
    </w:p>
  </w:endnote>
  <w:endnote w:type="continuationSeparator" w:id="0">
    <w:p w14:paraId="31E8AA74" w14:textId="77777777" w:rsidR="009E090D" w:rsidRDefault="009E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7E3E4B2"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9179E9">
            <w:rPr>
              <w:rFonts w:ascii="Arial" w:hAnsi="Arial" w:cs="Arial"/>
              <w:color w:val="004170"/>
              <w:sz w:val="12"/>
              <w:szCs w:val="12"/>
            </w:rPr>
            <w:t>94</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9179E9">
            <w:rPr>
              <w:rFonts w:ascii="Arial" w:hAnsi="Arial" w:cs="Arial"/>
              <w:color w:val="004170"/>
              <w:sz w:val="12"/>
              <w:szCs w:val="12"/>
            </w:rPr>
            <w:t>94</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EDA8" w14:textId="77777777" w:rsidR="009E090D" w:rsidRDefault="009E090D">
      <w:r>
        <w:separator/>
      </w:r>
    </w:p>
  </w:footnote>
  <w:footnote w:type="continuationSeparator" w:id="0">
    <w:p w14:paraId="5567D5B9" w14:textId="77777777" w:rsidR="009E090D" w:rsidRDefault="009E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C7F"/>
    <w:rsid w:val="000040C6"/>
    <w:rsid w:val="00004DE0"/>
    <w:rsid w:val="000076D0"/>
    <w:rsid w:val="00014E04"/>
    <w:rsid w:val="00016D85"/>
    <w:rsid w:val="00025855"/>
    <w:rsid w:val="00026982"/>
    <w:rsid w:val="00027582"/>
    <w:rsid w:val="00034DFE"/>
    <w:rsid w:val="00035CBB"/>
    <w:rsid w:val="000360EE"/>
    <w:rsid w:val="00042673"/>
    <w:rsid w:val="00042B73"/>
    <w:rsid w:val="000431C3"/>
    <w:rsid w:val="00052C73"/>
    <w:rsid w:val="00054F25"/>
    <w:rsid w:val="00054FFE"/>
    <w:rsid w:val="00062CFF"/>
    <w:rsid w:val="00063A2E"/>
    <w:rsid w:val="0006445E"/>
    <w:rsid w:val="00067020"/>
    <w:rsid w:val="0007456E"/>
    <w:rsid w:val="00074C73"/>
    <w:rsid w:val="00084226"/>
    <w:rsid w:val="00092413"/>
    <w:rsid w:val="00097463"/>
    <w:rsid w:val="000A5E75"/>
    <w:rsid w:val="000A5F0D"/>
    <w:rsid w:val="000A669F"/>
    <w:rsid w:val="000C0D27"/>
    <w:rsid w:val="000C2355"/>
    <w:rsid w:val="000C3F4C"/>
    <w:rsid w:val="000D3069"/>
    <w:rsid w:val="000D52F5"/>
    <w:rsid w:val="000F1311"/>
    <w:rsid w:val="000F684D"/>
    <w:rsid w:val="000F739C"/>
    <w:rsid w:val="001152BD"/>
    <w:rsid w:val="00126672"/>
    <w:rsid w:val="00130663"/>
    <w:rsid w:val="00156E62"/>
    <w:rsid w:val="00161B1B"/>
    <w:rsid w:val="00174932"/>
    <w:rsid w:val="00181790"/>
    <w:rsid w:val="0018519F"/>
    <w:rsid w:val="001A1E71"/>
    <w:rsid w:val="001A53A3"/>
    <w:rsid w:val="001A5FEE"/>
    <w:rsid w:val="001B02E2"/>
    <w:rsid w:val="001B0D8B"/>
    <w:rsid w:val="001B4F75"/>
    <w:rsid w:val="001C305B"/>
    <w:rsid w:val="001E0EEE"/>
    <w:rsid w:val="001E1A4C"/>
    <w:rsid w:val="001E3572"/>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D2F86"/>
    <w:rsid w:val="002E0DBF"/>
    <w:rsid w:val="002F11C3"/>
    <w:rsid w:val="002F379B"/>
    <w:rsid w:val="002F3F89"/>
    <w:rsid w:val="003009F0"/>
    <w:rsid w:val="00301B40"/>
    <w:rsid w:val="00311115"/>
    <w:rsid w:val="00317047"/>
    <w:rsid w:val="0032151C"/>
    <w:rsid w:val="00323148"/>
    <w:rsid w:val="00327E93"/>
    <w:rsid w:val="00330136"/>
    <w:rsid w:val="00332EF3"/>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B76FD"/>
    <w:rsid w:val="003B7DF6"/>
    <w:rsid w:val="003D109A"/>
    <w:rsid w:val="003D42FE"/>
    <w:rsid w:val="003F0236"/>
    <w:rsid w:val="003F2C8A"/>
    <w:rsid w:val="003F65B1"/>
    <w:rsid w:val="0040379B"/>
    <w:rsid w:val="00421746"/>
    <w:rsid w:val="00424897"/>
    <w:rsid w:val="00442300"/>
    <w:rsid w:val="00443F17"/>
    <w:rsid w:val="00443F95"/>
    <w:rsid w:val="00446CD5"/>
    <w:rsid w:val="0045466C"/>
    <w:rsid w:val="004551E1"/>
    <w:rsid w:val="00463144"/>
    <w:rsid w:val="0046777D"/>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737F5"/>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29CC"/>
    <w:rsid w:val="005F3551"/>
    <w:rsid w:val="005F6236"/>
    <w:rsid w:val="005F7FB6"/>
    <w:rsid w:val="0060627F"/>
    <w:rsid w:val="00611EB5"/>
    <w:rsid w:val="006255EF"/>
    <w:rsid w:val="0062664A"/>
    <w:rsid w:val="00626A43"/>
    <w:rsid w:val="00627B49"/>
    <w:rsid w:val="0063297E"/>
    <w:rsid w:val="00647235"/>
    <w:rsid w:val="00654F3D"/>
    <w:rsid w:val="006610CB"/>
    <w:rsid w:val="00677B45"/>
    <w:rsid w:val="0068002A"/>
    <w:rsid w:val="00681513"/>
    <w:rsid w:val="0069184B"/>
    <w:rsid w:val="006B1970"/>
    <w:rsid w:val="006B3A2E"/>
    <w:rsid w:val="006C14FF"/>
    <w:rsid w:val="006C3A49"/>
    <w:rsid w:val="006C6B0D"/>
    <w:rsid w:val="006D611F"/>
    <w:rsid w:val="006D728A"/>
    <w:rsid w:val="006F0112"/>
    <w:rsid w:val="006F2470"/>
    <w:rsid w:val="0070270B"/>
    <w:rsid w:val="00704410"/>
    <w:rsid w:val="00711421"/>
    <w:rsid w:val="007133BC"/>
    <w:rsid w:val="00720889"/>
    <w:rsid w:val="00737CDE"/>
    <w:rsid w:val="00741B0D"/>
    <w:rsid w:val="00751C75"/>
    <w:rsid w:val="00761636"/>
    <w:rsid w:val="00763542"/>
    <w:rsid w:val="00766E76"/>
    <w:rsid w:val="00781E5E"/>
    <w:rsid w:val="00785962"/>
    <w:rsid w:val="00787F35"/>
    <w:rsid w:val="00792F08"/>
    <w:rsid w:val="007A18B9"/>
    <w:rsid w:val="007A1AE9"/>
    <w:rsid w:val="007A27B1"/>
    <w:rsid w:val="007A756D"/>
    <w:rsid w:val="007B6C77"/>
    <w:rsid w:val="007C13B0"/>
    <w:rsid w:val="007D609D"/>
    <w:rsid w:val="007D6E1C"/>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6887"/>
    <w:rsid w:val="008E7417"/>
    <w:rsid w:val="008F5273"/>
    <w:rsid w:val="00904356"/>
    <w:rsid w:val="00905DB6"/>
    <w:rsid w:val="00907B81"/>
    <w:rsid w:val="00912AF7"/>
    <w:rsid w:val="00917896"/>
    <w:rsid w:val="009179E9"/>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090D"/>
    <w:rsid w:val="009E4259"/>
    <w:rsid w:val="009E6BFF"/>
    <w:rsid w:val="009F0F59"/>
    <w:rsid w:val="009F25EA"/>
    <w:rsid w:val="009F38A4"/>
    <w:rsid w:val="00A04A16"/>
    <w:rsid w:val="00A11D1F"/>
    <w:rsid w:val="00A13054"/>
    <w:rsid w:val="00A23132"/>
    <w:rsid w:val="00A25F32"/>
    <w:rsid w:val="00A47214"/>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6A71"/>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1523"/>
    <w:rsid w:val="00C02937"/>
    <w:rsid w:val="00C05AAE"/>
    <w:rsid w:val="00C10269"/>
    <w:rsid w:val="00C13376"/>
    <w:rsid w:val="00C21F76"/>
    <w:rsid w:val="00C248B0"/>
    <w:rsid w:val="00C272E2"/>
    <w:rsid w:val="00C35D18"/>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3BE5"/>
    <w:rsid w:val="00DC6D72"/>
    <w:rsid w:val="00DD15C7"/>
    <w:rsid w:val="00DD383D"/>
    <w:rsid w:val="00DD78F6"/>
    <w:rsid w:val="00DE21BB"/>
    <w:rsid w:val="00DE724D"/>
    <w:rsid w:val="00DE78F2"/>
    <w:rsid w:val="00E02F3E"/>
    <w:rsid w:val="00E1043F"/>
    <w:rsid w:val="00E26161"/>
    <w:rsid w:val="00E26F4C"/>
    <w:rsid w:val="00E30396"/>
    <w:rsid w:val="00E3579F"/>
    <w:rsid w:val="00E42F25"/>
    <w:rsid w:val="00E45020"/>
    <w:rsid w:val="00E45114"/>
    <w:rsid w:val="00E56F85"/>
    <w:rsid w:val="00E62421"/>
    <w:rsid w:val="00E67AAD"/>
    <w:rsid w:val="00E74B53"/>
    <w:rsid w:val="00E86F79"/>
    <w:rsid w:val="00E90492"/>
    <w:rsid w:val="00E91D1B"/>
    <w:rsid w:val="00E95529"/>
    <w:rsid w:val="00EA5B36"/>
    <w:rsid w:val="00EA6ED3"/>
    <w:rsid w:val="00EB5772"/>
    <w:rsid w:val="00EB6F30"/>
    <w:rsid w:val="00EC004B"/>
    <w:rsid w:val="00EC1041"/>
    <w:rsid w:val="00EC699D"/>
    <w:rsid w:val="00EC728D"/>
    <w:rsid w:val="00ED51E2"/>
    <w:rsid w:val="00F0419F"/>
    <w:rsid w:val="00F043F9"/>
    <w:rsid w:val="00F0590B"/>
    <w:rsid w:val="00F071B1"/>
    <w:rsid w:val="00F111BD"/>
    <w:rsid w:val="00F1672C"/>
    <w:rsid w:val="00F35EDC"/>
    <w:rsid w:val="00F366FC"/>
    <w:rsid w:val="00F4067D"/>
    <w:rsid w:val="00F43972"/>
    <w:rsid w:val="00F5146E"/>
    <w:rsid w:val="00F5563D"/>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A20883F0-069C-4977-A920-69D7A90A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202</Words>
  <Characters>1217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21</cp:revision>
  <cp:lastPrinted>2024-04-29T08:04:00Z</cp:lastPrinted>
  <dcterms:created xsi:type="dcterms:W3CDTF">2024-04-29T05:43:00Z</dcterms:created>
  <dcterms:modified xsi:type="dcterms:W3CDTF">2024-11-22T08:27:00Z</dcterms:modified>
</cp:coreProperties>
</file>