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E" w:rsidRPr="006163B6" w:rsidRDefault="005C4FEE" w:rsidP="00240228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:rsidR="005C4FEE" w:rsidRPr="006163B6" w:rsidRDefault="005C4FEE" w:rsidP="005C4FE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  <w:bookmarkStart w:id="0" w:name="_GoBack"/>
      <w:bookmarkEnd w:id="0"/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C4FEE" w:rsidRPr="006163B6" w:rsidRDefault="005C4FEE" w:rsidP="005C4FE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5C4FEE" w:rsidRPr="006163B6" w:rsidRDefault="005C4FEE" w:rsidP="005C4FE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5C4FEE" w:rsidRPr="006163B6" w:rsidRDefault="005C4FEE" w:rsidP="005C4FEE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5C4FEE" w:rsidRDefault="005C4FEE" w:rsidP="005C4FEE">
      <w:pPr>
        <w:spacing w:after="120"/>
        <w:jc w:val="both"/>
        <w:rPr>
          <w:rFonts w:ascii="Arial Narrow" w:hAnsi="Arial Narrow"/>
          <w:sz w:val="12"/>
        </w:rPr>
      </w:pPr>
    </w:p>
    <w:p w:rsidR="005C4FEE" w:rsidRPr="00133057" w:rsidRDefault="005C4FEE" w:rsidP="005C4FEE">
      <w:pPr>
        <w:spacing w:after="120"/>
        <w:jc w:val="both"/>
        <w:rPr>
          <w:rFonts w:ascii="Arial Narrow" w:hAnsi="Arial Narrow"/>
          <w:sz w:val="12"/>
        </w:rPr>
      </w:pPr>
    </w:p>
    <w:p w:rsidR="005C4FEE" w:rsidRPr="006163B6" w:rsidRDefault="005C4FEE" w:rsidP="005C4FE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5C4FEE" w:rsidRPr="006163B6" w:rsidRDefault="005C4FEE" w:rsidP="005C4FE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5C4FEE" w:rsidRDefault="005C4FEE" w:rsidP="005C4FE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5C4FEE" w:rsidRPr="006163B6" w:rsidRDefault="005C4FEE" w:rsidP="005C4FEE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5C4FEE" w:rsidRPr="00240228" w:rsidRDefault="005C4FEE" w:rsidP="00240228">
      <w:pPr>
        <w:pStyle w:val="Tytu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D1958">
        <w:rPr>
          <w:rFonts w:ascii="Arial Narrow" w:hAnsi="Arial Narrow"/>
          <w:b w:val="0"/>
          <w:sz w:val="24"/>
        </w:rPr>
        <w:t>Odpowiadając na ogłoszenie o zamówieniu publicznym na</w:t>
      </w:r>
      <w:r w:rsidRPr="003D1958">
        <w:rPr>
          <w:rFonts w:ascii="Arial Narrow" w:eastAsia="Verdana" w:hAnsi="Arial Narrow"/>
          <w:b w:val="0"/>
          <w:sz w:val="24"/>
        </w:rPr>
        <w:t xml:space="preserve"> </w:t>
      </w:r>
      <w:r>
        <w:rPr>
          <w:rFonts w:ascii="Arial Narrow" w:hAnsi="Arial Narrow"/>
          <w:sz w:val="24"/>
          <w:szCs w:val="24"/>
        </w:rPr>
        <w:t>Dostawę</w:t>
      </w:r>
      <w:r w:rsidRPr="003010E2">
        <w:rPr>
          <w:rFonts w:ascii="Arial Narrow" w:hAnsi="Arial Narrow"/>
          <w:sz w:val="24"/>
          <w:szCs w:val="24"/>
        </w:rPr>
        <w:t xml:space="preserve"> </w:t>
      </w:r>
      <w:r w:rsidRPr="003010E2">
        <w:rPr>
          <w:rFonts w:ascii="Arial Narrow" w:hAnsi="Arial Narrow" w:cstheme="minorHAnsi"/>
          <w:sz w:val="24"/>
          <w:szCs w:val="24"/>
        </w:rPr>
        <w:t>wysokosprawnego chromatografu cieczowego HPLC z detektorem UV-Vis wraz z instalacją i przeszkoleniem pracownikó</w:t>
      </w:r>
      <w:r>
        <w:rPr>
          <w:rFonts w:ascii="Arial Narrow" w:hAnsi="Arial Narrow" w:cstheme="minorHAnsi"/>
          <w:sz w:val="24"/>
          <w:szCs w:val="24"/>
        </w:rPr>
        <w:t>w Zamawiającego</w:t>
      </w:r>
      <w:r w:rsidRPr="003D1958" w:rsidDel="00024349">
        <w:rPr>
          <w:rFonts w:ascii="Arial Narrow" w:hAnsi="Arial Narrow" w:cstheme="minorHAnsi"/>
          <w:b w:val="0"/>
          <w:sz w:val="24"/>
          <w:szCs w:val="24"/>
        </w:rPr>
        <w:t xml:space="preserve"> </w:t>
      </w:r>
      <w:r>
        <w:rPr>
          <w:rFonts w:ascii="Arial Narrow" w:hAnsi="Arial Narrow" w:cstheme="minorHAnsi"/>
          <w:b w:val="0"/>
          <w:sz w:val="24"/>
          <w:szCs w:val="24"/>
        </w:rPr>
        <w:t>(</w:t>
      </w:r>
      <w:r w:rsidRPr="00240228">
        <w:rPr>
          <w:rFonts w:ascii="Arial Narrow" w:hAnsi="Arial Narrow"/>
          <w:sz w:val="24"/>
          <w:szCs w:val="24"/>
        </w:rPr>
        <w:t>PN-32/21), procedowanym w trybie przetargu nieograniczonego</w:t>
      </w:r>
      <w:r w:rsidRPr="00240228">
        <w:rPr>
          <w:rFonts w:ascii="Arial Narrow" w:eastAsia="Verdana" w:hAnsi="Arial Narrow"/>
          <w:sz w:val="24"/>
          <w:szCs w:val="24"/>
        </w:rPr>
        <w:t xml:space="preserve">, </w:t>
      </w:r>
      <w:r w:rsidRPr="00240228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:rsidR="005C4FEE" w:rsidRPr="006163B6" w:rsidRDefault="005C4FEE" w:rsidP="005C4FEE">
      <w:pPr>
        <w:spacing w:before="120" w:after="0" w:line="240" w:lineRule="auto"/>
        <w:jc w:val="both"/>
        <w:rPr>
          <w:rFonts w:ascii="Arial Narrow" w:hAnsi="Arial Narrow"/>
          <w:sz w:val="24"/>
        </w:rPr>
      </w:pPr>
    </w:p>
    <w:p w:rsidR="005C4FEE" w:rsidRDefault="005C4FEE" w:rsidP="005C4FEE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Cs w:val="24"/>
        </w:rPr>
      </w:pPr>
      <w:r w:rsidRPr="00FD04B1">
        <w:rPr>
          <w:rFonts w:ascii="Arial Narrow" w:hAnsi="Arial Narrow"/>
          <w:szCs w:val="24"/>
        </w:rPr>
        <w:t>Zobowiązujemy się wykonać następujący przedmiot zamówienia za kwotę:</w:t>
      </w:r>
    </w:p>
    <w:tbl>
      <w:tblPr>
        <w:tblW w:w="93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725"/>
        <w:gridCol w:w="1701"/>
        <w:gridCol w:w="1842"/>
        <w:gridCol w:w="1842"/>
      </w:tblGrid>
      <w:tr w:rsidR="005C4FEE" w:rsidRPr="00183DA7" w:rsidTr="006C6AD9">
        <w:trPr>
          <w:trHeight w:val="7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Oferta*: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Cena brutto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Termin realizacji ( max. </w:t>
            </w:r>
            <w:r>
              <w:rPr>
                <w:rFonts w:ascii="Arial Narrow" w:hAnsi="Arial Narrow"/>
                <w:b/>
                <w:bCs/>
                <w:sz w:val="20"/>
              </w:rPr>
              <w:t>D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o </w:t>
            </w:r>
            <w:r w:rsidR="00A51F40">
              <w:rPr>
                <w:rFonts w:ascii="Arial Narrow" w:hAnsi="Arial Narrow"/>
                <w:b/>
                <w:bCs/>
                <w:sz w:val="20"/>
              </w:rPr>
              <w:t>14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 tygodni)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Gwarancja </w:t>
            </w:r>
            <w:r>
              <w:rPr>
                <w:rFonts w:ascii="Arial Narrow" w:hAnsi="Arial Narrow"/>
                <w:b/>
                <w:bCs/>
                <w:sz w:val="20"/>
              </w:rPr>
              <w:br/>
              <w:t>(min. 24 miesiące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>)</w:t>
            </w:r>
          </w:p>
        </w:tc>
      </w:tr>
      <w:tr w:rsidR="005C4FEE" w:rsidRPr="00183DA7" w:rsidTr="006C6AD9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Default="005C4FEE" w:rsidP="006C6AD9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Podstawowa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E" w:rsidRPr="008D6F0A" w:rsidRDefault="005C4FEE" w:rsidP="006C6AD9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C4FEE" w:rsidRPr="00183DA7" w:rsidTr="006C6AD9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C844AA" w:rsidRDefault="005C4FEE" w:rsidP="006C6AD9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Wariant 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E" w:rsidRDefault="005C4FEE" w:rsidP="006C6AD9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5C4FEE" w:rsidRPr="00FD04B1" w:rsidRDefault="005C4FEE" w:rsidP="00240228">
      <w:pPr>
        <w:pStyle w:val="Tekstpodstawowy"/>
        <w:spacing w:before="60" w:after="120"/>
        <w:jc w:val="both"/>
        <w:rPr>
          <w:rFonts w:ascii="Arial Narrow" w:hAnsi="Arial Narrow"/>
          <w:szCs w:val="24"/>
        </w:rPr>
      </w:pPr>
    </w:p>
    <w:p w:rsidR="005C4FEE" w:rsidRPr="00D87EDA" w:rsidRDefault="005C4FEE" w:rsidP="005C4FEE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5C4FEE" w:rsidRDefault="005C4FEE" w:rsidP="005C4FEE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5C4FEE" w:rsidRDefault="005C4FEE" w:rsidP="005C4FEE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C4FEE" w:rsidRDefault="005C4FEE" w:rsidP="005C4FEE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C4FEE" w:rsidTr="006C6AD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C4FEE" w:rsidRDefault="005C4FEE" w:rsidP="006C6AD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C4FEE" w:rsidRDefault="005C4FEE" w:rsidP="006C6AD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C4FEE" w:rsidTr="006C6AD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C4FEE" w:rsidTr="006C6AD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5C4FEE" w:rsidRDefault="005C4FEE" w:rsidP="005C4FEE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5C4FEE" w:rsidRDefault="005C4FEE" w:rsidP="005C4FEE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5C4FEE" w:rsidRDefault="005C4FEE" w:rsidP="005C4FEE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5C4FEE" w:rsidRDefault="005C4FEE" w:rsidP="005C4FEE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5C4FEE" w:rsidRDefault="005C4FEE" w:rsidP="005C4FEE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</w:p>
    <w:p w:rsidR="005C4FEE" w:rsidRPr="00D56056" w:rsidRDefault="005C4FEE" w:rsidP="005C4FEE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5C4FEE" w:rsidRPr="00D56056" w:rsidRDefault="005C4FEE" w:rsidP="005C4FE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5C4FEE" w:rsidRPr="00ED6657" w:rsidRDefault="005C4FEE" w:rsidP="005C4FEE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:rsidR="005C4FEE" w:rsidRDefault="005C4FEE" w:rsidP="005C4FEE">
      <w:pPr>
        <w:rPr>
          <w:rFonts w:ascii="Arial Narrow" w:hAnsi="Arial Narrow"/>
          <w:i/>
          <w:sz w:val="20"/>
          <w:szCs w:val="20"/>
        </w:rPr>
      </w:pPr>
    </w:p>
    <w:p w:rsidR="005C4FEE" w:rsidRPr="006D7DBF" w:rsidRDefault="005C4FEE" w:rsidP="005C4FE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C4FEE" w:rsidRPr="005536BA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B44FDC" w:rsidRDefault="00B44FDC"/>
    <w:sectPr w:rsidR="00B4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21316BD"/>
    <w:multiLevelType w:val="multilevel"/>
    <w:tmpl w:val="E912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EE"/>
    <w:rsid w:val="00240228"/>
    <w:rsid w:val="005C4FEE"/>
    <w:rsid w:val="00A51F40"/>
    <w:rsid w:val="00B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1812-C117-46CF-8EC7-4CC52667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4FEE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C4FE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4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4F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C4FE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C4FEE"/>
  </w:style>
  <w:style w:type="character" w:customStyle="1" w:styleId="TekstpodstawowyZnak1">
    <w:name w:val="Tekst podstawowy Znak1"/>
    <w:basedOn w:val="Domylnaczcionkaakapitu"/>
    <w:link w:val="Tekstpodstawowy"/>
    <w:locked/>
    <w:rsid w:val="005C4FEE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C4FE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C4FE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2021-04-16T09:11:00Z</dcterms:created>
  <dcterms:modified xsi:type="dcterms:W3CDTF">2021-05-07T11:39:00Z</dcterms:modified>
</cp:coreProperties>
</file>