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F637A" w14:textId="77777777" w:rsidR="0004187B" w:rsidRDefault="0004187B" w:rsidP="008A70B6">
      <w:pPr>
        <w:pStyle w:val="Nagwek2"/>
        <w:rPr>
          <w:i/>
          <w:szCs w:val="24"/>
          <w:u w:val="none"/>
        </w:rPr>
      </w:pPr>
    </w:p>
    <w:p w14:paraId="1C7817F7" w14:textId="77777777" w:rsidR="00E11A4F" w:rsidRPr="00E11A4F" w:rsidRDefault="00E11A4F" w:rsidP="00E11A4F"/>
    <w:p w14:paraId="463C0DA3" w14:textId="77777777" w:rsidR="008A70B6" w:rsidRPr="00916E99" w:rsidRDefault="008A70B6" w:rsidP="008A70B6">
      <w:pPr>
        <w:pStyle w:val="Nagwek2"/>
        <w:rPr>
          <w:rFonts w:ascii="Arial" w:hAnsi="Arial" w:cs="Arial"/>
          <w:color w:val="0070C0"/>
          <w:sz w:val="22"/>
          <w:szCs w:val="22"/>
          <w:u w:val="none"/>
        </w:rPr>
      </w:pPr>
      <w:r w:rsidRPr="0059688E">
        <w:rPr>
          <w:i/>
          <w:szCs w:val="24"/>
          <w:u w:val="none"/>
        </w:rPr>
        <w:t xml:space="preserve"> </w:t>
      </w:r>
      <w:r w:rsidRPr="007839E6">
        <w:rPr>
          <w:rFonts w:ascii="Arial" w:hAnsi="Arial" w:cs="Arial"/>
          <w:color w:val="0070C0"/>
          <w:szCs w:val="22"/>
          <w:u w:val="none"/>
        </w:rPr>
        <w:t xml:space="preserve">Załącznik nr </w:t>
      </w:r>
      <w:r w:rsidR="00340427" w:rsidRPr="007839E6">
        <w:rPr>
          <w:rFonts w:ascii="Arial" w:hAnsi="Arial" w:cs="Arial"/>
          <w:color w:val="0070C0"/>
          <w:szCs w:val="22"/>
          <w:u w:val="none"/>
        </w:rPr>
        <w:t>1</w:t>
      </w:r>
    </w:p>
    <w:p w14:paraId="08E3F4D1" w14:textId="77777777"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</w:p>
    <w:p w14:paraId="2C33BE28" w14:textId="77777777"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0A0803">
        <w:rPr>
          <w:rFonts w:ascii="Arial" w:hAnsi="Arial" w:cs="Arial"/>
          <w:sz w:val="18"/>
          <w:szCs w:val="18"/>
        </w:rPr>
        <w:tab/>
        <w:t xml:space="preserve">                        </w:t>
      </w:r>
    </w:p>
    <w:p w14:paraId="5812E244" w14:textId="77777777" w:rsidR="008A70B6" w:rsidRPr="000A0803" w:rsidRDefault="008A70B6" w:rsidP="008A70B6">
      <w:pPr>
        <w:rPr>
          <w:rFonts w:ascii="Arial" w:hAnsi="Arial" w:cs="Arial"/>
        </w:rPr>
      </w:pPr>
    </w:p>
    <w:p w14:paraId="677F2D75" w14:textId="77777777" w:rsidR="0070305D" w:rsidRDefault="0070305D" w:rsidP="008A70B6">
      <w:pPr>
        <w:pStyle w:val="Nagwek8"/>
        <w:rPr>
          <w:rFonts w:ascii="Arial" w:hAnsi="Arial" w:cs="Arial"/>
          <w:sz w:val="32"/>
          <w:szCs w:val="32"/>
        </w:rPr>
      </w:pPr>
    </w:p>
    <w:p w14:paraId="14FFCAC8" w14:textId="77777777" w:rsidR="008A70B6" w:rsidRDefault="008A70B6" w:rsidP="008A70B6">
      <w:pPr>
        <w:pStyle w:val="Nagwek8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14:paraId="34131600" w14:textId="77777777" w:rsidR="0070305D" w:rsidRPr="00521745" w:rsidRDefault="0070305D" w:rsidP="0070305D">
      <w:pPr>
        <w:rPr>
          <w:sz w:val="24"/>
          <w:szCs w:val="24"/>
        </w:rPr>
      </w:pPr>
    </w:p>
    <w:p w14:paraId="5B3FD271" w14:textId="77777777" w:rsidR="00521745" w:rsidRPr="00521745" w:rsidRDefault="00521745" w:rsidP="008A70B6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14:paraId="3A792E17" w14:textId="77777777" w:rsidR="008A70B6" w:rsidRPr="000A0803" w:rsidRDefault="008A70B6" w:rsidP="00521745">
      <w:pPr>
        <w:keepNext/>
        <w:widowControl w:val="0"/>
        <w:spacing w:line="288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                                                                  Gminy Kielce </w:t>
      </w:r>
    </w:p>
    <w:p w14:paraId="55E9F78E" w14:textId="77777777" w:rsidR="008A70B6" w:rsidRPr="000A0803" w:rsidRDefault="008A70B6" w:rsidP="00521745">
      <w:pPr>
        <w:keepNext/>
        <w:widowControl w:val="0"/>
        <w:spacing w:line="288" w:lineRule="auto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14:paraId="0BCADC34" w14:textId="77777777" w:rsidR="008A70B6" w:rsidRPr="000A0803" w:rsidRDefault="008A70B6" w:rsidP="00521745">
      <w:pPr>
        <w:widowControl w:val="0"/>
        <w:spacing w:line="288" w:lineRule="auto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Prendowskiej 7, 25-395 </w:t>
      </w:r>
      <w:r w:rsidR="00A76537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14:paraId="006E73A9" w14:textId="77777777" w:rsidR="00A27867" w:rsidRDefault="00A27867" w:rsidP="008A70B6">
      <w:pPr>
        <w:widowControl w:val="0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2857D9C9" w14:textId="77777777" w:rsidR="008E4CF6" w:rsidRPr="000A0803" w:rsidRDefault="008E4CF6" w:rsidP="008A70B6">
      <w:pPr>
        <w:widowControl w:val="0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4D4AC11F" w14:textId="77777777" w:rsidR="00627001" w:rsidRDefault="008A70B6" w:rsidP="00521745">
      <w:pPr>
        <w:pStyle w:val="Tekstpodstawowywcity2"/>
        <w:tabs>
          <w:tab w:val="left" w:pos="0"/>
        </w:tabs>
        <w:spacing w:line="288" w:lineRule="auto"/>
        <w:ind w:left="0"/>
        <w:jc w:val="both"/>
        <w:rPr>
          <w:rFonts w:ascii="Arial" w:hAnsi="Arial" w:cs="Arial"/>
          <w:sz w:val="24"/>
          <w:szCs w:val="24"/>
        </w:rPr>
      </w:pPr>
      <w:r w:rsidRPr="00BD4AE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trybie </w:t>
      </w:r>
      <w:r w:rsidR="00627001" w:rsidRPr="00627001">
        <w:rPr>
          <w:rFonts w:ascii="Arial" w:hAnsi="Arial" w:cs="Arial"/>
          <w:sz w:val="24"/>
          <w:szCs w:val="24"/>
        </w:rPr>
        <w:t>podstawowym bez przeprowadzeni</w:t>
      </w:r>
      <w:r w:rsidR="00627001">
        <w:rPr>
          <w:rFonts w:ascii="Arial" w:hAnsi="Arial" w:cs="Arial"/>
          <w:sz w:val="24"/>
          <w:szCs w:val="24"/>
        </w:rPr>
        <w:t>a</w:t>
      </w:r>
      <w:r w:rsidR="00627001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w art. 275</w:t>
      </w:r>
      <w:r w:rsidR="0070305D">
        <w:rPr>
          <w:rFonts w:ascii="Arial" w:hAnsi="Arial" w:cs="Arial"/>
          <w:sz w:val="24"/>
          <w:szCs w:val="24"/>
        </w:rPr>
        <w:t xml:space="preserve"> pkt </w:t>
      </w:r>
      <w:r w:rsidR="00627001" w:rsidRPr="00627001">
        <w:rPr>
          <w:rFonts w:ascii="Arial" w:hAnsi="Arial" w:cs="Arial"/>
          <w:sz w:val="24"/>
          <w:szCs w:val="24"/>
        </w:rPr>
        <w:t>1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ustawy z dnia 11 września 2019</w:t>
      </w:r>
      <w:r w:rsidR="008245A2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r. Prawo zamówień publicznych</w:t>
      </w:r>
      <w:r w:rsidR="00627001">
        <w:rPr>
          <w:rFonts w:ascii="Arial" w:hAnsi="Arial" w:cs="Arial"/>
          <w:sz w:val="24"/>
          <w:szCs w:val="24"/>
        </w:rPr>
        <w:t xml:space="preserve"> na</w:t>
      </w:r>
      <w:r w:rsidR="0070305D">
        <w:rPr>
          <w:rFonts w:ascii="Arial" w:hAnsi="Arial" w:cs="Arial"/>
          <w:sz w:val="24"/>
          <w:szCs w:val="24"/>
        </w:rPr>
        <w:t xml:space="preserve"> zadanie pn.</w:t>
      </w:r>
      <w:r w:rsidR="00627001">
        <w:rPr>
          <w:rFonts w:ascii="Arial" w:hAnsi="Arial" w:cs="Arial"/>
          <w:sz w:val="24"/>
          <w:szCs w:val="24"/>
        </w:rPr>
        <w:t>:</w:t>
      </w:r>
    </w:p>
    <w:p w14:paraId="47DFA415" w14:textId="77777777" w:rsidR="008E4CF6" w:rsidRDefault="008E4CF6" w:rsidP="00521745">
      <w:pPr>
        <w:pStyle w:val="Tekstpodstawowywcity2"/>
        <w:tabs>
          <w:tab w:val="left" w:pos="0"/>
        </w:tabs>
        <w:spacing w:line="288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B38D73C" w14:textId="77777777" w:rsidR="00A148FC" w:rsidRDefault="00A148FC" w:rsidP="00A148FC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E77E38">
        <w:rPr>
          <w:rFonts w:ascii="Arial" w:hAnsi="Arial" w:cs="Arial"/>
          <w:b/>
          <w:snapToGrid w:val="0"/>
          <w:sz w:val="24"/>
          <w:szCs w:val="24"/>
        </w:rPr>
        <w:t>„Dostawa, montaż i utrzymanie 30 fabrycznie nowych parkomatów do obsługi Strefy Płatnego Parkowania wraz z systemem zarządzającym”</w:t>
      </w:r>
    </w:p>
    <w:p w14:paraId="66ECD780" w14:textId="06000E7F" w:rsidR="00A148FC" w:rsidRDefault="00A148FC" w:rsidP="00A148FC">
      <w:pPr>
        <w:tabs>
          <w:tab w:val="center" w:pos="4536"/>
          <w:tab w:val="right" w:pos="9073"/>
        </w:tabs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E77E38"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14:paraId="4634A69F" w14:textId="10CD8E40" w:rsidR="00BF2759" w:rsidRPr="00BD4AEE" w:rsidRDefault="00BF2759" w:rsidP="00521745">
      <w:pPr>
        <w:widowControl w:val="0"/>
        <w:tabs>
          <w:tab w:val="left" w:leader="dot" w:pos="8222"/>
        </w:tabs>
        <w:spacing w:line="288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A148FC">
        <w:rPr>
          <w:rFonts w:ascii="Arial" w:hAnsi="Arial" w:cs="Arial"/>
          <w:b/>
          <w:snapToGrid w:val="0"/>
          <w:sz w:val="24"/>
          <w:szCs w:val="24"/>
        </w:rPr>
        <w:t>19</w:t>
      </w:r>
      <w:r>
        <w:rPr>
          <w:rFonts w:ascii="Arial" w:hAnsi="Arial" w:cs="Arial"/>
          <w:b/>
          <w:snapToGrid w:val="0"/>
          <w:sz w:val="24"/>
          <w:szCs w:val="24"/>
        </w:rPr>
        <w:t>.202</w:t>
      </w:r>
      <w:r w:rsidR="00682F3B">
        <w:rPr>
          <w:rFonts w:ascii="Arial" w:hAnsi="Arial" w:cs="Arial"/>
          <w:b/>
          <w:snapToGrid w:val="0"/>
          <w:sz w:val="24"/>
          <w:szCs w:val="24"/>
        </w:rPr>
        <w:t>3</w:t>
      </w:r>
    </w:p>
    <w:p w14:paraId="6CE8FAED" w14:textId="77777777" w:rsidR="00921FD5" w:rsidRDefault="00921FD5" w:rsidP="0070305D">
      <w:pPr>
        <w:widowControl w:val="0"/>
        <w:tabs>
          <w:tab w:val="left" w:leader="dot" w:pos="8222"/>
        </w:tabs>
        <w:jc w:val="center"/>
        <w:rPr>
          <w:rFonts w:ascii="Arial" w:hAnsi="Arial" w:cs="Arial"/>
          <w:snapToGrid w:val="0"/>
          <w:sz w:val="24"/>
          <w:szCs w:val="24"/>
        </w:rPr>
      </w:pPr>
    </w:p>
    <w:p w14:paraId="40EF35C8" w14:textId="77777777" w:rsidR="00BD4AEE" w:rsidRPr="00BD4AEE" w:rsidRDefault="00BD4AEE" w:rsidP="00BD4AEE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14:paraId="33EF11D9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758C83A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AA384FF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14:paraId="5E31F0B1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CEBB022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8D0EF8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5E06C095" w14:textId="77777777" w:rsidR="009D7C09" w:rsidRDefault="009D7C09" w:rsidP="009D7C09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217942">
        <w:rPr>
          <w:rFonts w:ascii="Arial" w:hAnsi="Arial" w:cs="Arial"/>
          <w:snapToGrid w:val="0"/>
          <w:sz w:val="16"/>
          <w:szCs w:val="16"/>
        </w:rPr>
        <w:t>(nazwa, siedziba lub miejsce prowadzonej działalności  gospodarczej, REGON i NIP Wykonawcy/Wykonawców – wszystkich wspólników spółki cywilnej lub członków Konsorcjum</w:t>
      </w:r>
    </w:p>
    <w:p w14:paraId="0BFB2342" w14:textId="78A49C22" w:rsidR="00844ED6" w:rsidRPr="00844ED6" w:rsidRDefault="00844ED6" w:rsidP="00844ED6">
      <w:pPr>
        <w:widowControl w:val="0"/>
        <w:tabs>
          <w:tab w:val="left" w:leader="dot" w:pos="8222"/>
        </w:tabs>
        <w:spacing w:line="300" w:lineRule="exact"/>
        <w:jc w:val="both"/>
        <w:rPr>
          <w:rFonts w:ascii="Arial" w:hAnsi="Arial" w:cs="Arial"/>
          <w:snapToGrid w:val="0"/>
          <w:sz w:val="16"/>
          <w:szCs w:val="16"/>
        </w:rPr>
      </w:pPr>
    </w:p>
    <w:p w14:paraId="0D58F2E3" w14:textId="77777777" w:rsidR="00BD4AEE" w:rsidRDefault="00BD4AEE" w:rsidP="00E476C1">
      <w:pPr>
        <w:widowControl w:val="0"/>
        <w:tabs>
          <w:tab w:val="left" w:leader="dot" w:pos="8222"/>
        </w:tabs>
        <w:spacing w:line="300" w:lineRule="exact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590"/>
        <w:gridCol w:w="6166"/>
      </w:tblGrid>
      <w:tr w:rsidR="00626B66" w:rsidRPr="00837B62" w14:paraId="06D07708" w14:textId="77777777" w:rsidTr="00A733C9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14:paraId="286AB2A7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0546F63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241DDB6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590" w:type="dxa"/>
            <w:vMerge w:val="restart"/>
          </w:tcPr>
          <w:p w14:paraId="13E38A87" w14:textId="1E5450A3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  <w:r w:rsidR="009D7C09">
              <w:rPr>
                <w:rFonts w:ascii="Arial" w:hAnsi="Arial" w:cs="Arial"/>
              </w:rPr>
              <w:t>**</w:t>
            </w:r>
          </w:p>
        </w:tc>
        <w:tc>
          <w:tcPr>
            <w:tcW w:w="6166" w:type="dxa"/>
            <w:vMerge w:val="restart"/>
          </w:tcPr>
          <w:p w14:paraId="1B4616BE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mikroprzedsiębiorca - przedsiębiorca, który w co najmniej jednym roku z dwóch ostatnich lat obrotowych spełniał łącznie następujące warunki:</w:t>
            </w:r>
          </w:p>
          <w:p w14:paraId="6AE32540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10 pracowników oraz</w:t>
            </w:r>
          </w:p>
          <w:p w14:paraId="27190B3A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626B66" w:rsidRPr="00837B62" w14:paraId="6FDDA913" w14:textId="77777777" w:rsidTr="00A733C9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14:paraId="067321E9" w14:textId="77777777" w:rsidR="00626B66" w:rsidRPr="00837B62" w:rsidRDefault="00626B66" w:rsidP="0070305D">
            <w: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9E89D5F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3BEA020E" w14:textId="77777777" w:rsidR="00626B66" w:rsidRPr="00837B62" w:rsidRDefault="00626B66" w:rsidP="0070305D"/>
        </w:tc>
        <w:tc>
          <w:tcPr>
            <w:tcW w:w="2590" w:type="dxa"/>
            <w:vMerge/>
          </w:tcPr>
          <w:p w14:paraId="1B5DA3F0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7266E149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62BCE002" w14:textId="77777777" w:rsidTr="00A733C9">
        <w:trPr>
          <w:trHeight w:val="451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14:paraId="25AC2BF9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91FC2DA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2830568" w14:textId="77777777" w:rsidR="00626B66" w:rsidRPr="00837B62" w:rsidRDefault="00626B66" w:rsidP="0070305D"/>
        </w:tc>
        <w:tc>
          <w:tcPr>
            <w:tcW w:w="2590" w:type="dxa"/>
            <w:vMerge/>
          </w:tcPr>
          <w:p w14:paraId="677322F2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471098A6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09C47C9F" w14:textId="77777777" w:rsidTr="00A733C9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14:paraId="02EAA66A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EFEE361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3660D42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590" w:type="dxa"/>
            <w:vMerge w:val="restart"/>
          </w:tcPr>
          <w:p w14:paraId="4D1761AF" w14:textId="72D20EB3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  <w:r w:rsidR="009D7C09">
              <w:rPr>
                <w:rFonts w:ascii="Arial" w:hAnsi="Arial" w:cs="Arial"/>
              </w:rPr>
              <w:t>**</w:t>
            </w:r>
          </w:p>
        </w:tc>
        <w:tc>
          <w:tcPr>
            <w:tcW w:w="6166" w:type="dxa"/>
            <w:vMerge w:val="restart"/>
          </w:tcPr>
          <w:p w14:paraId="150B6612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mały przedsiębiorca - przedsiębiorca, który w co najmniej jednym roku z dwóch ostatnich lat obrotowych spełniał łącznie następujące warunki:</w:t>
            </w:r>
          </w:p>
          <w:p w14:paraId="71577ECD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50 pracowników oraz</w:t>
            </w:r>
          </w:p>
          <w:p w14:paraId="44A87C81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lastRenderedPageBreak/>
              <w:t>euro</w:t>
            </w:r>
          </w:p>
          <w:p w14:paraId="3B256509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- i który nie jest mikroprzedsiębiorcą</w:t>
            </w:r>
          </w:p>
          <w:p w14:paraId="0EBD286C" w14:textId="77777777" w:rsidR="004C7008" w:rsidRPr="00837B62" w:rsidRDefault="004C7008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</w:tr>
      <w:tr w:rsidR="00626B66" w:rsidRPr="00837B62" w14:paraId="17A2B8F0" w14:textId="77777777" w:rsidTr="00A733C9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14:paraId="51ED9AE1" w14:textId="77777777" w:rsidR="00626B66" w:rsidRPr="00837B62" w:rsidRDefault="00626B66" w:rsidP="0070305D">
            <w: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35B8FA5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0AA2619F" w14:textId="77777777" w:rsidR="00626B66" w:rsidRPr="00837B62" w:rsidRDefault="00626B66" w:rsidP="0070305D"/>
        </w:tc>
        <w:tc>
          <w:tcPr>
            <w:tcW w:w="2590" w:type="dxa"/>
            <w:vMerge/>
          </w:tcPr>
          <w:p w14:paraId="1287B87A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7BBCDE22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4E3CB887" w14:textId="77777777" w:rsidTr="00A733C9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589D88F5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E9BFA91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0E8652B" w14:textId="77777777" w:rsidR="00626B66" w:rsidRPr="00837B62" w:rsidRDefault="00626B66" w:rsidP="0070305D"/>
        </w:tc>
        <w:tc>
          <w:tcPr>
            <w:tcW w:w="2590" w:type="dxa"/>
            <w:vMerge/>
          </w:tcPr>
          <w:p w14:paraId="5E7DE9F4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1F850C7C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15EA7D31" w14:textId="77777777" w:rsidTr="00A733C9">
        <w:trPr>
          <w:trHeight w:val="227"/>
        </w:trPr>
        <w:tc>
          <w:tcPr>
            <w:tcW w:w="236" w:type="dxa"/>
            <w:tcBorders>
              <w:bottom w:val="nil"/>
              <w:right w:val="nil"/>
            </w:tcBorders>
          </w:tcPr>
          <w:p w14:paraId="0A7FF7D3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A5318E4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0EEC85C" w14:textId="77777777" w:rsidR="00626B66" w:rsidRPr="00626B66" w:rsidRDefault="00626B66" w:rsidP="0070305D">
            <w:pPr>
              <w:rPr>
                <w:sz w:val="12"/>
                <w:szCs w:val="12"/>
              </w:rPr>
            </w:pPr>
          </w:p>
        </w:tc>
        <w:tc>
          <w:tcPr>
            <w:tcW w:w="2590" w:type="dxa"/>
            <w:vMerge w:val="restart"/>
          </w:tcPr>
          <w:p w14:paraId="3389299F" w14:textId="65D9EF14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średnim przedsiębiorstwem</w:t>
            </w:r>
            <w:r w:rsidR="009D7C09">
              <w:rPr>
                <w:rFonts w:ascii="Arial" w:hAnsi="Arial" w:cs="Arial"/>
              </w:rPr>
              <w:t>**</w:t>
            </w:r>
          </w:p>
        </w:tc>
        <w:tc>
          <w:tcPr>
            <w:tcW w:w="6166" w:type="dxa"/>
            <w:vMerge w:val="restart"/>
          </w:tcPr>
          <w:p w14:paraId="300E7515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średni przedsiębiorca - przedsiębiorca, który w co najmniej jednym roku z dwóch ostatnich lat obrotowych spełniał łącznie następujące warunki:</w:t>
            </w:r>
          </w:p>
          <w:p w14:paraId="35AE6293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250 pracowników oraz</w:t>
            </w:r>
          </w:p>
          <w:p w14:paraId="7E0860DD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2278F8B8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- i który nie jest mikroprzedsiębiorcą ani małym przedsiębiorcą;</w:t>
            </w:r>
          </w:p>
        </w:tc>
      </w:tr>
      <w:tr w:rsidR="00626B66" w:rsidRPr="00837B62" w14:paraId="2A581DE4" w14:textId="77777777" w:rsidTr="00A733C9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14:paraId="5FD18C2D" w14:textId="77777777" w:rsidR="00626B66" w:rsidRPr="00837B62" w:rsidRDefault="00626B66" w:rsidP="0070305D">
            <w: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04FB9037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bottom w:val="nil"/>
            </w:tcBorders>
          </w:tcPr>
          <w:p w14:paraId="41D836BE" w14:textId="77777777" w:rsidR="00626B66" w:rsidRPr="00837B62" w:rsidRDefault="00626B66" w:rsidP="0070305D"/>
        </w:tc>
        <w:tc>
          <w:tcPr>
            <w:tcW w:w="2590" w:type="dxa"/>
            <w:vMerge/>
          </w:tcPr>
          <w:p w14:paraId="1EB8E9AC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36E92C60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837B62" w14:paraId="28938AD3" w14:textId="77777777" w:rsidTr="00A733C9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117F8474" w14:textId="77777777" w:rsidR="00626B66" w:rsidRPr="00837B62" w:rsidRDefault="00626B66" w:rsidP="0070305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4091AB3" w14:textId="77777777" w:rsidR="00626B66" w:rsidRPr="00837B62" w:rsidRDefault="00626B66" w:rsidP="0070305D"/>
        </w:tc>
        <w:tc>
          <w:tcPr>
            <w:tcW w:w="236" w:type="dxa"/>
            <w:tcBorders>
              <w:top w:val="nil"/>
              <w:left w:val="nil"/>
            </w:tcBorders>
          </w:tcPr>
          <w:p w14:paraId="4C522695" w14:textId="77777777" w:rsidR="00626B66" w:rsidRPr="00837B62" w:rsidRDefault="00626B66" w:rsidP="0070305D"/>
        </w:tc>
        <w:tc>
          <w:tcPr>
            <w:tcW w:w="2590" w:type="dxa"/>
            <w:vMerge/>
          </w:tcPr>
          <w:p w14:paraId="069F0F01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166" w:type="dxa"/>
            <w:vMerge/>
          </w:tcPr>
          <w:p w14:paraId="1F0F49EB" w14:textId="77777777" w:rsidR="00626B66" w:rsidRPr="00837B62" w:rsidRDefault="00626B66" w:rsidP="0070305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626B66" w:rsidRPr="00E61A8E" w14:paraId="2249F338" w14:textId="77777777" w:rsidTr="00A733C9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14:paraId="3F417AF2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E167BE4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4F9BBBD5" w14:textId="77777777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2481CAB3" w14:textId="60B98048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  <w:r w:rsidR="009D7C09">
              <w:rPr>
                <w:rFonts w:ascii="Arial" w:hAnsi="Arial" w:cs="Arial"/>
              </w:rPr>
              <w:t>**</w:t>
            </w:r>
          </w:p>
        </w:tc>
      </w:tr>
      <w:tr w:rsidR="00626B66" w:rsidRPr="00E61A8E" w14:paraId="1C54500E" w14:textId="77777777" w:rsidTr="00A733C9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14:paraId="0A047C0C" w14:textId="77777777" w:rsidR="00626B66" w:rsidRPr="00837B62" w:rsidRDefault="000736F9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  <w:r>
              <w:rPr>
                <w:snapToGrid w:val="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9177D86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5375B1E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7AF54C7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448DA9FE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98FE301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500486DD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58B69C88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09FFBD9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2CFA0F3E" w14:textId="77777777" w:rsidTr="00A733C9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09BF6059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DDFFF77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558367E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042F7DCF" w14:textId="6674CA32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  <w:r w:rsidR="009D7C09">
              <w:rPr>
                <w:rFonts w:ascii="Arial" w:hAnsi="Arial" w:cs="Arial"/>
              </w:rPr>
              <w:t>**</w:t>
            </w:r>
          </w:p>
        </w:tc>
      </w:tr>
      <w:tr w:rsidR="00626B66" w:rsidRPr="00E61A8E" w14:paraId="6FF9E32E" w14:textId="77777777" w:rsidTr="00A733C9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14:paraId="10279B56" w14:textId="77777777" w:rsidR="00626B66" w:rsidRPr="00A733C9" w:rsidRDefault="005A09F9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</w:rPr>
            </w:pPr>
            <w:r w:rsidRPr="00A733C9">
              <w:rPr>
                <w:rFonts w:ascii="Arial" w:hAnsi="Arial" w:cs="Arial"/>
                <w:b/>
                <w:snapToGrid w:val="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A7EF59A" w14:textId="77777777" w:rsidR="00626B66" w:rsidRPr="00A733C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3A0FA19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61A77329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E61A8E" w14:paraId="3EDF1A7D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08D3C24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5492897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02A6F7D5" w14:textId="77777777" w:rsid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5A7E6B16" w14:textId="77777777" w:rsidR="00626B66" w:rsidRPr="00E61A8E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837B62" w14:paraId="6579A870" w14:textId="77777777" w:rsidTr="00A733C9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100802AF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E5B9BD0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3B7542CB" w14:textId="77777777" w:rsidR="00626B66" w:rsidRPr="005A09F9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1C90437C" w14:textId="2AA57F2D" w:rsidR="00626B66" w:rsidRPr="00626B66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  <w:r w:rsidR="009D7C09">
              <w:rPr>
                <w:rFonts w:ascii="Arial" w:hAnsi="Arial" w:cs="Arial"/>
              </w:rPr>
              <w:t>**</w:t>
            </w:r>
          </w:p>
        </w:tc>
      </w:tr>
      <w:tr w:rsidR="00626B66" w:rsidRPr="00837B62" w14:paraId="3AB825ED" w14:textId="77777777" w:rsidTr="00A733C9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14:paraId="073FB9F7" w14:textId="77777777" w:rsidR="00626B66" w:rsidRPr="00837B62" w:rsidRDefault="005A09F9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  <w:r>
              <w:rPr>
                <w:snapToGrid w:val="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32CDF413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2195159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40529202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626B66" w:rsidRPr="00837B62" w14:paraId="28604A88" w14:textId="77777777" w:rsidTr="00A733C9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4593CEB6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26DFF3F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60E5F9A3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71A6D5AD" w14:textId="77777777" w:rsidR="00626B66" w:rsidRPr="00837B62" w:rsidRDefault="00626B66" w:rsidP="0070305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14:paraId="1118007A" w14:textId="77777777" w:rsidR="0070305D" w:rsidRPr="008F4093" w:rsidRDefault="0070305D" w:rsidP="008F4093">
      <w:pPr>
        <w:widowControl w:val="0"/>
        <w:tabs>
          <w:tab w:val="left" w:leader="dot" w:pos="8222"/>
        </w:tabs>
        <w:jc w:val="both"/>
        <w:rPr>
          <w:rFonts w:ascii="Arial" w:hAnsi="Arial" w:cs="Arial"/>
          <w:snapToGrid w:val="0"/>
          <w:sz w:val="16"/>
          <w:szCs w:val="16"/>
        </w:rPr>
      </w:pPr>
    </w:p>
    <w:p w14:paraId="60D6FD38" w14:textId="77777777" w:rsidR="00626B66" w:rsidRDefault="00626B66" w:rsidP="00626B66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  <w:color w:val="0070C0"/>
        </w:rPr>
      </w:pPr>
      <w:r w:rsidRPr="008F4093">
        <w:rPr>
          <w:rFonts w:ascii="Arial" w:hAnsi="Arial" w:cs="Arial"/>
          <w:i/>
          <w:color w:val="0070C0"/>
        </w:rPr>
        <w:t xml:space="preserve">* należy zaznaczyć/wskazać właściwe </w:t>
      </w:r>
    </w:p>
    <w:p w14:paraId="32BD3053" w14:textId="77777777" w:rsidR="008E54D6" w:rsidRPr="008F4093" w:rsidRDefault="008E54D6" w:rsidP="008E54D6">
      <w:pPr>
        <w:pStyle w:val="Zwykytekst1"/>
        <w:tabs>
          <w:tab w:val="left" w:leader="dot" w:pos="9072"/>
        </w:tabs>
        <w:jc w:val="both"/>
        <w:rPr>
          <w:rFonts w:ascii="Arial" w:hAnsi="Arial" w:cs="Arial"/>
          <w:i/>
          <w:color w:val="0070C0"/>
        </w:rPr>
      </w:pPr>
      <w:r>
        <w:rPr>
          <w:rFonts w:ascii="Arial" w:hAnsi="Arial" w:cs="Arial"/>
          <w:i/>
          <w:color w:val="0070C0"/>
        </w:rPr>
        <w:t xml:space="preserve">/** w przypadku, gdy ofertę składają Wykonawcy wspólnie ubiegający się o udzielenie zamówienia, </w:t>
      </w:r>
      <w:r>
        <w:rPr>
          <w:rFonts w:ascii="Arial" w:hAnsi="Arial" w:cs="Arial"/>
          <w:i/>
          <w:color w:val="0070C0"/>
        </w:rPr>
        <w:br/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14:paraId="1EF3B7F8" w14:textId="77777777" w:rsidR="00444C45" w:rsidRPr="00BD4AEE" w:rsidRDefault="00444C45" w:rsidP="00041C14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06E57A71" w14:textId="77777777" w:rsidR="002165E6" w:rsidRPr="00BD4AEE" w:rsidRDefault="00E476C1" w:rsidP="00FA7212">
      <w:pPr>
        <w:widowControl w:val="0"/>
        <w:tabs>
          <w:tab w:val="left" w:leader="dot" w:pos="8222"/>
        </w:tabs>
        <w:spacing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>.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ab/>
        <w:t xml:space="preserve">Oferujemy wykonanie całości zamówienia w zakresie objętym </w:t>
      </w:r>
      <w:r w:rsidR="002165E6" w:rsidRPr="00BD4AEE">
        <w:rPr>
          <w:rFonts w:ascii="Arial" w:hAnsi="Arial" w:cs="Arial"/>
          <w:sz w:val="24"/>
          <w:szCs w:val="24"/>
        </w:rPr>
        <w:t>Specyfikacją Warunków Zamówienia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 xml:space="preserve"> za:</w:t>
      </w:r>
    </w:p>
    <w:p w14:paraId="2C96F042" w14:textId="77777777" w:rsidR="002165E6" w:rsidRPr="00A34325" w:rsidRDefault="002165E6" w:rsidP="00FA7212">
      <w:pPr>
        <w:spacing w:line="288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="004D3DCE" w:rsidRPr="00A34325">
        <w:rPr>
          <w:rFonts w:ascii="Arial" w:hAnsi="Arial" w:cs="Arial"/>
          <w:b/>
          <w:snapToGrid w:val="0"/>
          <w:sz w:val="24"/>
          <w:szCs w:val="24"/>
        </w:rPr>
        <w:t>brutto</w:t>
      </w:r>
      <w:r w:rsidRPr="00A34325">
        <w:rPr>
          <w:rFonts w:ascii="Arial" w:hAnsi="Arial" w:cs="Arial"/>
          <w:snapToGrid w:val="0"/>
          <w:sz w:val="24"/>
          <w:szCs w:val="24"/>
        </w:rPr>
        <w:t>:  ...................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F3350D" w:rsidRPr="00A34325">
        <w:rPr>
          <w:rFonts w:ascii="Arial" w:hAnsi="Arial" w:cs="Arial"/>
          <w:snapToGrid w:val="0"/>
          <w:sz w:val="24"/>
          <w:szCs w:val="24"/>
        </w:rPr>
        <w:t>.............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A34325" w:rsidRPr="00A34325">
        <w:rPr>
          <w:rFonts w:ascii="Arial" w:hAnsi="Arial" w:cs="Arial"/>
          <w:snapToGrid w:val="0"/>
          <w:sz w:val="24"/>
          <w:szCs w:val="24"/>
        </w:rPr>
        <w:t>.........................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</w:t>
      </w:r>
      <w:r w:rsidRPr="00A34325">
        <w:rPr>
          <w:rFonts w:ascii="Arial" w:hAnsi="Arial" w:cs="Arial"/>
          <w:snapToGrid w:val="0"/>
          <w:sz w:val="24"/>
          <w:szCs w:val="24"/>
        </w:rPr>
        <w:t>.zł.</w:t>
      </w:r>
    </w:p>
    <w:p w14:paraId="358BD816" w14:textId="77777777" w:rsidR="007E6CF7" w:rsidRDefault="002165E6" w:rsidP="00FA7212">
      <w:pPr>
        <w:spacing w:line="288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..................</w:t>
      </w:r>
      <w:r w:rsidRPr="00A34325">
        <w:rPr>
          <w:rFonts w:ascii="Arial" w:hAnsi="Arial" w:cs="Arial"/>
          <w:snapToGrid w:val="0"/>
          <w:sz w:val="24"/>
          <w:szCs w:val="24"/>
        </w:rPr>
        <w:t>...</w:t>
      </w:r>
      <w:r w:rsidR="00444C45" w:rsidRPr="00A34325">
        <w:rPr>
          <w:rFonts w:ascii="Arial" w:hAnsi="Arial" w:cs="Arial"/>
          <w:snapToGrid w:val="0"/>
          <w:sz w:val="24"/>
          <w:szCs w:val="24"/>
        </w:rPr>
        <w:t>.</w:t>
      </w:r>
      <w:r w:rsidRPr="00A34325">
        <w:rPr>
          <w:rFonts w:ascii="Arial" w:hAnsi="Arial" w:cs="Arial"/>
          <w:snapToGrid w:val="0"/>
          <w:sz w:val="24"/>
          <w:szCs w:val="24"/>
        </w:rPr>
        <w:t>..........</w:t>
      </w:r>
    </w:p>
    <w:p w14:paraId="6E20613C" w14:textId="733237F5" w:rsidR="00236800" w:rsidRDefault="009D7C09" w:rsidP="00FA7212">
      <w:pPr>
        <w:spacing w:line="288" w:lineRule="auto"/>
        <w:ind w:left="709" w:hanging="283"/>
        <w:jc w:val="both"/>
        <w:rPr>
          <w:rFonts w:ascii="Arial" w:hAnsi="Arial" w:cs="Arial"/>
          <w:i/>
          <w:snapToGrid w:val="0"/>
          <w:sz w:val="24"/>
          <w:szCs w:val="24"/>
        </w:rPr>
      </w:pPr>
      <w:r>
        <w:rPr>
          <w:rFonts w:ascii="Arial" w:hAnsi="Arial" w:cs="Arial"/>
          <w:i/>
          <w:snapToGrid w:val="0"/>
          <w:sz w:val="24"/>
          <w:szCs w:val="24"/>
        </w:rPr>
        <w:t>(</w:t>
      </w:r>
      <w:r w:rsidR="00A148FC" w:rsidRPr="009D7C09">
        <w:rPr>
          <w:rFonts w:ascii="Arial" w:hAnsi="Arial" w:cs="Arial"/>
          <w:i/>
          <w:snapToGrid w:val="0"/>
          <w:sz w:val="24"/>
          <w:szCs w:val="24"/>
        </w:rPr>
        <w:t>zgodnie z załączonym do oferty formularzem cenowym – Załącznik nr 2</w:t>
      </w:r>
      <w:r>
        <w:rPr>
          <w:rFonts w:ascii="Arial" w:hAnsi="Arial" w:cs="Arial"/>
          <w:i/>
          <w:snapToGrid w:val="0"/>
          <w:sz w:val="24"/>
          <w:szCs w:val="24"/>
        </w:rPr>
        <w:t>)</w:t>
      </w:r>
    </w:p>
    <w:p w14:paraId="6899B799" w14:textId="77777777" w:rsidR="009D7C09" w:rsidRPr="009D7C09" w:rsidRDefault="009D7C09" w:rsidP="00FA7212">
      <w:pPr>
        <w:spacing w:line="288" w:lineRule="auto"/>
        <w:ind w:left="709" w:hanging="283"/>
        <w:jc w:val="both"/>
        <w:rPr>
          <w:rFonts w:ascii="Arial" w:hAnsi="Arial" w:cs="Arial"/>
          <w:i/>
          <w:snapToGrid w:val="0"/>
          <w:sz w:val="24"/>
          <w:szCs w:val="24"/>
        </w:rPr>
      </w:pPr>
    </w:p>
    <w:p w14:paraId="2F61AADF" w14:textId="01A0C490" w:rsidR="00236800" w:rsidRPr="003521B8" w:rsidRDefault="00236800" w:rsidP="00236800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521B8">
        <w:rPr>
          <w:rFonts w:ascii="Arial" w:hAnsi="Arial" w:cs="Arial"/>
          <w:snapToGrid w:val="0"/>
          <w:sz w:val="24"/>
          <w:szCs w:val="24"/>
        </w:rPr>
        <w:t xml:space="preserve">Posiadamy zabezpieczenie w postaci zastępczych parkomatów w ilości: ………… szt. </w:t>
      </w:r>
      <w:r>
        <w:rPr>
          <w:rFonts w:ascii="Arial" w:hAnsi="Arial" w:cs="Arial"/>
          <w:i/>
          <w:snapToGrid w:val="0"/>
          <w:sz w:val="24"/>
          <w:szCs w:val="24"/>
        </w:rPr>
        <w:t>(wg opisu w Rozdziale XVII pkt 3 S</w:t>
      </w:r>
      <w:r w:rsidRPr="003521B8">
        <w:rPr>
          <w:rFonts w:ascii="Arial" w:hAnsi="Arial" w:cs="Arial"/>
          <w:i/>
          <w:snapToGrid w:val="0"/>
          <w:sz w:val="24"/>
          <w:szCs w:val="24"/>
        </w:rPr>
        <w:t>WZ).</w:t>
      </w:r>
    </w:p>
    <w:p w14:paraId="50E4FC6F" w14:textId="77777777" w:rsidR="00236800" w:rsidRPr="003521B8" w:rsidRDefault="00236800" w:rsidP="00236800">
      <w:pPr>
        <w:pStyle w:val="Akapitzlist"/>
        <w:numPr>
          <w:ilvl w:val="0"/>
          <w:numId w:val="15"/>
        </w:numPr>
        <w:spacing w:line="480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521B8">
        <w:rPr>
          <w:rFonts w:ascii="Arial" w:hAnsi="Arial" w:cs="Arial"/>
          <w:snapToGrid w:val="0"/>
          <w:sz w:val="24"/>
          <w:szCs w:val="24"/>
        </w:rPr>
        <w:t xml:space="preserve">Zobowiązujemy się do czasu naprawy lub wymiany na nowy parkomat: </w:t>
      </w:r>
    </w:p>
    <w:p w14:paraId="7BB51CD7" w14:textId="077E1745" w:rsidR="00236800" w:rsidRDefault="00236800" w:rsidP="00236800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napToGrid w:val="0"/>
          <w:sz w:val="24"/>
          <w:szCs w:val="24"/>
        </w:rPr>
      </w:pPr>
      <w:r w:rsidRPr="003521B8">
        <w:rPr>
          <w:rFonts w:ascii="Arial" w:hAnsi="Arial" w:cs="Arial"/>
          <w:snapToGrid w:val="0"/>
          <w:sz w:val="24"/>
          <w:szCs w:val="24"/>
        </w:rPr>
        <w:t xml:space="preserve">do </w:t>
      </w:r>
      <w:r w:rsidR="00E93C00" w:rsidRPr="009D7C09">
        <w:rPr>
          <w:rFonts w:ascii="Arial" w:hAnsi="Arial" w:cs="Arial"/>
          <w:b/>
          <w:snapToGrid w:val="0"/>
          <w:sz w:val="24"/>
          <w:szCs w:val="24"/>
        </w:rPr>
        <w:t xml:space="preserve">12 / 24 / 48 * </w:t>
      </w:r>
      <w:r w:rsidRPr="009D7C09">
        <w:rPr>
          <w:rFonts w:ascii="Arial" w:hAnsi="Arial" w:cs="Arial"/>
          <w:b/>
          <w:snapToGrid w:val="0"/>
          <w:sz w:val="24"/>
          <w:szCs w:val="24"/>
        </w:rPr>
        <w:t>godzin</w:t>
      </w:r>
      <w:r w:rsidRPr="003521B8">
        <w:rPr>
          <w:rFonts w:ascii="Arial" w:hAnsi="Arial" w:cs="Arial"/>
          <w:snapToGrid w:val="0"/>
          <w:sz w:val="24"/>
          <w:szCs w:val="24"/>
        </w:rPr>
        <w:t xml:space="preserve"> </w:t>
      </w:r>
      <w:r>
        <w:rPr>
          <w:rFonts w:ascii="Arial" w:hAnsi="Arial" w:cs="Arial"/>
          <w:i/>
          <w:snapToGrid w:val="0"/>
          <w:sz w:val="24"/>
          <w:szCs w:val="24"/>
        </w:rPr>
        <w:t>(wg opisu w Rozdziale XVII pkt 3 S</w:t>
      </w:r>
      <w:r w:rsidRPr="003521B8">
        <w:rPr>
          <w:rFonts w:ascii="Arial" w:hAnsi="Arial" w:cs="Arial"/>
          <w:i/>
          <w:snapToGrid w:val="0"/>
          <w:sz w:val="24"/>
          <w:szCs w:val="24"/>
        </w:rPr>
        <w:t>WZ).</w:t>
      </w:r>
    </w:p>
    <w:p w14:paraId="0B4F7342" w14:textId="30EBCB6A" w:rsidR="00E93C00" w:rsidRPr="00E93C00" w:rsidRDefault="00E93C00" w:rsidP="00E93C00">
      <w:pPr>
        <w:pStyle w:val="Akapitzlist"/>
        <w:spacing w:line="276" w:lineRule="auto"/>
        <w:ind w:hanging="294"/>
        <w:jc w:val="both"/>
        <w:rPr>
          <w:rFonts w:ascii="Arial" w:hAnsi="Arial" w:cs="Arial"/>
          <w:i/>
          <w:color w:val="0070C0"/>
          <w:lang w:eastAsia="ar-SA"/>
        </w:rPr>
      </w:pPr>
      <w:r w:rsidRPr="00E93C00">
        <w:rPr>
          <w:rFonts w:ascii="Arial" w:hAnsi="Arial" w:cs="Arial"/>
          <w:i/>
          <w:color w:val="0070C0"/>
          <w:lang w:eastAsia="ar-SA"/>
        </w:rPr>
        <w:t>*/ niepotrzebne skreślić</w:t>
      </w:r>
    </w:p>
    <w:p w14:paraId="7EA01C19" w14:textId="77777777" w:rsidR="009863BF" w:rsidRPr="009863BF" w:rsidRDefault="009863BF" w:rsidP="009863BF">
      <w:pPr>
        <w:spacing w:line="264" w:lineRule="auto"/>
        <w:ind w:left="426"/>
        <w:jc w:val="both"/>
        <w:rPr>
          <w:rFonts w:ascii="Arial" w:hAnsi="Arial" w:cs="Arial"/>
          <w:snapToGrid w:val="0"/>
          <w:szCs w:val="24"/>
        </w:rPr>
      </w:pPr>
    </w:p>
    <w:p w14:paraId="481DFF86" w14:textId="510B4B0B" w:rsidR="00682F3B" w:rsidRDefault="005E55AA" w:rsidP="00A148FC">
      <w:pPr>
        <w:pStyle w:val="Akapitzlist"/>
        <w:numPr>
          <w:ilvl w:val="0"/>
          <w:numId w:val="15"/>
        </w:numPr>
        <w:ind w:left="425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A148FC">
        <w:rPr>
          <w:rFonts w:ascii="Arial" w:hAnsi="Arial" w:cs="Arial"/>
          <w:snapToGrid w:val="0"/>
          <w:sz w:val="24"/>
          <w:szCs w:val="24"/>
        </w:rPr>
        <w:t>Zobowiązujemy się do wykon</w:t>
      </w:r>
      <w:r w:rsidR="00236800" w:rsidRPr="00A148FC">
        <w:rPr>
          <w:rFonts w:ascii="Arial" w:hAnsi="Arial" w:cs="Arial"/>
          <w:snapToGrid w:val="0"/>
          <w:sz w:val="24"/>
          <w:szCs w:val="24"/>
        </w:rPr>
        <w:t>yw</w:t>
      </w:r>
      <w:r w:rsidRPr="00A148FC">
        <w:rPr>
          <w:rFonts w:ascii="Arial" w:hAnsi="Arial" w:cs="Arial"/>
          <w:snapToGrid w:val="0"/>
          <w:sz w:val="24"/>
          <w:szCs w:val="24"/>
        </w:rPr>
        <w:t xml:space="preserve">ania przedmiotu zamówienia w terminie zgodnym  </w:t>
      </w:r>
      <w:r w:rsidRPr="00A148FC">
        <w:rPr>
          <w:rFonts w:ascii="Arial" w:hAnsi="Arial" w:cs="Arial"/>
          <w:snapToGrid w:val="0"/>
          <w:sz w:val="24"/>
          <w:szCs w:val="24"/>
        </w:rPr>
        <w:br/>
        <w:t>z SWZ, tj.</w:t>
      </w:r>
      <w:r w:rsidR="00424005" w:rsidRPr="00A148FC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394AC4C2" w14:textId="77777777" w:rsidR="00A148FC" w:rsidRDefault="00A148FC" w:rsidP="00A148FC">
      <w:pPr>
        <w:pStyle w:val="Akapitzlist"/>
        <w:ind w:left="425"/>
        <w:jc w:val="both"/>
        <w:rPr>
          <w:rFonts w:ascii="Arial" w:hAnsi="Arial" w:cs="Arial"/>
          <w:snapToGrid w:val="0"/>
          <w:sz w:val="24"/>
          <w:szCs w:val="24"/>
        </w:rPr>
      </w:pPr>
    </w:p>
    <w:p w14:paraId="044C6277" w14:textId="6C9B7BDB" w:rsidR="00A148FC" w:rsidRPr="008803A6" w:rsidRDefault="00A148FC" w:rsidP="008803A6">
      <w:pPr>
        <w:pStyle w:val="Akapitzlist"/>
        <w:ind w:left="1418" w:hanging="993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148FC">
        <w:rPr>
          <w:rFonts w:ascii="Arial" w:hAnsi="Arial" w:cs="Arial"/>
          <w:b/>
          <w:snapToGrid w:val="0"/>
          <w:sz w:val="24"/>
          <w:szCs w:val="24"/>
        </w:rPr>
        <w:t>Etap I – Dostawa, montaż i uruchomienie parkomatów – do 45 dni od dnia zawarcia umowy</w:t>
      </w:r>
    </w:p>
    <w:p w14:paraId="0A36F432" w14:textId="12FC2A55" w:rsidR="00A148FC" w:rsidRPr="00A148FC" w:rsidRDefault="00A148FC" w:rsidP="00A148FC">
      <w:pPr>
        <w:pStyle w:val="Akapitzlist"/>
        <w:ind w:left="1418" w:hanging="993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148FC">
        <w:rPr>
          <w:rFonts w:ascii="Arial" w:hAnsi="Arial" w:cs="Arial"/>
          <w:b/>
          <w:snapToGrid w:val="0"/>
          <w:sz w:val="24"/>
          <w:szCs w:val="24"/>
        </w:rPr>
        <w:t xml:space="preserve">Etap II – Utrzymanie urządzeń w sieci i zapewnienie ciągłej sprawności przez okres 18 miesięcy – od dnia uruchomienia urządzeń w SPP </w:t>
      </w:r>
    </w:p>
    <w:p w14:paraId="744E965C" w14:textId="77777777" w:rsidR="00A148FC" w:rsidRPr="00A148FC" w:rsidRDefault="00A148FC" w:rsidP="00A148FC">
      <w:pPr>
        <w:pStyle w:val="Akapitzlist"/>
        <w:spacing w:line="288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0104E0EB" w14:textId="0C410A3A" w:rsidR="008803A6" w:rsidRDefault="00682F3B" w:rsidP="00200953">
      <w:pPr>
        <w:pStyle w:val="Akapitzlist"/>
        <w:widowControl w:val="0"/>
        <w:numPr>
          <w:ilvl w:val="0"/>
          <w:numId w:val="15"/>
        </w:numPr>
        <w:tabs>
          <w:tab w:val="left" w:leader="dot" w:pos="8222"/>
        </w:tabs>
        <w:spacing w:line="0" w:lineRule="atLeast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2E242C">
        <w:rPr>
          <w:rFonts w:ascii="Arial" w:hAnsi="Arial" w:cs="Arial"/>
          <w:snapToGrid w:val="0"/>
          <w:sz w:val="24"/>
          <w:szCs w:val="24"/>
        </w:rPr>
        <w:t xml:space="preserve">Udzielamy:  </w:t>
      </w:r>
    </w:p>
    <w:p w14:paraId="36321CE0" w14:textId="77777777" w:rsidR="009D7C09" w:rsidRDefault="009D7C09" w:rsidP="009D7C09">
      <w:pPr>
        <w:pStyle w:val="Akapitzlist"/>
        <w:widowControl w:val="0"/>
        <w:tabs>
          <w:tab w:val="left" w:leader="dot" w:pos="8222"/>
        </w:tabs>
        <w:spacing w:line="0" w:lineRule="atLeast"/>
        <w:ind w:left="425"/>
        <w:jc w:val="both"/>
        <w:rPr>
          <w:rFonts w:ascii="Arial" w:hAnsi="Arial" w:cs="Arial"/>
          <w:snapToGrid w:val="0"/>
          <w:sz w:val="24"/>
          <w:szCs w:val="24"/>
        </w:rPr>
      </w:pPr>
    </w:p>
    <w:p w14:paraId="3CAAB539" w14:textId="7CF7FB64" w:rsidR="00200953" w:rsidRPr="009D7C09" w:rsidRDefault="009D7C09" w:rsidP="009D7C09">
      <w:pPr>
        <w:pStyle w:val="Akapitzlist"/>
        <w:widowControl w:val="0"/>
        <w:tabs>
          <w:tab w:val="left" w:leader="dot" w:pos="8222"/>
        </w:tabs>
        <w:spacing w:line="0" w:lineRule="atLeast"/>
        <w:ind w:left="851" w:hanging="426"/>
        <w:jc w:val="both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a)</w:t>
      </w:r>
      <w:r w:rsidR="008803A6" w:rsidRPr="009D7C09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8803A6" w:rsidRPr="009D7C09">
        <w:rPr>
          <w:rFonts w:ascii="Arial" w:hAnsi="Arial" w:cs="Arial"/>
          <w:b/>
          <w:sz w:val="24"/>
          <w:szCs w:val="24"/>
          <w:lang w:eastAsia="en-US"/>
        </w:rPr>
        <w:t>18 miesię</w:t>
      </w:r>
      <w:r w:rsidR="00682F3B" w:rsidRPr="009D7C09">
        <w:rPr>
          <w:rFonts w:ascii="Arial" w:hAnsi="Arial" w:cs="Arial"/>
          <w:b/>
          <w:sz w:val="24"/>
          <w:szCs w:val="24"/>
          <w:lang w:eastAsia="en-US"/>
        </w:rPr>
        <w:t>c</w:t>
      </w:r>
      <w:r w:rsidR="008803A6" w:rsidRPr="009D7C09">
        <w:rPr>
          <w:rFonts w:ascii="Arial" w:hAnsi="Arial" w:cs="Arial"/>
          <w:b/>
          <w:sz w:val="24"/>
          <w:szCs w:val="24"/>
          <w:lang w:eastAsia="en-US"/>
        </w:rPr>
        <w:t>y</w:t>
      </w:r>
      <w:r w:rsidR="00682F3B" w:rsidRPr="009D7C09">
        <w:rPr>
          <w:rFonts w:ascii="Arial" w:hAnsi="Arial" w:cs="Arial"/>
          <w:b/>
          <w:snapToGrid w:val="0"/>
          <w:sz w:val="24"/>
          <w:szCs w:val="24"/>
        </w:rPr>
        <w:t xml:space="preserve"> gwarancji </w:t>
      </w:r>
      <w:bookmarkStart w:id="0" w:name="_GoBack"/>
      <w:bookmarkEnd w:id="0"/>
      <w:r w:rsidR="00682F3B" w:rsidRPr="009D7C09">
        <w:rPr>
          <w:rFonts w:ascii="Arial" w:hAnsi="Arial" w:cs="Arial"/>
          <w:b/>
          <w:snapToGrid w:val="0"/>
          <w:sz w:val="24"/>
          <w:szCs w:val="24"/>
        </w:rPr>
        <w:t>za wady przedmiotu umowy oraz wszelkich użytych do wykonania przedmiotowej umowy materiałów</w:t>
      </w:r>
      <w:r w:rsidR="008803A6" w:rsidRPr="009D7C09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F40142">
        <w:rPr>
          <w:rFonts w:ascii="Arial" w:hAnsi="Arial" w:cs="Arial"/>
          <w:b/>
          <w:snapToGrid w:val="0"/>
          <w:sz w:val="24"/>
          <w:szCs w:val="24"/>
        </w:rPr>
        <w:t xml:space="preserve">w tym </w:t>
      </w:r>
      <w:r w:rsidR="008803A6" w:rsidRPr="009D7C09">
        <w:rPr>
          <w:rFonts w:ascii="Arial" w:hAnsi="Arial" w:cs="Arial"/>
          <w:b/>
          <w:snapToGrid w:val="0"/>
          <w:sz w:val="24"/>
          <w:szCs w:val="24"/>
        </w:rPr>
        <w:t>na urządzenia i podzespoły</w:t>
      </w:r>
      <w:r w:rsidR="00682F3B" w:rsidRPr="009D7C09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8803A6" w:rsidRPr="009D7C09">
        <w:rPr>
          <w:rFonts w:ascii="Arial" w:hAnsi="Arial" w:cs="Arial"/>
          <w:b/>
          <w:snapToGrid w:val="0"/>
          <w:sz w:val="24"/>
          <w:szCs w:val="24"/>
        </w:rPr>
        <w:t>do parkomatów</w:t>
      </w:r>
    </w:p>
    <w:p w14:paraId="1001DB5C" w14:textId="4A9321EF" w:rsidR="008803A6" w:rsidRPr="009D7C09" w:rsidRDefault="009D7C09" w:rsidP="009D7C09">
      <w:pPr>
        <w:pStyle w:val="Akapitzlist"/>
        <w:widowControl w:val="0"/>
        <w:tabs>
          <w:tab w:val="left" w:leader="dot" w:pos="8222"/>
        </w:tabs>
        <w:spacing w:line="0" w:lineRule="atLeast"/>
        <w:ind w:left="851" w:hanging="426"/>
        <w:jc w:val="both"/>
        <w:rPr>
          <w:rFonts w:ascii="Arial" w:hAnsi="Arial" w:cs="Arial"/>
          <w:b/>
          <w:snapToGrid w:val="0"/>
          <w:sz w:val="24"/>
          <w:szCs w:val="24"/>
        </w:rPr>
      </w:pPr>
      <w:r>
        <w:rPr>
          <w:rFonts w:ascii="Arial" w:hAnsi="Arial" w:cs="Arial"/>
          <w:b/>
          <w:snapToGrid w:val="0"/>
          <w:sz w:val="24"/>
          <w:szCs w:val="24"/>
        </w:rPr>
        <w:t>b)</w:t>
      </w:r>
      <w:r w:rsidR="008803A6" w:rsidRPr="009D7C09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8803A6" w:rsidRPr="009D7C09">
        <w:rPr>
          <w:rFonts w:ascii="Arial" w:hAnsi="Arial" w:cs="Arial"/>
          <w:b/>
          <w:snapToGrid w:val="0"/>
          <w:sz w:val="24"/>
          <w:szCs w:val="24"/>
        </w:rPr>
        <w:t>gwarancji na obudowę zgodną z gwarancją udzieloną przez producenta parkomatów.</w:t>
      </w:r>
    </w:p>
    <w:p w14:paraId="40EB6D19" w14:textId="77777777" w:rsidR="008803A6" w:rsidRDefault="008803A6" w:rsidP="008803A6">
      <w:pPr>
        <w:pStyle w:val="Akapitzlist"/>
        <w:widowControl w:val="0"/>
        <w:tabs>
          <w:tab w:val="left" w:leader="dot" w:pos="8222"/>
        </w:tabs>
        <w:spacing w:line="0" w:lineRule="atLeast"/>
        <w:ind w:left="425"/>
        <w:jc w:val="both"/>
        <w:rPr>
          <w:rFonts w:ascii="Arial" w:hAnsi="Arial" w:cs="Arial"/>
          <w:snapToGrid w:val="0"/>
          <w:sz w:val="24"/>
          <w:szCs w:val="24"/>
        </w:rPr>
      </w:pPr>
    </w:p>
    <w:p w14:paraId="6283A51C" w14:textId="73AFD4CB" w:rsidR="00682F3B" w:rsidRPr="00200953" w:rsidRDefault="00682F3B" w:rsidP="00200953">
      <w:pPr>
        <w:widowControl w:val="0"/>
        <w:tabs>
          <w:tab w:val="left" w:leader="dot" w:pos="8222"/>
        </w:tabs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200953">
        <w:rPr>
          <w:rFonts w:ascii="Arial" w:hAnsi="Arial" w:cs="Arial"/>
          <w:snapToGrid w:val="0"/>
          <w:sz w:val="24"/>
          <w:szCs w:val="24"/>
        </w:rPr>
        <w:t>Początkowy bieg terminów gwarancji jakości i rękojmi za wady będz</w:t>
      </w:r>
      <w:r w:rsidR="00200953" w:rsidRPr="00200953">
        <w:rPr>
          <w:rFonts w:ascii="Arial" w:hAnsi="Arial" w:cs="Arial"/>
          <w:snapToGrid w:val="0"/>
          <w:sz w:val="24"/>
          <w:szCs w:val="24"/>
        </w:rPr>
        <w:t xml:space="preserve">ie liczony  od dnia </w:t>
      </w:r>
      <w:r w:rsidRPr="00200953">
        <w:rPr>
          <w:rFonts w:ascii="Arial" w:hAnsi="Arial" w:cs="Arial"/>
          <w:snapToGrid w:val="0"/>
          <w:sz w:val="24"/>
          <w:szCs w:val="24"/>
        </w:rPr>
        <w:t xml:space="preserve">dokonania odbioru </w:t>
      </w:r>
      <w:r w:rsidR="008803A6">
        <w:rPr>
          <w:rFonts w:ascii="Arial" w:hAnsi="Arial" w:cs="Arial"/>
          <w:snapToGrid w:val="0"/>
          <w:sz w:val="24"/>
          <w:szCs w:val="24"/>
        </w:rPr>
        <w:t xml:space="preserve">Etapu I </w:t>
      </w:r>
      <w:r w:rsidRPr="00200953">
        <w:rPr>
          <w:rFonts w:ascii="Arial" w:hAnsi="Arial" w:cs="Arial"/>
          <w:snapToGrid w:val="0"/>
          <w:sz w:val="24"/>
          <w:szCs w:val="24"/>
        </w:rPr>
        <w:t xml:space="preserve"> przedmiotu umowy.</w:t>
      </w:r>
    </w:p>
    <w:p w14:paraId="43419DFE" w14:textId="77777777" w:rsidR="002D21A2" w:rsidRPr="00E30F4B" w:rsidRDefault="002D21A2" w:rsidP="00200953">
      <w:pPr>
        <w:pStyle w:val="Akapitzlist"/>
        <w:spacing w:line="288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58B264C7" w14:textId="24608CCE" w:rsidR="008E54D6" w:rsidRPr="00200953" w:rsidRDefault="00C05FF2" w:rsidP="00200953">
      <w:pPr>
        <w:pStyle w:val="Akapitzlist"/>
        <w:widowControl w:val="0"/>
        <w:numPr>
          <w:ilvl w:val="0"/>
          <w:numId w:val="15"/>
        </w:numPr>
        <w:tabs>
          <w:tab w:val="left" w:leader="dot" w:pos="8222"/>
        </w:tabs>
        <w:ind w:left="425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6E17F7" w:rsidRPr="001D4E64">
        <w:rPr>
          <w:rFonts w:ascii="Arial" w:eastAsia="Calibri" w:hAnsi="Arial" w:cs="Arial"/>
          <w:sz w:val="24"/>
          <w:szCs w:val="24"/>
        </w:rPr>
        <w:t xml:space="preserve">świadczam/y, że </w:t>
      </w:r>
      <w:r w:rsidR="006E17F7" w:rsidRPr="001D4E64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="006E17F7" w:rsidRPr="001D4E64">
        <w:rPr>
          <w:rFonts w:ascii="Arial" w:eastAsia="Calibri" w:hAnsi="Arial" w:cs="Arial"/>
          <w:sz w:val="24"/>
          <w:szCs w:val="24"/>
        </w:rPr>
        <w:t xml:space="preserve"> </w:t>
      </w:r>
      <w:r w:rsidR="006E17F7" w:rsidRPr="001D4E64">
        <w:rPr>
          <w:rFonts w:ascii="Arial" w:eastAsia="Calibri" w:hAnsi="Arial" w:cs="Arial"/>
          <w:i/>
          <w:sz w:val="24"/>
          <w:szCs w:val="24"/>
        </w:rPr>
        <w:t xml:space="preserve">/jeżeli </w:t>
      </w:r>
      <w:r w:rsidR="00FF266E" w:rsidRPr="001D4E64">
        <w:rPr>
          <w:rFonts w:ascii="Arial" w:eastAsia="Calibri" w:hAnsi="Arial" w:cs="Arial"/>
          <w:i/>
          <w:sz w:val="24"/>
          <w:szCs w:val="24"/>
        </w:rPr>
        <w:t xml:space="preserve">dotyczy i </w:t>
      </w:r>
      <w:r w:rsidR="006E17F7" w:rsidRPr="001D4E64">
        <w:rPr>
          <w:rFonts w:ascii="Arial" w:eastAsia="Calibri" w:hAnsi="Arial" w:cs="Arial"/>
          <w:i/>
          <w:sz w:val="24"/>
          <w:szCs w:val="24"/>
        </w:rPr>
        <w:t xml:space="preserve">jest to wiadome, należy podać również </w:t>
      </w:r>
      <w:r>
        <w:rPr>
          <w:rFonts w:ascii="Arial" w:eastAsia="Calibri" w:hAnsi="Arial" w:cs="Arial"/>
          <w:i/>
          <w:sz w:val="24"/>
          <w:szCs w:val="24"/>
        </w:rPr>
        <w:t>nazwy</w:t>
      </w:r>
      <w:r w:rsidR="006E17F7" w:rsidRPr="001D4E64">
        <w:rPr>
          <w:rFonts w:ascii="Arial" w:eastAsia="Calibri" w:hAnsi="Arial" w:cs="Arial"/>
          <w:i/>
          <w:sz w:val="24"/>
          <w:szCs w:val="24"/>
        </w:rPr>
        <w:t xml:space="preserve"> proponowanych podwykonawców/</w:t>
      </w:r>
    </w:p>
    <w:p w14:paraId="2706913B" w14:textId="77777777" w:rsidR="00200953" w:rsidRPr="00975242" w:rsidRDefault="00200953" w:rsidP="00200953">
      <w:pPr>
        <w:pStyle w:val="Akapitzlist"/>
        <w:widowControl w:val="0"/>
        <w:tabs>
          <w:tab w:val="left" w:leader="dot" w:pos="8222"/>
        </w:tabs>
        <w:ind w:left="425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708"/>
        <w:gridCol w:w="5257"/>
        <w:gridCol w:w="2823"/>
      </w:tblGrid>
      <w:tr w:rsidR="008E54D6" w:rsidRPr="004702CB" w14:paraId="6576620F" w14:textId="77777777" w:rsidTr="008E54D6">
        <w:trPr>
          <w:trHeight w:val="647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ED1078D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14:paraId="441B7D38" w14:textId="77777777" w:rsidR="008E54D6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 xml:space="preserve">Opis części zamówienia przewidzianej do wykonania </w:t>
            </w:r>
          </w:p>
          <w:p w14:paraId="6D9FB4BE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przez podwykonawcę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14:paraId="22E5D057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25" w:hanging="2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Firma podwykonawcy</w:t>
            </w:r>
          </w:p>
        </w:tc>
      </w:tr>
      <w:tr w:rsidR="008E54D6" w:rsidRPr="00BD4AEE" w14:paraId="73F83F29" w14:textId="77777777" w:rsidTr="008E54D6">
        <w:trPr>
          <w:trHeight w:val="535"/>
        </w:trPr>
        <w:tc>
          <w:tcPr>
            <w:tcW w:w="708" w:type="dxa"/>
          </w:tcPr>
          <w:p w14:paraId="099CCC18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5F4E64BF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5D7BDDC9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F021CD" w14:textId="77777777" w:rsidTr="008E54D6">
        <w:trPr>
          <w:trHeight w:val="556"/>
        </w:trPr>
        <w:tc>
          <w:tcPr>
            <w:tcW w:w="708" w:type="dxa"/>
          </w:tcPr>
          <w:p w14:paraId="159BEB41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199CCAB2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F18DD5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531672" w14:textId="77777777" w:rsidTr="008E54D6">
        <w:trPr>
          <w:trHeight w:val="556"/>
        </w:trPr>
        <w:tc>
          <w:tcPr>
            <w:tcW w:w="708" w:type="dxa"/>
          </w:tcPr>
          <w:p w14:paraId="024DB574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7A36DFE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638AD0A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9910DFE" w14:textId="77777777" w:rsidR="008E54D6" w:rsidRDefault="008E54D6" w:rsidP="008E54D6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0AE7128C" w14:textId="77777777" w:rsidR="009D7C09" w:rsidRPr="005B5DC2" w:rsidRDefault="009D7C09" w:rsidP="009D7C09">
      <w:pPr>
        <w:pStyle w:val="Akapitzlist"/>
        <w:widowControl w:val="0"/>
        <w:numPr>
          <w:ilvl w:val="0"/>
          <w:numId w:val="15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eastAsia="Calibri" w:hAnsi="Arial" w:cs="Arial"/>
          <w:color w:val="0070C0"/>
          <w:sz w:val="24"/>
          <w:szCs w:val="24"/>
        </w:rPr>
      </w:pPr>
      <w:r w:rsidRPr="005B5DC2">
        <w:rPr>
          <w:rFonts w:ascii="Arial" w:hAnsi="Arial" w:cs="Arial"/>
          <w:sz w:val="24"/>
          <w:szCs w:val="24"/>
        </w:rPr>
        <w:t>Stosownie</w:t>
      </w:r>
      <w:r w:rsidRPr="005B5DC2">
        <w:rPr>
          <w:rFonts w:ascii="Arial" w:hAnsi="Arial" w:cs="Arial"/>
          <w:color w:val="0070C0"/>
          <w:sz w:val="24"/>
          <w:szCs w:val="24"/>
        </w:rPr>
        <w:t>***</w:t>
      </w:r>
      <w:r w:rsidRPr="005B5DC2">
        <w:rPr>
          <w:rFonts w:ascii="Arial" w:hAnsi="Arial" w:cs="Arial"/>
          <w:sz w:val="24"/>
          <w:szCs w:val="24"/>
        </w:rPr>
        <w:t xml:space="preserve"> do art. 225 ust. 2 ustawy PZP oświadczam/y, że wybór naszej oferty:</w:t>
      </w:r>
    </w:p>
    <w:p w14:paraId="5DBF4DB0" w14:textId="77777777" w:rsidR="009D7C09" w:rsidRPr="009A4839" w:rsidRDefault="009D7C09" w:rsidP="009D7C09">
      <w:pPr>
        <w:pStyle w:val="Akapitzlist1"/>
        <w:numPr>
          <w:ilvl w:val="0"/>
          <w:numId w:val="44"/>
        </w:numPr>
        <w:spacing w:before="0"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b/>
          <w:sz w:val="24"/>
          <w:szCs w:val="24"/>
        </w:rPr>
        <w:t xml:space="preserve">będzie </w:t>
      </w:r>
      <w:r w:rsidRPr="009A4839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ustawy  z dnia 11 marca 2004 r. o podatku od towarów </w:t>
      </w:r>
      <w:r w:rsidRPr="009A4839">
        <w:rPr>
          <w:rFonts w:ascii="Arial" w:hAnsi="Arial" w:cs="Arial"/>
          <w:sz w:val="24"/>
          <w:szCs w:val="24"/>
        </w:rPr>
        <w:br/>
        <w:t xml:space="preserve">i usług (tekst jednolity Dz.U. z 2020 r., poz. 106 ze zm.), w związku </w:t>
      </w:r>
      <w:r w:rsidRPr="009A4839">
        <w:rPr>
          <w:rFonts w:ascii="Arial" w:hAnsi="Arial" w:cs="Arial"/>
          <w:sz w:val="24"/>
          <w:szCs w:val="24"/>
        </w:rPr>
        <w:br/>
        <w:t xml:space="preserve">z powyższym wskazujemy: </w:t>
      </w:r>
    </w:p>
    <w:p w14:paraId="0F14480F" w14:textId="77777777" w:rsidR="009D7C09" w:rsidRPr="009A4839" w:rsidRDefault="009D7C09" w:rsidP="009D7C09">
      <w:pPr>
        <w:pStyle w:val="Akapitzlist1"/>
        <w:numPr>
          <w:ilvl w:val="0"/>
          <w:numId w:val="45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 xml:space="preserve">nazwy (rodzaju) towaru lub usługi, których dostawa lub świadczenie będą prowadziły do powstania obowiązku podatkowego: ….……………...………… …………………………………………………………………………………..……, </w:t>
      </w:r>
    </w:p>
    <w:p w14:paraId="181D293D" w14:textId="77777777" w:rsidR="009D7C09" w:rsidRPr="009A4839" w:rsidRDefault="009D7C09" w:rsidP="009D7C09">
      <w:pPr>
        <w:pStyle w:val="Akapitzlist1"/>
        <w:numPr>
          <w:ilvl w:val="0"/>
          <w:numId w:val="45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wartość towaru lub usługi objętego obowiązkiem podatkowym zamawiającego, bez kwoty podatku: …………….……………………………… ………………………………………………………………………………………...</w:t>
      </w:r>
    </w:p>
    <w:p w14:paraId="31C3CF12" w14:textId="77777777" w:rsidR="009D7C09" w:rsidRDefault="009D7C09" w:rsidP="009D7C09">
      <w:pPr>
        <w:pStyle w:val="Akapitzlist1"/>
        <w:numPr>
          <w:ilvl w:val="0"/>
          <w:numId w:val="45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……………………………………………………………………………...…………</w:t>
      </w:r>
    </w:p>
    <w:p w14:paraId="3FEBAB13" w14:textId="77777777" w:rsidR="009D7C09" w:rsidRPr="0088002D" w:rsidRDefault="009D7C09" w:rsidP="009D7C09">
      <w:pPr>
        <w:widowControl w:val="0"/>
        <w:tabs>
          <w:tab w:val="left" w:pos="5954"/>
        </w:tabs>
        <w:spacing w:line="0" w:lineRule="atLeast"/>
        <w:ind w:left="993" w:hanging="284"/>
        <w:rPr>
          <w:rFonts w:ascii="Arial" w:hAnsi="Arial" w:cs="Arial"/>
          <w:i/>
          <w:color w:val="0070C0"/>
        </w:rPr>
      </w:pPr>
      <w:r>
        <w:rPr>
          <w:rFonts w:ascii="Arial" w:hAnsi="Arial" w:cs="Arial"/>
          <w:i/>
          <w:color w:val="0070C0"/>
        </w:rPr>
        <w:t xml:space="preserve">***  wypełnić jeżeli </w:t>
      </w:r>
      <w:r w:rsidRPr="0088002D">
        <w:rPr>
          <w:rFonts w:ascii="Arial" w:hAnsi="Arial" w:cs="Arial"/>
          <w:i/>
          <w:color w:val="0070C0"/>
        </w:rPr>
        <w:t xml:space="preserve">dotyczy Wykonawców, których oferty będą generować obowiązek doliczania </w:t>
      </w:r>
      <w:r>
        <w:rPr>
          <w:rFonts w:ascii="Arial" w:hAnsi="Arial" w:cs="Arial"/>
          <w:i/>
          <w:color w:val="0070C0"/>
        </w:rPr>
        <w:t xml:space="preserve">  </w:t>
      </w:r>
      <w:r w:rsidRPr="0088002D">
        <w:rPr>
          <w:rFonts w:ascii="Arial" w:hAnsi="Arial" w:cs="Arial"/>
          <w:i/>
          <w:color w:val="0070C0"/>
        </w:rPr>
        <w:t>wartości  podatku VAT do wartości netto oferty, tj. w przypadku:</w:t>
      </w:r>
    </w:p>
    <w:p w14:paraId="4F0EC0F5" w14:textId="77777777" w:rsidR="009D7C09" w:rsidRPr="0088002D" w:rsidRDefault="009D7C09" w:rsidP="009D7C09">
      <w:pPr>
        <w:widowControl w:val="0"/>
        <w:numPr>
          <w:ilvl w:val="0"/>
          <w:numId w:val="32"/>
        </w:numPr>
        <w:tabs>
          <w:tab w:val="left" w:pos="5954"/>
        </w:tabs>
        <w:spacing w:line="0" w:lineRule="atLeast"/>
        <w:ind w:left="993" w:hanging="5234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wewnątrzwspólnotowego nabycia towarów,</w:t>
      </w:r>
    </w:p>
    <w:p w14:paraId="040D54AB" w14:textId="77777777" w:rsidR="009D7C09" w:rsidRPr="0088002D" w:rsidRDefault="009D7C09" w:rsidP="009D7C09">
      <w:pPr>
        <w:widowControl w:val="0"/>
        <w:numPr>
          <w:ilvl w:val="0"/>
          <w:numId w:val="32"/>
        </w:numPr>
        <w:tabs>
          <w:tab w:val="left" w:pos="5954"/>
        </w:tabs>
        <w:spacing w:line="0" w:lineRule="atLeast"/>
        <w:ind w:left="993" w:hanging="5234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mechanizmu odwróconego obciążenia, o którym mowa w art. 17 ust. 1 pkt.7 ustawy o podatku od towarów i usług,</w:t>
      </w:r>
    </w:p>
    <w:p w14:paraId="0E75D98C" w14:textId="77777777" w:rsidR="009D7C09" w:rsidRPr="0088002D" w:rsidRDefault="009D7C09" w:rsidP="009D7C09">
      <w:pPr>
        <w:widowControl w:val="0"/>
        <w:numPr>
          <w:ilvl w:val="0"/>
          <w:numId w:val="32"/>
        </w:numPr>
        <w:tabs>
          <w:tab w:val="left" w:pos="5954"/>
        </w:tabs>
        <w:spacing w:line="0" w:lineRule="atLeast"/>
        <w:ind w:left="993" w:hanging="5234"/>
        <w:rPr>
          <w:rFonts w:ascii="Arial" w:hAnsi="Arial" w:cs="Arial"/>
          <w:i/>
          <w:color w:val="0070C0"/>
        </w:rPr>
      </w:pPr>
      <w:r w:rsidRPr="0088002D">
        <w:rPr>
          <w:rFonts w:ascii="Arial" w:hAnsi="Arial" w:cs="Arial"/>
          <w:i/>
          <w:color w:val="0070C0"/>
        </w:rPr>
        <w:t>importu usług lub importu towarów, z którymi wiąże się obowiązek doliczenia przez Zamawiającego przy porównaniu cen ofertowych podatku VAT.</w:t>
      </w:r>
    </w:p>
    <w:p w14:paraId="4C4A110C" w14:textId="77777777" w:rsidR="00BF2759" w:rsidRPr="009A4839" w:rsidRDefault="00BF2759" w:rsidP="00BF2759">
      <w:pPr>
        <w:pStyle w:val="Akapitzlist1"/>
        <w:spacing w:before="0" w:after="0" w:line="240" w:lineRule="auto"/>
        <w:ind w:left="1069"/>
        <w:jc w:val="both"/>
        <w:rPr>
          <w:rFonts w:ascii="Arial" w:hAnsi="Arial" w:cs="Arial"/>
          <w:sz w:val="24"/>
          <w:szCs w:val="24"/>
        </w:rPr>
      </w:pPr>
    </w:p>
    <w:p w14:paraId="507CE747" w14:textId="3AEDD41F" w:rsidR="008A70B6" w:rsidRPr="00BD4AEE" w:rsidRDefault="008A70B6" w:rsidP="00200953">
      <w:pPr>
        <w:widowControl w:val="0"/>
        <w:numPr>
          <w:ilvl w:val="0"/>
          <w:numId w:val="15"/>
        </w:numPr>
        <w:tabs>
          <w:tab w:val="left" w:leader="dot" w:pos="8222"/>
        </w:tabs>
        <w:ind w:left="426" w:right="1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Akceptujemy warunki płatności określone </w:t>
      </w:r>
      <w:r w:rsidR="00212D73" w:rsidRPr="009A4839">
        <w:rPr>
          <w:rFonts w:ascii="Arial" w:hAnsi="Arial" w:cs="Arial"/>
          <w:snapToGrid w:val="0"/>
          <w:sz w:val="24"/>
          <w:szCs w:val="24"/>
        </w:rPr>
        <w:t xml:space="preserve">projektowanych warunkach umowy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</w:t>
      </w:r>
      <w:r w:rsidRPr="00BD4AEE">
        <w:rPr>
          <w:rFonts w:ascii="Arial" w:hAnsi="Arial" w:cs="Arial"/>
          <w:snapToGrid w:val="0"/>
          <w:sz w:val="24"/>
          <w:szCs w:val="24"/>
        </w:rPr>
        <w:t xml:space="preserve"> </w:t>
      </w:r>
      <w:r w:rsidRPr="005B741B">
        <w:rPr>
          <w:rFonts w:ascii="Arial" w:hAnsi="Arial" w:cs="Arial"/>
          <w:snapToGrid w:val="0"/>
          <w:sz w:val="24"/>
          <w:szCs w:val="24"/>
        </w:rPr>
        <w:t xml:space="preserve">do </w:t>
      </w:r>
      <w:r w:rsidRPr="005B741B">
        <w:rPr>
          <w:rFonts w:ascii="Arial" w:hAnsi="Arial" w:cs="Arial"/>
          <w:b/>
          <w:snapToGrid w:val="0"/>
          <w:sz w:val="24"/>
          <w:szCs w:val="24"/>
        </w:rPr>
        <w:t>30 dni.</w:t>
      </w:r>
    </w:p>
    <w:p w14:paraId="62C17A8A" w14:textId="77777777" w:rsidR="00A528A4" w:rsidRDefault="00A528A4" w:rsidP="00200953">
      <w:pPr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</w:p>
    <w:p w14:paraId="3386E19E" w14:textId="35B6A9D7" w:rsidR="009540C5" w:rsidRDefault="009540C5" w:rsidP="00200953">
      <w:pPr>
        <w:widowControl w:val="0"/>
        <w:numPr>
          <w:ilvl w:val="0"/>
          <w:numId w:val="15"/>
        </w:numPr>
        <w:tabs>
          <w:tab w:val="left" w:leader="dot" w:pos="0"/>
        </w:tabs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Oświadczamy, że uważamy się za związanych niniejszą ofertą przez okres </w:t>
      </w:r>
      <w:r w:rsidR="00452B15" w:rsidRPr="00452B15">
        <w:rPr>
          <w:rFonts w:ascii="Arial" w:hAnsi="Arial" w:cs="Arial"/>
          <w:snapToGrid w:val="0"/>
          <w:sz w:val="24"/>
          <w:szCs w:val="24"/>
        </w:rPr>
        <w:t>wskazany w SWZ</w:t>
      </w:r>
      <w:r w:rsidR="00452B15">
        <w:rPr>
          <w:rFonts w:ascii="Arial" w:hAnsi="Arial" w:cs="Arial"/>
          <w:snapToGrid w:val="0"/>
          <w:sz w:val="24"/>
          <w:szCs w:val="24"/>
        </w:rPr>
        <w:t>.</w:t>
      </w:r>
    </w:p>
    <w:p w14:paraId="636A3EB7" w14:textId="77777777" w:rsidR="009D7C09" w:rsidRDefault="009D7C09" w:rsidP="009D7C09">
      <w:pPr>
        <w:pStyle w:val="Akapitzlist"/>
        <w:rPr>
          <w:rFonts w:ascii="Arial" w:hAnsi="Arial" w:cs="Arial"/>
          <w:snapToGrid w:val="0"/>
          <w:sz w:val="24"/>
          <w:szCs w:val="24"/>
        </w:rPr>
      </w:pPr>
    </w:p>
    <w:p w14:paraId="21059F8F" w14:textId="77777777" w:rsidR="009D7C09" w:rsidRPr="00771EA8" w:rsidRDefault="009D7C09" w:rsidP="009D7C09">
      <w:pPr>
        <w:pStyle w:val="Akapitzlist"/>
        <w:widowControl w:val="0"/>
        <w:numPr>
          <w:ilvl w:val="0"/>
          <w:numId w:val="15"/>
        </w:numPr>
        <w:tabs>
          <w:tab w:val="left" w:leader="dot" w:pos="5670"/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771EA8">
        <w:rPr>
          <w:rFonts w:ascii="Arial" w:hAnsi="Arial" w:cs="Arial"/>
          <w:snapToGrid w:val="0"/>
          <w:sz w:val="24"/>
          <w:szCs w:val="24"/>
        </w:rPr>
        <w:t>Wadium w kwocie ….……… zł zostało wniesione w formie ………………………….</w:t>
      </w:r>
    </w:p>
    <w:p w14:paraId="6FC70517" w14:textId="77777777" w:rsidR="009D7C09" w:rsidRPr="00BD4AEE" w:rsidRDefault="009D7C09" w:rsidP="009D7C09">
      <w:pPr>
        <w:widowControl w:val="0"/>
        <w:tabs>
          <w:tab w:val="num" w:pos="426"/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ab/>
        <w:t>Dokument potwierdzający jego wniesienie załączamy.</w:t>
      </w:r>
    </w:p>
    <w:p w14:paraId="411B42E2" w14:textId="77777777" w:rsidR="009D7C09" w:rsidRPr="00BD4AEE" w:rsidRDefault="009D7C09" w:rsidP="009D7C09">
      <w:pPr>
        <w:widowControl w:val="0"/>
        <w:tabs>
          <w:tab w:val="num" w:pos="426"/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ab/>
        <w:t xml:space="preserve">Wadium </w:t>
      </w:r>
      <w:r>
        <w:rPr>
          <w:rFonts w:ascii="Arial" w:hAnsi="Arial" w:cs="Arial"/>
          <w:snapToGrid w:val="0"/>
          <w:sz w:val="24"/>
          <w:szCs w:val="24"/>
        </w:rPr>
        <w:t xml:space="preserve">wniesione w pieniądzu </w:t>
      </w:r>
      <w:r w:rsidRPr="00BD4AEE">
        <w:rPr>
          <w:rFonts w:ascii="Arial" w:hAnsi="Arial" w:cs="Arial"/>
          <w:snapToGrid w:val="0"/>
          <w:sz w:val="24"/>
          <w:szCs w:val="24"/>
        </w:rPr>
        <w:t>należy zwrócić na nasze konto:  Bank 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</w:t>
      </w:r>
      <w:r w:rsidRPr="00BD4AEE">
        <w:rPr>
          <w:rFonts w:ascii="Arial" w:hAnsi="Arial" w:cs="Arial"/>
          <w:snapToGrid w:val="0"/>
          <w:sz w:val="24"/>
          <w:szCs w:val="24"/>
        </w:rPr>
        <w:t xml:space="preserve">nr konta: </w:t>
      </w:r>
      <w:r>
        <w:rPr>
          <w:rFonts w:ascii="Arial" w:hAnsi="Arial" w:cs="Arial"/>
          <w:snapToGrid w:val="0"/>
          <w:sz w:val="24"/>
          <w:szCs w:val="24"/>
        </w:rPr>
        <w:t>………………………………………………………</w:t>
      </w:r>
    </w:p>
    <w:p w14:paraId="4DE1B7EF" w14:textId="77777777" w:rsidR="009D7C09" w:rsidRDefault="009D7C09" w:rsidP="009D7C09">
      <w:pPr>
        <w:widowControl w:val="0"/>
        <w:tabs>
          <w:tab w:val="num" w:pos="426"/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</w:p>
    <w:p w14:paraId="675A31E0" w14:textId="77777777" w:rsidR="009D7C09" w:rsidRDefault="009D7C09" w:rsidP="009D7C09">
      <w:pPr>
        <w:widowControl w:val="0"/>
        <w:tabs>
          <w:tab w:val="num" w:pos="426"/>
          <w:tab w:val="left" w:leader="dot" w:pos="8364"/>
        </w:tabs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W przypadku wadium wniesionego w formie gwarancji lub poręczeń -  oświadczenie o zwolnieniu wniesionego wadium należy przesłać na </w:t>
      </w:r>
      <w:r w:rsidRPr="008F552E">
        <w:rPr>
          <w:rFonts w:ascii="Arial" w:hAnsi="Arial" w:cs="Arial"/>
          <w:snapToGrid w:val="0"/>
          <w:sz w:val="24"/>
          <w:szCs w:val="24"/>
          <w:u w:val="single"/>
        </w:rPr>
        <w:t>adres mailowy gwaranta</w:t>
      </w:r>
      <w:r>
        <w:rPr>
          <w:rFonts w:ascii="Arial" w:hAnsi="Arial" w:cs="Arial"/>
          <w:snapToGrid w:val="0"/>
          <w:sz w:val="24"/>
          <w:szCs w:val="24"/>
        </w:rPr>
        <w:t xml:space="preserve"> tj.: ………………………………………………………………….…………….</w:t>
      </w:r>
    </w:p>
    <w:p w14:paraId="3B9E71DA" w14:textId="77777777" w:rsidR="009D7C09" w:rsidRPr="00452B15" w:rsidRDefault="009D7C09" w:rsidP="009D7C09">
      <w:pPr>
        <w:widowControl w:val="0"/>
        <w:tabs>
          <w:tab w:val="left" w:leader="dot" w:pos="0"/>
        </w:tabs>
        <w:ind w:left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588A29F0" w14:textId="77777777" w:rsidR="00916E99" w:rsidRPr="00BD4AEE" w:rsidRDefault="00916E99" w:rsidP="00200953">
      <w:pPr>
        <w:widowControl w:val="0"/>
        <w:tabs>
          <w:tab w:val="left" w:leader="dot" w:pos="0"/>
          <w:tab w:val="num" w:pos="426"/>
        </w:tabs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4777B73A" w14:textId="77777777" w:rsidR="008A70B6" w:rsidRPr="00147A36" w:rsidRDefault="008A70B6" w:rsidP="00200953">
      <w:pPr>
        <w:pStyle w:val="Akapitzlist"/>
        <w:widowControl w:val="0"/>
        <w:numPr>
          <w:ilvl w:val="0"/>
          <w:numId w:val="15"/>
        </w:numPr>
        <w:tabs>
          <w:tab w:val="left" w:leader="dot" w:pos="8364"/>
        </w:tabs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47A36">
        <w:rPr>
          <w:rFonts w:ascii="Arial" w:hAnsi="Arial" w:cs="Arial"/>
          <w:snapToGrid w:val="0"/>
          <w:sz w:val="24"/>
          <w:szCs w:val="24"/>
        </w:rPr>
        <w:t xml:space="preserve">Oświadczamy, że zapoznaliśmy się ze Specyfikacją Warunków Zamówienia i nie wnosimy do niej zastrzeżeń oraz zdobyliśmy konieczne informacje potrzebne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 </w:t>
      </w:r>
      <w:r w:rsidRPr="00147A36">
        <w:rPr>
          <w:rFonts w:ascii="Arial" w:hAnsi="Arial" w:cs="Arial"/>
          <w:snapToGrid w:val="0"/>
          <w:sz w:val="24"/>
          <w:szCs w:val="24"/>
        </w:rPr>
        <w:t>do właściwego wykonania zamówienia.</w:t>
      </w:r>
    </w:p>
    <w:p w14:paraId="56BCFA25" w14:textId="77777777" w:rsidR="00A528A4" w:rsidRPr="00BD4AEE" w:rsidRDefault="00A528A4" w:rsidP="00200953">
      <w:pPr>
        <w:widowControl w:val="0"/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2AD5419F" w14:textId="77777777" w:rsidR="00916E99" w:rsidRPr="00E30F4B" w:rsidRDefault="006E17F7" w:rsidP="00200953">
      <w:pPr>
        <w:pStyle w:val="Akapitzlist"/>
        <w:widowControl w:val="0"/>
        <w:numPr>
          <w:ilvl w:val="0"/>
          <w:numId w:val="15"/>
        </w:numPr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</w:t>
      </w:r>
      <w:r w:rsidR="00147A36">
        <w:rPr>
          <w:rFonts w:ascii="Arial" w:hAnsi="Arial" w:cs="Arial"/>
          <w:snapToGrid w:val="0"/>
          <w:sz w:val="24"/>
          <w:szCs w:val="24"/>
        </w:rPr>
        <w:t>projektowan</w:t>
      </w:r>
      <w:r w:rsidR="00A76537">
        <w:rPr>
          <w:rFonts w:ascii="Arial" w:hAnsi="Arial" w:cs="Arial"/>
          <w:snapToGrid w:val="0"/>
          <w:sz w:val="24"/>
          <w:szCs w:val="24"/>
        </w:rPr>
        <w:t>e postanowienia</w:t>
      </w:r>
      <w:r w:rsidR="00147A36">
        <w:rPr>
          <w:rFonts w:ascii="Arial" w:hAnsi="Arial" w:cs="Arial"/>
          <w:snapToGrid w:val="0"/>
          <w:sz w:val="24"/>
          <w:szCs w:val="24"/>
        </w:rPr>
        <w:t xml:space="preserve">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 w:rsidR="00E30F4B">
        <w:rPr>
          <w:rFonts w:ascii="Arial" w:hAnsi="Arial" w:cs="Arial"/>
          <w:snapToGrid w:val="0"/>
          <w:sz w:val="24"/>
          <w:szCs w:val="24"/>
        </w:rPr>
        <w:t>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został</w:t>
      </w:r>
      <w:r w:rsidR="00A76537">
        <w:rPr>
          <w:rFonts w:ascii="Arial" w:hAnsi="Arial" w:cs="Arial"/>
          <w:snapToGrid w:val="0"/>
          <w:sz w:val="24"/>
          <w:szCs w:val="24"/>
        </w:rPr>
        <w:t>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 w:rsidR="00147A36">
        <w:rPr>
          <w:rFonts w:ascii="Arial" w:hAnsi="Arial" w:cs="Arial"/>
          <w:snapToGrid w:val="0"/>
          <w:sz w:val="24"/>
          <w:szCs w:val="24"/>
        </w:rPr>
        <w:t>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zobowiązujemy się </w:t>
      </w:r>
      <w:r w:rsidR="00A76537">
        <w:rPr>
          <w:rFonts w:ascii="Arial" w:hAnsi="Arial" w:cs="Arial"/>
          <w:snapToGrid w:val="0"/>
          <w:sz w:val="24"/>
          <w:szCs w:val="24"/>
        </w:rPr>
        <w:br/>
      </w:r>
      <w:r w:rsidR="008A70B6" w:rsidRPr="001D4E64">
        <w:rPr>
          <w:rFonts w:ascii="Arial" w:hAnsi="Arial" w:cs="Arial"/>
          <w:snapToGrid w:val="0"/>
          <w:sz w:val="24"/>
          <w:szCs w:val="24"/>
        </w:rPr>
        <w:t>w przyp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adku wybrania naszej oferty do 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zawarcia</w:t>
      </w:r>
      <w:r w:rsidR="00E30F4B">
        <w:rPr>
          <w:rFonts w:ascii="Arial" w:hAnsi="Arial" w:cs="Arial"/>
          <w:snapToGrid w:val="0"/>
          <w:sz w:val="24"/>
          <w:szCs w:val="24"/>
        </w:rPr>
        <w:t xml:space="preserve"> </w:t>
      </w:r>
      <w:r w:rsidR="00147A36">
        <w:rPr>
          <w:rFonts w:ascii="Arial" w:hAnsi="Arial" w:cs="Arial"/>
          <w:snapToGrid w:val="0"/>
          <w:sz w:val="24"/>
          <w:szCs w:val="24"/>
        </w:rPr>
        <w:t>umowy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 w:rsidR="005B1538">
        <w:rPr>
          <w:rFonts w:ascii="Arial" w:hAnsi="Arial" w:cs="Arial"/>
          <w:snapToGrid w:val="0"/>
          <w:sz w:val="24"/>
          <w:szCs w:val="24"/>
        </w:rPr>
        <w:t>ch z niniejszą ofertą i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="008A70B6"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określnych w SWZ.</w:t>
      </w:r>
    </w:p>
    <w:p w14:paraId="524344FB" w14:textId="77777777" w:rsidR="008E4CF6" w:rsidRPr="00BD4AEE" w:rsidRDefault="008E4CF6" w:rsidP="00236800">
      <w:pPr>
        <w:widowControl w:val="0"/>
        <w:spacing w:line="288" w:lineRule="auto"/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79BA3150" w14:textId="77777777" w:rsidR="00A27867" w:rsidRPr="00A27867" w:rsidRDefault="00FF266E" w:rsidP="00200953">
      <w:pPr>
        <w:pStyle w:val="Akapitzlist"/>
        <w:numPr>
          <w:ilvl w:val="0"/>
          <w:numId w:val="15"/>
        </w:numPr>
        <w:ind w:left="425" w:hanging="426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A27867">
        <w:rPr>
          <w:rFonts w:ascii="Arial" w:hAnsi="Arial" w:cs="Arial"/>
          <w:snapToGrid w:val="0"/>
          <w:sz w:val="24"/>
          <w:szCs w:val="24"/>
        </w:rPr>
        <w:t xml:space="preserve"> </w:t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Oświadczamy, że wypełniliśmy obowiązki informacyjne przewidziane </w:t>
      </w:r>
      <w:r w:rsid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br/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w art. 13 lub art. 14 </w:t>
      </w:r>
      <w:r w:rsidR="00A27867" w:rsidRPr="00A27867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rozporządzenia</w:t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 xml:space="preserve"> Parlamentu Europejskiego i Rady</w:t>
      </w:r>
      <w:r w:rsidR="00A27867" w:rsidRPr="00A27867">
        <w:rPr>
          <w:rFonts w:ascii="Arial" w:eastAsia="Calibri" w:hAnsi="Arial" w:cs="Arial"/>
          <w:sz w:val="24"/>
          <w:szCs w:val="24"/>
          <w:lang w:eastAsia="en-GB"/>
        </w:rPr>
        <w:t xml:space="preserve"> (UE) 2016/679 z dnia 27 kwietnia 2016 r.   </w:t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 xml:space="preserve">w sprawie ochrony osób fizycznych </w:t>
      </w:r>
      <w:r w:rsidR="00A27867">
        <w:rPr>
          <w:rFonts w:ascii="Arial" w:eastAsia="Calibri" w:hAnsi="Arial" w:cs="Arial"/>
          <w:b/>
          <w:sz w:val="24"/>
          <w:szCs w:val="24"/>
          <w:lang w:eastAsia="en-GB"/>
        </w:rPr>
        <w:br/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>w związku z przetwarzaniem danych osobowych i w sprawie swobodnego przepływu takich danych</w:t>
      </w:r>
      <w:r w:rsidR="00A27867" w:rsidRPr="00A27867">
        <w:rPr>
          <w:rFonts w:ascii="Arial" w:eastAsia="Calibri" w:hAnsi="Arial" w:cs="Arial"/>
          <w:sz w:val="24"/>
          <w:szCs w:val="24"/>
          <w:lang w:eastAsia="en-GB"/>
        </w:rPr>
        <w:t xml:space="preserve"> oraz uchylenia dyrektywy 95/46/WE (ogólne rozporządzenie o ochronie danych) (Dz. Urz. UE L 119 z 04.05.2016, str. 1), dalej RODO, </w:t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wobec osób fizycznych, </w:t>
      </w:r>
      <w:r w:rsidR="00A27867" w:rsidRPr="00A27867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od których dane osobowe bezpośrednio lub pośrednio pozyskałem</w:t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 w celu ubiegania się o udzielenie zamówienia publicznego w niniejszym postępowaniu</w:t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>.</w:t>
      </w:r>
    </w:p>
    <w:p w14:paraId="7702CBFC" w14:textId="3349C50F" w:rsidR="00A27867" w:rsidRPr="008F4093" w:rsidRDefault="00236800" w:rsidP="00200953">
      <w:pPr>
        <w:widowControl w:val="0"/>
        <w:tabs>
          <w:tab w:val="num" w:pos="142"/>
        </w:tabs>
        <w:ind w:left="425" w:hanging="426"/>
        <w:jc w:val="both"/>
        <w:rPr>
          <w:rFonts w:ascii="Arial" w:eastAsia="Calibri" w:hAnsi="Arial" w:cs="Arial"/>
          <w:i/>
          <w:color w:val="0070C0"/>
        </w:rPr>
      </w:pPr>
      <w:r>
        <w:rPr>
          <w:rFonts w:ascii="Arial" w:eastAsia="Calibri" w:hAnsi="Arial" w:cs="Arial"/>
          <w:i/>
          <w:color w:val="0070C0"/>
        </w:rPr>
        <w:tab/>
      </w:r>
      <w:r>
        <w:rPr>
          <w:rFonts w:ascii="Arial" w:eastAsia="Calibri" w:hAnsi="Arial" w:cs="Arial"/>
          <w:i/>
          <w:color w:val="0070C0"/>
        </w:rPr>
        <w:tab/>
      </w:r>
      <w:r w:rsidR="00A27867" w:rsidRPr="008F4093">
        <w:rPr>
          <w:rFonts w:ascii="Arial" w:eastAsia="Calibri" w:hAnsi="Arial" w:cs="Arial"/>
          <w:i/>
          <w:color w:val="0070C0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14:paraId="4158818D" w14:textId="77777777" w:rsidR="00FF4C7A" w:rsidRDefault="00FF4C7A" w:rsidP="00200953">
      <w:pPr>
        <w:widowControl w:val="0"/>
        <w:tabs>
          <w:tab w:val="num" w:pos="142"/>
        </w:tabs>
        <w:ind w:left="425" w:hanging="426"/>
        <w:jc w:val="both"/>
        <w:rPr>
          <w:rFonts w:ascii="Arial" w:eastAsia="Calibri" w:hAnsi="Arial" w:cs="Arial"/>
        </w:rPr>
      </w:pPr>
    </w:p>
    <w:p w14:paraId="7B6ED390" w14:textId="77777777" w:rsidR="002F33EF" w:rsidRPr="002F33EF" w:rsidRDefault="002F33EF" w:rsidP="00200953">
      <w:pPr>
        <w:pStyle w:val="Akapitzlist"/>
        <w:widowControl w:val="0"/>
        <w:numPr>
          <w:ilvl w:val="0"/>
          <w:numId w:val="15"/>
        </w:numPr>
        <w:ind w:left="425" w:hanging="426"/>
        <w:jc w:val="both"/>
        <w:rPr>
          <w:rFonts w:ascii="Arial" w:eastAsia="Calibri" w:hAnsi="Arial" w:cs="Arial"/>
          <w:sz w:val="24"/>
          <w:szCs w:val="24"/>
        </w:rPr>
      </w:pPr>
      <w:r w:rsidRPr="002F33EF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e-mail: ………………………………………………………………………………………   </w:t>
      </w:r>
    </w:p>
    <w:p w14:paraId="65B7373E" w14:textId="77777777" w:rsidR="002F33EF" w:rsidRPr="00694ABE" w:rsidRDefault="002F33EF" w:rsidP="00200953">
      <w:pPr>
        <w:pStyle w:val="Akapitzlist"/>
        <w:widowControl w:val="0"/>
        <w:ind w:left="425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  <w:r>
        <w:rPr>
          <w:rFonts w:ascii="Arial" w:eastAsia="Calibri" w:hAnsi="Arial" w:cs="Arial"/>
          <w:sz w:val="24"/>
          <w:szCs w:val="24"/>
        </w:rPr>
        <w:t>…………………..</w:t>
      </w:r>
    </w:p>
    <w:p w14:paraId="40CF3026" w14:textId="77777777" w:rsidR="002F33EF" w:rsidRPr="00A45E4B" w:rsidRDefault="002F33EF" w:rsidP="00200953">
      <w:pPr>
        <w:widowControl w:val="0"/>
        <w:ind w:left="425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 xml:space="preserve">       </w:t>
      </w:r>
      <w:r w:rsidRPr="00A45E4B">
        <w:rPr>
          <w:rFonts w:ascii="Arial" w:eastAsia="Calibri" w:hAnsi="Arial" w:cs="Arial"/>
          <w:sz w:val="24"/>
          <w:szCs w:val="24"/>
        </w:rPr>
        <w:t>…………………………………………………tel.</w:t>
      </w:r>
      <w:r>
        <w:rPr>
          <w:rFonts w:ascii="Arial" w:eastAsia="Calibri" w:hAnsi="Arial" w:cs="Arial"/>
          <w:sz w:val="24"/>
          <w:szCs w:val="24"/>
        </w:rPr>
        <w:t xml:space="preserve">: </w:t>
      </w:r>
      <w:r w:rsidRPr="00A45E4B">
        <w:rPr>
          <w:rFonts w:ascii="Arial" w:eastAsia="Calibri" w:hAnsi="Arial" w:cs="Arial"/>
        </w:rPr>
        <w:t xml:space="preserve">.……..…………………………………….…    </w:t>
      </w:r>
    </w:p>
    <w:p w14:paraId="6776E77C" w14:textId="77777777" w:rsidR="00BB3A60" w:rsidRDefault="00BB3A60" w:rsidP="00200953">
      <w:pPr>
        <w:pStyle w:val="Akapitzlist"/>
        <w:widowControl w:val="0"/>
        <w:ind w:left="425" w:hanging="426"/>
        <w:jc w:val="both"/>
        <w:rPr>
          <w:rFonts w:ascii="Arial" w:eastAsia="Calibri" w:hAnsi="Arial" w:cs="Arial"/>
          <w:sz w:val="24"/>
          <w:szCs w:val="24"/>
        </w:rPr>
      </w:pPr>
    </w:p>
    <w:p w14:paraId="579B7D67" w14:textId="77777777" w:rsidR="00090BD1" w:rsidRPr="00090BD1" w:rsidRDefault="00A27867" w:rsidP="00200953">
      <w:pPr>
        <w:pStyle w:val="Akapitzlist"/>
        <w:widowControl w:val="0"/>
        <w:numPr>
          <w:ilvl w:val="0"/>
          <w:numId w:val="15"/>
        </w:numPr>
        <w:tabs>
          <w:tab w:val="left" w:leader="dot" w:pos="6237"/>
        </w:tabs>
        <w:ind w:left="425" w:right="-48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 xml:space="preserve">Informujemy, iż </w:t>
      </w:r>
      <w:r w:rsidR="00133873" w:rsidRPr="00090BD1">
        <w:rPr>
          <w:rFonts w:ascii="Arial" w:hAnsi="Arial" w:cs="Arial"/>
          <w:snapToGrid w:val="0"/>
          <w:sz w:val="24"/>
          <w:szCs w:val="24"/>
        </w:rPr>
        <w:t xml:space="preserve">informacje i 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dokumenty 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>zawarte w odrębnym, stosownie oznaczonym załączniku  ………………………….. (</w:t>
      </w:r>
      <w:r w:rsidR="00F56B95" w:rsidRPr="00090BD1">
        <w:rPr>
          <w:rFonts w:ascii="Arial" w:hAnsi="Arial" w:cs="Arial"/>
          <w:snapToGrid w:val="0"/>
        </w:rPr>
        <w:t>należy podać nazwę załącznika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 xml:space="preserve">) 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stanowią tajemnicę przedsiębiorstwa w rozumieniu przepisów ustawy </w:t>
      </w:r>
      <w:r w:rsidRPr="00090BD1">
        <w:rPr>
          <w:rFonts w:ascii="Arial" w:hAnsi="Arial" w:cs="Arial"/>
          <w:snapToGrid w:val="0"/>
          <w:sz w:val="24"/>
          <w:szCs w:val="24"/>
        </w:rPr>
        <w:br/>
        <w:t xml:space="preserve">o zwalczaniu nieuczciwej konkurencji i zastrzegamy, że nie mogą być udostępniane. Uzasadnienie zastrzeżenia ww. dokumentów i informacji jako tajemnicy przedsiębiorstwa  zostało zawarte 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>w załączniku do oferty …………………………..…………………………………...(</w:t>
      </w:r>
      <w:r w:rsidR="00F56B95" w:rsidRPr="00090BD1">
        <w:rPr>
          <w:rFonts w:ascii="Arial" w:hAnsi="Arial" w:cs="Arial"/>
          <w:snapToGrid w:val="0"/>
        </w:rPr>
        <w:t>należy podać nazwę załącznika)</w:t>
      </w:r>
    </w:p>
    <w:p w14:paraId="0326ADD7" w14:textId="77777777" w:rsidR="00090BD1" w:rsidRPr="00090BD1" w:rsidRDefault="00090BD1" w:rsidP="00200953">
      <w:pPr>
        <w:pStyle w:val="Akapitzlist"/>
        <w:widowControl w:val="0"/>
        <w:tabs>
          <w:tab w:val="left" w:leader="dot" w:pos="6237"/>
        </w:tabs>
        <w:ind w:left="425" w:right="-48" w:hanging="426"/>
        <w:jc w:val="both"/>
        <w:rPr>
          <w:rFonts w:ascii="Arial" w:hAnsi="Arial" w:cs="Arial"/>
          <w:snapToGrid w:val="0"/>
        </w:rPr>
      </w:pPr>
    </w:p>
    <w:p w14:paraId="7DE7C746" w14:textId="77777777" w:rsidR="00090BD1" w:rsidRPr="00090BD1" w:rsidRDefault="00A27867" w:rsidP="00200953">
      <w:pPr>
        <w:pStyle w:val="Akapitzlist"/>
        <w:widowControl w:val="0"/>
        <w:numPr>
          <w:ilvl w:val="0"/>
          <w:numId w:val="15"/>
        </w:numPr>
        <w:ind w:left="425" w:right="-45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 w:rsidR="00A64244" w:rsidRPr="00090BD1">
        <w:rPr>
          <w:rFonts w:ascii="Arial" w:hAnsi="Arial" w:cs="Arial"/>
          <w:snapToGrid w:val="0"/>
          <w:sz w:val="24"/>
          <w:szCs w:val="24"/>
        </w:rPr>
        <w:br/>
      </w:r>
      <w:r w:rsidRPr="00090BD1">
        <w:rPr>
          <w:rFonts w:ascii="Arial" w:hAnsi="Arial" w:cs="Arial"/>
          <w:snapToGrid w:val="0"/>
          <w:sz w:val="24"/>
          <w:szCs w:val="24"/>
        </w:rPr>
        <w:t>(art. 297 kk).</w:t>
      </w:r>
    </w:p>
    <w:p w14:paraId="3FD4D526" w14:textId="77777777" w:rsidR="00090BD1" w:rsidRPr="00090BD1" w:rsidRDefault="00090BD1" w:rsidP="00200953">
      <w:pPr>
        <w:pStyle w:val="Akapitzlist"/>
        <w:ind w:left="425" w:hanging="426"/>
        <w:rPr>
          <w:rFonts w:ascii="Arial" w:hAnsi="Arial" w:cs="Arial"/>
          <w:snapToGrid w:val="0"/>
        </w:rPr>
      </w:pPr>
    </w:p>
    <w:p w14:paraId="6301E201" w14:textId="77777777" w:rsidR="00A27867" w:rsidRPr="00090BD1" w:rsidRDefault="00452B15" w:rsidP="00200953">
      <w:pPr>
        <w:pStyle w:val="Akapitzlist"/>
        <w:widowControl w:val="0"/>
        <w:numPr>
          <w:ilvl w:val="0"/>
          <w:numId w:val="15"/>
        </w:numPr>
        <w:tabs>
          <w:tab w:val="left" w:leader="dot" w:pos="6237"/>
        </w:tabs>
        <w:ind w:left="425" w:right="-48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>I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 xml:space="preserve">ntegralną część </w:t>
      </w:r>
      <w:r w:rsidR="00E81AF2" w:rsidRPr="00090BD1">
        <w:rPr>
          <w:rFonts w:ascii="Arial" w:hAnsi="Arial" w:cs="Arial"/>
          <w:snapToGrid w:val="0"/>
          <w:sz w:val="24"/>
          <w:szCs w:val="24"/>
        </w:rPr>
        <w:t>o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ferty 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>stanowią następujące załączniki:</w:t>
      </w:r>
    </w:p>
    <w:p w14:paraId="5A4819FA" w14:textId="77777777" w:rsidR="00A27867" w:rsidRPr="00090BD1" w:rsidRDefault="00A27867" w:rsidP="00200953">
      <w:pPr>
        <w:widowControl w:val="0"/>
        <w:tabs>
          <w:tab w:val="left" w:leader="dot" w:pos="6237"/>
        </w:tabs>
        <w:ind w:left="425" w:right="-45" w:hanging="426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196EF4" w14:textId="77777777" w:rsidR="00A27867" w:rsidRPr="00A14E51" w:rsidRDefault="00A27867" w:rsidP="00200953">
      <w:pPr>
        <w:widowControl w:val="0"/>
        <w:tabs>
          <w:tab w:val="left" w:leader="dot" w:pos="6237"/>
        </w:tabs>
        <w:ind w:left="425" w:right="-45" w:hanging="426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z w:val="24"/>
          <w:szCs w:val="24"/>
        </w:rPr>
        <w:tab/>
      </w:r>
      <w:r w:rsidRPr="00090BD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</w:t>
      </w:r>
      <w:r w:rsidRPr="00A14E51">
        <w:rPr>
          <w:rFonts w:ascii="Arial" w:hAnsi="Arial" w:cs="Arial"/>
          <w:snapToGrid w:val="0"/>
          <w:sz w:val="24"/>
          <w:szCs w:val="24"/>
        </w:rPr>
        <w:t>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</w:t>
      </w:r>
    </w:p>
    <w:p w14:paraId="39C24608" w14:textId="77777777" w:rsidR="00A27867" w:rsidRDefault="00A27867" w:rsidP="00A27867">
      <w:pPr>
        <w:widowControl w:val="0"/>
        <w:tabs>
          <w:tab w:val="left" w:pos="5954"/>
        </w:tabs>
        <w:ind w:left="5954" w:hanging="5954"/>
        <w:rPr>
          <w:rFonts w:ascii="Arial" w:hAnsi="Arial" w:cs="Arial"/>
          <w:sz w:val="18"/>
          <w:szCs w:val="18"/>
        </w:rPr>
      </w:pPr>
    </w:p>
    <w:p w14:paraId="6D056E01" w14:textId="77777777" w:rsidR="00A27867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F7F9E6E" w14:textId="77777777" w:rsidR="00A27867" w:rsidRPr="00232226" w:rsidRDefault="00A27867" w:rsidP="008A232B">
      <w:pPr>
        <w:jc w:val="both"/>
        <w:rPr>
          <w:rFonts w:ascii="Arial" w:eastAsia="Calibri" w:hAnsi="Arial" w:cs="Arial"/>
          <w:lang w:eastAsia="en-GB"/>
        </w:rPr>
      </w:pPr>
    </w:p>
    <w:p w14:paraId="2DED96DD" w14:textId="77777777" w:rsidR="00A27867" w:rsidRPr="00232226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EC158E8" w14:textId="77777777" w:rsidR="00A27867" w:rsidRPr="00232226" w:rsidRDefault="00A27867" w:rsidP="00A27867">
      <w:pPr>
        <w:ind w:left="4680" w:hanging="4965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232226">
        <w:rPr>
          <w:rFonts w:ascii="Arial" w:hAnsi="Arial" w:cs="Arial"/>
          <w:sz w:val="18"/>
          <w:szCs w:val="18"/>
        </w:rPr>
        <w:t>...................................., dn. …..……................</w:t>
      </w:r>
      <w:r w:rsidRPr="00232226">
        <w:rPr>
          <w:rFonts w:ascii="Arial" w:hAnsi="Arial" w:cs="Arial"/>
          <w:sz w:val="18"/>
          <w:szCs w:val="18"/>
        </w:rPr>
        <w:tab/>
        <w:t xml:space="preserve">............................................................................... </w:t>
      </w:r>
    </w:p>
    <w:p w14:paraId="2A7C6DBC" w14:textId="77777777" w:rsidR="00A27867" w:rsidRPr="00BC00AA" w:rsidRDefault="00A27867" w:rsidP="00A27867">
      <w:pPr>
        <w:ind w:left="4680"/>
        <w:jc w:val="center"/>
        <w:rPr>
          <w:rFonts w:ascii="Arial" w:hAnsi="Arial" w:cs="Arial"/>
          <w:sz w:val="16"/>
          <w:szCs w:val="16"/>
        </w:rPr>
      </w:pPr>
      <w:r w:rsidRPr="00BC00AA">
        <w:rPr>
          <w:rFonts w:ascii="Arial" w:hAnsi="Arial" w:cs="Arial"/>
          <w:sz w:val="16"/>
          <w:szCs w:val="16"/>
        </w:rPr>
        <w:t>Podpis upoważnionego przedstawiciela Wykonawcy</w:t>
      </w:r>
    </w:p>
    <w:p w14:paraId="028A9AA5" w14:textId="77777777" w:rsidR="00A27867" w:rsidRDefault="00A27867" w:rsidP="00A27867">
      <w:pPr>
        <w:tabs>
          <w:tab w:val="left" w:pos="7501"/>
        </w:tabs>
        <w:ind w:left="468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1A5B5B26" w14:textId="77777777" w:rsidR="00186342" w:rsidRPr="005E3F89" w:rsidRDefault="00186342" w:rsidP="005E3F89">
      <w:pPr>
        <w:tabs>
          <w:tab w:val="left" w:pos="3915"/>
        </w:tabs>
        <w:spacing w:line="340" w:lineRule="exact"/>
        <w:jc w:val="both"/>
        <w:rPr>
          <w:rFonts w:ascii="Arial" w:eastAsia="Calibri" w:hAnsi="Arial" w:cs="Arial"/>
          <w:sz w:val="22"/>
          <w:szCs w:val="22"/>
        </w:rPr>
      </w:pPr>
    </w:p>
    <w:p w14:paraId="3DC484EB" w14:textId="77777777" w:rsidR="00186342" w:rsidRDefault="00186342" w:rsidP="00186342">
      <w:pPr>
        <w:spacing w:line="0" w:lineRule="atLeast"/>
        <w:rPr>
          <w:rFonts w:eastAsia="Calibri"/>
          <w:lang w:eastAsia="en-GB"/>
        </w:rPr>
      </w:pPr>
      <w:r>
        <w:rPr>
          <w:rFonts w:ascii="Arial" w:eastAsia="Calibri" w:hAnsi="Arial" w:cs="Arial"/>
          <w:sz w:val="22"/>
          <w:szCs w:val="22"/>
        </w:rPr>
        <w:tab/>
      </w:r>
    </w:p>
    <w:p w14:paraId="372BFA1F" w14:textId="77777777" w:rsidR="00186342" w:rsidRPr="00BF14BF" w:rsidRDefault="00186342" w:rsidP="00186342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14:paraId="2D274D6E" w14:textId="77777777" w:rsidR="00186342" w:rsidRPr="00C776D2" w:rsidRDefault="00186342" w:rsidP="00186342">
      <w:pPr>
        <w:spacing w:line="0" w:lineRule="atLeast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186342" w:rsidRPr="00C776D2" w:rsidSect="006E17F7">
      <w:headerReference w:type="default" r:id="rId8"/>
      <w:footerReference w:type="default" r:id="rId9"/>
      <w:pgSz w:w="11904" w:h="16832"/>
      <w:pgMar w:top="210" w:right="1272" w:bottom="709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A53A8" w14:textId="77777777" w:rsidR="008803A6" w:rsidRDefault="008803A6">
      <w:r>
        <w:separator/>
      </w:r>
    </w:p>
  </w:endnote>
  <w:endnote w:type="continuationSeparator" w:id="0">
    <w:p w14:paraId="0930C14F" w14:textId="77777777" w:rsidR="008803A6" w:rsidRDefault="0088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33380" w14:textId="55171F1D" w:rsidR="008803A6" w:rsidRDefault="008803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26FA2">
      <w:rPr>
        <w:noProof/>
      </w:rPr>
      <w:t>2</w:t>
    </w:r>
    <w:r>
      <w:rPr>
        <w:noProof/>
      </w:rPr>
      <w:fldChar w:fldCharType="end"/>
    </w:r>
  </w:p>
  <w:p w14:paraId="62BB9B8D" w14:textId="77777777" w:rsidR="008803A6" w:rsidRDefault="00880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24A74" w14:textId="77777777" w:rsidR="008803A6" w:rsidRDefault="008803A6">
      <w:r>
        <w:separator/>
      </w:r>
    </w:p>
  </w:footnote>
  <w:footnote w:type="continuationSeparator" w:id="0">
    <w:p w14:paraId="5E20C72C" w14:textId="77777777" w:rsidR="008803A6" w:rsidRDefault="00880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43B13" w14:textId="77777777" w:rsidR="008803A6" w:rsidRDefault="008803A6">
    <w:pPr>
      <w:pStyle w:val="Nagwek"/>
    </w:pPr>
  </w:p>
  <w:p w14:paraId="705B3332" w14:textId="77777777" w:rsidR="008803A6" w:rsidRDefault="008803A6">
    <w:pPr>
      <w:pStyle w:val="Nagwek"/>
    </w:pPr>
  </w:p>
  <w:p w14:paraId="75C8098F" w14:textId="77777777" w:rsidR="008803A6" w:rsidRDefault="008803A6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7CB8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entury Gothic" w:hint="default"/>
        <w:b w:val="0"/>
        <w:bCs w:val="0"/>
        <w:sz w:val="20"/>
        <w:szCs w:val="20"/>
      </w:rPr>
    </w:lvl>
  </w:abstractNum>
  <w:abstractNum w:abstractNumId="4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3874"/>
    <w:multiLevelType w:val="hybridMultilevel"/>
    <w:tmpl w:val="4970C280"/>
    <w:lvl w:ilvl="0" w:tplc="10888A4E">
      <w:start w:val="8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87AC2"/>
    <w:multiLevelType w:val="hybridMultilevel"/>
    <w:tmpl w:val="767CE6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3316E"/>
    <w:multiLevelType w:val="multilevel"/>
    <w:tmpl w:val="B17C8D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eastAsia="Times New Roman" w:hAnsi="Cambria" w:cs="Calibri" w:hint="default"/>
        <w:kern w:val="1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Cambria" w:eastAsia="Times New Roman" w:hAnsi="Cambria" w:cs="Tahoma" w:hint="default"/>
        <w:b w:val="0"/>
        <w:i w:val="0"/>
        <w:position w:val="0"/>
        <w:sz w:val="20"/>
        <w:szCs w:val="20"/>
        <w:vertAlign w:val="baseline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ahoma"/>
        <w:b/>
        <w:i/>
        <w:position w:val="0"/>
        <w:sz w:val="22"/>
        <w:szCs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0662F90"/>
    <w:multiLevelType w:val="multilevel"/>
    <w:tmpl w:val="BB60F8E4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cs="Arial Narrow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Cambria" w:hAnsi="Cambria" w:cs="Century Gothic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3244888"/>
    <w:multiLevelType w:val="hybridMultilevel"/>
    <w:tmpl w:val="822C512C"/>
    <w:lvl w:ilvl="0" w:tplc="3E84BFD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1FB1FD6"/>
    <w:multiLevelType w:val="hybridMultilevel"/>
    <w:tmpl w:val="86FE61C8"/>
    <w:lvl w:ilvl="0" w:tplc="4CE45C1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A9565A"/>
    <w:multiLevelType w:val="hybridMultilevel"/>
    <w:tmpl w:val="0D363A30"/>
    <w:lvl w:ilvl="0" w:tplc="4C8C28EA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1069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57CE5"/>
    <w:multiLevelType w:val="hybridMultilevel"/>
    <w:tmpl w:val="C19037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7780646"/>
    <w:multiLevelType w:val="hybridMultilevel"/>
    <w:tmpl w:val="C3EE0C8E"/>
    <w:lvl w:ilvl="0" w:tplc="94A27B4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C164D"/>
    <w:multiLevelType w:val="hybridMultilevel"/>
    <w:tmpl w:val="82BAB6A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EE2258"/>
    <w:multiLevelType w:val="hybridMultilevel"/>
    <w:tmpl w:val="84FEA508"/>
    <w:lvl w:ilvl="0" w:tplc="C7B282B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"/>
  </w:num>
  <w:num w:numId="3">
    <w:abstractNumId w:val="39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5"/>
  </w:num>
  <w:num w:numId="6">
    <w:abstractNumId w:val="36"/>
  </w:num>
  <w:num w:numId="7">
    <w:abstractNumId w:val="12"/>
  </w:num>
  <w:num w:numId="8">
    <w:abstractNumId w:val="40"/>
  </w:num>
  <w:num w:numId="9">
    <w:abstractNumId w:val="31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32"/>
  </w:num>
  <w:num w:numId="12">
    <w:abstractNumId w:val="6"/>
  </w:num>
  <w:num w:numId="13">
    <w:abstractNumId w:val="28"/>
  </w:num>
  <w:num w:numId="14">
    <w:abstractNumId w:val="23"/>
  </w:num>
  <w:num w:numId="15">
    <w:abstractNumId w:val="42"/>
  </w:num>
  <w:num w:numId="16">
    <w:abstractNumId w:val="38"/>
  </w:num>
  <w:num w:numId="17">
    <w:abstractNumId w:val="34"/>
  </w:num>
  <w:num w:numId="18">
    <w:abstractNumId w:val="46"/>
  </w:num>
  <w:num w:numId="19">
    <w:abstractNumId w:val="4"/>
  </w:num>
  <w:num w:numId="20">
    <w:abstractNumId w:val="14"/>
  </w:num>
  <w:num w:numId="21">
    <w:abstractNumId w:val="41"/>
  </w:num>
  <w:num w:numId="22">
    <w:abstractNumId w:val="21"/>
  </w:num>
  <w:num w:numId="23">
    <w:abstractNumId w:val="37"/>
  </w:num>
  <w:num w:numId="24">
    <w:abstractNumId w:val="26"/>
  </w:num>
  <w:num w:numId="25">
    <w:abstractNumId w:val="10"/>
  </w:num>
  <w:num w:numId="26">
    <w:abstractNumId w:val="19"/>
  </w:num>
  <w:num w:numId="27">
    <w:abstractNumId w:val="33"/>
  </w:num>
  <w:num w:numId="28">
    <w:abstractNumId w:val="13"/>
  </w:num>
  <w:num w:numId="29">
    <w:abstractNumId w:val="44"/>
  </w:num>
  <w:num w:numId="30">
    <w:abstractNumId w:val="17"/>
  </w:num>
  <w:num w:numId="31">
    <w:abstractNumId w:val="18"/>
  </w:num>
  <w:num w:numId="32">
    <w:abstractNumId w:val="2"/>
  </w:num>
  <w:num w:numId="33">
    <w:abstractNumId w:val="20"/>
  </w:num>
  <w:num w:numId="34">
    <w:abstractNumId w:val="30"/>
  </w:num>
  <w:num w:numId="35">
    <w:abstractNumId w:val="22"/>
  </w:num>
  <w:num w:numId="36">
    <w:abstractNumId w:val="7"/>
  </w:num>
  <w:num w:numId="37">
    <w:abstractNumId w:val="24"/>
  </w:num>
  <w:num w:numId="38">
    <w:abstractNumId w:val="11"/>
  </w:num>
  <w:num w:numId="39">
    <w:abstractNumId w:val="27"/>
  </w:num>
  <w:num w:numId="40">
    <w:abstractNumId w:val="8"/>
  </w:num>
  <w:num w:numId="41">
    <w:abstractNumId w:val="3"/>
  </w:num>
  <w:num w:numId="42">
    <w:abstractNumId w:val="15"/>
  </w:num>
  <w:num w:numId="43">
    <w:abstractNumId w:val="9"/>
  </w:num>
  <w:num w:numId="44">
    <w:abstractNumId w:val="35"/>
  </w:num>
  <w:num w:numId="45">
    <w:abstractNumId w:val="25"/>
  </w:num>
  <w:num w:numId="46">
    <w:abstractNumId w:val="29"/>
  </w:num>
  <w:num w:numId="47">
    <w:abstractNumId w:val="5"/>
  </w:num>
  <w:num w:numId="4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44"/>
    <w:rsid w:val="00007B81"/>
    <w:rsid w:val="00015326"/>
    <w:rsid w:val="000222D2"/>
    <w:rsid w:val="00022AA8"/>
    <w:rsid w:val="00025D71"/>
    <w:rsid w:val="00031A69"/>
    <w:rsid w:val="00034F2C"/>
    <w:rsid w:val="0004187B"/>
    <w:rsid w:val="00041C14"/>
    <w:rsid w:val="000443EB"/>
    <w:rsid w:val="000457DD"/>
    <w:rsid w:val="00046850"/>
    <w:rsid w:val="000504BF"/>
    <w:rsid w:val="000664A7"/>
    <w:rsid w:val="000672EE"/>
    <w:rsid w:val="000736F9"/>
    <w:rsid w:val="000749A0"/>
    <w:rsid w:val="00077364"/>
    <w:rsid w:val="0008037A"/>
    <w:rsid w:val="00084471"/>
    <w:rsid w:val="000863CC"/>
    <w:rsid w:val="00090BD1"/>
    <w:rsid w:val="00090E9B"/>
    <w:rsid w:val="000927AB"/>
    <w:rsid w:val="000A70C0"/>
    <w:rsid w:val="000B316A"/>
    <w:rsid w:val="000C4771"/>
    <w:rsid w:val="000D2FD9"/>
    <w:rsid w:val="000D66B3"/>
    <w:rsid w:val="000D7574"/>
    <w:rsid w:val="00116636"/>
    <w:rsid w:val="001248C9"/>
    <w:rsid w:val="00124E38"/>
    <w:rsid w:val="00133873"/>
    <w:rsid w:val="001413C3"/>
    <w:rsid w:val="00147A36"/>
    <w:rsid w:val="001571FF"/>
    <w:rsid w:val="00157C5C"/>
    <w:rsid w:val="001734CA"/>
    <w:rsid w:val="00186342"/>
    <w:rsid w:val="001978CC"/>
    <w:rsid w:val="001A39AA"/>
    <w:rsid w:val="001B299C"/>
    <w:rsid w:val="001B4BDF"/>
    <w:rsid w:val="001B6701"/>
    <w:rsid w:val="001C0DC0"/>
    <w:rsid w:val="001C611E"/>
    <w:rsid w:val="001D073F"/>
    <w:rsid w:val="001D3B9B"/>
    <w:rsid w:val="001D3C09"/>
    <w:rsid w:val="001D4E64"/>
    <w:rsid w:val="001D6AD2"/>
    <w:rsid w:val="001E5704"/>
    <w:rsid w:val="001E70CB"/>
    <w:rsid w:val="0020045D"/>
    <w:rsid w:val="00200953"/>
    <w:rsid w:val="00206F20"/>
    <w:rsid w:val="002106F0"/>
    <w:rsid w:val="00211887"/>
    <w:rsid w:val="00212C9E"/>
    <w:rsid w:val="00212D73"/>
    <w:rsid w:val="002165E6"/>
    <w:rsid w:val="00225982"/>
    <w:rsid w:val="00226FA2"/>
    <w:rsid w:val="00236800"/>
    <w:rsid w:val="00243B15"/>
    <w:rsid w:val="00244703"/>
    <w:rsid w:val="00245DF5"/>
    <w:rsid w:val="00252848"/>
    <w:rsid w:val="00252BCD"/>
    <w:rsid w:val="0027564E"/>
    <w:rsid w:val="0028107F"/>
    <w:rsid w:val="002822A7"/>
    <w:rsid w:val="00283DFE"/>
    <w:rsid w:val="00287C39"/>
    <w:rsid w:val="00290A27"/>
    <w:rsid w:val="0029347D"/>
    <w:rsid w:val="00293AED"/>
    <w:rsid w:val="002A3648"/>
    <w:rsid w:val="002A3F0E"/>
    <w:rsid w:val="002B355D"/>
    <w:rsid w:val="002B5355"/>
    <w:rsid w:val="002B56A9"/>
    <w:rsid w:val="002D21A2"/>
    <w:rsid w:val="002D34B4"/>
    <w:rsid w:val="002D3849"/>
    <w:rsid w:val="002F33EF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52017"/>
    <w:rsid w:val="00361F34"/>
    <w:rsid w:val="003712E5"/>
    <w:rsid w:val="0037655B"/>
    <w:rsid w:val="003832A2"/>
    <w:rsid w:val="0038419B"/>
    <w:rsid w:val="0038478A"/>
    <w:rsid w:val="00392E77"/>
    <w:rsid w:val="00397BF3"/>
    <w:rsid w:val="003A3E17"/>
    <w:rsid w:val="003A5CF0"/>
    <w:rsid w:val="003B0695"/>
    <w:rsid w:val="003B2AB3"/>
    <w:rsid w:val="003B51D9"/>
    <w:rsid w:val="003C11E2"/>
    <w:rsid w:val="003C4230"/>
    <w:rsid w:val="003C5C66"/>
    <w:rsid w:val="003D1E3C"/>
    <w:rsid w:val="003E338F"/>
    <w:rsid w:val="003E4759"/>
    <w:rsid w:val="003E549A"/>
    <w:rsid w:val="003F497F"/>
    <w:rsid w:val="00400640"/>
    <w:rsid w:val="00402FC8"/>
    <w:rsid w:val="00413F4F"/>
    <w:rsid w:val="0041403E"/>
    <w:rsid w:val="00416D28"/>
    <w:rsid w:val="00417A06"/>
    <w:rsid w:val="00420E69"/>
    <w:rsid w:val="00424005"/>
    <w:rsid w:val="004316E8"/>
    <w:rsid w:val="00431FBA"/>
    <w:rsid w:val="00435628"/>
    <w:rsid w:val="00436688"/>
    <w:rsid w:val="00444C45"/>
    <w:rsid w:val="00450719"/>
    <w:rsid w:val="00452635"/>
    <w:rsid w:val="004528C4"/>
    <w:rsid w:val="00452B15"/>
    <w:rsid w:val="004543DB"/>
    <w:rsid w:val="00473CD8"/>
    <w:rsid w:val="00476595"/>
    <w:rsid w:val="00477E6D"/>
    <w:rsid w:val="00477EE4"/>
    <w:rsid w:val="00492104"/>
    <w:rsid w:val="004946DF"/>
    <w:rsid w:val="004A44AE"/>
    <w:rsid w:val="004A4D02"/>
    <w:rsid w:val="004A7781"/>
    <w:rsid w:val="004B05BC"/>
    <w:rsid w:val="004B42B2"/>
    <w:rsid w:val="004B7AA3"/>
    <w:rsid w:val="004C7008"/>
    <w:rsid w:val="004D1A95"/>
    <w:rsid w:val="004D3DCE"/>
    <w:rsid w:val="004D4749"/>
    <w:rsid w:val="004E3FA1"/>
    <w:rsid w:val="005001D2"/>
    <w:rsid w:val="005020D7"/>
    <w:rsid w:val="00502AB6"/>
    <w:rsid w:val="0050342E"/>
    <w:rsid w:val="005102D7"/>
    <w:rsid w:val="005161B5"/>
    <w:rsid w:val="00517574"/>
    <w:rsid w:val="00520246"/>
    <w:rsid w:val="00521745"/>
    <w:rsid w:val="0052610A"/>
    <w:rsid w:val="00533071"/>
    <w:rsid w:val="005377FD"/>
    <w:rsid w:val="005436F6"/>
    <w:rsid w:val="00545880"/>
    <w:rsid w:val="00547184"/>
    <w:rsid w:val="00552E14"/>
    <w:rsid w:val="00561D4A"/>
    <w:rsid w:val="0056299D"/>
    <w:rsid w:val="005649EA"/>
    <w:rsid w:val="00565F58"/>
    <w:rsid w:val="00583C7E"/>
    <w:rsid w:val="00584E04"/>
    <w:rsid w:val="0059688E"/>
    <w:rsid w:val="005A09F9"/>
    <w:rsid w:val="005B1538"/>
    <w:rsid w:val="005B741B"/>
    <w:rsid w:val="005C1177"/>
    <w:rsid w:val="005E1282"/>
    <w:rsid w:val="005E1EDF"/>
    <w:rsid w:val="005E3F89"/>
    <w:rsid w:val="005E43F2"/>
    <w:rsid w:val="005E51D4"/>
    <w:rsid w:val="005E55AA"/>
    <w:rsid w:val="005E6ACC"/>
    <w:rsid w:val="005F294B"/>
    <w:rsid w:val="005F2C10"/>
    <w:rsid w:val="005F35BE"/>
    <w:rsid w:val="005F3CE1"/>
    <w:rsid w:val="005F6436"/>
    <w:rsid w:val="00604A97"/>
    <w:rsid w:val="00626B66"/>
    <w:rsid w:val="00626EC5"/>
    <w:rsid w:val="00627001"/>
    <w:rsid w:val="00627E87"/>
    <w:rsid w:val="00633DD1"/>
    <w:rsid w:val="00642605"/>
    <w:rsid w:val="006428AA"/>
    <w:rsid w:val="00652D1C"/>
    <w:rsid w:val="006538B6"/>
    <w:rsid w:val="006560B4"/>
    <w:rsid w:val="006642AB"/>
    <w:rsid w:val="00671371"/>
    <w:rsid w:val="00674C56"/>
    <w:rsid w:val="00677FE8"/>
    <w:rsid w:val="00681953"/>
    <w:rsid w:val="006820C7"/>
    <w:rsid w:val="00682F3B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D7F60"/>
    <w:rsid w:val="006E17F7"/>
    <w:rsid w:val="006E1EB6"/>
    <w:rsid w:val="006E567A"/>
    <w:rsid w:val="006F0505"/>
    <w:rsid w:val="0070305D"/>
    <w:rsid w:val="007057B7"/>
    <w:rsid w:val="007112DD"/>
    <w:rsid w:val="00713CB7"/>
    <w:rsid w:val="007153CF"/>
    <w:rsid w:val="00730E6D"/>
    <w:rsid w:val="00736DE5"/>
    <w:rsid w:val="00740F8F"/>
    <w:rsid w:val="00744F7F"/>
    <w:rsid w:val="00746773"/>
    <w:rsid w:val="00754143"/>
    <w:rsid w:val="00760428"/>
    <w:rsid w:val="00763C13"/>
    <w:rsid w:val="00764689"/>
    <w:rsid w:val="007666D6"/>
    <w:rsid w:val="007706A3"/>
    <w:rsid w:val="0077260F"/>
    <w:rsid w:val="00776D7F"/>
    <w:rsid w:val="007839E6"/>
    <w:rsid w:val="00790DA7"/>
    <w:rsid w:val="00790F2D"/>
    <w:rsid w:val="00792B38"/>
    <w:rsid w:val="00797305"/>
    <w:rsid w:val="007A052D"/>
    <w:rsid w:val="007A2226"/>
    <w:rsid w:val="007A6A4F"/>
    <w:rsid w:val="007A70A6"/>
    <w:rsid w:val="007B1CD5"/>
    <w:rsid w:val="007B53BE"/>
    <w:rsid w:val="007C23F1"/>
    <w:rsid w:val="007D00B3"/>
    <w:rsid w:val="007D3F9A"/>
    <w:rsid w:val="007E21FD"/>
    <w:rsid w:val="007E4589"/>
    <w:rsid w:val="007E6CF7"/>
    <w:rsid w:val="007F2942"/>
    <w:rsid w:val="007F5A07"/>
    <w:rsid w:val="00810403"/>
    <w:rsid w:val="008147BF"/>
    <w:rsid w:val="00822A65"/>
    <w:rsid w:val="008245A2"/>
    <w:rsid w:val="00831CE5"/>
    <w:rsid w:val="00833221"/>
    <w:rsid w:val="008372B6"/>
    <w:rsid w:val="0084426E"/>
    <w:rsid w:val="00844830"/>
    <w:rsid w:val="00844ED6"/>
    <w:rsid w:val="00846E84"/>
    <w:rsid w:val="0085026B"/>
    <w:rsid w:val="0085799F"/>
    <w:rsid w:val="00863E17"/>
    <w:rsid w:val="00864A79"/>
    <w:rsid w:val="00867189"/>
    <w:rsid w:val="00871B6D"/>
    <w:rsid w:val="008738CB"/>
    <w:rsid w:val="008739E2"/>
    <w:rsid w:val="00873E8E"/>
    <w:rsid w:val="008803A6"/>
    <w:rsid w:val="00885635"/>
    <w:rsid w:val="0088675F"/>
    <w:rsid w:val="008A20C2"/>
    <w:rsid w:val="008A2130"/>
    <w:rsid w:val="008A232B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4CF6"/>
    <w:rsid w:val="008E54D6"/>
    <w:rsid w:val="008E6C5F"/>
    <w:rsid w:val="008E7632"/>
    <w:rsid w:val="008F2837"/>
    <w:rsid w:val="008F4093"/>
    <w:rsid w:val="008F55B3"/>
    <w:rsid w:val="008F7775"/>
    <w:rsid w:val="009002B1"/>
    <w:rsid w:val="0091316E"/>
    <w:rsid w:val="009141BD"/>
    <w:rsid w:val="009164CC"/>
    <w:rsid w:val="00916E99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21D4"/>
    <w:rsid w:val="00975242"/>
    <w:rsid w:val="00976BD3"/>
    <w:rsid w:val="009863BF"/>
    <w:rsid w:val="00986905"/>
    <w:rsid w:val="00986DA9"/>
    <w:rsid w:val="009906AA"/>
    <w:rsid w:val="009A4839"/>
    <w:rsid w:val="009C05B8"/>
    <w:rsid w:val="009C2617"/>
    <w:rsid w:val="009C2A9B"/>
    <w:rsid w:val="009D0425"/>
    <w:rsid w:val="009D3BCF"/>
    <w:rsid w:val="009D7C09"/>
    <w:rsid w:val="009E3393"/>
    <w:rsid w:val="009E4A23"/>
    <w:rsid w:val="009F18BD"/>
    <w:rsid w:val="009F3971"/>
    <w:rsid w:val="009F7C94"/>
    <w:rsid w:val="00A004AE"/>
    <w:rsid w:val="00A00B6F"/>
    <w:rsid w:val="00A04C85"/>
    <w:rsid w:val="00A06DCF"/>
    <w:rsid w:val="00A11F98"/>
    <w:rsid w:val="00A129D1"/>
    <w:rsid w:val="00A1302E"/>
    <w:rsid w:val="00A148FC"/>
    <w:rsid w:val="00A226C9"/>
    <w:rsid w:val="00A24712"/>
    <w:rsid w:val="00A277C8"/>
    <w:rsid w:val="00A27867"/>
    <w:rsid w:val="00A34325"/>
    <w:rsid w:val="00A40961"/>
    <w:rsid w:val="00A474BE"/>
    <w:rsid w:val="00A528A4"/>
    <w:rsid w:val="00A63663"/>
    <w:rsid w:val="00A63ADF"/>
    <w:rsid w:val="00A63CAF"/>
    <w:rsid w:val="00A64244"/>
    <w:rsid w:val="00A733C9"/>
    <w:rsid w:val="00A73A24"/>
    <w:rsid w:val="00A7615E"/>
    <w:rsid w:val="00A76537"/>
    <w:rsid w:val="00A87BA4"/>
    <w:rsid w:val="00A9587E"/>
    <w:rsid w:val="00AA3181"/>
    <w:rsid w:val="00AB333A"/>
    <w:rsid w:val="00AB4B74"/>
    <w:rsid w:val="00AB570C"/>
    <w:rsid w:val="00AC4CFC"/>
    <w:rsid w:val="00AC7015"/>
    <w:rsid w:val="00AD0E3E"/>
    <w:rsid w:val="00AD40BE"/>
    <w:rsid w:val="00B01841"/>
    <w:rsid w:val="00B079F6"/>
    <w:rsid w:val="00B10BC9"/>
    <w:rsid w:val="00B34CBD"/>
    <w:rsid w:val="00B44C0E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3067"/>
    <w:rsid w:val="00BA6316"/>
    <w:rsid w:val="00BA75B4"/>
    <w:rsid w:val="00BB325D"/>
    <w:rsid w:val="00BB3A60"/>
    <w:rsid w:val="00BB69B6"/>
    <w:rsid w:val="00BB6BF6"/>
    <w:rsid w:val="00BB75C3"/>
    <w:rsid w:val="00BC0DF4"/>
    <w:rsid w:val="00BD4AEE"/>
    <w:rsid w:val="00BE2DA8"/>
    <w:rsid w:val="00BE5D5C"/>
    <w:rsid w:val="00BE6D43"/>
    <w:rsid w:val="00BF2759"/>
    <w:rsid w:val="00BF6551"/>
    <w:rsid w:val="00BF6EAD"/>
    <w:rsid w:val="00C00664"/>
    <w:rsid w:val="00C02C60"/>
    <w:rsid w:val="00C05FF2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35088"/>
    <w:rsid w:val="00C4086F"/>
    <w:rsid w:val="00C44C9A"/>
    <w:rsid w:val="00C47004"/>
    <w:rsid w:val="00C60AB2"/>
    <w:rsid w:val="00C74F9A"/>
    <w:rsid w:val="00C82A17"/>
    <w:rsid w:val="00C9219F"/>
    <w:rsid w:val="00C94EBF"/>
    <w:rsid w:val="00CB0FE7"/>
    <w:rsid w:val="00CB395D"/>
    <w:rsid w:val="00CB3B25"/>
    <w:rsid w:val="00CD1782"/>
    <w:rsid w:val="00CE5DFE"/>
    <w:rsid w:val="00CE70F1"/>
    <w:rsid w:val="00CF6B77"/>
    <w:rsid w:val="00D0062E"/>
    <w:rsid w:val="00D07669"/>
    <w:rsid w:val="00D113D2"/>
    <w:rsid w:val="00D15DC7"/>
    <w:rsid w:val="00D16A57"/>
    <w:rsid w:val="00D20905"/>
    <w:rsid w:val="00D20FC0"/>
    <w:rsid w:val="00D21C6D"/>
    <w:rsid w:val="00D25102"/>
    <w:rsid w:val="00D25BF6"/>
    <w:rsid w:val="00D330EA"/>
    <w:rsid w:val="00D3795A"/>
    <w:rsid w:val="00D42A80"/>
    <w:rsid w:val="00D47581"/>
    <w:rsid w:val="00D606A2"/>
    <w:rsid w:val="00D67F5E"/>
    <w:rsid w:val="00D7268A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11A4F"/>
    <w:rsid w:val="00E20606"/>
    <w:rsid w:val="00E216B0"/>
    <w:rsid w:val="00E30F4B"/>
    <w:rsid w:val="00E357EC"/>
    <w:rsid w:val="00E476C1"/>
    <w:rsid w:val="00E5681F"/>
    <w:rsid w:val="00E603BB"/>
    <w:rsid w:val="00E76234"/>
    <w:rsid w:val="00E81AF2"/>
    <w:rsid w:val="00E9104B"/>
    <w:rsid w:val="00E91E74"/>
    <w:rsid w:val="00E92563"/>
    <w:rsid w:val="00E93C00"/>
    <w:rsid w:val="00EA0988"/>
    <w:rsid w:val="00EB71FD"/>
    <w:rsid w:val="00EC1894"/>
    <w:rsid w:val="00EC4E8F"/>
    <w:rsid w:val="00EC5626"/>
    <w:rsid w:val="00EC6001"/>
    <w:rsid w:val="00EC6755"/>
    <w:rsid w:val="00ED1F31"/>
    <w:rsid w:val="00ED3833"/>
    <w:rsid w:val="00ED434B"/>
    <w:rsid w:val="00ED4500"/>
    <w:rsid w:val="00ED7EFC"/>
    <w:rsid w:val="00EE0967"/>
    <w:rsid w:val="00EE15DC"/>
    <w:rsid w:val="00EE415D"/>
    <w:rsid w:val="00EE5ACD"/>
    <w:rsid w:val="00EF1529"/>
    <w:rsid w:val="00EF73C3"/>
    <w:rsid w:val="00F01FCB"/>
    <w:rsid w:val="00F032A3"/>
    <w:rsid w:val="00F161EE"/>
    <w:rsid w:val="00F26B03"/>
    <w:rsid w:val="00F3350D"/>
    <w:rsid w:val="00F335B2"/>
    <w:rsid w:val="00F35A52"/>
    <w:rsid w:val="00F40142"/>
    <w:rsid w:val="00F46ACA"/>
    <w:rsid w:val="00F5275F"/>
    <w:rsid w:val="00F52BAE"/>
    <w:rsid w:val="00F56B95"/>
    <w:rsid w:val="00F653D2"/>
    <w:rsid w:val="00F65915"/>
    <w:rsid w:val="00F660D8"/>
    <w:rsid w:val="00F67630"/>
    <w:rsid w:val="00F70320"/>
    <w:rsid w:val="00F7087A"/>
    <w:rsid w:val="00F718ED"/>
    <w:rsid w:val="00F87398"/>
    <w:rsid w:val="00F91660"/>
    <w:rsid w:val="00FA13C8"/>
    <w:rsid w:val="00FA1649"/>
    <w:rsid w:val="00FA7212"/>
    <w:rsid w:val="00FB0352"/>
    <w:rsid w:val="00FB26B5"/>
    <w:rsid w:val="00FB37EC"/>
    <w:rsid w:val="00FB69E4"/>
    <w:rsid w:val="00FB727C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4C7A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4:docId w14:val="2F821747"/>
  <w15:docId w15:val="{2AE42223-AC5E-4014-8A48-C0C8416F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Obiekt,List Paragraph1,List Paragraph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List Paragraph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8245A2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  <w:style w:type="paragraph" w:customStyle="1" w:styleId="Zwykytekst1">
    <w:name w:val="Zwykły tekst1"/>
    <w:basedOn w:val="Normalny"/>
    <w:rsid w:val="00626B6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57606-093C-4C6F-B43D-A280FF3ED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5</Pages>
  <Words>1619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Aneta Neska</cp:lastModifiedBy>
  <cp:revision>146</cp:revision>
  <cp:lastPrinted>2023-10-03T10:15:00Z</cp:lastPrinted>
  <dcterms:created xsi:type="dcterms:W3CDTF">2016-09-15T09:38:00Z</dcterms:created>
  <dcterms:modified xsi:type="dcterms:W3CDTF">2023-10-03T10:21:00Z</dcterms:modified>
</cp:coreProperties>
</file>