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1A8B" w14:textId="3C482D6E" w:rsidR="00546121" w:rsidRDefault="00546121" w:rsidP="00546121">
      <w:pPr>
        <w:spacing w:before="120" w:after="120"/>
        <w:jc w:val="right"/>
        <w:rPr>
          <w:szCs w:val="20"/>
        </w:rPr>
      </w:pPr>
      <w:r w:rsidRPr="00546121">
        <w:rPr>
          <w:szCs w:val="20"/>
        </w:rPr>
        <w:t xml:space="preserve">Załącznik nr 3 – wzór umowy </w:t>
      </w:r>
      <w:r>
        <w:rPr>
          <w:szCs w:val="20"/>
        </w:rPr>
        <w:t>–</w:t>
      </w:r>
      <w:r w:rsidRPr="00546121">
        <w:rPr>
          <w:szCs w:val="20"/>
        </w:rPr>
        <w:t xml:space="preserve"> </w:t>
      </w:r>
    </w:p>
    <w:p w14:paraId="4BE00EC7" w14:textId="53356990" w:rsidR="00546121" w:rsidRPr="00546121" w:rsidRDefault="00546121" w:rsidP="00546121">
      <w:pPr>
        <w:spacing w:before="120" w:after="120"/>
        <w:jc w:val="right"/>
        <w:rPr>
          <w:szCs w:val="20"/>
        </w:rPr>
      </w:pPr>
      <w:r w:rsidRPr="00546121">
        <w:rPr>
          <w:szCs w:val="20"/>
        </w:rPr>
        <w:t>Nr sprawy: PO.271.</w:t>
      </w:r>
      <w:r w:rsidR="00D60EDA">
        <w:rPr>
          <w:szCs w:val="20"/>
        </w:rPr>
        <w:t>77</w:t>
      </w:r>
      <w:r w:rsidRPr="00546121">
        <w:rPr>
          <w:szCs w:val="20"/>
        </w:rPr>
        <w:t>.2023</w:t>
      </w:r>
    </w:p>
    <w:p w14:paraId="09E27D3C" w14:textId="77777777" w:rsidR="00546121" w:rsidRPr="00546121" w:rsidRDefault="00546121" w:rsidP="00546121">
      <w:pPr>
        <w:spacing w:before="120" w:after="120"/>
        <w:rPr>
          <w:szCs w:val="20"/>
        </w:rPr>
      </w:pPr>
    </w:p>
    <w:p w14:paraId="50EB0F68" w14:textId="77777777" w:rsidR="00546121" w:rsidRPr="00546121" w:rsidRDefault="00546121" w:rsidP="00546121">
      <w:pPr>
        <w:spacing w:before="120" w:after="120"/>
        <w:jc w:val="center"/>
        <w:rPr>
          <w:b/>
          <w:bCs/>
          <w:szCs w:val="20"/>
        </w:rPr>
      </w:pPr>
      <w:r w:rsidRPr="00546121">
        <w:rPr>
          <w:b/>
          <w:bCs/>
          <w:szCs w:val="20"/>
        </w:rPr>
        <w:t>UMOWA nr ……../2023/UZ</w:t>
      </w:r>
    </w:p>
    <w:p w14:paraId="59A5B2BE" w14:textId="7F8A86F2" w:rsidR="00DF1947" w:rsidRPr="00DF1947" w:rsidRDefault="00546121" w:rsidP="00A468D2">
      <w:pPr>
        <w:spacing w:before="120" w:after="120" w:line="240" w:lineRule="auto"/>
        <w:jc w:val="center"/>
        <w:rPr>
          <w:b/>
          <w:bCs/>
          <w:szCs w:val="20"/>
        </w:rPr>
      </w:pPr>
      <w:r w:rsidRPr="00546121">
        <w:rPr>
          <w:b/>
          <w:bCs/>
          <w:szCs w:val="20"/>
        </w:rPr>
        <w:t xml:space="preserve">na dostawę </w:t>
      </w:r>
      <w:bookmarkStart w:id="0" w:name="_Hlk126832906"/>
      <w:r w:rsidR="00DF1947" w:rsidRPr="00DF1947">
        <w:rPr>
          <w:b/>
          <w:bCs/>
          <w:szCs w:val="20"/>
        </w:rPr>
        <w:t>odczynników i materiałów zużywalnych</w:t>
      </w:r>
      <w:r w:rsidR="00A468D2">
        <w:rPr>
          <w:b/>
          <w:bCs/>
          <w:szCs w:val="20"/>
        </w:rPr>
        <w:t xml:space="preserve"> dla Centrum Diagnostyki Populacyjnej</w:t>
      </w:r>
      <w:r w:rsidR="00DF1947" w:rsidRPr="00DF1947">
        <w:rPr>
          <w:b/>
          <w:bCs/>
          <w:szCs w:val="20"/>
        </w:rPr>
        <w:t xml:space="preserve"> w podziale na 3 części</w:t>
      </w:r>
    </w:p>
    <w:bookmarkEnd w:id="0"/>
    <w:p w14:paraId="64BAF3DA" w14:textId="44C705C7" w:rsidR="00546121" w:rsidRPr="00546121" w:rsidRDefault="00546121" w:rsidP="00546121">
      <w:pPr>
        <w:spacing w:before="120" w:after="120"/>
        <w:jc w:val="center"/>
        <w:rPr>
          <w:b/>
          <w:bCs/>
          <w:szCs w:val="20"/>
        </w:rPr>
      </w:pPr>
    </w:p>
    <w:p w14:paraId="187741F1" w14:textId="77777777" w:rsidR="00DF1947" w:rsidRPr="00A83C8A" w:rsidRDefault="00DF1947" w:rsidP="00DF1947">
      <w:pPr>
        <w:spacing w:after="0" w:line="225" w:lineRule="auto"/>
        <w:ind w:left="7"/>
        <w:rPr>
          <w:rFonts w:ascii="Verdana" w:hAnsi="Verdana" w:cs="Tahoma"/>
          <w:color w:val="auto"/>
          <w:szCs w:val="20"/>
        </w:rPr>
      </w:pPr>
      <w:r w:rsidRPr="00A83C8A">
        <w:rPr>
          <w:rFonts w:ascii="Verdana" w:hAnsi="Verdana" w:cs="Tahoma"/>
          <w:color w:val="auto"/>
          <w:szCs w:val="20"/>
        </w:rPr>
        <w:t xml:space="preserve">zawarta we Wrocławiu </w:t>
      </w:r>
      <w:r>
        <w:rPr>
          <w:rFonts w:ascii="Verdana" w:hAnsi="Verdana" w:cs="Tahoma"/>
          <w:color w:val="auto"/>
          <w:szCs w:val="20"/>
        </w:rPr>
        <w:t xml:space="preserve">(dniem zawarcia Umowy jest dzień złożenia podpisu przez ostatnią ze Stron), </w:t>
      </w:r>
      <w:r w:rsidRPr="00A83C8A">
        <w:rPr>
          <w:rFonts w:ascii="Verdana" w:hAnsi="Verdana" w:cs="Tahoma"/>
          <w:color w:val="auto"/>
          <w:szCs w:val="20"/>
        </w:rPr>
        <w:t>pomiędzy:</w:t>
      </w:r>
    </w:p>
    <w:p w14:paraId="3E050C94" w14:textId="77777777" w:rsidR="00546121" w:rsidRPr="00546121" w:rsidRDefault="00546121" w:rsidP="00546121">
      <w:pPr>
        <w:spacing w:before="120" w:after="120"/>
        <w:rPr>
          <w:szCs w:val="20"/>
        </w:rPr>
      </w:pPr>
    </w:p>
    <w:p w14:paraId="62C06481" w14:textId="362FBF24" w:rsidR="00546121" w:rsidRPr="00546121" w:rsidRDefault="00546121" w:rsidP="00546121">
      <w:pPr>
        <w:spacing w:before="120" w:after="120"/>
        <w:rPr>
          <w:szCs w:val="20"/>
        </w:rPr>
      </w:pPr>
      <w:r w:rsidRPr="004D204F">
        <w:rPr>
          <w:b/>
          <w:bCs/>
          <w:szCs w:val="20"/>
        </w:rPr>
        <w:t>Siecią Badawczą Łukasiewicz – PORT Polskim Ośrodkiem Rozwoju Technologii</w:t>
      </w:r>
      <w:r w:rsidRPr="00546121">
        <w:rPr>
          <w:szCs w:val="20"/>
        </w:rPr>
        <w:t xml:space="preserve">, ul. </w:t>
      </w:r>
      <w:proofErr w:type="spellStart"/>
      <w:r w:rsidRPr="00546121">
        <w:rPr>
          <w:szCs w:val="20"/>
        </w:rPr>
        <w:t>Stabłowicka</w:t>
      </w:r>
      <w:proofErr w:type="spellEnd"/>
      <w:r w:rsidRPr="00546121">
        <w:rPr>
          <w:szCs w:val="20"/>
        </w:rPr>
        <w:t xml:space="preserve"> 147, 54-066 Wrocław, wpisaną do rejestru przedsiębiorców Krajowego Rejestru Sądowego, prowadzonego przez Sąd Rejonowy dla Wrocławia-Fabrycznej we Wrocławiu, VI Wydział Gospodarczy Krajowego Rejestru Sądowego, pod numerem KRS: 0000850580; posiadającym numer identyfikacji podatkowej NIP 894-314-05-23 oraz numer statystyczny REGON 386585168, reprezentowaną przez:</w:t>
      </w:r>
    </w:p>
    <w:p w14:paraId="09DC816F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……………………………………………………………..</w:t>
      </w:r>
    </w:p>
    <w:p w14:paraId="6B5E2742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zwaną w dalszej części niniejszej Umowy „</w:t>
      </w:r>
      <w:r w:rsidRPr="004D204F">
        <w:rPr>
          <w:b/>
          <w:bCs/>
          <w:szCs w:val="20"/>
        </w:rPr>
        <w:t>Zamawiającym</w:t>
      </w:r>
      <w:r w:rsidRPr="00546121">
        <w:rPr>
          <w:szCs w:val="20"/>
        </w:rPr>
        <w:t>”,</w:t>
      </w:r>
    </w:p>
    <w:p w14:paraId="16150810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 xml:space="preserve">a </w:t>
      </w:r>
    </w:p>
    <w:p w14:paraId="3FE315AB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………………………………………………………………………………………………reprezentowaną/reprezentowanym przez:</w:t>
      </w:r>
    </w:p>
    <w:p w14:paraId="05C32262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……………………………………….</w:t>
      </w:r>
    </w:p>
    <w:p w14:paraId="2A0AB43D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 xml:space="preserve"> zwaną/zwanym dalej „</w:t>
      </w:r>
      <w:r w:rsidRPr="004D204F">
        <w:rPr>
          <w:b/>
          <w:bCs/>
          <w:szCs w:val="20"/>
        </w:rPr>
        <w:t>Wykonawcą</w:t>
      </w:r>
      <w:r w:rsidRPr="00546121">
        <w:rPr>
          <w:szCs w:val="20"/>
        </w:rPr>
        <w:t>”,</w:t>
      </w:r>
    </w:p>
    <w:p w14:paraId="77B14932" w14:textId="77777777" w:rsidR="00546121" w:rsidRPr="00546121" w:rsidRDefault="00546121" w:rsidP="00546121">
      <w:pPr>
        <w:spacing w:before="120" w:after="120"/>
        <w:rPr>
          <w:szCs w:val="20"/>
        </w:rPr>
      </w:pPr>
    </w:p>
    <w:p w14:paraId="6751F67A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zwanymi w dalej łącznie „</w:t>
      </w:r>
      <w:r w:rsidRPr="004D204F">
        <w:rPr>
          <w:b/>
          <w:bCs/>
          <w:szCs w:val="20"/>
        </w:rPr>
        <w:t>Stronami</w:t>
      </w:r>
      <w:r w:rsidRPr="00546121">
        <w:rPr>
          <w:szCs w:val="20"/>
        </w:rPr>
        <w:t>” lub pojedynczo „</w:t>
      </w:r>
      <w:r w:rsidRPr="004D204F">
        <w:rPr>
          <w:b/>
          <w:bCs/>
          <w:szCs w:val="20"/>
        </w:rPr>
        <w:t>Stroną</w:t>
      </w:r>
      <w:r w:rsidRPr="00546121">
        <w:rPr>
          <w:szCs w:val="20"/>
        </w:rPr>
        <w:t>”,</w:t>
      </w:r>
    </w:p>
    <w:p w14:paraId="4E699524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zwana dalej „</w:t>
      </w:r>
      <w:r w:rsidRPr="004D204F">
        <w:rPr>
          <w:b/>
          <w:bCs/>
          <w:szCs w:val="20"/>
        </w:rPr>
        <w:t>Umową</w:t>
      </w:r>
      <w:r w:rsidRPr="00546121">
        <w:rPr>
          <w:szCs w:val="20"/>
        </w:rPr>
        <w:t>”.</w:t>
      </w:r>
    </w:p>
    <w:p w14:paraId="739F7D2C" w14:textId="77777777" w:rsidR="00546121" w:rsidRPr="00546121" w:rsidRDefault="00546121" w:rsidP="00546121">
      <w:pPr>
        <w:spacing w:before="120" w:after="120"/>
        <w:rPr>
          <w:szCs w:val="20"/>
        </w:rPr>
      </w:pPr>
    </w:p>
    <w:p w14:paraId="4891FE7D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Preambuła</w:t>
      </w:r>
    </w:p>
    <w:p w14:paraId="23DCE4D8" w14:textId="465DF646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 xml:space="preserve">Niniejsza Umowa zostaje zawarta przez Strony w wyniku postępowania o udzielenie zamówienia </w:t>
      </w:r>
      <w:r w:rsidRPr="00D576EF">
        <w:rPr>
          <w:szCs w:val="20"/>
        </w:rPr>
        <w:t xml:space="preserve">klasycznego o wartości równej lub przekraczającej progi unijne w zakresie: pn. </w:t>
      </w:r>
      <w:r w:rsidR="00D576EF" w:rsidRPr="00D576EF">
        <w:rPr>
          <w:rFonts w:ascii="Verdana" w:hAnsi="Verdana" w:cs="Tahoma"/>
          <w:b/>
          <w:sz w:val="18"/>
          <w:szCs w:val="18"/>
        </w:rPr>
        <w:t>„</w:t>
      </w:r>
      <w:r w:rsidR="00D576EF" w:rsidRPr="00D576EF">
        <w:rPr>
          <w:rFonts w:ascii="Verdana" w:hAnsi="Verdana" w:cs="Tahoma"/>
          <w:b/>
          <w:bCs/>
          <w:sz w:val="18"/>
          <w:szCs w:val="18"/>
        </w:rPr>
        <w:t xml:space="preserve">Dostawa </w:t>
      </w:r>
      <w:r w:rsidR="00DF1947">
        <w:rPr>
          <w:rFonts w:ascii="Verdana" w:hAnsi="Verdana" w:cs="Tahoma"/>
          <w:b/>
          <w:bCs/>
          <w:sz w:val="18"/>
          <w:szCs w:val="18"/>
        </w:rPr>
        <w:t xml:space="preserve">odczynników i materiałów zużywalnych </w:t>
      </w:r>
      <w:r w:rsidR="004D204F" w:rsidRPr="004D204F">
        <w:rPr>
          <w:b/>
          <w:bCs/>
          <w:sz w:val="18"/>
          <w:szCs w:val="18"/>
        </w:rPr>
        <w:t>dla Centrum Diagnostyki Populacyjnej</w:t>
      </w:r>
      <w:r w:rsidR="004D204F" w:rsidRPr="00DF1947">
        <w:rPr>
          <w:b/>
          <w:bCs/>
          <w:szCs w:val="20"/>
        </w:rPr>
        <w:t xml:space="preserve"> </w:t>
      </w:r>
      <w:r w:rsidR="00DF1947">
        <w:rPr>
          <w:rFonts w:ascii="Verdana" w:hAnsi="Verdana" w:cs="Tahoma"/>
          <w:b/>
          <w:bCs/>
          <w:sz w:val="18"/>
          <w:szCs w:val="18"/>
        </w:rPr>
        <w:t>w podziale na 3 czę</w:t>
      </w:r>
      <w:r w:rsidR="00131B30">
        <w:rPr>
          <w:rFonts w:ascii="Verdana" w:hAnsi="Verdana" w:cs="Tahoma"/>
          <w:b/>
          <w:bCs/>
          <w:sz w:val="18"/>
          <w:szCs w:val="18"/>
        </w:rPr>
        <w:t>ś</w:t>
      </w:r>
      <w:r w:rsidR="00DF1947">
        <w:rPr>
          <w:rFonts w:ascii="Verdana" w:hAnsi="Verdana" w:cs="Tahoma"/>
          <w:b/>
          <w:bCs/>
          <w:sz w:val="18"/>
          <w:szCs w:val="18"/>
        </w:rPr>
        <w:t>ci</w:t>
      </w:r>
      <w:r w:rsidR="00D576EF" w:rsidRPr="00D576EF">
        <w:rPr>
          <w:rFonts w:ascii="Verdana" w:hAnsi="Verdana" w:cs="Tahoma"/>
          <w:b/>
          <w:bCs/>
          <w:sz w:val="18"/>
          <w:szCs w:val="18"/>
        </w:rPr>
        <w:t>”</w:t>
      </w:r>
      <w:r w:rsidRPr="00D576EF">
        <w:rPr>
          <w:szCs w:val="20"/>
        </w:rPr>
        <w:t>,</w:t>
      </w:r>
      <w:r w:rsidRPr="00546121">
        <w:rPr>
          <w:szCs w:val="20"/>
        </w:rPr>
        <w:t xml:space="preserve">  przeprowadzonego w trybie przetargu nieograniczonego na podstawie ustawy z dnia 11 września 2019 r. - Prawo zamówień publicznych.</w:t>
      </w:r>
    </w:p>
    <w:p w14:paraId="040FE422" w14:textId="604766A9" w:rsidR="00546121" w:rsidRPr="00546121" w:rsidRDefault="00546121" w:rsidP="00C1193B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</w:r>
      <w:r w:rsidR="00DF4FAC" w:rsidRPr="39548CC5">
        <w:rPr>
          <w:rFonts w:ascii="Verdana" w:hAnsi="Verdana" w:cs="Tahoma"/>
          <w:color w:val="auto"/>
        </w:rPr>
        <w:t>Na podstawie niniejszej Umowy Wykonawca zobowiązuje się do dostawy materiałów zużywalnych</w:t>
      </w:r>
      <w:r w:rsidR="00DF4FAC">
        <w:rPr>
          <w:rFonts w:ascii="Verdana" w:hAnsi="Verdana" w:cs="Tahoma"/>
          <w:color w:val="auto"/>
        </w:rPr>
        <w:t xml:space="preserve"> i odczynników</w:t>
      </w:r>
      <w:r w:rsidR="00DF4FAC" w:rsidRPr="39548CC5">
        <w:rPr>
          <w:rFonts w:ascii="Verdana" w:hAnsi="Verdana" w:cs="Tahoma"/>
          <w:color w:val="auto"/>
        </w:rPr>
        <w:t xml:space="preserve"> w zakresie części nr ….. pn. </w:t>
      </w:r>
      <w:r w:rsidR="00DF4FAC" w:rsidRPr="39548CC5">
        <w:rPr>
          <w:rFonts w:ascii="Verdana" w:hAnsi="Verdana" w:cs="Tahoma"/>
          <w:color w:val="auto"/>
        </w:rPr>
        <w:lastRenderedPageBreak/>
        <w:t>…………………… i wykonania ewentualnych usług dodatkowych, w zamian za maksymalne wynagrodzenie w kwocie […………………………………] zł netto, w okresie 12 miesięcy od dnia zawarcia Umowy i na zasadach każdorazowo szczegółowo wskazanych w Umowie</w:t>
      </w:r>
    </w:p>
    <w:p w14:paraId="70AF9DE0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>Niniejsza Preambuła nie ma charakteru normatywnego.</w:t>
      </w:r>
    </w:p>
    <w:p w14:paraId="1C489D0D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1. Przedmiot Umowy</w:t>
      </w:r>
    </w:p>
    <w:p w14:paraId="28BDCD2C" w14:textId="1C40D5FE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 xml:space="preserve">Przedmiotem niniejszej Umowy jest dostawa </w:t>
      </w:r>
      <w:r w:rsidR="006343A0">
        <w:rPr>
          <w:szCs w:val="20"/>
        </w:rPr>
        <w:t>materiałów zużywalnych i/lub odczynników w zakresie części … pn. …………..</w:t>
      </w:r>
      <w:r w:rsidRPr="00546121">
        <w:rPr>
          <w:szCs w:val="20"/>
        </w:rPr>
        <w:t xml:space="preserve"> niezbędnych do realizacji zadań badawczych w ramach projektów realizowanych przez Zamawiającego, zwanych dalej łącznie „Materiałami”.</w:t>
      </w:r>
    </w:p>
    <w:p w14:paraId="1474D579" w14:textId="4FCB408A" w:rsidR="00546121" w:rsidRPr="00546121" w:rsidRDefault="00546121" w:rsidP="003875A2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 xml:space="preserve">Zasady i warunki dostawy Materiałów określone zostały w niniejszej Umowie oraz w załącznikach do niej. Szczegółowy opis Materiałów został zawarty w Załączniku nr 1 </w:t>
      </w:r>
      <w:r w:rsidR="003875A2">
        <w:rPr>
          <w:szCs w:val="20"/>
        </w:rPr>
        <w:t xml:space="preserve">(Oferta Wykonawcy) </w:t>
      </w:r>
      <w:r w:rsidRPr="00546121">
        <w:rPr>
          <w:szCs w:val="20"/>
        </w:rPr>
        <w:t>do Umowy</w:t>
      </w:r>
      <w:r w:rsidR="003875A2">
        <w:rPr>
          <w:szCs w:val="20"/>
        </w:rPr>
        <w:t xml:space="preserve"> oraz w Załączniku nr 2 do Umowy </w:t>
      </w:r>
      <w:r w:rsidRPr="00546121">
        <w:rPr>
          <w:szCs w:val="20"/>
        </w:rPr>
        <w:t xml:space="preserve"> (Formularz wyceny). </w:t>
      </w:r>
    </w:p>
    <w:p w14:paraId="420D8731" w14:textId="70AB9164" w:rsidR="006343A0" w:rsidRDefault="00546121" w:rsidP="002C265D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 xml:space="preserve">Dostawa Materiałów nastąpi nie później niż w </w:t>
      </w:r>
      <w:r w:rsidRPr="00D576EF">
        <w:rPr>
          <w:szCs w:val="20"/>
        </w:rPr>
        <w:t>terminie</w:t>
      </w:r>
      <w:r w:rsidR="004D41D5">
        <w:rPr>
          <w:szCs w:val="20"/>
        </w:rPr>
        <w:t>:</w:t>
      </w:r>
    </w:p>
    <w:p w14:paraId="6A0E4864" w14:textId="27D54CDA" w:rsidR="004D41D5" w:rsidRDefault="004D41D5" w:rsidP="002C265D">
      <w:pPr>
        <w:spacing w:before="120" w:after="120"/>
        <w:ind w:left="284" w:hanging="284"/>
        <w:rPr>
          <w:szCs w:val="20"/>
        </w:rPr>
      </w:pPr>
      <w:r>
        <w:rPr>
          <w:szCs w:val="20"/>
        </w:rPr>
        <w:t>Cześć 1: 4 tygodni,</w:t>
      </w:r>
    </w:p>
    <w:p w14:paraId="75AA65AF" w14:textId="3CF21DE3" w:rsidR="004D41D5" w:rsidRDefault="004D41D5" w:rsidP="002C265D">
      <w:pPr>
        <w:spacing w:before="120" w:after="120"/>
        <w:ind w:left="284" w:hanging="284"/>
        <w:rPr>
          <w:szCs w:val="20"/>
        </w:rPr>
      </w:pPr>
      <w:r>
        <w:rPr>
          <w:szCs w:val="20"/>
        </w:rPr>
        <w:t>Część 2: 6 tygodni,</w:t>
      </w:r>
    </w:p>
    <w:p w14:paraId="09BCB76B" w14:textId="2C5126D7" w:rsidR="004D41D5" w:rsidRPr="004D41D5" w:rsidRDefault="004D41D5" w:rsidP="002C265D">
      <w:pPr>
        <w:spacing w:before="120" w:after="120"/>
        <w:ind w:left="284" w:hanging="284"/>
        <w:rPr>
          <w:sz w:val="16"/>
          <w:szCs w:val="16"/>
        </w:rPr>
      </w:pPr>
      <w:r>
        <w:rPr>
          <w:szCs w:val="20"/>
        </w:rPr>
        <w:t>Część 3: 4 tygodni, (</w:t>
      </w:r>
      <w:r w:rsidRPr="004D41D5">
        <w:rPr>
          <w:i/>
          <w:iCs/>
          <w:sz w:val="16"/>
          <w:szCs w:val="16"/>
        </w:rPr>
        <w:t>w zależności na jaką część zostanie zawarta umowa</w:t>
      </w:r>
      <w:r w:rsidRPr="004D41D5">
        <w:rPr>
          <w:sz w:val="16"/>
          <w:szCs w:val="16"/>
        </w:rPr>
        <w:t>)</w:t>
      </w:r>
    </w:p>
    <w:p w14:paraId="4507D0B4" w14:textId="4BEC51FD" w:rsidR="00546121" w:rsidRPr="00546121" w:rsidRDefault="00546121" w:rsidP="002C265D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od dnia zawarcia niniejszej Umowy i na zasadach każdorazowo szczegółowo wskazanych w Umowie.</w:t>
      </w:r>
    </w:p>
    <w:p w14:paraId="57DE5FEF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2. Warunki dotyczące realizacji dostaw</w:t>
      </w:r>
    </w:p>
    <w:p w14:paraId="091325CD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 xml:space="preserve">Ceny jednostkowe za Materiały określone w Formularzu wyceny, nie podlegają zmianie w okresie obowiązywania Umowy. </w:t>
      </w:r>
    </w:p>
    <w:p w14:paraId="3E9DD202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>Wykonawca, wykona przedmiot Umowy na podstawie cen określonych w Formularzu wyceny.</w:t>
      </w:r>
    </w:p>
    <w:p w14:paraId="478E7AD5" w14:textId="2004E8D1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>Wszystkie koszty związane z realizacją Umowy, w szczególności koszty zakupu, przechowywania i dostawy Materiałów, transportu (krajowego i zagranicznego), koszty ubezpieczenia (w kraju i za granicą)</w:t>
      </w:r>
      <w:r w:rsidR="004D204F">
        <w:rPr>
          <w:szCs w:val="20"/>
        </w:rPr>
        <w:t>,</w:t>
      </w:r>
      <w:r w:rsidRPr="00546121">
        <w:rPr>
          <w:szCs w:val="20"/>
        </w:rPr>
        <w:t xml:space="preserve"> a </w:t>
      </w:r>
      <w:r w:rsidR="004D204F">
        <w:rPr>
          <w:szCs w:val="20"/>
        </w:rPr>
        <w:t xml:space="preserve">także inne koszty </w:t>
      </w:r>
      <w:r w:rsidRPr="00546121">
        <w:rPr>
          <w:szCs w:val="20"/>
        </w:rPr>
        <w:t xml:space="preserve">konieczne do </w:t>
      </w:r>
      <w:r w:rsidR="004D204F">
        <w:rPr>
          <w:szCs w:val="20"/>
        </w:rPr>
        <w:t xml:space="preserve">prawidłowego </w:t>
      </w:r>
      <w:r w:rsidRPr="00546121">
        <w:rPr>
          <w:szCs w:val="20"/>
        </w:rPr>
        <w:t>wykonania Umowy, obciążają Wykonawcę</w:t>
      </w:r>
      <w:r w:rsidR="004D204F">
        <w:rPr>
          <w:szCs w:val="20"/>
        </w:rPr>
        <w:t xml:space="preserve"> i są ujęte w Cenach jednostkowych za Materiały</w:t>
      </w:r>
      <w:r w:rsidRPr="00546121">
        <w:rPr>
          <w:szCs w:val="20"/>
        </w:rPr>
        <w:t xml:space="preserve">. </w:t>
      </w:r>
    </w:p>
    <w:p w14:paraId="02A3A6BF" w14:textId="3A3906AC" w:rsidR="00546121" w:rsidRPr="00546121" w:rsidRDefault="00546121" w:rsidP="002C265D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4.</w:t>
      </w:r>
      <w:r w:rsidRPr="00546121">
        <w:rPr>
          <w:szCs w:val="20"/>
        </w:rPr>
        <w:tab/>
        <w:t>Dla uniknięcia wątpliwości Strony potwierdzają, że poza uzyskaniem zapłaty ceny (wynagrodzenia) za prawidłową realizację przedmiotu Umowy, Zamawiający nie jest zobowiązany do zapłaty jakichkolwiek dodatkowych kwot na rzecz Wykonawcy, w tym zwłaszcza kwot związanych z pokryciem poniesionych przez Wykonawcę w związku z realizacją Umowy: wydatków, strat, kosztów, utraconych zysków, roszczeń, ciężarów, zabezpieczeń lub jakiegokolwiek rodzaju opłat publicznoprawnych, w tym zobowiązań celnych.</w:t>
      </w:r>
    </w:p>
    <w:p w14:paraId="599BCDA1" w14:textId="25275108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lastRenderedPageBreak/>
        <w:t>§ 3. Oświadczenia i obowiązki Wykonawcy dotyczące realizacji przedmiotu Umowy</w:t>
      </w:r>
    </w:p>
    <w:p w14:paraId="492C8C6E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>Wykonawca potwierdza i gwarantuje, że posiada doświadczenie i wiedzę niezbędne do realizacji Umowy. Wykonawca zobowiązuje się realizować Umowę zgodnie z najlepszą wiedzą profesjonalną i najwyższą starannością.</w:t>
      </w:r>
    </w:p>
    <w:p w14:paraId="4D1423DD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173FCE28" w14:textId="77777777" w:rsidR="00CC593B" w:rsidRDefault="00546121" w:rsidP="00CC593B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 xml:space="preserve">Wykonawca gwarantuje, że Materiały dostarczone na podstawie Umowy będą nowe, wolne od wad fizycznych i prawnych, oraz iż nie są przedmiotem </w:t>
      </w:r>
      <w:r w:rsidRPr="00DC6AAF">
        <w:rPr>
          <w:szCs w:val="20"/>
        </w:rPr>
        <w:t>praw osób trzecich, które uniemożliwiłyby realizację Umowy.</w:t>
      </w:r>
    </w:p>
    <w:p w14:paraId="4D3E102B" w14:textId="4B33442C" w:rsidR="00546121" w:rsidRPr="00546121" w:rsidRDefault="00CC593B" w:rsidP="00365B73">
      <w:pPr>
        <w:spacing w:before="120" w:after="120"/>
        <w:ind w:left="284" w:hanging="284"/>
        <w:rPr>
          <w:szCs w:val="20"/>
        </w:rPr>
      </w:pPr>
      <w:r>
        <w:rPr>
          <w:szCs w:val="20"/>
        </w:rPr>
        <w:t xml:space="preserve">4. 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Wykonawca udziela gwarancji na dostarczone Materiały zgodnie z gwarancją producenta,</w:t>
      </w:r>
      <w:r w:rsidRPr="00883E61">
        <w:rPr>
          <w:rFonts w:ascii="Verdana" w:hAnsi="Verdana" w:cs="Tahoma"/>
          <w:color w:val="auto"/>
          <w:szCs w:val="20"/>
        </w:rPr>
        <w:t xml:space="preserve"> którą dostarczy wraz z Materiałami (jeżeli producent udziela gwarancji na dany Materiał)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Cs w:val="20"/>
        </w:rPr>
        <w:t xml:space="preserve"> Jeśli dostarczane Materiały posiadają okres ważności, Wykonawca dostarczy Materiały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Cs w:val="20"/>
        </w:rPr>
        <w:t xml:space="preserve">podpisania przez Zamawiającego Protokołu Odbioru potwierdzającego prawidłowe wykonanie </w:t>
      </w:r>
      <w:r>
        <w:rPr>
          <w:rFonts w:ascii="Verdana" w:hAnsi="Verdana" w:cs="Tahoma"/>
          <w:color w:val="auto"/>
          <w:szCs w:val="20"/>
        </w:rPr>
        <w:t>Umowy</w:t>
      </w:r>
      <w:r w:rsidRPr="00883E61">
        <w:rPr>
          <w:rFonts w:ascii="Verdana" w:hAnsi="Verdana" w:cs="Tahoma"/>
          <w:color w:val="auto"/>
          <w:szCs w:val="20"/>
          <w:lang w:eastAsia="ar-SA"/>
        </w:rPr>
        <w:t>. Udzielenie gwarancji nie wyłącza, nie ogranicza ani nie zawiesza uprawnień Zamawiającego wynikających z przepisów o rękojmi za wady rzeczy sprzedanej.</w:t>
      </w:r>
    </w:p>
    <w:p w14:paraId="60FF16E3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5.</w:t>
      </w:r>
      <w:r w:rsidRPr="00546121">
        <w:rPr>
          <w:szCs w:val="20"/>
        </w:rPr>
        <w:tab/>
        <w:t xml:space="preserve">Wykonawca zobowiązuje się dostarczać wyłącznie Materiały dopuszczone do obrotu na terytorium Rzeczypospolitej Polskiej. </w:t>
      </w:r>
    </w:p>
    <w:p w14:paraId="351DF76E" w14:textId="3DFB1B2C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6.</w:t>
      </w:r>
      <w:r w:rsidRPr="00546121">
        <w:rPr>
          <w:szCs w:val="20"/>
        </w:rPr>
        <w:tab/>
      </w:r>
      <w:r w:rsidR="00A468D2" w:rsidRPr="00883E61">
        <w:rPr>
          <w:rFonts w:ascii="Verdana" w:hAnsi="Verdana" w:cs="Tahoma"/>
          <w:color w:val="auto"/>
          <w:szCs w:val="20"/>
        </w:rPr>
        <w:t xml:space="preserve"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 Ponadto Wykonawca zapewni opakowania zewnętrzne przyjazne środowisku tzn.: mające właściwości biodegradowalne, składające się z masy makulaturowej, bez barwników. </w:t>
      </w:r>
      <w:r w:rsidR="00A468D2" w:rsidRPr="00883E61">
        <w:rPr>
          <w:rFonts w:ascii="Verdana" w:hAnsi="Verdana" w:cs="Tahoma"/>
          <w:i/>
          <w:color w:val="auto"/>
          <w:szCs w:val="20"/>
        </w:rPr>
        <w:t xml:space="preserve">– </w:t>
      </w:r>
      <w:r w:rsidR="00A468D2" w:rsidRPr="00DC3524">
        <w:rPr>
          <w:rFonts w:ascii="Verdana" w:hAnsi="Verdana" w:cs="Tahoma"/>
          <w:i/>
          <w:color w:val="auto"/>
          <w:szCs w:val="20"/>
        </w:rPr>
        <w:t>zdanie drugie dotyczy wykonawców, którzy zaoferowali takie opakowania w ramach kryterium nr 2</w:t>
      </w:r>
    </w:p>
    <w:p w14:paraId="59A9FF31" w14:textId="72504EEF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7.</w:t>
      </w:r>
      <w:r w:rsidRPr="00546121">
        <w:rPr>
          <w:szCs w:val="20"/>
        </w:rPr>
        <w:tab/>
        <w:t xml:space="preserve">Strony ustalają, że miejscem docelowym dostawy Materiałów będzie siedziba Zamawiającego we Wrocławiu przy ulicy </w:t>
      </w:r>
      <w:proofErr w:type="spellStart"/>
      <w:r w:rsidRPr="00546121">
        <w:rPr>
          <w:szCs w:val="20"/>
        </w:rPr>
        <w:t>Stabłowickiej</w:t>
      </w:r>
      <w:proofErr w:type="spellEnd"/>
      <w:r w:rsidRPr="00546121">
        <w:rPr>
          <w:szCs w:val="20"/>
        </w:rPr>
        <w:t xml:space="preserve"> 147, budynek </w:t>
      </w:r>
      <w:r w:rsidR="00CD6739">
        <w:rPr>
          <w:szCs w:val="20"/>
        </w:rPr>
        <w:t>B</w:t>
      </w:r>
      <w:r w:rsidRPr="00546121">
        <w:rPr>
          <w:szCs w:val="20"/>
        </w:rPr>
        <w:t>, 54-066 Wrocław (punkt przyjęcia dostaw).</w:t>
      </w:r>
    </w:p>
    <w:p w14:paraId="19343EAF" w14:textId="35AF948A" w:rsidR="00CC593B" w:rsidRPr="00CC593B" w:rsidRDefault="00546121" w:rsidP="00CC593B">
      <w:pPr>
        <w:spacing w:before="120" w:after="120"/>
        <w:ind w:left="284" w:hanging="284"/>
        <w:rPr>
          <w:rFonts w:ascii="Verdana" w:hAnsi="Verdana"/>
          <w:color w:val="auto"/>
          <w:szCs w:val="20"/>
        </w:rPr>
      </w:pPr>
      <w:r w:rsidRPr="00546121">
        <w:rPr>
          <w:szCs w:val="20"/>
        </w:rPr>
        <w:t>8.</w:t>
      </w:r>
      <w:r w:rsidRPr="00546121">
        <w:rPr>
          <w:szCs w:val="20"/>
        </w:rPr>
        <w:tab/>
        <w:t>Dostawa Materiałów obejmuje także rozładunek ze środka transportu oraz dostarczenie Materiałów w opakowaniu do miejsca wskazanego przez osobę przyjmującą dostawę. Strony zgodnie postanawiają, że dostawa Materiałów będzie odbywać się na zasadach DDP (</w:t>
      </w:r>
      <w:proofErr w:type="spellStart"/>
      <w:r w:rsidRPr="00546121">
        <w:rPr>
          <w:szCs w:val="20"/>
        </w:rPr>
        <w:t>Delivered</w:t>
      </w:r>
      <w:proofErr w:type="spellEnd"/>
      <w:r w:rsidRPr="00546121">
        <w:rPr>
          <w:szCs w:val="20"/>
        </w:rPr>
        <w:t xml:space="preserve"> </w:t>
      </w:r>
      <w:proofErr w:type="spellStart"/>
      <w:r w:rsidRPr="00546121">
        <w:rPr>
          <w:szCs w:val="20"/>
        </w:rPr>
        <w:t>Duty</w:t>
      </w:r>
      <w:proofErr w:type="spellEnd"/>
      <w:r w:rsidRPr="00546121">
        <w:rPr>
          <w:szCs w:val="20"/>
        </w:rPr>
        <w:t xml:space="preserve"> </w:t>
      </w:r>
      <w:proofErr w:type="spellStart"/>
      <w:r w:rsidRPr="00546121">
        <w:rPr>
          <w:szCs w:val="20"/>
        </w:rPr>
        <w:t>Paid</w:t>
      </w:r>
      <w:proofErr w:type="spellEnd"/>
      <w:r w:rsidRPr="00546121">
        <w:rPr>
          <w:szCs w:val="20"/>
        </w:rPr>
        <w:t xml:space="preserve">, </w:t>
      </w:r>
      <w:proofErr w:type="spellStart"/>
      <w:r w:rsidRPr="00546121">
        <w:rPr>
          <w:szCs w:val="20"/>
        </w:rPr>
        <w:t>Incoterms</w:t>
      </w:r>
      <w:proofErr w:type="spellEnd"/>
      <w:r w:rsidRPr="00546121">
        <w:rPr>
          <w:szCs w:val="20"/>
        </w:rPr>
        <w:t xml:space="preserve"> 2020)</w:t>
      </w:r>
      <w:r w:rsidR="00CD6739">
        <w:rPr>
          <w:szCs w:val="20"/>
        </w:rPr>
        <w:t>,</w:t>
      </w:r>
      <w:r w:rsidR="00CD6739" w:rsidRPr="00CD6739">
        <w:rPr>
          <w:rFonts w:ascii="Verdana" w:hAnsi="Verdana" w:cs="Tahoma"/>
          <w:color w:val="auto"/>
          <w:szCs w:val="20"/>
        </w:rPr>
        <w:t xml:space="preserve"> </w:t>
      </w:r>
      <w:r w:rsidR="00CD6739" w:rsidRPr="00E82C84">
        <w:rPr>
          <w:rFonts w:ascii="Verdana" w:hAnsi="Verdana" w:cs="Tahoma"/>
          <w:color w:val="auto"/>
          <w:szCs w:val="20"/>
        </w:rPr>
        <w:t xml:space="preserve">chyba że postanowienia niniejszej Umowy przewidują dalej idącą odpowiedzialność Wykonawcy. Wtedy stosuje się postanowienia </w:t>
      </w:r>
      <w:r w:rsidR="00CD6739" w:rsidRPr="00E82C84">
        <w:rPr>
          <w:rFonts w:ascii="Verdana" w:hAnsi="Verdana" w:cs="Tahoma"/>
          <w:color w:val="auto"/>
          <w:szCs w:val="20"/>
        </w:rPr>
        <w:lastRenderedPageBreak/>
        <w:t xml:space="preserve">przewidujące taką dalej idącą odpowiedzialność. </w:t>
      </w:r>
      <w:r w:rsidR="00CD6739" w:rsidRPr="00E82C84">
        <w:rPr>
          <w:rFonts w:ascii="Verdana" w:hAnsi="Verdana"/>
          <w:color w:val="auto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</w:t>
      </w:r>
      <w:r w:rsidR="00CC593B">
        <w:rPr>
          <w:rFonts w:ascii="Verdana" w:hAnsi="Verdana"/>
          <w:color w:val="auto"/>
          <w:szCs w:val="20"/>
        </w:rPr>
        <w:t>.</w:t>
      </w:r>
    </w:p>
    <w:p w14:paraId="618917F4" w14:textId="10D207E6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9.</w:t>
      </w:r>
      <w:r w:rsidRPr="00546121">
        <w:rPr>
          <w:szCs w:val="20"/>
        </w:rPr>
        <w:tab/>
        <w:t>Wykonawca zobowiązuje się dostarczać Zamawiającemu wyłącznie Materiały pochodzące bezpośrednio od ich producenta</w:t>
      </w:r>
      <w:r w:rsidR="00CC593B">
        <w:rPr>
          <w:szCs w:val="20"/>
        </w:rPr>
        <w:t xml:space="preserve"> </w:t>
      </w:r>
      <w:r w:rsidR="00CC593B" w:rsidRPr="00883E61">
        <w:rPr>
          <w:rFonts w:ascii="Verdana" w:hAnsi="Verdana" w:cs="Tahoma"/>
          <w:color w:val="auto"/>
          <w:szCs w:val="20"/>
        </w:rPr>
        <w:t>lub z oficjalnych i autoryzowanych kanałów dystrybucyjnych producenta</w:t>
      </w:r>
      <w:r w:rsidRPr="00546121">
        <w:rPr>
          <w:szCs w:val="20"/>
        </w:rPr>
        <w:t>.</w:t>
      </w:r>
    </w:p>
    <w:p w14:paraId="09FF0A85" w14:textId="77777777" w:rsidR="00CD6739" w:rsidRDefault="00546121" w:rsidP="00CD6739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10.</w:t>
      </w:r>
      <w:r w:rsidRPr="00546121">
        <w:rPr>
          <w:szCs w:val="20"/>
        </w:rPr>
        <w:tab/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 (dalej łącznie jako „Wykluczenie”). W przypadku gdy na jakimkolwiek etapie trwania Umowy Wykonawca będzie podlegał Wykluczeniu, w oparciu o którąkolwiek z wyżej wymienionych podstaw, Zamawiający jest uprawniony do rozwiązania Umowy w trybie natychmiastowym z winy Wykonawcy. </w:t>
      </w:r>
    </w:p>
    <w:p w14:paraId="7282C5AF" w14:textId="64010324" w:rsidR="00CD6739" w:rsidRDefault="00CD6739" w:rsidP="00CD6739">
      <w:pPr>
        <w:spacing w:before="120" w:after="120"/>
        <w:ind w:left="284" w:hanging="284"/>
        <w:rPr>
          <w:rFonts w:ascii="Verdana" w:hAnsi="Verdana" w:cs="Tahoma"/>
          <w:snapToGrid w:val="0"/>
          <w:color w:val="auto"/>
          <w:szCs w:val="20"/>
        </w:rPr>
      </w:pPr>
      <w:r>
        <w:rPr>
          <w:szCs w:val="20"/>
        </w:rPr>
        <w:t xml:space="preserve">11. </w:t>
      </w:r>
      <w:r w:rsidRPr="00685462">
        <w:rPr>
          <w:rFonts w:ascii="Verdana" w:hAnsi="Verdana" w:cs="Tahoma"/>
          <w:snapToGrid w:val="0"/>
          <w:color w:val="auto"/>
          <w:szCs w:val="20"/>
        </w:rPr>
        <w:t xml:space="preserve">Przy </w:t>
      </w:r>
      <w:r>
        <w:rPr>
          <w:rFonts w:ascii="Verdana" w:hAnsi="Verdana" w:cs="Tahoma"/>
          <w:snapToGrid w:val="0"/>
          <w:color w:val="auto"/>
          <w:szCs w:val="20"/>
        </w:rPr>
        <w:t>realizacji</w:t>
      </w:r>
      <w:r w:rsidRPr="00685462">
        <w:rPr>
          <w:rFonts w:ascii="Verdana" w:hAnsi="Verdana" w:cs="Tahoma"/>
          <w:snapToGrid w:val="0"/>
          <w:color w:val="auto"/>
          <w:szCs w:val="20"/>
        </w:rPr>
        <w:t xml:space="preserve">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</w:t>
      </w:r>
      <w:r>
        <w:rPr>
          <w:rFonts w:ascii="Verdana" w:hAnsi="Verdana" w:cs="Tahoma"/>
          <w:snapToGrid w:val="0"/>
          <w:color w:val="auto"/>
          <w:szCs w:val="20"/>
        </w:rPr>
        <w:t>,</w:t>
      </w:r>
      <w:r w:rsidRPr="00685462">
        <w:rPr>
          <w:rFonts w:ascii="Verdana" w:hAnsi="Verdana" w:cs="Tahoma"/>
          <w:snapToGrid w:val="0"/>
          <w:color w:val="auto"/>
          <w:szCs w:val="20"/>
        </w:rPr>
        <w:t xml:space="preserve"> w trybie natychmiastowym</w:t>
      </w:r>
      <w:r w:rsidR="00CC593B">
        <w:rPr>
          <w:rFonts w:ascii="Verdana" w:hAnsi="Verdana" w:cs="Tahoma"/>
          <w:snapToGrid w:val="0"/>
          <w:color w:val="auto"/>
          <w:szCs w:val="20"/>
        </w:rPr>
        <w:t>.</w:t>
      </w:r>
    </w:p>
    <w:p w14:paraId="594B9385" w14:textId="580A6786" w:rsidR="00CC593B" w:rsidRPr="00365B73" w:rsidRDefault="00CC593B" w:rsidP="00CC593B">
      <w:pPr>
        <w:tabs>
          <w:tab w:val="left" w:pos="426"/>
        </w:tabs>
        <w:spacing w:after="0" w:line="276" w:lineRule="auto"/>
        <w:rPr>
          <w:rFonts w:ascii="Verdana" w:hAnsi="Verdana" w:cs="Tahoma"/>
          <w:snapToGrid w:val="0"/>
          <w:color w:val="auto"/>
          <w:szCs w:val="20"/>
        </w:rPr>
      </w:pPr>
      <w:r>
        <w:rPr>
          <w:szCs w:val="20"/>
        </w:rPr>
        <w:t xml:space="preserve">12. </w:t>
      </w:r>
      <w:r w:rsidRPr="00365B73">
        <w:rPr>
          <w:rFonts w:ascii="Verdana" w:hAnsi="Verdana" w:cs="Tahoma"/>
          <w:snapToGrid w:val="0"/>
          <w:color w:val="auto"/>
        </w:rPr>
        <w:t xml:space="preserve">Wykonawca zobowiązuje się do dostarczenia Zamawiającemu, wraz z Materiałami, karty charakterystyk substancji niebezpiecznych (jeśli dotyczy), w języku polskim, a także innej dokumentacji dotyczącej Materiałów – jeśli dotyczy. Wykonawca dostarczy w dniu dostawy Materiałów karty charakterystyk, a także inną dokumentację, o której mowa w </w:t>
      </w:r>
      <w:proofErr w:type="spellStart"/>
      <w:r w:rsidRPr="00365B73">
        <w:rPr>
          <w:rFonts w:ascii="Verdana" w:hAnsi="Verdana" w:cs="Tahoma"/>
          <w:snapToGrid w:val="0"/>
          <w:color w:val="auto"/>
        </w:rPr>
        <w:t>zd</w:t>
      </w:r>
      <w:proofErr w:type="spellEnd"/>
      <w:r w:rsidRPr="00365B73">
        <w:rPr>
          <w:rFonts w:ascii="Verdana" w:hAnsi="Verdana" w:cs="Tahoma"/>
          <w:snapToGrid w:val="0"/>
          <w:color w:val="auto"/>
        </w:rPr>
        <w:t xml:space="preserve">. poprzedzającym, w wersji elektronicznej w formie PDF na adres e-mail Zamawiającego, o którym mowa w § </w:t>
      </w:r>
      <w:r w:rsidR="00686A98">
        <w:rPr>
          <w:rFonts w:ascii="Verdana" w:hAnsi="Verdana" w:cs="Tahoma"/>
          <w:snapToGrid w:val="0"/>
          <w:color w:val="auto"/>
        </w:rPr>
        <w:t>7</w:t>
      </w:r>
      <w:r w:rsidRPr="00365B73">
        <w:rPr>
          <w:rFonts w:ascii="Verdana" w:hAnsi="Verdana" w:cs="Tahoma"/>
          <w:snapToGrid w:val="0"/>
          <w:color w:val="auto"/>
        </w:rPr>
        <w:t xml:space="preserve"> ust. 2 pkt 2) lub w wersji papierowej (jeden egzemplarz). Wersja papierowa jest wymagana dla innej dokumentacji, jeżeli taki wymóg wynika z przepisów prawa. Zamawiający nie uznaje kart charakterystyki udostępnionych na stronie internetowej jako spełnienie warunku dostarczenia tej karty przy dostawie Materiałów.</w:t>
      </w:r>
    </w:p>
    <w:p w14:paraId="15E25938" w14:textId="436742F0" w:rsidR="00CC593B" w:rsidRPr="00546121" w:rsidRDefault="00CC593B" w:rsidP="00CD6739">
      <w:pPr>
        <w:spacing w:before="120" w:after="120"/>
        <w:ind w:left="284" w:hanging="284"/>
        <w:rPr>
          <w:szCs w:val="20"/>
        </w:rPr>
      </w:pPr>
    </w:p>
    <w:p w14:paraId="3589D7F8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4. Odbiór dostawy, reklamacje</w:t>
      </w:r>
    </w:p>
    <w:p w14:paraId="1D2A5ADD" w14:textId="3243ED06" w:rsidR="00546121" w:rsidRPr="00546121" w:rsidRDefault="00546121" w:rsidP="007932A2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 xml:space="preserve">Potwierdzeniem wykonania przedmiotu Umowy będzie sporządzony i podpisany przez Zamawiającego protokół odbioru przedmiotu Umowy w całości (Protokół odbioru bez uwag). Wzór Protokołu Odbioru stanowi Załącznik nr </w:t>
      </w:r>
      <w:r w:rsidR="00DA2951">
        <w:rPr>
          <w:szCs w:val="20"/>
        </w:rPr>
        <w:t>3</w:t>
      </w:r>
      <w:r w:rsidRPr="00546121">
        <w:rPr>
          <w:szCs w:val="20"/>
        </w:rPr>
        <w:t xml:space="preserve"> do Umowy (zwany w Umowie również „Protokołem Odbioru”). </w:t>
      </w:r>
    </w:p>
    <w:p w14:paraId="7CEC8D0C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>W terminie 5 (słownie: pięciu) dni roboczych od dnia dostarczenia Materiałów Zamawiający:</w:t>
      </w:r>
    </w:p>
    <w:p w14:paraId="19EC117A" w14:textId="77777777" w:rsidR="00546121" w:rsidRPr="00546121" w:rsidRDefault="00546121" w:rsidP="001D4420">
      <w:pPr>
        <w:spacing w:before="120" w:after="120"/>
        <w:ind w:left="426"/>
        <w:rPr>
          <w:szCs w:val="20"/>
        </w:rPr>
      </w:pPr>
      <w:r w:rsidRPr="00546121">
        <w:rPr>
          <w:szCs w:val="20"/>
        </w:rPr>
        <w:t>1)</w:t>
      </w:r>
      <w:r w:rsidRPr="00546121">
        <w:rPr>
          <w:szCs w:val="20"/>
        </w:rPr>
        <w:tab/>
        <w:t>sporządzi i podpisze Protokół Odbioru bez uwag, a tym samym przyjmie w całości dostarczone Materiały – pod warunkiem, że dostarczone Materiały spełniają wymagania określone w Umowie, albo</w:t>
      </w:r>
    </w:p>
    <w:p w14:paraId="6471BF4B" w14:textId="3FA3AACB" w:rsidR="00546121" w:rsidRPr="00546121" w:rsidRDefault="00546121" w:rsidP="001D4420">
      <w:pPr>
        <w:spacing w:before="120" w:after="120"/>
        <w:ind w:left="426"/>
        <w:rPr>
          <w:szCs w:val="20"/>
        </w:rPr>
      </w:pPr>
      <w:r w:rsidRPr="00546121">
        <w:rPr>
          <w:szCs w:val="20"/>
        </w:rPr>
        <w:t>2)</w:t>
      </w:r>
      <w:r w:rsidRPr="00546121">
        <w:rPr>
          <w:szCs w:val="20"/>
        </w:rPr>
        <w:tab/>
        <w:t>zgłosi zastrzeżenia w Protokole Odbioru do całości dostarczonych Materiałów – w przypadku, gdy Materiały – choćby w części – nie spełniają wymagań określonych w Umowie, w tym w Załącznikach do Umowy albo</w:t>
      </w:r>
    </w:p>
    <w:p w14:paraId="5EC02D56" w14:textId="5E5563D1" w:rsidR="00546121" w:rsidRPr="00546121" w:rsidRDefault="00546121" w:rsidP="001D4420">
      <w:pPr>
        <w:spacing w:before="120" w:after="120"/>
        <w:ind w:left="426"/>
        <w:rPr>
          <w:szCs w:val="20"/>
        </w:rPr>
      </w:pPr>
      <w:r w:rsidRPr="00546121">
        <w:rPr>
          <w:szCs w:val="20"/>
        </w:rPr>
        <w:t>3)</w:t>
      </w:r>
      <w:r w:rsidRPr="00546121">
        <w:rPr>
          <w:szCs w:val="20"/>
        </w:rPr>
        <w:tab/>
        <w:t xml:space="preserve">sporządzi i podpisze Protokół Odbioru co do części dostarczonych Materiałów, co do których nie zgłosił zastrzeżeń (jeśli dokonanie odbioru w części nie naruszy interesu Zamawiającego – według jego uznania), a co do pozostałej części Materiałów nie dokona odbioru i zgłosi zastrzeżenia w Protokole Odbioru, zgodnie z ust. 2 pkt 2 powyżej. </w:t>
      </w:r>
    </w:p>
    <w:p w14:paraId="0D98182F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>Do czasu podpisania Protokołu Odbioru bez uwag, o którym mowa w ust. 2 pkt 1 powyżej, Wykonawca ponosi ryzyko utraty bądź uszkodzenia Materiałów. Zarówno podpisany Protokół Odbioru bez uwag, o którym mowa w ust. 2 pkt 1 powyżej, jak i zgłoszenie zastrzeżeń, o których mowa w ust. 2 pkt 2 oraz w pkt 3 powyżej, mogą być doręczone Wykonawcy za pośrednictwem poczty elektronicznej na adres e-mail, o którym mowa w § 7 ust. 2 Umowy.</w:t>
      </w:r>
    </w:p>
    <w:p w14:paraId="1EE471AF" w14:textId="75507DBE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4.</w:t>
      </w:r>
      <w:r w:rsidRPr="00546121">
        <w:rPr>
          <w:szCs w:val="20"/>
        </w:rPr>
        <w:tab/>
        <w:t>W razie zgłoszenia zastrzeżeń, o których mowa w ust. 2 pkt 2 lub pkt 3, Wykonawca zobowiązany jest do dostarczenia Materiałów wolnych od wad w terminie 21 dni roboczych od momentu zgłoszenia zastrzeżeń w sposób wskazany w ust. 3 zdanie drugie. Po bezskutecznym upływie terminu, o którym mowa w zdaniu poprzednim, Zamawiający jest uprawniony do odstąpienia od Umowy – według swojego uznania – od części lub od całości Umowy albo do ponownego wezwania Wykonawcy do usunięcia wad – przy czym w takim wypadku termin na usunięcie wad może być krótszy niż wskazany w zdaniu pierwszym powyżej, a po jego upływie Zamawiający nadal jest uprawniony do odstąpienia od Umowy – według swojego uznania – od części lub od całości Umowy</w:t>
      </w:r>
      <w:r w:rsidR="00CD6739">
        <w:rPr>
          <w:szCs w:val="20"/>
        </w:rPr>
        <w:t xml:space="preserve"> (zgodnie z art. 492 Kodeksu cywilnego</w:t>
      </w:r>
      <w:r w:rsidR="00CD6739" w:rsidRPr="00A17B9D">
        <w:rPr>
          <w:szCs w:val="20"/>
        </w:rPr>
        <w:t>)</w:t>
      </w:r>
      <w:r w:rsidRPr="00546121">
        <w:rPr>
          <w:szCs w:val="20"/>
        </w:rPr>
        <w:t xml:space="preserve">. Niezależnie od powyższych uprawnień i innych uprawnień wskazanych w Umowie, Zamawiający – po bezskutecznym upływie terminu na usunięcie wad wskazanych w zdaniu pierwszym lub zdaniu drugim powyżej – może również, według swojego uznania, zamówić Materiały na koszt i ryzyko Wykonawcy od innego dostawcy tych samych Materiałów. Wykonawca jest </w:t>
      </w:r>
      <w:r w:rsidRPr="00546121">
        <w:rPr>
          <w:szCs w:val="20"/>
        </w:rPr>
        <w:lastRenderedPageBreak/>
        <w:t>zobowiązany do odebrania na własny koszt i ryzyko wadliwe Materiały. Wszelka odpowiedzialność z tytułu dostarczenia Materiałów w sposób niezgodny z warunkami Umowy (choćby częściowo) obciąża Wykonawcę. Zamawiający nie ponosi żadnej odpowiedzialności, w tym odpowiedzialności finansowej, za odmowę odbioru z przyczyn określonych w ust. 2 - 4. Zamawiający ma prawo zgłosić w Protokole Odbioru zastrzeżenia w części lub w całości co do Materiałów zgodnie z ust. 2 Umowy oraz odmówić zapłaty za daną dostawę, nie pozostając w opóźnieniu w zapłacie, w przypadku gdy Wykonawca dostarczy Materiały niezgodnie z warunkami Umowy – w takim przypadku wynagrodzenie nie jest Wykonawcy należne i w konsekwencji termin jego zapłaty nie biegnie.</w:t>
      </w:r>
    </w:p>
    <w:p w14:paraId="3CE9F94D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5.</w:t>
      </w:r>
      <w:r w:rsidRPr="00546121">
        <w:rPr>
          <w:szCs w:val="20"/>
        </w:rPr>
        <w:tab/>
        <w:t xml:space="preserve">Podpisany przez Zamawiającego Protokół Odbioru bez uwag będzie stanowił potwierdzenie prawidłowej realizacji dostawy przedmiotu Umowy (Protokół Odbioru - bez uwag). </w:t>
      </w:r>
    </w:p>
    <w:p w14:paraId="770DD7AF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6.</w:t>
      </w:r>
      <w:r w:rsidRPr="00546121">
        <w:rPr>
          <w:szCs w:val="20"/>
        </w:rPr>
        <w:tab/>
        <w:t>Podpisanie Protokołu Odbioru nie zwalnia Wykonawcy od zgłoszonych mu roszczeń z tytułu rękojmi lub gwarancji jakości względem Materiałów, których dany Protokół Odbioru dotyczy, w szczególności w związku z wykryciem, po podpisaniu Protokołu Odbioru, wad dostarczonych Materiałów podczas ich eksploatacji.</w:t>
      </w:r>
    </w:p>
    <w:p w14:paraId="6918572C" w14:textId="03C6F6D0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7.</w:t>
      </w:r>
      <w:r w:rsidRPr="00546121">
        <w:rPr>
          <w:szCs w:val="20"/>
        </w:rPr>
        <w:tab/>
        <w:t>W przypadku wykrycia wad dostarczonych Materiałów podczas ich eksploatacji, Zamawiający ma prawo – w ramach udzielonej gwarancji</w:t>
      </w:r>
      <w:r w:rsidR="00686A98">
        <w:rPr>
          <w:szCs w:val="20"/>
        </w:rPr>
        <w:t xml:space="preserve"> lub rękojmi</w:t>
      </w:r>
      <w:r w:rsidRPr="00546121">
        <w:rPr>
          <w:szCs w:val="20"/>
        </w:rPr>
        <w:t xml:space="preserve"> – do złożenia reklamacji drogą elektroniczną na adres e-mail wskazany w § 7 ust. 2 Umowy, zawiadamiając Wykonawcę niezwłocznie po ujawnieniu wady. Wykonawca jest zobowiązany rozpatrzyć reklamację w terminie 3 dni roboczych od jej otrzymania. Nierozpatrzenie reklamacji w tym terminie uznaje się za jej uznanie. W przypadku uwzględnienia reklamacji Wykonawca jest zobowiązany do dostarczenia, w miejsce Materiałów reklamowanych, Materiałów spełniających wymagania Zamawiającego określone w niniejszej Umowie - w terminie do 21 dni roboczych od dnia otrzymania reklamacji drogą elektroniczną. </w:t>
      </w:r>
    </w:p>
    <w:p w14:paraId="65D523E6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8.</w:t>
      </w:r>
      <w:r w:rsidRPr="00546121">
        <w:rPr>
          <w:szCs w:val="20"/>
        </w:rPr>
        <w:tab/>
        <w:t>Wykonawca zobowiązany jest do odbioru od Zamawiającego wadliwych Materiałów, co do których została zgłoszona reklamacja, w terminie do 7 dni od dnia otrzymania reklamacji.</w:t>
      </w:r>
    </w:p>
    <w:p w14:paraId="3CCF247E" w14:textId="77777777" w:rsidR="00546121" w:rsidRPr="00131B30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9.</w:t>
      </w:r>
      <w:r w:rsidRPr="00546121">
        <w:rPr>
          <w:szCs w:val="20"/>
        </w:rPr>
        <w:tab/>
        <w:t xml:space="preserve">Wykonawca ma obowiązek monitorowania i pisemnego zawiadamiania Zamawiającego </w:t>
      </w:r>
      <w:r w:rsidRPr="00131B30">
        <w:rPr>
          <w:szCs w:val="20"/>
        </w:rPr>
        <w:t xml:space="preserve">o wszelkich ryzykach związanych z realizacją Umowy. </w:t>
      </w:r>
    </w:p>
    <w:p w14:paraId="71B7CBDD" w14:textId="77777777" w:rsidR="00546121" w:rsidRPr="00131B3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31B30">
        <w:rPr>
          <w:b/>
          <w:bCs/>
          <w:szCs w:val="20"/>
        </w:rPr>
        <w:t>§ 5. Płatności</w:t>
      </w:r>
    </w:p>
    <w:p w14:paraId="3314D22D" w14:textId="038F2870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131B30">
        <w:rPr>
          <w:szCs w:val="20"/>
        </w:rPr>
        <w:t>1.</w:t>
      </w:r>
      <w:r w:rsidRPr="00131B30">
        <w:rPr>
          <w:szCs w:val="20"/>
        </w:rPr>
        <w:tab/>
        <w:t>Wynagrodzenie należne Wykonawcy za prawidłową realizację przedmiotu Umowy wynosi zgodnie z ofertą [……………]</w:t>
      </w:r>
      <w:r w:rsidR="006E7E17" w:rsidRPr="00131B30">
        <w:rPr>
          <w:szCs w:val="20"/>
        </w:rPr>
        <w:t>zł</w:t>
      </w:r>
      <w:r w:rsidRPr="00131B30">
        <w:rPr>
          <w:szCs w:val="20"/>
        </w:rPr>
        <w:t xml:space="preserve"> netto (słownie: …………….), powiększone o należy podatek VAT tj. ….. [] brutto (słownie: ……………………). Wynagrodzenie, o którym mowa w zdaniu poprzednim, będzie płatne po prawidłowym dostarczeniu wszystkich Materiałów, w terminie 30</w:t>
      </w:r>
      <w:r w:rsidRPr="00546121">
        <w:rPr>
          <w:szCs w:val="20"/>
        </w:rPr>
        <w:t xml:space="preserve"> (słownie: trzydziestu) dni od daty dostarczenia do siedziby Zamawiającego </w:t>
      </w:r>
      <w:r w:rsidRPr="00546121">
        <w:rPr>
          <w:szCs w:val="20"/>
        </w:rPr>
        <w:lastRenderedPageBreak/>
        <w:t>prawidłowo wystawionej faktury w terminie liczonym od daty otrzymania faktury przez Zamawiającego, na wskazany w fakturze numer rachunku bankowego Wykonawcy, z zastrzeżeniem ust. 2 niniejszego paragrafu.</w:t>
      </w:r>
    </w:p>
    <w:p w14:paraId="40CFC99C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 xml:space="preserve">Podstawą zapłaty ceny będzie sporządzony przez Zamawiającego Protokół Odbioru potwierdzający prawidłową realizację przedmiotu Umowy (Protokół Odbioru - bez uwag). W przypadku zgłoszenia przez Zamawiającego zastrzeżeń, o których mowa w § 4 ust. 2 pkt 2 lub 3 Umowy, termin płatności faktury ulegnie przesunięciu o czas oczekiwania na usunięcie przez Wykonawcę nieprawidłowości zgodnie z § 4 ust. 4 Umowy, a Wykonawca nie będzie miał w stosunku do Zamawiającego jakichkolwiek roszczeń z tytułu przesunięcia terminu płatności z tej przyczyny. </w:t>
      </w:r>
    </w:p>
    <w:p w14:paraId="7E764786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>Wynagrodzenie, o którym mowa w ust. 1 niniejszego paragrafu, będzie płatne na wskazany w fakturze VAT numer rachunku bankowego Wykonawcy, pod warunkiem, że jeżeli wymagają tego przepisy prawa,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1AA2E86D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4.</w:t>
      </w:r>
      <w:r w:rsidRPr="00546121">
        <w:rPr>
          <w:szCs w:val="20"/>
        </w:rPr>
        <w:tab/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76BB641A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5.</w:t>
      </w:r>
      <w:r w:rsidRPr="00546121">
        <w:rPr>
          <w:szCs w:val="20"/>
        </w:rPr>
        <w:tab/>
        <w:t>W sytuacji, gdy wynagrodzenie powinno być płatne z zastosowaniem mechanizmu podzielonej płatności, Wykonawca zobowiązuje się do umieszczenia na fakturze VAT wyrazów "mechanizm podzielonej płatności".</w:t>
      </w:r>
    </w:p>
    <w:p w14:paraId="0DFC36BB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6.</w:t>
      </w:r>
      <w:r w:rsidRPr="00546121">
        <w:rPr>
          <w:szCs w:val="20"/>
        </w:rPr>
        <w:tab/>
        <w:t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niezależnie od umieszczenia przez Wykonawcę na fakturze VAT dopisku, o którym mowa w ust. 5.</w:t>
      </w:r>
    </w:p>
    <w:p w14:paraId="1FCC4C06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7.</w:t>
      </w:r>
      <w:r w:rsidRPr="00546121">
        <w:rPr>
          <w:szCs w:val="20"/>
        </w:rPr>
        <w:tab/>
        <w:t>Wykonawca ponosi pełną odpowiedzialność za prawidłowość numeru rachunku bankowego wskazanego w fakturze VAT.</w:t>
      </w:r>
    </w:p>
    <w:p w14:paraId="7B8D3C78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8.</w:t>
      </w:r>
      <w:r w:rsidRPr="00546121">
        <w:rPr>
          <w:szCs w:val="20"/>
        </w:rPr>
        <w:tab/>
        <w:t>Za dzień zapłaty przyjmuje się datę obciążenia rachunku Zamawiającego.</w:t>
      </w:r>
    </w:p>
    <w:p w14:paraId="7455D3EE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lastRenderedPageBreak/>
        <w:t>9.</w:t>
      </w:r>
      <w:r w:rsidRPr="00546121">
        <w:rPr>
          <w:szCs w:val="20"/>
        </w:rPr>
        <w:tab/>
        <w:t>Zamawiający oświadcza, że jest czynnym podatnikiem podatku VAT i posiada numer identyfikacyjny NIP 894-314-05-23.</w:t>
      </w:r>
    </w:p>
    <w:p w14:paraId="1BB059E8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10.</w:t>
      </w:r>
      <w:r w:rsidRPr="00546121">
        <w:rPr>
          <w:szCs w:val="20"/>
        </w:rPr>
        <w:tab/>
        <w:t xml:space="preserve">Wykonawca oświadcza, że jest/nie jest  czynnym podatnikiem podatku VAT/VAT UE. </w:t>
      </w:r>
    </w:p>
    <w:p w14:paraId="5775EA47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11.</w:t>
      </w:r>
      <w:r w:rsidRPr="00546121">
        <w:rPr>
          <w:szCs w:val="20"/>
        </w:rPr>
        <w:tab/>
        <w:t xml:space="preserve">Wykonawca zobowiązuje się do niezwłocznego poinformowania Zamawiającego o każdej zmianie statusu podatkowego, nie później niż w terminie jednego dnia roboczego od takiej zmiany. </w:t>
      </w:r>
    </w:p>
    <w:p w14:paraId="61A98D31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12.</w:t>
      </w:r>
      <w:r w:rsidRPr="00546121">
        <w:rPr>
          <w:szCs w:val="20"/>
        </w:rPr>
        <w:tab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409A841E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13.</w:t>
      </w:r>
      <w:r w:rsidRPr="00546121">
        <w:rPr>
          <w:szCs w:val="20"/>
        </w:rPr>
        <w:tab/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02CB3B49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14.</w:t>
      </w:r>
      <w:r w:rsidRPr="00546121">
        <w:rPr>
          <w:szCs w:val="20"/>
        </w:rPr>
        <w:tab/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3307F5BF" w14:textId="0DF122D5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15.</w:t>
      </w:r>
      <w:r w:rsidRPr="00546121">
        <w:rPr>
          <w:szCs w:val="20"/>
        </w:rPr>
        <w:tab/>
        <w:t xml:space="preserve">Do składania ustrukturyzowanych faktur elektronicznych stosuje się przepisy ustawy z dnia 09.11.2018 r. o elektronicznym fakturowaniu w zamówieniach publicznych, koncesjach na roboty budowlane lub usługi oraz partnerstwie publiczno-prywatnym. Zamawiający jako odbiorca akceptuje stosowanie przez Wykonawcę faktur elektronicznych, które należy przesyłać na adres Zamawiającego: </w:t>
      </w:r>
      <w:r w:rsidR="001D4420">
        <w:rPr>
          <w:szCs w:val="20"/>
        </w:rPr>
        <w:br/>
      </w:r>
      <w:r w:rsidRPr="00546121">
        <w:rPr>
          <w:szCs w:val="20"/>
        </w:rPr>
        <w:t xml:space="preserve">e-faktury@port.lukasiewicz.gov.pl. </w:t>
      </w:r>
    </w:p>
    <w:p w14:paraId="536B7B0D" w14:textId="555AF579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16.</w:t>
      </w:r>
      <w:r w:rsidRPr="00546121">
        <w:rPr>
          <w:szCs w:val="20"/>
        </w:rPr>
        <w:tab/>
        <w:t xml:space="preserve">Wykonawca oświadcza, że posiada status </w:t>
      </w:r>
      <w:proofErr w:type="spellStart"/>
      <w:r w:rsidRPr="00546121">
        <w:rPr>
          <w:szCs w:val="20"/>
        </w:rPr>
        <w:t>mikroprzedsiębiorcy</w:t>
      </w:r>
      <w:proofErr w:type="spellEnd"/>
      <w:r w:rsidRPr="00546121">
        <w:rPr>
          <w:szCs w:val="20"/>
        </w:rPr>
        <w:t xml:space="preserve"> / małego przedsiębiorcy / średniego przedsiębiorcy / dużego przedsiębiorcy w rozumieniu ustawy dnia 8 marca 2013 r. o przeciwdziałaniu nadmiernym opóźnieniom w transakcjach handlowych</w:t>
      </w:r>
      <w:r w:rsidR="005E0909">
        <w:rPr>
          <w:szCs w:val="20"/>
        </w:rPr>
        <w:t>.</w:t>
      </w:r>
    </w:p>
    <w:p w14:paraId="3EC0E336" w14:textId="6CBD6E30" w:rsidR="00546121" w:rsidRPr="00546121" w:rsidRDefault="00546121" w:rsidP="002C265D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17.</w:t>
      </w:r>
      <w:r w:rsidRPr="00546121">
        <w:rPr>
          <w:szCs w:val="20"/>
        </w:rPr>
        <w:tab/>
        <w:t>Zamawiający oświadcza, że posiada status dużego przedsiębiorcy w rozumieniu ustawy dnia 8 marca 2013 r. o przeciwdziałaniu nadmiernym opóźnieniom w transakcjach handlowych.</w:t>
      </w:r>
    </w:p>
    <w:p w14:paraId="1669AF1C" w14:textId="719B4545" w:rsidR="00546121" w:rsidRPr="002C265D" w:rsidRDefault="00546121" w:rsidP="002C265D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6. Odstąpienie od Umowy i kary umowne</w:t>
      </w:r>
    </w:p>
    <w:p w14:paraId="6F6F94AB" w14:textId="77777777" w:rsidR="00546121" w:rsidRPr="00546121" w:rsidRDefault="00546121" w:rsidP="00B347EC">
      <w:pPr>
        <w:spacing w:before="120" w:after="120"/>
        <w:ind w:left="426" w:hanging="567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>Niezależnie od innych uprawnień umownych i ustawowych, Zamawiający jest uprawniony do odstąpienia od Umowy ze skutkiem natychmiastowym, w razie:</w:t>
      </w:r>
    </w:p>
    <w:p w14:paraId="26A7599C" w14:textId="6AD028D8" w:rsidR="00546121" w:rsidRPr="00546121" w:rsidRDefault="00546121" w:rsidP="001D4420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lastRenderedPageBreak/>
        <w:t>1)</w:t>
      </w:r>
      <w:r w:rsidRPr="00546121">
        <w:rPr>
          <w:szCs w:val="20"/>
        </w:rPr>
        <w:tab/>
        <w:t>zwłoki w dostawie Materiałów w stosunku do terminu określonego w § 1 ust. 3 Umowy, przekraczającej 7 dni</w:t>
      </w:r>
      <w:r w:rsidR="00D35D28">
        <w:rPr>
          <w:szCs w:val="20"/>
        </w:rPr>
        <w:t xml:space="preserve"> kalend</w:t>
      </w:r>
      <w:r w:rsidR="005E0909">
        <w:rPr>
          <w:szCs w:val="20"/>
        </w:rPr>
        <w:t>a</w:t>
      </w:r>
      <w:r w:rsidR="00D35D28">
        <w:rPr>
          <w:szCs w:val="20"/>
        </w:rPr>
        <w:t>rzow</w:t>
      </w:r>
      <w:r w:rsidR="00D07E9C">
        <w:rPr>
          <w:szCs w:val="20"/>
        </w:rPr>
        <w:t>ych</w:t>
      </w:r>
      <w:r w:rsidRPr="00546121">
        <w:rPr>
          <w:szCs w:val="20"/>
        </w:rPr>
        <w:t xml:space="preserve"> (bez uprzedniego wezwania), chyba że Materiały zostały dostarczone z wadami - w takim wypadku Zamawiający jest uprawniony do odstąpienia od Umowy na podstawie § 4 ust. 4 Umowy</w:t>
      </w:r>
      <w:r w:rsidR="00EC7BB8">
        <w:rPr>
          <w:szCs w:val="20"/>
        </w:rPr>
        <w:t xml:space="preserve"> (na zasadzie art. 492 Kodeksu cywilnego)</w:t>
      </w:r>
      <w:r w:rsidRPr="00546121">
        <w:rPr>
          <w:szCs w:val="20"/>
        </w:rPr>
        <w:t>;</w:t>
      </w:r>
    </w:p>
    <w:p w14:paraId="7D258850" w14:textId="3E49BC2F" w:rsidR="00546121" w:rsidRPr="00546121" w:rsidRDefault="00546121" w:rsidP="001D4420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2)</w:t>
      </w:r>
      <w:r w:rsidRPr="00546121">
        <w:rPr>
          <w:szCs w:val="20"/>
        </w:rPr>
        <w:tab/>
        <w:t xml:space="preserve">naruszenia przez Wykonawcę innych postanowień Umowy i nienaprawienia tego uchybienia w terminie 5 (słownie: pięciu) dni roboczych od otrzymania przez Wykonawcę wezwania do usunięcia tego uchybienia, wysłanego w formie elektronicznej (na adres e-mail wskazany w § 7 ust. 2 lub w formie pisemnej). </w:t>
      </w:r>
      <w:r w:rsidR="00EC7BB8">
        <w:rPr>
          <w:szCs w:val="20"/>
        </w:rPr>
        <w:t>Termin na umowne odstąpienie od Umowy wynosi 30 dni od dnia bezskutecznego upływu dodatkowego terminu wyznaczonego Wykonawcy zgodnie ze zdaniem poprzednim.</w:t>
      </w:r>
    </w:p>
    <w:p w14:paraId="23EB72AE" w14:textId="76D21087" w:rsidR="00546121" w:rsidRPr="00546121" w:rsidRDefault="00546121" w:rsidP="001D4420">
      <w:pPr>
        <w:spacing w:before="120" w:after="120"/>
        <w:ind w:left="709" w:hanging="567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 xml:space="preserve">W przypadkach, o których mowa w ust. 1, do odstąpienia od Umowy dochodzi poprzez złożenie przez Zamawiającego oświadczenia o odstąpieniu, w formie pisemnej, lub </w:t>
      </w:r>
      <w:r w:rsidR="00EC7BB8">
        <w:rPr>
          <w:szCs w:val="20"/>
        </w:rPr>
        <w:t xml:space="preserve">pocztą elektroniczną </w:t>
      </w:r>
      <w:r w:rsidRPr="00546121">
        <w:rPr>
          <w:szCs w:val="20"/>
        </w:rPr>
        <w:t xml:space="preserve">na adres e-mail, o którym mowa w § 7 ust. 2. </w:t>
      </w:r>
    </w:p>
    <w:p w14:paraId="1A9B3C61" w14:textId="77777777" w:rsidR="00546121" w:rsidRPr="00546121" w:rsidRDefault="00546121" w:rsidP="001D4420">
      <w:pPr>
        <w:spacing w:before="120" w:after="120"/>
        <w:ind w:left="709" w:hanging="567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>Zamawiający może żądać od Wykonawcy zapłaty kar umownych w następujących przypadkach:</w:t>
      </w:r>
    </w:p>
    <w:p w14:paraId="42D83E01" w14:textId="36BA556C" w:rsidR="00546121" w:rsidRPr="00546121" w:rsidRDefault="00546121" w:rsidP="001D4420">
      <w:pPr>
        <w:spacing w:before="120" w:after="120"/>
        <w:ind w:left="709" w:hanging="425"/>
        <w:rPr>
          <w:szCs w:val="20"/>
        </w:rPr>
      </w:pPr>
      <w:r w:rsidRPr="00546121">
        <w:rPr>
          <w:szCs w:val="20"/>
        </w:rPr>
        <w:t>1)</w:t>
      </w:r>
      <w:r w:rsidRPr="00546121">
        <w:rPr>
          <w:szCs w:val="20"/>
        </w:rPr>
        <w:tab/>
        <w:t xml:space="preserve">w przypadku niedotrzymania przez Wykonawcę terminu dostawy, o którym mowa w § 1 ust. 3 Umowy, Zamawiający będzie miał prawo żądać od Wykonawcy zapłaty kary umownej w wysokości 0,4% łącznej </w:t>
      </w:r>
      <w:r w:rsidR="00EC7BB8">
        <w:rPr>
          <w:szCs w:val="20"/>
        </w:rPr>
        <w:t>wynagrodzenia</w:t>
      </w:r>
      <w:r w:rsidR="00EC7BB8" w:rsidRPr="00546121">
        <w:rPr>
          <w:szCs w:val="20"/>
        </w:rPr>
        <w:t xml:space="preserve"> </w:t>
      </w:r>
      <w:r w:rsidR="00EC7BB8">
        <w:rPr>
          <w:szCs w:val="20"/>
        </w:rPr>
        <w:t xml:space="preserve">brutto </w:t>
      </w:r>
      <w:r w:rsidRPr="00546121">
        <w:rPr>
          <w:szCs w:val="20"/>
        </w:rPr>
        <w:t xml:space="preserve">za Materiały, o której mowa w § 5 ust. 1, za każdy rozpoczęty dzień zwłoki, </w:t>
      </w:r>
    </w:p>
    <w:p w14:paraId="067F5CF5" w14:textId="216E9B77" w:rsidR="00EC7BB8" w:rsidRDefault="00546121" w:rsidP="001D4420">
      <w:pPr>
        <w:spacing w:before="120" w:after="120"/>
        <w:ind w:left="709" w:hanging="425"/>
        <w:rPr>
          <w:szCs w:val="20"/>
        </w:rPr>
      </w:pPr>
      <w:r w:rsidRPr="00546121">
        <w:rPr>
          <w:szCs w:val="20"/>
        </w:rPr>
        <w:t>2)</w:t>
      </w:r>
      <w:r w:rsidRPr="00546121">
        <w:rPr>
          <w:szCs w:val="20"/>
        </w:rPr>
        <w:tab/>
      </w:r>
      <w:r w:rsidR="00EC7BB8" w:rsidRPr="00546121">
        <w:rPr>
          <w:szCs w:val="20"/>
        </w:rPr>
        <w:t xml:space="preserve">w przypadku niedotrzymania przez Wykonawcę terminu </w:t>
      </w:r>
      <w:r w:rsidR="00EC7BB8">
        <w:rPr>
          <w:szCs w:val="20"/>
        </w:rPr>
        <w:t>realizacji uprawnień z rękojmi lub gwarancji</w:t>
      </w:r>
      <w:r w:rsidR="00EC7BB8" w:rsidRPr="00546121">
        <w:rPr>
          <w:szCs w:val="20"/>
        </w:rPr>
        <w:t>, Zamawiający będzie miał prawo żądać od Wykonawcy zapłaty kary umownej w wysokości 0,</w:t>
      </w:r>
      <w:r w:rsidR="00EC7BB8">
        <w:rPr>
          <w:szCs w:val="20"/>
        </w:rPr>
        <w:t>2</w:t>
      </w:r>
      <w:r w:rsidR="00EC7BB8" w:rsidRPr="00546121">
        <w:rPr>
          <w:szCs w:val="20"/>
        </w:rPr>
        <w:t xml:space="preserve">% łącznej </w:t>
      </w:r>
      <w:r w:rsidR="00EC7BB8">
        <w:rPr>
          <w:szCs w:val="20"/>
        </w:rPr>
        <w:t>wynagrodzenia</w:t>
      </w:r>
      <w:r w:rsidR="00EC7BB8" w:rsidRPr="00546121">
        <w:rPr>
          <w:szCs w:val="20"/>
        </w:rPr>
        <w:t xml:space="preserve"> </w:t>
      </w:r>
      <w:r w:rsidR="00EC7BB8">
        <w:rPr>
          <w:szCs w:val="20"/>
        </w:rPr>
        <w:t xml:space="preserve">brutto </w:t>
      </w:r>
      <w:r w:rsidR="00EC7BB8" w:rsidRPr="00546121">
        <w:rPr>
          <w:szCs w:val="20"/>
        </w:rPr>
        <w:t>za Materiały, o której mowa w § 5 ust. 1, za każdy rozpoczęty dzień zwłoki,</w:t>
      </w:r>
    </w:p>
    <w:p w14:paraId="5CBA0D6C" w14:textId="2C787562" w:rsidR="00546121" w:rsidRPr="00546121" w:rsidRDefault="00EC7BB8" w:rsidP="001D4420">
      <w:pPr>
        <w:spacing w:before="120" w:after="120"/>
        <w:ind w:left="709" w:hanging="425"/>
        <w:rPr>
          <w:szCs w:val="20"/>
        </w:rPr>
      </w:pPr>
      <w:r>
        <w:rPr>
          <w:szCs w:val="20"/>
        </w:rPr>
        <w:t xml:space="preserve">3) </w:t>
      </w:r>
      <w:r>
        <w:rPr>
          <w:szCs w:val="20"/>
        </w:rPr>
        <w:tab/>
      </w:r>
      <w:r w:rsidR="00546121" w:rsidRPr="00546121">
        <w:rPr>
          <w:szCs w:val="20"/>
        </w:rPr>
        <w:t xml:space="preserve">w przypadku odstąpienia od Umowy przez Zamawiającego z przyczyn leżących po stronie Wykonawcy, Zamawiający będzie miał prawo żądać od Wykonawcy zapłaty kary umownej w wysokości 20 % łącznej </w:t>
      </w:r>
      <w:r>
        <w:rPr>
          <w:szCs w:val="20"/>
        </w:rPr>
        <w:t>wynagrodzenia</w:t>
      </w:r>
      <w:r w:rsidRPr="00546121">
        <w:rPr>
          <w:szCs w:val="20"/>
        </w:rPr>
        <w:t xml:space="preserve"> </w:t>
      </w:r>
      <w:r>
        <w:rPr>
          <w:szCs w:val="20"/>
        </w:rPr>
        <w:t>brutto</w:t>
      </w:r>
      <w:r w:rsidRPr="00546121">
        <w:rPr>
          <w:szCs w:val="20"/>
        </w:rPr>
        <w:t xml:space="preserve"> </w:t>
      </w:r>
      <w:r w:rsidR="00546121" w:rsidRPr="00546121">
        <w:rPr>
          <w:szCs w:val="20"/>
        </w:rPr>
        <w:t>za Materiały, o której mowa w § 5 ust. 1.</w:t>
      </w:r>
    </w:p>
    <w:p w14:paraId="68A1C166" w14:textId="77777777" w:rsidR="00546121" w:rsidRPr="00546121" w:rsidRDefault="00546121" w:rsidP="001D4420">
      <w:pPr>
        <w:spacing w:before="120" w:after="120"/>
        <w:ind w:left="709" w:hanging="567"/>
        <w:rPr>
          <w:szCs w:val="20"/>
        </w:rPr>
      </w:pPr>
      <w:r w:rsidRPr="00546121">
        <w:rPr>
          <w:szCs w:val="20"/>
        </w:rPr>
        <w:t>4.</w:t>
      </w:r>
      <w:r w:rsidRPr="00546121">
        <w:rPr>
          <w:szCs w:val="20"/>
        </w:rPr>
        <w:tab/>
        <w:t>Zapłata kar umownych, o których mowa w ust. 3 niniejszego paragrafu, nie pozbawia Zamawiającego prawa dochodzenia odszkodowania w kwocie przekraczającej wysokość kary umownej na zasadach ogólnych.</w:t>
      </w:r>
    </w:p>
    <w:p w14:paraId="208545BE" w14:textId="77777777" w:rsidR="00546121" w:rsidRPr="00546121" w:rsidRDefault="00546121" w:rsidP="001D4420">
      <w:pPr>
        <w:spacing w:before="120" w:after="120"/>
        <w:ind w:left="709" w:hanging="567"/>
        <w:rPr>
          <w:szCs w:val="20"/>
        </w:rPr>
      </w:pPr>
      <w:r w:rsidRPr="00546121">
        <w:rPr>
          <w:szCs w:val="20"/>
        </w:rPr>
        <w:t>5.</w:t>
      </w:r>
      <w:r w:rsidRPr="00546121">
        <w:rPr>
          <w:szCs w:val="20"/>
        </w:rPr>
        <w:tab/>
        <w:t>Zamawiający zastrzega sobie prawo potrącania z wynagrodzenia należnego Wykonawcy z tytułu realizacji dostawy przedmiotu Umowy, kar umownych należnych Zamawiającemu od Wykonawcy na podstawie postanowień Umowy, na co Wykonawca wyraża niniejszym zgodę.</w:t>
      </w:r>
    </w:p>
    <w:p w14:paraId="33D13BC7" w14:textId="2B4EF7ED" w:rsidR="00546121" w:rsidRPr="00546121" w:rsidRDefault="00546121" w:rsidP="001D4420">
      <w:pPr>
        <w:spacing w:before="120" w:after="120"/>
        <w:ind w:left="709" w:hanging="567"/>
        <w:rPr>
          <w:szCs w:val="20"/>
        </w:rPr>
      </w:pPr>
      <w:r w:rsidRPr="00546121">
        <w:rPr>
          <w:szCs w:val="20"/>
        </w:rPr>
        <w:t>6.</w:t>
      </w:r>
      <w:r w:rsidRPr="00546121">
        <w:rPr>
          <w:szCs w:val="20"/>
        </w:rPr>
        <w:tab/>
        <w:t xml:space="preserve">Kary umowne, o którym mowa w ust. 3 podlegają sumowaniu. Łączna wysokość kar umownych nałożonych na Wykonawcę nie może </w:t>
      </w:r>
      <w:r w:rsidRPr="00546121">
        <w:rPr>
          <w:szCs w:val="20"/>
        </w:rPr>
        <w:lastRenderedPageBreak/>
        <w:t>przekroczyć 20 % maksymalnego wynagrodzenia brutto Umowy, o którym mowa w § 5 ust. 1</w:t>
      </w:r>
      <w:r w:rsidR="00EC7BB8">
        <w:rPr>
          <w:szCs w:val="20"/>
        </w:rPr>
        <w:t>.</w:t>
      </w:r>
    </w:p>
    <w:p w14:paraId="7CEF0C25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7. Komunikacja</w:t>
      </w:r>
    </w:p>
    <w:p w14:paraId="79B1D2E3" w14:textId="77777777" w:rsidR="00546121" w:rsidRPr="00546121" w:rsidRDefault="00546121" w:rsidP="006A33ED">
      <w:pPr>
        <w:spacing w:before="120" w:after="120"/>
        <w:ind w:left="709" w:hanging="567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określony w Umowie, bądź na adres do korespondencji wskazany na piśmie w celu przesyłania korespondencji.</w:t>
      </w:r>
    </w:p>
    <w:p w14:paraId="35F43A96" w14:textId="77777777" w:rsidR="00546121" w:rsidRPr="00546121" w:rsidRDefault="00546121" w:rsidP="006A33ED">
      <w:pPr>
        <w:spacing w:before="120" w:after="120"/>
        <w:ind w:left="709" w:hanging="567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 xml:space="preserve">Osobami odpowiedzialnymi za realizację Umowy będą: </w:t>
      </w:r>
    </w:p>
    <w:p w14:paraId="75786A86" w14:textId="77777777" w:rsidR="00546121" w:rsidRPr="00546121" w:rsidRDefault="00546121" w:rsidP="001D4420">
      <w:pPr>
        <w:spacing w:before="120" w:after="120"/>
        <w:ind w:left="426"/>
        <w:rPr>
          <w:szCs w:val="20"/>
        </w:rPr>
      </w:pPr>
      <w:r w:rsidRPr="00546121">
        <w:rPr>
          <w:szCs w:val="20"/>
        </w:rPr>
        <w:t>1)</w:t>
      </w:r>
      <w:r w:rsidRPr="00546121">
        <w:rPr>
          <w:szCs w:val="20"/>
        </w:rPr>
        <w:tab/>
        <w:t xml:space="preserve">po stronie Wykonawcy: [………….], tel.: [………………….], e-mail:[…………………………..]; </w:t>
      </w:r>
    </w:p>
    <w:p w14:paraId="279B954F" w14:textId="77777777" w:rsidR="00546121" w:rsidRPr="00546121" w:rsidRDefault="00546121" w:rsidP="001D4420">
      <w:pPr>
        <w:spacing w:before="120" w:after="120"/>
        <w:ind w:left="426"/>
        <w:rPr>
          <w:szCs w:val="20"/>
        </w:rPr>
      </w:pPr>
      <w:r w:rsidRPr="00546121">
        <w:rPr>
          <w:szCs w:val="20"/>
        </w:rPr>
        <w:t>2)</w:t>
      </w:r>
      <w:r w:rsidRPr="00546121">
        <w:rPr>
          <w:szCs w:val="20"/>
        </w:rPr>
        <w:tab/>
        <w:t xml:space="preserve">po stronie Zamawiającego: …………………, </w:t>
      </w:r>
      <w:proofErr w:type="spellStart"/>
      <w:r w:rsidRPr="00546121">
        <w:rPr>
          <w:szCs w:val="20"/>
        </w:rPr>
        <w:t>tel</w:t>
      </w:r>
      <w:proofErr w:type="spellEnd"/>
      <w:r w:rsidRPr="00546121">
        <w:rPr>
          <w:szCs w:val="20"/>
        </w:rPr>
        <w:t xml:space="preserve">… ……………………. , e-mail: ...................................... </w:t>
      </w:r>
    </w:p>
    <w:p w14:paraId="5CB83366" w14:textId="2177D2B9" w:rsidR="00EC7BB8" w:rsidRDefault="00CC593B" w:rsidP="00CC593B">
      <w:pPr>
        <w:spacing w:before="120" w:after="120"/>
        <w:ind w:left="426" w:hanging="426"/>
        <w:rPr>
          <w:szCs w:val="20"/>
        </w:rPr>
      </w:pPr>
      <w:r>
        <w:rPr>
          <w:szCs w:val="20"/>
        </w:rPr>
        <w:t xml:space="preserve">3. </w:t>
      </w:r>
      <w:r>
        <w:rPr>
          <w:szCs w:val="20"/>
        </w:rPr>
        <w:tab/>
      </w:r>
      <w:r w:rsidR="00546121" w:rsidRPr="00546121">
        <w:rPr>
          <w:szCs w:val="20"/>
        </w:rPr>
        <w:t>Osob</w:t>
      </w:r>
      <w:r w:rsidR="00EC7BB8">
        <w:rPr>
          <w:szCs w:val="20"/>
        </w:rPr>
        <w:t>y</w:t>
      </w:r>
      <w:r w:rsidR="00546121" w:rsidRPr="00546121">
        <w:rPr>
          <w:szCs w:val="20"/>
        </w:rPr>
        <w:t xml:space="preserve">, o których mowa w ust. 2 </w:t>
      </w:r>
      <w:r w:rsidR="00EC7BB8">
        <w:rPr>
          <w:szCs w:val="20"/>
        </w:rPr>
        <w:t>niniejszego paragrafu</w:t>
      </w:r>
      <w:r w:rsidR="00546121" w:rsidRPr="00546121">
        <w:rPr>
          <w:szCs w:val="20"/>
        </w:rPr>
        <w:t xml:space="preserve"> </w:t>
      </w:r>
      <w:r w:rsidR="00EC7BB8">
        <w:rPr>
          <w:szCs w:val="20"/>
        </w:rPr>
        <w:t>są</w:t>
      </w:r>
      <w:r w:rsidR="00EC7BB8" w:rsidRPr="00546121">
        <w:rPr>
          <w:szCs w:val="20"/>
        </w:rPr>
        <w:t xml:space="preserve"> </w:t>
      </w:r>
      <w:r w:rsidR="00546121" w:rsidRPr="00546121">
        <w:rPr>
          <w:szCs w:val="20"/>
        </w:rPr>
        <w:t>uprawnion</w:t>
      </w:r>
      <w:r w:rsidR="00EC7BB8">
        <w:rPr>
          <w:szCs w:val="20"/>
        </w:rPr>
        <w:t>e</w:t>
      </w:r>
      <w:r w:rsidR="00546121" w:rsidRPr="00546121">
        <w:rPr>
          <w:szCs w:val="20"/>
        </w:rPr>
        <w:t xml:space="preserve"> do sporządzania i podpisywania Protokołu Odbioru</w:t>
      </w:r>
      <w:r w:rsidR="00EC7BB8">
        <w:rPr>
          <w:szCs w:val="20"/>
        </w:rPr>
        <w:t>.</w:t>
      </w:r>
    </w:p>
    <w:p w14:paraId="16BBD0A4" w14:textId="272B8C8F" w:rsidR="00546121" w:rsidRPr="00546121" w:rsidRDefault="00CC593B" w:rsidP="00CC593B">
      <w:pPr>
        <w:spacing w:before="120" w:after="120"/>
        <w:ind w:left="426" w:hanging="426"/>
        <w:rPr>
          <w:szCs w:val="20"/>
        </w:rPr>
      </w:pPr>
      <w:r>
        <w:rPr>
          <w:szCs w:val="20"/>
        </w:rPr>
        <w:t xml:space="preserve">4. </w:t>
      </w:r>
      <w:r>
        <w:rPr>
          <w:szCs w:val="20"/>
        </w:rPr>
        <w:tab/>
      </w:r>
      <w:r w:rsidR="00EC7BB8" w:rsidRPr="00883E61">
        <w:rPr>
          <w:rFonts w:ascii="Verdana" w:hAnsi="Verdana" w:cs="Tahoma"/>
          <w:color w:val="auto"/>
          <w:spacing w:val="-2"/>
          <w:szCs w:val="20"/>
        </w:rPr>
        <w:t>Każda Strona może zawiadomić drugą Stronę na piśmie o zmianie powyższych osób lub danych w trybie przewidzianym dla zawiadomień, co nie wymaga zawarcia aneksu do Umowy</w:t>
      </w:r>
      <w:r w:rsidR="00EC7BB8">
        <w:rPr>
          <w:rFonts w:ascii="Verdana" w:hAnsi="Verdana" w:cs="Tahoma"/>
          <w:color w:val="auto"/>
          <w:spacing w:val="-2"/>
          <w:szCs w:val="20"/>
        </w:rPr>
        <w:t xml:space="preserve"> i wystarczające jest wysłanie zawiadomienia pocztą elektroniczną.</w:t>
      </w:r>
    </w:p>
    <w:p w14:paraId="3E3FEE5B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8. Informacje poufne oraz ochrona danych osobowych</w:t>
      </w:r>
    </w:p>
    <w:p w14:paraId="35A7FD8A" w14:textId="589CC23F" w:rsidR="00546121" w:rsidRPr="00546121" w:rsidRDefault="00546121" w:rsidP="001D4420">
      <w:pPr>
        <w:spacing w:before="120" w:after="120"/>
        <w:ind w:left="567" w:hanging="567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 xml:space="preserve">Wykonawca podejmie wszelkie starania celem zapewnienia, że członkowie ich zarządu, kadra kierownicza, pracownicy, </w:t>
      </w:r>
      <w:r w:rsidR="00647B68">
        <w:rPr>
          <w:szCs w:val="20"/>
        </w:rPr>
        <w:t xml:space="preserve">współpracownicy, </w:t>
      </w:r>
      <w:r w:rsidRPr="00546121">
        <w:rPr>
          <w:szCs w:val="20"/>
        </w:rPr>
        <w:t xml:space="preserve">podwykonawcy, wykonawcy i spółki zależne oraz dominujące utrzymają w tajemnicy wszelkie informacje mogące stanowić tajemnicę przedsiębiorstwa Zamawiającego, w tym wszelkie informacje techniczne, technologiczne, handlowe, finansowe i organizacyjne, dokumentacje, procesy, projekty, know-how oraz inne niepublikowane informacje przesyłane lub udostępniane im w sposób bezpośredni lub pośredni przez </w:t>
      </w:r>
      <w:r w:rsidR="00647B68" w:rsidRPr="00883E61">
        <w:rPr>
          <w:rFonts w:ascii="Verdana" w:hAnsi="Verdana" w:cs="Tahoma"/>
          <w:color w:val="auto"/>
          <w:szCs w:val="20"/>
        </w:rPr>
        <w:t>którąkolwiek ze Stron, dotyczące przedmiotu Umowy</w:t>
      </w:r>
      <w:r w:rsidRPr="00546121">
        <w:rPr>
          <w:szCs w:val="20"/>
        </w:rPr>
        <w:t>.</w:t>
      </w:r>
    </w:p>
    <w:p w14:paraId="08B660DE" w14:textId="10614C67" w:rsidR="00546121" w:rsidRPr="00546121" w:rsidRDefault="00546121" w:rsidP="001D4420">
      <w:pPr>
        <w:spacing w:before="120" w:after="120"/>
        <w:ind w:left="567" w:hanging="567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 xml:space="preserve">Informacje, o których mowa w ust. 1 nie zostaną ujawnione osobom trzecim bez </w:t>
      </w:r>
      <w:r w:rsidR="00647B68">
        <w:rPr>
          <w:szCs w:val="20"/>
        </w:rPr>
        <w:t xml:space="preserve">uprzedniej </w:t>
      </w:r>
      <w:r w:rsidRPr="00546121">
        <w:rPr>
          <w:szCs w:val="20"/>
        </w:rPr>
        <w:t xml:space="preserve">pisemnej zgody Zamawiającego, chyba że informacje takie zostały już opublikowane. </w:t>
      </w:r>
    </w:p>
    <w:p w14:paraId="681F26E2" w14:textId="10D4C4F4" w:rsidR="00546121" w:rsidRPr="001D4420" w:rsidRDefault="00546121" w:rsidP="00DA2951">
      <w:pPr>
        <w:spacing w:before="120" w:after="120"/>
        <w:ind w:left="567" w:hanging="567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 xml:space="preserve">Wykonawca </w:t>
      </w:r>
      <w:r w:rsidR="00647B68">
        <w:rPr>
          <w:szCs w:val="20"/>
        </w:rPr>
        <w:t xml:space="preserve">jest </w:t>
      </w:r>
      <w:r w:rsidR="00647B68" w:rsidRPr="00546121">
        <w:rPr>
          <w:szCs w:val="20"/>
        </w:rPr>
        <w:t>zobowiąz</w:t>
      </w:r>
      <w:r w:rsidR="00647B68">
        <w:rPr>
          <w:szCs w:val="20"/>
        </w:rPr>
        <w:t>any</w:t>
      </w:r>
      <w:r w:rsidR="00647B68" w:rsidRPr="00546121">
        <w:rPr>
          <w:szCs w:val="20"/>
        </w:rPr>
        <w:t xml:space="preserve"> </w:t>
      </w:r>
      <w:r w:rsidRPr="00546121">
        <w:rPr>
          <w:szCs w:val="20"/>
        </w:rPr>
        <w:t xml:space="preserve">się do wypełnienia w imieniu Zamawiającego obowiązku informacyjnego, o którym mowa art. </w:t>
      </w:r>
      <w:r w:rsidR="00647B68">
        <w:rPr>
          <w:szCs w:val="20"/>
        </w:rPr>
        <w:t xml:space="preserve">13 i lub art. </w:t>
      </w:r>
      <w:r w:rsidRPr="00546121">
        <w:rPr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</w:t>
      </w:r>
      <w:r w:rsidRPr="00546121">
        <w:rPr>
          <w:szCs w:val="20"/>
        </w:rPr>
        <w:lastRenderedPageBreak/>
        <w:t xml:space="preserve">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</w:t>
      </w:r>
      <w:r w:rsidR="00DA2951">
        <w:rPr>
          <w:szCs w:val="20"/>
        </w:rPr>
        <w:t>4</w:t>
      </w:r>
      <w:r w:rsidRPr="00546121">
        <w:rPr>
          <w:szCs w:val="20"/>
        </w:rPr>
        <w:t xml:space="preserve">  do Umowy.</w:t>
      </w:r>
    </w:p>
    <w:p w14:paraId="0E239CDF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9. Zmiana Umowy</w:t>
      </w:r>
    </w:p>
    <w:p w14:paraId="6EEC381E" w14:textId="77777777" w:rsidR="00647B68" w:rsidRPr="00883E61" w:rsidRDefault="00647B68" w:rsidP="00647B68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Cs w:val="20"/>
        </w:rPr>
        <w:t xml:space="preserve"> </w:t>
      </w:r>
      <w:r w:rsidRPr="00883E61">
        <w:rPr>
          <w:rFonts w:ascii="Verdana" w:hAnsi="Verdana" w:cs="Tahoma"/>
          <w:color w:val="auto"/>
          <w:szCs w:val="20"/>
        </w:rPr>
        <w:t>zmian postanowień Umowy w stosunku do treści oferty, na podstawie której dokonano wyboru Wykonawcy, z zastrzeżeniem ust. 2.</w:t>
      </w:r>
    </w:p>
    <w:p w14:paraId="7731D8BF" w14:textId="77777777" w:rsidR="00647B68" w:rsidRPr="00883E61" w:rsidRDefault="00647B68" w:rsidP="00647B68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noProof/>
          <w:color w:val="auto"/>
          <w:szCs w:val="20"/>
        </w:rPr>
      </w:pPr>
      <w:r w:rsidRPr="00883E61">
        <w:rPr>
          <w:rFonts w:ascii="Verdana" w:hAnsi="Verdana" w:cs="Tahoma"/>
          <w:noProof/>
          <w:color w:val="auto"/>
          <w:szCs w:val="20"/>
        </w:rPr>
        <w:t>Zgodnie z art. 455 ust. 1 ustawy PZP Zamawiający przewiduje możliwość zmiany zawartej Umowy w stosunku do treści oferty Wykonawcy, w razie wystąpienia określonych poniżej warunków:</w:t>
      </w:r>
    </w:p>
    <w:p w14:paraId="4E550F59" w14:textId="1C2ADC39" w:rsidR="00647B68" w:rsidRPr="00883E61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terminów realizacji:</w:t>
      </w:r>
    </w:p>
    <w:p w14:paraId="303A9BD4" w14:textId="21A6ED74" w:rsidR="00647B68" w:rsidRPr="00883E61" w:rsidRDefault="00647B68" w:rsidP="00647B68">
      <w:pPr>
        <w:numPr>
          <w:ilvl w:val="2"/>
          <w:numId w:val="9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z powodu przestojów i opóźnień zawinionych przez Zamawiającego, mających bezpośredni wpływ na terminowość wykonania dostawy - maksymalnie o okres przestojów i opóźnień,</w:t>
      </w:r>
    </w:p>
    <w:p w14:paraId="5378ED54" w14:textId="2A01C9C9" w:rsidR="00647B68" w:rsidRPr="00883E61" w:rsidRDefault="00647B68" w:rsidP="00647B68">
      <w:pPr>
        <w:numPr>
          <w:ilvl w:val="2"/>
          <w:numId w:val="9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z powodu działania siły wyższej, mającej bezpośredni wpływ na terminowość wykonania dostawy – maksymalnie o czas jej występowania,</w:t>
      </w:r>
    </w:p>
    <w:p w14:paraId="61359D22" w14:textId="77777777" w:rsidR="00647B68" w:rsidRPr="00883E61" w:rsidRDefault="00647B68" w:rsidP="00647B68">
      <w:pPr>
        <w:numPr>
          <w:ilvl w:val="2"/>
          <w:numId w:val="9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60DA1796" w14:textId="77777777" w:rsidR="00647B68" w:rsidRPr="00883E61" w:rsidRDefault="00647B68" w:rsidP="00647B68">
      <w:pPr>
        <w:numPr>
          <w:ilvl w:val="2"/>
          <w:numId w:val="9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29C7C776" w14:textId="77777777" w:rsidR="00647B68" w:rsidRPr="00883E61" w:rsidRDefault="00647B68" w:rsidP="00647B68">
      <w:pPr>
        <w:numPr>
          <w:ilvl w:val="2"/>
          <w:numId w:val="9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703BB7E8" w14:textId="77777777" w:rsidR="00647B68" w:rsidRPr="00883E61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miejsca dostawy, jednakże bez wzrostu wysokości wynagrodzenia umownego – w przypadku wystąpienia uwarunkowań organizacyjnych Zamawiającego skutkujących koniecznością lub celowością zmiany miejsca dostawy,</w:t>
      </w:r>
    </w:p>
    <w:p w14:paraId="3E0B2868" w14:textId="77777777" w:rsidR="00647B68" w:rsidRPr="00883E61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4D19F1A0" w14:textId="77777777" w:rsidR="00647B68" w:rsidRPr="00883E61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zmiana przepisów prawa Unii Europejskiej lub prawa krajowego, powodująca konieczność dostosowania dokumentacji do zmiany przepisów, która nastąpiła w trakcie realizacji Umowy, w tym w </w:t>
      </w:r>
      <w:r w:rsidRPr="00883E61">
        <w:rPr>
          <w:rFonts w:ascii="Verdana" w:hAnsi="Verdana" w:cs="Tahoma"/>
          <w:color w:val="auto"/>
          <w:szCs w:val="20"/>
        </w:rPr>
        <w:lastRenderedPageBreak/>
        <w:t>szczególności zmiany stawki podatku VAT – w zakresie wpływu tej zmiany,</w:t>
      </w:r>
    </w:p>
    <w:p w14:paraId="77576AC7" w14:textId="69FDF0B3" w:rsidR="00647B68" w:rsidRPr="00883E61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Umowie, w Załącznikach do Umowy lub je przewyższać, z zastrzeżeniem, że zamiennik/równoważnik musi pochodzić od tego samego producenta, co pierwotnie zaoferowany w ofercie. Przesłanką niezbędną do takiej zmiany Umowy jest również brak wzrostu ceny i wartości Umowy w porównaniu z pierwotną wartością przedstawioną w ofercie. Ilości zamawianych w ten sposób Materiałów muszą być tożsame z ilościami wynikającymi z Umowy,</w:t>
      </w:r>
    </w:p>
    <w:p w14:paraId="6FA84475" w14:textId="77777777" w:rsidR="00647B68" w:rsidRPr="00883E61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 przypadku zmiany numerów katalogowych Materiałów przez producenta przy jednoczesnym zastrzeżeniu braku zmian cen i wartości Umowy na wyższe. Dostarczony przedmiot Umowy musi spełniać co najmniej wszystkie wymagania określone w niniejszej Umowie oraz w SWZ lub je przewyższać,</w:t>
      </w:r>
    </w:p>
    <w:p w14:paraId="25573990" w14:textId="77777777" w:rsidR="00647B68" w:rsidRPr="00883E61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1E4802EF" w14:textId="77777777" w:rsidR="00647B68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nieuzyskanie planowanego dofinansowania ze środków Unii Europejskiej</w:t>
      </w:r>
      <w:r>
        <w:rPr>
          <w:rFonts w:ascii="Verdana" w:hAnsi="Verdana" w:cs="Tahoma"/>
          <w:color w:val="auto"/>
          <w:szCs w:val="20"/>
        </w:rPr>
        <w:t>;</w:t>
      </w:r>
    </w:p>
    <w:p w14:paraId="4BA55873" w14:textId="77777777" w:rsidR="00647B68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>zmiana</w:t>
      </w:r>
      <w:r>
        <w:t xml:space="preserve"> </w:t>
      </w:r>
      <w:r w:rsidRPr="009B3A2A">
        <w:rPr>
          <w:rFonts w:ascii="Verdana" w:hAnsi="Verdana" w:cs="Tahoma"/>
          <w:color w:val="auto"/>
          <w:szCs w:val="20"/>
        </w:rPr>
        <w:t>oczywistych błędów, omyłek słownych, literowych, liczbowych, numeracji jednostek redakcyjnych i uzupełnie</w:t>
      </w:r>
      <w:r>
        <w:rPr>
          <w:rFonts w:ascii="Verdana" w:hAnsi="Verdana" w:cs="Tahoma"/>
          <w:color w:val="auto"/>
          <w:szCs w:val="20"/>
        </w:rPr>
        <w:t>ń</w:t>
      </w:r>
      <w:r w:rsidRPr="009B3A2A">
        <w:rPr>
          <w:rFonts w:ascii="Verdana" w:hAnsi="Verdana" w:cs="Tahoma"/>
          <w:color w:val="auto"/>
          <w:szCs w:val="20"/>
        </w:rPr>
        <w:t xml:space="preserve"> treści niepowodujących zmiany celu i istoty Umowy</w:t>
      </w:r>
      <w:r w:rsidRPr="00883E61">
        <w:rPr>
          <w:rFonts w:ascii="Verdana" w:hAnsi="Verdana" w:cs="Tahoma"/>
          <w:color w:val="auto"/>
          <w:szCs w:val="20"/>
        </w:rPr>
        <w:t>.</w:t>
      </w:r>
    </w:p>
    <w:p w14:paraId="0372E86A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10. Siła wyższa</w:t>
      </w:r>
    </w:p>
    <w:p w14:paraId="6A4AE34D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terrorystyczne, rewolucje, pożary, epidemie, embarga przewozowe, ogłoszone strajki generalne w odnośnych gałęziach przemysłu, klęski żywiołowe.</w:t>
      </w:r>
    </w:p>
    <w:p w14:paraId="55FEF509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11. Źródło finansowania</w:t>
      </w:r>
    </w:p>
    <w:p w14:paraId="310B41F9" w14:textId="39BF9BC6" w:rsid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Wydatki związane z postępowaniem o udzielnie zamówienia publicznego będą ponoszone ze środków projektowych pn.:</w:t>
      </w:r>
    </w:p>
    <w:p w14:paraId="64263415" w14:textId="2A981A60" w:rsidR="001D4420" w:rsidRPr="001D4420" w:rsidRDefault="00131B30" w:rsidP="006E7E17">
      <w:pPr>
        <w:spacing w:before="120" w:after="120"/>
        <w:rPr>
          <w:szCs w:val="20"/>
        </w:rPr>
      </w:pPr>
      <w:r w:rsidRPr="00131B30">
        <w:rPr>
          <w:szCs w:val="20"/>
        </w:rPr>
        <w:t>Projekt pn. „ Identyfikacja i charakterystyka zakażeń wirusami i bakteriami opornymi na antybiotyki u pacjentów onkologicznych" dofinansowano ze</w:t>
      </w:r>
      <w:r>
        <w:rPr>
          <w:szCs w:val="20"/>
        </w:rPr>
        <w:t> </w:t>
      </w:r>
      <w:r w:rsidRPr="00131B30">
        <w:rPr>
          <w:szCs w:val="20"/>
        </w:rPr>
        <w:t xml:space="preserve">środków budżetu państwa, dotacja celowa przyznawana instytutom </w:t>
      </w:r>
      <w:r w:rsidRPr="00131B30">
        <w:rPr>
          <w:szCs w:val="20"/>
        </w:rPr>
        <w:lastRenderedPageBreak/>
        <w:t>działającym w ramach Sieci Badawczej Łukasiewicz na podstawie umowy nr</w:t>
      </w:r>
      <w:r>
        <w:rPr>
          <w:szCs w:val="20"/>
        </w:rPr>
        <w:t> </w:t>
      </w:r>
      <w:r w:rsidRPr="00131B30">
        <w:rPr>
          <w:szCs w:val="20"/>
        </w:rPr>
        <w:t>6/Ł-PORT/CŁ/2021</w:t>
      </w:r>
      <w:r w:rsidR="001D4420" w:rsidRPr="001D4420">
        <w:rPr>
          <w:szCs w:val="20"/>
        </w:rPr>
        <w:t>.</w:t>
      </w:r>
    </w:p>
    <w:p w14:paraId="282CC0D3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12. Postanowienia końcowe</w:t>
      </w:r>
    </w:p>
    <w:p w14:paraId="57EE1C9E" w14:textId="77777777" w:rsidR="00546121" w:rsidRPr="00546121" w:rsidRDefault="00546121" w:rsidP="006A33ED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>Osoby podpisujące Umowę oświadczają, iż są umocowane do podpisywania i składania oświadczeń woli w imieniu Strony, którą reprezentują, i że umocowanie to nie wygasło w dniu zawarcia Umowy.</w:t>
      </w:r>
    </w:p>
    <w:p w14:paraId="64CCBB8D" w14:textId="77777777" w:rsidR="00546121" w:rsidRPr="00546121" w:rsidRDefault="00546121" w:rsidP="006A33ED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 xml:space="preserve">Wszelkie spory powstałe w związku z realizacją Umowy będą rozstrzygane przez sąd właściwy według siedziby Zamawiającego. </w:t>
      </w:r>
    </w:p>
    <w:p w14:paraId="1D440E7B" w14:textId="77777777" w:rsidR="00546121" w:rsidRPr="00546121" w:rsidRDefault="00546121" w:rsidP="006A33ED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 xml:space="preserve">Umowa podlega prawu polskiemu. W zakresie nieuregulowanym postanowieniami niniejszej umowy stosuje się w szczególności przepisy ustawy z dnia 23 kwietnia 1964 r. – Kodeks cywilny oraz ustawy z dnia 11 września 2019 r. – Prawo zamówień publicznych. </w:t>
      </w:r>
    </w:p>
    <w:p w14:paraId="56EC3AA2" w14:textId="77777777" w:rsidR="00546121" w:rsidRPr="00546121" w:rsidRDefault="00546121" w:rsidP="006A33ED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4.</w:t>
      </w:r>
      <w:r w:rsidRPr="00546121">
        <w:rPr>
          <w:szCs w:val="20"/>
        </w:rPr>
        <w:tab/>
        <w:t xml:space="preserve">Przez użyte na potrzeby niniejszej Umowy pojęcie dni roboczych (bez względu na użyty przypadek), rozumie się dni od poniedziałku do piątku z wyłączeniem dni ustawowo wolnych od pracy na terytorium Rzeczypospolitej Polskiej. </w:t>
      </w:r>
    </w:p>
    <w:p w14:paraId="3F922A4D" w14:textId="77777777" w:rsidR="00546121" w:rsidRPr="00546121" w:rsidRDefault="00546121" w:rsidP="006A33ED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5.</w:t>
      </w:r>
      <w:r w:rsidRPr="00546121">
        <w:rPr>
          <w:szCs w:val="20"/>
        </w:rPr>
        <w:tab/>
        <w:t>Jakiekolwiek przeniesienie przez Wykonawcę praw i obowiązków określonych w niniejszej Umowie na osoby trzecie jest dopuszczalne wyłącznie za uprzednią zgodą Zamawiającego, udzieloną - pod rygorem nieważności - w formie pisemnej.</w:t>
      </w:r>
    </w:p>
    <w:p w14:paraId="656D9075" w14:textId="79C6EDE9" w:rsidR="00546121" w:rsidRPr="00546121" w:rsidRDefault="00546121" w:rsidP="006A33ED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6.</w:t>
      </w:r>
      <w:r w:rsidRPr="00546121">
        <w:rPr>
          <w:szCs w:val="20"/>
        </w:rPr>
        <w:tab/>
        <w:t xml:space="preserve">W przypadku, gdy poszczególne postanowienia Umowy jest lub stają się nieskuteczne, nieważne lub niewykonalne, nie ma to wpływu na skuteczność, ważność lub wykonalność pozostałych zapisów Umowy. Strony Umowy będą wtedy współpracować w celu zastąpienia nieskutecznego, nieważnego lub niewykonalnego postanowienia innym, </w:t>
      </w:r>
      <w:r w:rsidR="00B347EC">
        <w:rPr>
          <w:szCs w:val="20"/>
        </w:rPr>
        <w:t>ich</w:t>
      </w:r>
      <w:r w:rsidR="005B1594">
        <w:rPr>
          <w:szCs w:val="20"/>
        </w:rPr>
        <w:t xml:space="preserve"> </w:t>
      </w:r>
      <w:r w:rsidRPr="00546121">
        <w:rPr>
          <w:szCs w:val="20"/>
        </w:rPr>
        <w:t>odpowiednim dla osiągnięcia zamierzonego rezultatu. Wypełnianie jakichkolwiek pominięć lub luk w Umowie będzie przeprowadzone w podobny sposób.</w:t>
      </w:r>
    </w:p>
    <w:p w14:paraId="374BB318" w14:textId="77777777" w:rsidR="00546121" w:rsidRPr="00546121" w:rsidRDefault="00546121" w:rsidP="006A33ED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7.</w:t>
      </w:r>
      <w:r w:rsidRPr="00546121">
        <w:rPr>
          <w:szCs w:val="20"/>
        </w:rPr>
        <w:tab/>
        <w:t>Załączniki do Umowy stanowią jej integralną część:</w:t>
      </w:r>
    </w:p>
    <w:p w14:paraId="015DBAA2" w14:textId="4A1D3756" w:rsidR="00DA2951" w:rsidRDefault="00546121" w:rsidP="006A33ED">
      <w:pPr>
        <w:spacing w:before="120" w:after="120"/>
        <w:ind w:left="284"/>
        <w:rPr>
          <w:szCs w:val="20"/>
        </w:rPr>
      </w:pPr>
      <w:r w:rsidRPr="00546121">
        <w:rPr>
          <w:szCs w:val="20"/>
        </w:rPr>
        <w:t>1)</w:t>
      </w:r>
      <w:r w:rsidRPr="00546121">
        <w:rPr>
          <w:szCs w:val="20"/>
        </w:rPr>
        <w:tab/>
        <w:t>Załącznik nr 1:</w:t>
      </w:r>
      <w:r w:rsidR="00DA2951">
        <w:rPr>
          <w:szCs w:val="20"/>
        </w:rPr>
        <w:t>Oferta</w:t>
      </w:r>
      <w:r w:rsidR="003875A2">
        <w:rPr>
          <w:szCs w:val="20"/>
        </w:rPr>
        <w:t xml:space="preserve"> Wykonawcy</w:t>
      </w:r>
    </w:p>
    <w:p w14:paraId="6E226A58" w14:textId="0A861ECF" w:rsidR="00546121" w:rsidRPr="00546121" w:rsidRDefault="00DA2951" w:rsidP="006A33ED">
      <w:pPr>
        <w:spacing w:before="120" w:after="120"/>
        <w:ind w:left="284"/>
        <w:rPr>
          <w:szCs w:val="20"/>
        </w:rPr>
      </w:pPr>
      <w:r>
        <w:rPr>
          <w:szCs w:val="20"/>
        </w:rPr>
        <w:t xml:space="preserve">2) Załącznik nr 2: </w:t>
      </w:r>
      <w:r w:rsidR="00546121" w:rsidRPr="00546121">
        <w:rPr>
          <w:szCs w:val="20"/>
        </w:rPr>
        <w:t>Formularz wyceny,</w:t>
      </w:r>
    </w:p>
    <w:p w14:paraId="3956AEE0" w14:textId="73C6CED0" w:rsidR="00546121" w:rsidRPr="00546121" w:rsidRDefault="00DA2951" w:rsidP="006A33ED">
      <w:pPr>
        <w:spacing w:before="120" w:after="120"/>
        <w:ind w:left="284"/>
        <w:rPr>
          <w:szCs w:val="20"/>
        </w:rPr>
      </w:pPr>
      <w:r>
        <w:rPr>
          <w:szCs w:val="20"/>
        </w:rPr>
        <w:t>3</w:t>
      </w:r>
      <w:r w:rsidR="00546121" w:rsidRPr="00546121">
        <w:rPr>
          <w:szCs w:val="20"/>
        </w:rPr>
        <w:t>)</w:t>
      </w:r>
      <w:r w:rsidR="00546121" w:rsidRPr="00546121">
        <w:rPr>
          <w:szCs w:val="20"/>
        </w:rPr>
        <w:tab/>
        <w:t xml:space="preserve">Załącznik nr </w:t>
      </w:r>
      <w:r>
        <w:rPr>
          <w:szCs w:val="20"/>
        </w:rPr>
        <w:t>3</w:t>
      </w:r>
      <w:r w:rsidR="00546121" w:rsidRPr="00546121">
        <w:rPr>
          <w:szCs w:val="20"/>
        </w:rPr>
        <w:t>: Wzór Protokołu Odbioru,</w:t>
      </w:r>
    </w:p>
    <w:p w14:paraId="4D7F996C" w14:textId="061AFFF7" w:rsidR="00546121" w:rsidRPr="00546121" w:rsidRDefault="00DA2951" w:rsidP="006A33ED">
      <w:pPr>
        <w:spacing w:before="120" w:after="120"/>
        <w:ind w:left="284"/>
        <w:rPr>
          <w:szCs w:val="20"/>
        </w:rPr>
      </w:pPr>
      <w:r>
        <w:rPr>
          <w:szCs w:val="20"/>
        </w:rPr>
        <w:t>4</w:t>
      </w:r>
      <w:r w:rsidR="00546121" w:rsidRPr="00546121">
        <w:rPr>
          <w:szCs w:val="20"/>
        </w:rPr>
        <w:t>)</w:t>
      </w:r>
      <w:r w:rsidR="00546121" w:rsidRPr="00546121">
        <w:rPr>
          <w:szCs w:val="20"/>
        </w:rPr>
        <w:tab/>
        <w:t>Załącznik nr</w:t>
      </w:r>
      <w:r w:rsidR="00647B68">
        <w:rPr>
          <w:szCs w:val="20"/>
        </w:rPr>
        <w:t xml:space="preserve"> </w:t>
      </w:r>
      <w:r>
        <w:rPr>
          <w:szCs w:val="20"/>
        </w:rPr>
        <w:t>4</w:t>
      </w:r>
      <w:r w:rsidR="00546121" w:rsidRPr="00546121">
        <w:rPr>
          <w:szCs w:val="20"/>
        </w:rPr>
        <w:t>: Formularz informacyjny dot. przetwarzania danych osobowych.</w:t>
      </w:r>
    </w:p>
    <w:p w14:paraId="337C7DC3" w14:textId="014BE5C6" w:rsidR="005B1594" w:rsidRDefault="00546121" w:rsidP="005B1594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8.</w:t>
      </w:r>
      <w:r w:rsidRPr="00546121">
        <w:rPr>
          <w:szCs w:val="20"/>
        </w:rPr>
        <w:tab/>
        <w:t xml:space="preserve">Umowę sporządzono </w:t>
      </w:r>
      <w:r w:rsidR="00647B68">
        <w:rPr>
          <w:szCs w:val="20"/>
        </w:rPr>
        <w:t>jednym egzemplarzy w formie elektronicznej</w:t>
      </w:r>
      <w:r w:rsidRPr="00546121">
        <w:rPr>
          <w:szCs w:val="20"/>
        </w:rPr>
        <w:t>.</w:t>
      </w:r>
    </w:p>
    <w:p w14:paraId="6D0AA896" w14:textId="77777777" w:rsidR="00DA2951" w:rsidRPr="00364985" w:rsidRDefault="00DA2951" w:rsidP="00DA2951">
      <w:pPr>
        <w:spacing w:after="0" w:line="312" w:lineRule="auto"/>
        <w:rPr>
          <w:color w:val="auto"/>
          <w:szCs w:val="20"/>
        </w:rPr>
      </w:pPr>
    </w:p>
    <w:p w14:paraId="4CF283E5" w14:textId="77777777" w:rsidR="00DA2951" w:rsidRDefault="00DA2951" w:rsidP="00DA2951">
      <w:pPr>
        <w:widowControl w:val="0"/>
        <w:tabs>
          <w:tab w:val="left" w:pos="1080"/>
        </w:tabs>
        <w:spacing w:after="0" w:line="312" w:lineRule="auto"/>
        <w:ind w:right="24"/>
        <w:rPr>
          <w:rFonts w:eastAsia="DejaVu Sans"/>
          <w:b/>
          <w:color w:val="auto"/>
          <w:kern w:val="1"/>
          <w:szCs w:val="20"/>
          <w:lang w:eastAsia="hi-IN" w:bidi="hi-IN"/>
        </w:rPr>
      </w:pPr>
      <w:r w:rsidRPr="00364985">
        <w:rPr>
          <w:rFonts w:eastAsia="DejaVu Sans"/>
          <w:b/>
          <w:color w:val="auto"/>
          <w:kern w:val="1"/>
          <w:szCs w:val="20"/>
          <w:lang w:eastAsia="hi-IN" w:bidi="hi-IN"/>
        </w:rPr>
        <w:t>Zamawiający:</w:t>
      </w:r>
      <w:r w:rsidRPr="00364985">
        <w:rPr>
          <w:rFonts w:eastAsia="DejaVu Sans"/>
          <w:b/>
          <w:color w:val="auto"/>
          <w:kern w:val="1"/>
          <w:szCs w:val="20"/>
          <w:lang w:eastAsia="hi-IN" w:bidi="hi-IN"/>
        </w:rPr>
        <w:tab/>
      </w:r>
      <w:r w:rsidRPr="00364985">
        <w:rPr>
          <w:rFonts w:eastAsia="DejaVu Sans"/>
          <w:b/>
          <w:color w:val="auto"/>
          <w:kern w:val="1"/>
          <w:szCs w:val="20"/>
          <w:lang w:eastAsia="hi-IN" w:bidi="hi-IN"/>
        </w:rPr>
        <w:tab/>
      </w:r>
      <w:r w:rsidRPr="00364985">
        <w:rPr>
          <w:rFonts w:eastAsia="DejaVu Sans"/>
          <w:b/>
          <w:color w:val="auto"/>
          <w:kern w:val="1"/>
          <w:szCs w:val="20"/>
          <w:lang w:eastAsia="hi-IN" w:bidi="hi-IN"/>
        </w:rPr>
        <w:tab/>
      </w:r>
      <w:r w:rsidRPr="00364985">
        <w:rPr>
          <w:rFonts w:eastAsia="DejaVu Sans"/>
          <w:b/>
          <w:color w:val="auto"/>
          <w:kern w:val="1"/>
          <w:szCs w:val="20"/>
          <w:lang w:eastAsia="hi-IN" w:bidi="hi-IN"/>
        </w:rPr>
        <w:tab/>
      </w:r>
      <w:r w:rsidRPr="00364985">
        <w:rPr>
          <w:rFonts w:eastAsia="DejaVu Sans"/>
          <w:b/>
          <w:color w:val="auto"/>
          <w:kern w:val="1"/>
          <w:szCs w:val="20"/>
          <w:lang w:eastAsia="hi-IN" w:bidi="hi-IN"/>
        </w:rPr>
        <w:tab/>
      </w:r>
      <w:r w:rsidRPr="00364985">
        <w:rPr>
          <w:rFonts w:eastAsia="DejaVu Sans"/>
          <w:b/>
          <w:color w:val="auto"/>
          <w:kern w:val="1"/>
          <w:szCs w:val="20"/>
          <w:lang w:eastAsia="hi-IN" w:bidi="hi-IN"/>
        </w:rPr>
        <w:tab/>
        <w:t xml:space="preserve">             Wykonawca:</w:t>
      </w:r>
    </w:p>
    <w:p w14:paraId="2842087E" w14:textId="15E34FD1" w:rsidR="00DA2951" w:rsidRDefault="00DA2951">
      <w:pPr>
        <w:spacing w:after="160" w:line="259" w:lineRule="auto"/>
        <w:jc w:val="left"/>
        <w:rPr>
          <w:szCs w:val="20"/>
        </w:rPr>
      </w:pPr>
      <w:r>
        <w:rPr>
          <w:szCs w:val="20"/>
        </w:rPr>
        <w:br w:type="page"/>
      </w:r>
    </w:p>
    <w:p w14:paraId="4C79BED8" w14:textId="77777777" w:rsidR="00546121" w:rsidRPr="002C265D" w:rsidRDefault="00546121" w:rsidP="005B1594">
      <w:pPr>
        <w:spacing w:before="120" w:after="120"/>
        <w:ind w:left="426" w:hanging="284"/>
        <w:rPr>
          <w:szCs w:val="20"/>
        </w:rPr>
      </w:pPr>
    </w:p>
    <w:p w14:paraId="6F714419" w14:textId="57BA9247" w:rsidR="002C265D" w:rsidRPr="002C265D" w:rsidRDefault="002C265D" w:rsidP="002C265D">
      <w:pPr>
        <w:pStyle w:val="Nagwek1"/>
        <w:spacing w:line="240" w:lineRule="auto"/>
        <w:jc w:val="right"/>
        <w:rPr>
          <w:rFonts w:asciiTheme="minorHAnsi" w:hAnsiTheme="minorHAnsi"/>
          <w:b/>
          <w:kern w:val="2"/>
          <w:sz w:val="20"/>
          <w:szCs w:val="20"/>
          <w:lang w:eastAsia="hi-IN" w:bidi="hi-IN"/>
        </w:rPr>
      </w:pPr>
      <w:r w:rsidRPr="002C265D">
        <w:rPr>
          <w:rFonts w:asciiTheme="minorHAnsi" w:hAnsiTheme="minorHAnsi"/>
          <w:sz w:val="20"/>
          <w:szCs w:val="20"/>
        </w:rPr>
        <w:t xml:space="preserve">Załącznik nr </w:t>
      </w:r>
      <w:r w:rsidR="00DA2951">
        <w:rPr>
          <w:rFonts w:asciiTheme="minorHAnsi" w:hAnsiTheme="minorHAnsi"/>
          <w:sz w:val="20"/>
          <w:szCs w:val="20"/>
        </w:rPr>
        <w:t>3</w:t>
      </w:r>
      <w:r w:rsidRPr="002C265D">
        <w:rPr>
          <w:rFonts w:asciiTheme="minorHAnsi" w:hAnsiTheme="minorHAnsi"/>
          <w:sz w:val="20"/>
          <w:szCs w:val="20"/>
        </w:rPr>
        <w:t xml:space="preserve"> do umowy nr </w:t>
      </w:r>
      <w:r w:rsidRPr="002C265D">
        <w:rPr>
          <w:rFonts w:asciiTheme="minorHAnsi" w:eastAsia="Times New Roman" w:hAnsiTheme="minorHAnsi"/>
          <w:sz w:val="20"/>
          <w:szCs w:val="20"/>
          <w:lang w:eastAsia="x-none"/>
        </w:rPr>
        <w:t>……</w:t>
      </w:r>
      <w:r w:rsidRPr="002C265D">
        <w:rPr>
          <w:rFonts w:asciiTheme="minorHAnsi" w:hAnsiTheme="minorHAnsi"/>
          <w:kern w:val="2"/>
          <w:sz w:val="20"/>
          <w:szCs w:val="20"/>
          <w:lang w:eastAsia="hi-IN" w:bidi="hi-IN"/>
        </w:rPr>
        <w:t xml:space="preserve"> </w:t>
      </w:r>
    </w:p>
    <w:p w14:paraId="674E5E4D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kern w:val="2"/>
          <w:szCs w:val="20"/>
          <w:lang w:eastAsia="hi-IN" w:bidi="hi-IN"/>
        </w:rPr>
      </w:pPr>
      <w:r w:rsidRPr="002C265D">
        <w:rPr>
          <w:rFonts w:cs="Tahoma"/>
          <w:color w:val="auto"/>
          <w:kern w:val="2"/>
          <w:szCs w:val="20"/>
          <w:lang w:eastAsia="hi-IN" w:bidi="hi-IN"/>
        </w:rPr>
        <w:t>- Wzór protokołu odbioru -</w:t>
      </w:r>
    </w:p>
    <w:p w14:paraId="4484AD7A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szCs w:val="20"/>
        </w:rPr>
      </w:pPr>
    </w:p>
    <w:p w14:paraId="310004AD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</w:rPr>
      </w:pPr>
      <w:r w:rsidRPr="002C265D">
        <w:rPr>
          <w:rFonts w:cs="Tahoma"/>
          <w:b/>
          <w:bCs/>
          <w:color w:val="auto"/>
          <w:szCs w:val="20"/>
        </w:rPr>
        <w:t xml:space="preserve">PROTOKÓŁ ODBIORU </w:t>
      </w:r>
    </w:p>
    <w:p w14:paraId="68C03524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</w:rPr>
      </w:pPr>
    </w:p>
    <w:p w14:paraId="30C38D2E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color w:val="auto"/>
          <w:szCs w:val="20"/>
          <w:lang w:eastAsia="ar-SA"/>
        </w:rPr>
      </w:pPr>
      <w:r w:rsidRPr="002C265D">
        <w:rPr>
          <w:rFonts w:eastAsia="Times New Roman" w:cs="Tahoma"/>
          <w:b/>
          <w:color w:val="auto"/>
          <w:szCs w:val="20"/>
          <w:lang w:val="x-none" w:eastAsia="ar-SA"/>
        </w:rPr>
        <w:t xml:space="preserve">Niniejszy protokół został </w:t>
      </w:r>
      <w:r w:rsidRPr="002C265D">
        <w:rPr>
          <w:rFonts w:eastAsia="Times New Roman" w:cs="Tahoma"/>
          <w:b/>
          <w:color w:val="auto"/>
          <w:szCs w:val="20"/>
          <w:lang w:eastAsia="ar-SA"/>
        </w:rPr>
        <w:t>sporządzony</w:t>
      </w:r>
      <w:r w:rsidRPr="002C265D">
        <w:rPr>
          <w:rFonts w:eastAsia="Times New Roman" w:cs="Tahoma"/>
          <w:b/>
          <w:color w:val="auto"/>
          <w:szCs w:val="20"/>
          <w:lang w:val="x-none" w:eastAsia="ar-SA"/>
        </w:rPr>
        <w:t xml:space="preserve"> w dniu </w:t>
      </w:r>
      <w:r w:rsidRPr="002C265D">
        <w:rPr>
          <w:rFonts w:eastAsia="Times New Roman" w:cs="Tahoma"/>
          <w:b/>
          <w:color w:val="auto"/>
          <w:kern w:val="2"/>
          <w:szCs w:val="20"/>
          <w:lang w:val="x-none" w:eastAsia="hi-IN" w:bidi="hi-IN"/>
        </w:rPr>
        <w:t>[...]</w:t>
      </w:r>
      <w:r w:rsidRPr="002C265D">
        <w:rPr>
          <w:rFonts w:eastAsia="Times New Roman" w:cs="Tahoma"/>
          <w:b/>
          <w:color w:val="auto"/>
          <w:szCs w:val="20"/>
          <w:lang w:val="x-none" w:eastAsia="ar-SA"/>
        </w:rPr>
        <w:t>, przez Zamawiającego</w:t>
      </w:r>
      <w:r w:rsidRPr="002C265D">
        <w:rPr>
          <w:rFonts w:eastAsia="Times New Roman" w:cs="Tahoma"/>
          <w:b/>
          <w:color w:val="auto"/>
          <w:szCs w:val="20"/>
          <w:lang w:eastAsia="ar-SA"/>
        </w:rPr>
        <w:t xml:space="preserve"> - </w:t>
      </w:r>
      <w:r w:rsidRPr="002C265D">
        <w:rPr>
          <w:rFonts w:eastAsia="Times New Roman" w:cs="Tahoma"/>
          <w:b/>
          <w:color w:val="auto"/>
          <w:szCs w:val="20"/>
          <w:lang w:val="x-none" w:eastAsia="ar-SA"/>
        </w:rPr>
        <w:t xml:space="preserve">Sieć Badawcza Łukasiewicz – PORT Polski Ośrodek Rozwoju Technologii, ul. </w:t>
      </w:r>
      <w:proofErr w:type="spellStart"/>
      <w:r w:rsidRPr="002C265D">
        <w:rPr>
          <w:rFonts w:eastAsia="Times New Roman" w:cs="Tahoma"/>
          <w:b/>
          <w:color w:val="auto"/>
          <w:szCs w:val="20"/>
          <w:lang w:val="x-none" w:eastAsia="ar-SA"/>
        </w:rPr>
        <w:t>Stabłowicka</w:t>
      </w:r>
      <w:proofErr w:type="spellEnd"/>
      <w:r w:rsidRPr="002C265D">
        <w:rPr>
          <w:rFonts w:eastAsia="Times New Roman" w:cs="Tahoma"/>
          <w:b/>
          <w:color w:val="auto"/>
          <w:szCs w:val="20"/>
          <w:lang w:val="x-none" w:eastAsia="ar-SA"/>
        </w:rPr>
        <w:t xml:space="preserve"> 147, 54-066 Wrocław</w:t>
      </w:r>
      <w:r w:rsidRPr="002C265D">
        <w:rPr>
          <w:rFonts w:eastAsia="Times New Roman" w:cs="Tahoma"/>
          <w:b/>
          <w:color w:val="auto"/>
          <w:szCs w:val="20"/>
          <w:lang w:eastAsia="ar-SA"/>
        </w:rPr>
        <w:t>.</w:t>
      </w:r>
    </w:p>
    <w:p w14:paraId="590BF527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3AC8B209" w14:textId="77777777" w:rsidR="002C265D" w:rsidRPr="002C265D" w:rsidRDefault="002C265D" w:rsidP="002C26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2C265D">
        <w:rPr>
          <w:rFonts w:cs="Tahoma"/>
          <w:color w:val="auto"/>
          <w:szCs w:val="20"/>
        </w:rPr>
        <w:t>Zamawiający stwierdza, że w dniu […] Wykonawca dostarczył w całości/w części</w:t>
      </w:r>
      <w:r w:rsidRPr="002C265D">
        <w:rPr>
          <w:rStyle w:val="Odwoanieprzypisudolnego"/>
          <w:rFonts w:asciiTheme="minorHAnsi" w:hAnsiTheme="minorHAnsi"/>
          <w:color w:val="auto"/>
          <w:szCs w:val="20"/>
        </w:rPr>
        <w:footnoteReference w:id="1"/>
      </w:r>
      <w:r w:rsidRPr="002C265D">
        <w:rPr>
          <w:rFonts w:cs="Tahoma"/>
          <w:color w:val="auto"/>
          <w:szCs w:val="20"/>
        </w:rPr>
        <w:t xml:space="preserve"> Materiały wynikające z Umowy z dnia _________________ nr _________________, zgodnie z poniższą tabelą:</w:t>
      </w:r>
    </w:p>
    <w:p w14:paraId="4062C714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2C265D" w:rsidRPr="002C265D" w14:paraId="1ED38A79" w14:textId="77777777" w:rsidTr="008C49B8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287C32DE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FB83801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19495189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2CC9C013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2C265D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52DA616F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1ED8B292" w14:textId="77777777" w:rsidR="002C265D" w:rsidRPr="002C265D" w:rsidRDefault="002C265D" w:rsidP="008C49B8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 xml:space="preserve"> </w:t>
            </w:r>
          </w:p>
          <w:p w14:paraId="7A475D4F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b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2C265D" w:rsidRPr="002C265D" w14:paraId="41B62481" w14:textId="77777777" w:rsidTr="008C49B8">
        <w:trPr>
          <w:trHeight w:val="105"/>
        </w:trPr>
        <w:tc>
          <w:tcPr>
            <w:tcW w:w="724" w:type="dxa"/>
            <w:vAlign w:val="center"/>
            <w:hideMark/>
          </w:tcPr>
          <w:p w14:paraId="347417A7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64BC3762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3A5A303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246B7FF6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4B18B9FD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0EA3EC8A" w14:textId="77777777" w:rsidR="002C265D" w:rsidRPr="002C265D" w:rsidRDefault="002C265D" w:rsidP="008C49B8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2C265D" w:rsidRPr="002C265D" w14:paraId="34A5E421" w14:textId="77777777" w:rsidTr="008C49B8">
        <w:trPr>
          <w:trHeight w:val="223"/>
        </w:trPr>
        <w:tc>
          <w:tcPr>
            <w:tcW w:w="724" w:type="dxa"/>
            <w:vAlign w:val="center"/>
            <w:hideMark/>
          </w:tcPr>
          <w:p w14:paraId="03A32F73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2660064D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CDE824D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F39A502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317BF9D2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7C2BBAB0" w14:textId="77777777" w:rsidR="002C265D" w:rsidRPr="002C265D" w:rsidRDefault="002C265D" w:rsidP="008C49B8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</w:tbl>
    <w:p w14:paraId="2EFB3FD7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77CCDF96" w14:textId="77777777" w:rsidR="002C265D" w:rsidRPr="002C265D" w:rsidRDefault="002C265D" w:rsidP="002C26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2C265D">
        <w:rPr>
          <w:rFonts w:cs="Tahoma"/>
          <w:color w:val="auto"/>
          <w:szCs w:val="20"/>
        </w:rPr>
        <w:t>Zamawiający stwierdza, że w/w Materiały spełniają/nie spełniają/spełniają częściowo</w:t>
      </w:r>
      <w:r w:rsidRPr="002C265D">
        <w:rPr>
          <w:rStyle w:val="Odwoanieprzypisudolnego"/>
          <w:rFonts w:asciiTheme="minorHAnsi" w:hAnsiTheme="minorHAnsi"/>
          <w:color w:val="auto"/>
          <w:szCs w:val="20"/>
        </w:rPr>
        <w:footnoteReference w:id="2"/>
      </w:r>
      <w:r w:rsidRPr="002C265D">
        <w:rPr>
          <w:rFonts w:cs="Tahoma"/>
          <w:color w:val="auto"/>
          <w:szCs w:val="20"/>
        </w:rPr>
        <w:t xml:space="preserve"> wymagania określone w Umowie lub w Załącznikach do Umowy.</w:t>
      </w:r>
    </w:p>
    <w:p w14:paraId="09AA7E73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6CC1A61D" w14:textId="77777777" w:rsidR="002C265D" w:rsidRPr="002C265D" w:rsidRDefault="002C265D" w:rsidP="002C26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2C265D">
        <w:rPr>
          <w:rFonts w:cs="Tahoma"/>
          <w:color w:val="auto"/>
          <w:szCs w:val="20"/>
        </w:rPr>
        <w:t>Zamawiający nie dokonuje/dokonuje</w:t>
      </w:r>
      <w:r w:rsidRPr="002C265D">
        <w:rPr>
          <w:rStyle w:val="Odwoanieprzypisudolnego"/>
          <w:rFonts w:asciiTheme="minorHAnsi" w:hAnsiTheme="minorHAnsi"/>
          <w:color w:val="auto"/>
          <w:szCs w:val="20"/>
        </w:rPr>
        <w:footnoteReference w:id="3"/>
      </w:r>
      <w:r w:rsidRPr="002C265D">
        <w:rPr>
          <w:rFonts w:cs="Tahoma"/>
          <w:color w:val="auto"/>
          <w:szCs w:val="20"/>
        </w:rPr>
        <w:t xml:space="preserve"> odbioru Materiałów w całości/w części</w:t>
      </w:r>
      <w:r w:rsidRPr="002C265D">
        <w:rPr>
          <w:rStyle w:val="Odwoanieprzypisudolnego"/>
          <w:rFonts w:asciiTheme="minorHAnsi" w:hAnsiTheme="minorHAnsi"/>
          <w:color w:val="auto"/>
          <w:szCs w:val="20"/>
        </w:rPr>
        <w:footnoteReference w:id="4"/>
      </w:r>
      <w:r w:rsidRPr="002C265D">
        <w:rPr>
          <w:rFonts w:cs="Tahoma"/>
          <w:color w:val="auto"/>
          <w:szCs w:val="20"/>
        </w:rPr>
        <w:t>:</w:t>
      </w:r>
    </w:p>
    <w:p w14:paraId="5C0EAA68" w14:textId="77777777" w:rsidR="002C265D" w:rsidRPr="00DF1947" w:rsidRDefault="002C265D" w:rsidP="002C265D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  <w:r w:rsidRPr="00DF1947">
        <w:rPr>
          <w:rFonts w:cs="Tahoma"/>
          <w:color w:val="auto"/>
          <w:szCs w:val="20"/>
        </w:rPr>
        <w:t>…………………………………………………………………………………………………</w:t>
      </w:r>
      <w:r w:rsidRPr="002C265D">
        <w:rPr>
          <w:rStyle w:val="Odwoanieprzypisudolnego"/>
          <w:rFonts w:asciiTheme="minorHAnsi" w:hAnsiTheme="minorHAnsi"/>
          <w:color w:val="auto"/>
          <w:szCs w:val="20"/>
        </w:rPr>
        <w:footnoteReference w:id="5"/>
      </w:r>
    </w:p>
    <w:p w14:paraId="39AC4BFF" w14:textId="77777777" w:rsidR="002C265D" w:rsidRPr="00DF1947" w:rsidRDefault="002C265D" w:rsidP="002C265D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21EC44EA" w14:textId="77777777" w:rsidR="002C265D" w:rsidRPr="00DF1947" w:rsidRDefault="002C265D" w:rsidP="002C265D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001C7F3B" w14:textId="77777777" w:rsidR="002C265D" w:rsidRPr="00DF1947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6049B314" w14:textId="77777777" w:rsidR="002C265D" w:rsidRPr="00DF1947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DF1947">
        <w:rPr>
          <w:rFonts w:cs="Tahoma"/>
          <w:color w:val="auto"/>
          <w:szCs w:val="20"/>
        </w:rPr>
        <w:t>Uwagi:</w:t>
      </w:r>
    </w:p>
    <w:p w14:paraId="0667EC66" w14:textId="77777777" w:rsidR="002C265D" w:rsidRPr="00DF1947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DF1947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5BE4B6A8" w14:textId="77777777" w:rsidR="002C265D" w:rsidRPr="00DF1947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DF1947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70402E4F" w14:textId="77777777" w:rsidR="002C265D" w:rsidRPr="00DF1947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693D8063" w14:textId="77777777" w:rsidR="002C265D" w:rsidRPr="00DF1947" w:rsidRDefault="002C265D" w:rsidP="002C265D">
      <w:pPr>
        <w:spacing w:after="0" w:line="240" w:lineRule="auto"/>
        <w:rPr>
          <w:rFonts w:cs="Tahoma"/>
          <w:b/>
          <w:color w:val="auto"/>
          <w:szCs w:val="20"/>
        </w:rPr>
      </w:pPr>
      <w:r w:rsidRPr="00DF1947">
        <w:rPr>
          <w:rFonts w:cs="Tahoma"/>
          <w:b/>
          <w:color w:val="auto"/>
          <w:szCs w:val="20"/>
        </w:rPr>
        <w:t>Zamawiający:</w:t>
      </w:r>
      <w:r w:rsidRPr="00DF1947">
        <w:rPr>
          <w:rFonts w:cs="Tahoma"/>
          <w:b/>
          <w:color w:val="auto"/>
          <w:szCs w:val="20"/>
        </w:rPr>
        <w:tab/>
      </w:r>
    </w:p>
    <w:p w14:paraId="27B46BF1" w14:textId="0E1F8A89" w:rsidR="004E13CD" w:rsidRDefault="004E13CD" w:rsidP="00546121">
      <w:pPr>
        <w:spacing w:before="120" w:after="120"/>
        <w:rPr>
          <w:szCs w:val="20"/>
        </w:rPr>
      </w:pPr>
    </w:p>
    <w:p w14:paraId="6B127512" w14:textId="3E22226F" w:rsidR="002C265D" w:rsidRDefault="002C265D" w:rsidP="00546121">
      <w:pPr>
        <w:spacing w:before="120" w:after="120"/>
        <w:rPr>
          <w:szCs w:val="20"/>
        </w:rPr>
      </w:pPr>
    </w:p>
    <w:p w14:paraId="3E8FCF92" w14:textId="2E1AE650" w:rsidR="002C265D" w:rsidRDefault="002C265D" w:rsidP="00546121">
      <w:pPr>
        <w:spacing w:before="120" w:after="120"/>
        <w:rPr>
          <w:szCs w:val="20"/>
        </w:rPr>
      </w:pPr>
    </w:p>
    <w:p w14:paraId="59024F79" w14:textId="48AFA894" w:rsidR="002C265D" w:rsidRDefault="002C265D" w:rsidP="00546121">
      <w:pPr>
        <w:spacing w:before="120" w:after="120"/>
        <w:rPr>
          <w:szCs w:val="20"/>
        </w:rPr>
      </w:pPr>
    </w:p>
    <w:p w14:paraId="15E30485" w14:textId="4131121F" w:rsidR="002C265D" w:rsidRDefault="002C265D" w:rsidP="00546121">
      <w:pPr>
        <w:spacing w:before="120" w:after="120"/>
        <w:rPr>
          <w:szCs w:val="20"/>
        </w:rPr>
      </w:pPr>
    </w:p>
    <w:p w14:paraId="129104C2" w14:textId="6070439E" w:rsidR="002C265D" w:rsidRDefault="002C265D" w:rsidP="00546121">
      <w:pPr>
        <w:spacing w:before="120" w:after="120"/>
        <w:rPr>
          <w:szCs w:val="20"/>
        </w:rPr>
      </w:pPr>
    </w:p>
    <w:p w14:paraId="7B43F12B" w14:textId="2B8A9439" w:rsidR="002C265D" w:rsidRPr="008553CE" w:rsidRDefault="002C265D" w:rsidP="002C265D">
      <w:pPr>
        <w:pStyle w:val="Akapitzlist"/>
        <w:spacing w:after="120" w:line="240" w:lineRule="auto"/>
        <w:ind w:left="567"/>
        <w:contextualSpacing w:val="0"/>
        <w:jc w:val="right"/>
        <w:rPr>
          <w:rFonts w:ascii="Verdana" w:eastAsia="Verdana" w:hAnsi="Verdana"/>
          <w:bCs/>
          <w:color w:val="000000"/>
          <w:sz w:val="16"/>
          <w:szCs w:val="16"/>
        </w:rPr>
      </w:pPr>
      <w:r w:rsidRPr="008553CE">
        <w:rPr>
          <w:rFonts w:ascii="Verdana" w:eastAsia="Verdana" w:hAnsi="Verdana"/>
          <w:bCs/>
          <w:color w:val="000000"/>
          <w:sz w:val="16"/>
          <w:szCs w:val="16"/>
        </w:rPr>
        <w:t xml:space="preserve">Załącznik nr </w:t>
      </w:r>
      <w:r w:rsidR="00DA2951">
        <w:rPr>
          <w:rFonts w:ascii="Verdana" w:eastAsia="Verdana" w:hAnsi="Verdana"/>
          <w:bCs/>
          <w:color w:val="000000"/>
          <w:sz w:val="16"/>
          <w:szCs w:val="16"/>
        </w:rPr>
        <w:t>4</w:t>
      </w:r>
      <w:r w:rsidRPr="008553CE">
        <w:rPr>
          <w:rFonts w:ascii="Verdana" w:eastAsia="Verdana" w:hAnsi="Verdana"/>
          <w:bCs/>
          <w:color w:val="000000"/>
          <w:sz w:val="16"/>
          <w:szCs w:val="16"/>
        </w:rPr>
        <w:t xml:space="preserve"> do umowy nr ……… </w:t>
      </w:r>
    </w:p>
    <w:p w14:paraId="78880ACF" w14:textId="7E651942" w:rsidR="002C265D" w:rsidRPr="008553CE" w:rsidRDefault="002C265D" w:rsidP="002C265D">
      <w:pPr>
        <w:pStyle w:val="Akapitzlist"/>
        <w:spacing w:after="120" w:line="240" w:lineRule="auto"/>
        <w:ind w:left="567"/>
        <w:contextualSpacing w:val="0"/>
        <w:jc w:val="center"/>
        <w:rPr>
          <w:rFonts w:ascii="Verdana" w:eastAsia="Verdana" w:hAnsi="Verdana"/>
          <w:b/>
          <w:color w:val="000000"/>
          <w:sz w:val="16"/>
          <w:szCs w:val="16"/>
        </w:rPr>
      </w:pPr>
      <w:r w:rsidRPr="008553CE">
        <w:rPr>
          <w:rFonts w:ascii="Verdana" w:eastAsia="Verdana" w:hAnsi="Verdana"/>
          <w:b/>
          <w:color w:val="000000"/>
          <w:sz w:val="16"/>
          <w:szCs w:val="16"/>
        </w:rPr>
        <w:t xml:space="preserve">KLAUZULA INFORMACYJNA </w:t>
      </w:r>
      <w:r w:rsidRPr="008553CE">
        <w:rPr>
          <w:rFonts w:ascii="Verdana" w:eastAsia="Verdana" w:hAnsi="Verdana"/>
          <w:b/>
          <w:color w:val="000000"/>
          <w:sz w:val="16"/>
          <w:szCs w:val="16"/>
        </w:rPr>
        <w:br/>
        <w:t>DOT. PRZETWARZANIA DANYCH OSOBOWYCH PRZEZ</w:t>
      </w:r>
    </w:p>
    <w:p w14:paraId="1613A1B6" w14:textId="0786EEEB" w:rsidR="002C265D" w:rsidRPr="008553CE" w:rsidRDefault="002C265D" w:rsidP="002C265D">
      <w:pPr>
        <w:pStyle w:val="Akapitzlist"/>
        <w:spacing w:after="120" w:line="240" w:lineRule="auto"/>
        <w:ind w:left="567"/>
        <w:contextualSpacing w:val="0"/>
        <w:jc w:val="center"/>
        <w:rPr>
          <w:rFonts w:ascii="Verdana" w:eastAsia="Verdana" w:hAnsi="Verdana"/>
          <w:b/>
          <w:color w:val="000000"/>
          <w:sz w:val="16"/>
          <w:szCs w:val="16"/>
        </w:rPr>
      </w:pPr>
      <w:r w:rsidRPr="008553CE">
        <w:rPr>
          <w:rFonts w:ascii="Verdana" w:eastAsia="Verdana" w:hAnsi="Verdana"/>
          <w:b/>
          <w:color w:val="000000"/>
          <w:sz w:val="16"/>
          <w:szCs w:val="16"/>
        </w:rPr>
        <w:t>ZAMAWIAJĄCEGO NA POTRZEBY POSTĘPOWAŃ PROWADZONYCH W OPARCIU O PRZEPISY USTAWY PRAWO ZAMÓWIEŃ PUBLICZNYCH</w:t>
      </w:r>
    </w:p>
    <w:p w14:paraId="60DB9317" w14:textId="64BBB472" w:rsidR="002C265D" w:rsidRPr="00D576EF" w:rsidRDefault="002C265D" w:rsidP="00D576EF">
      <w:pPr>
        <w:pStyle w:val="Akapitzlist"/>
        <w:spacing w:after="120" w:line="240" w:lineRule="auto"/>
        <w:ind w:left="567"/>
        <w:contextualSpacing w:val="0"/>
        <w:jc w:val="center"/>
        <w:rPr>
          <w:rFonts w:ascii="Verdana" w:eastAsia="Verdana" w:hAnsi="Verdana"/>
          <w:b/>
          <w:color w:val="000000"/>
          <w:sz w:val="16"/>
          <w:szCs w:val="16"/>
        </w:rPr>
      </w:pPr>
      <w:r w:rsidRPr="008553CE">
        <w:rPr>
          <w:rFonts w:ascii="Verdana" w:eastAsia="Verdana" w:hAnsi="Verdana"/>
          <w:b/>
          <w:color w:val="000000"/>
          <w:sz w:val="16"/>
          <w:szCs w:val="16"/>
        </w:rPr>
        <w:t>Dot. ZAMÓWIENIA PN.</w:t>
      </w:r>
      <w:r w:rsidR="006E7E17">
        <w:rPr>
          <w:rFonts w:ascii="Verdana" w:hAnsi="Verdana" w:cs="Tahoma"/>
          <w:b/>
          <w:sz w:val="18"/>
          <w:szCs w:val="18"/>
        </w:rPr>
        <w:t xml:space="preserve"> „</w:t>
      </w:r>
      <w:r w:rsidR="00131B30" w:rsidRPr="00D576EF">
        <w:rPr>
          <w:rFonts w:ascii="Verdana" w:hAnsi="Verdana" w:cs="Tahoma"/>
          <w:b/>
          <w:bCs/>
          <w:sz w:val="18"/>
          <w:szCs w:val="18"/>
        </w:rPr>
        <w:t xml:space="preserve">Dostawa </w:t>
      </w:r>
      <w:r w:rsidR="00131B30">
        <w:rPr>
          <w:rFonts w:ascii="Verdana" w:hAnsi="Verdana" w:cs="Tahoma"/>
          <w:b/>
          <w:bCs/>
          <w:sz w:val="18"/>
          <w:szCs w:val="18"/>
        </w:rPr>
        <w:t>odczynników i materiałów</w:t>
      </w:r>
      <w:r w:rsidR="00131B30">
        <w:rPr>
          <w:rFonts w:ascii="Verdana" w:hAnsi="Verdana" w:cs="Tahoma"/>
          <w:b/>
          <w:bCs/>
          <w:sz w:val="18"/>
          <w:szCs w:val="18"/>
        </w:rPr>
        <w:br/>
        <w:t xml:space="preserve"> zużywalnych </w:t>
      </w:r>
      <w:r w:rsidR="00131B30" w:rsidRPr="00131B30">
        <w:rPr>
          <w:rFonts w:ascii="Verdana" w:hAnsi="Verdana" w:cs="Tahoma"/>
          <w:b/>
          <w:bCs/>
          <w:sz w:val="18"/>
          <w:szCs w:val="18"/>
        </w:rPr>
        <w:t>w</w:t>
      </w:r>
      <w:r w:rsidR="00131B30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131B30" w:rsidRPr="00131B30">
        <w:rPr>
          <w:rFonts w:ascii="Verdana" w:hAnsi="Verdana" w:cs="Tahoma"/>
          <w:b/>
          <w:bCs/>
          <w:sz w:val="18"/>
          <w:szCs w:val="18"/>
        </w:rPr>
        <w:t>podziale</w:t>
      </w:r>
      <w:r w:rsidR="00131B30">
        <w:rPr>
          <w:rFonts w:ascii="Verdana" w:hAnsi="Verdana" w:cs="Tahoma"/>
          <w:b/>
          <w:bCs/>
          <w:sz w:val="18"/>
          <w:szCs w:val="18"/>
        </w:rPr>
        <w:t xml:space="preserve"> na 3 części</w:t>
      </w:r>
      <w:r w:rsidR="00131B30" w:rsidRPr="00D576EF">
        <w:rPr>
          <w:rFonts w:ascii="Verdana" w:hAnsi="Verdana" w:cs="Tahoma"/>
          <w:b/>
          <w:bCs/>
          <w:sz w:val="18"/>
          <w:szCs w:val="18"/>
        </w:rPr>
        <w:t>”</w:t>
      </w:r>
    </w:p>
    <w:p w14:paraId="37547A75" w14:textId="77777777" w:rsidR="00D576EF" w:rsidRPr="008553CE" w:rsidRDefault="00D576EF" w:rsidP="002C265D">
      <w:pPr>
        <w:widowControl w:val="0"/>
        <w:suppressLineNumbers/>
        <w:suppressAutoHyphens/>
        <w:spacing w:before="60" w:after="60" w:line="240" w:lineRule="auto"/>
        <w:rPr>
          <w:rFonts w:ascii="Verdana" w:eastAsia="Verdana" w:hAnsi="Verdana"/>
          <w:b/>
          <w:color w:val="000000"/>
          <w:sz w:val="16"/>
          <w:szCs w:val="16"/>
        </w:rPr>
      </w:pPr>
    </w:p>
    <w:p w14:paraId="62A6CAF2" w14:textId="77777777" w:rsidR="002C265D" w:rsidRPr="008553CE" w:rsidRDefault="002C265D" w:rsidP="002C265D">
      <w:pPr>
        <w:widowControl w:val="0"/>
        <w:suppressLineNumbers/>
        <w:suppressAutoHyphens/>
        <w:spacing w:before="60" w:after="60" w:line="240" w:lineRule="auto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8553CE">
        <w:rPr>
          <w:rFonts w:eastAsia="Verdana"/>
          <w:b/>
          <w:bCs/>
          <w:color w:val="000000"/>
          <w:sz w:val="16"/>
          <w:szCs w:val="16"/>
        </w:rPr>
        <w:t>RODO</w:t>
      </w:r>
      <w:r w:rsidRPr="008553CE">
        <w:rPr>
          <w:rFonts w:eastAsia="Verdana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33C48DD7" w14:textId="3ADE882D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uppressLineNumbers/>
        <w:suppressAutoHyphens/>
        <w:spacing w:before="60" w:after="6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1" w:name="_Hlk54079290"/>
      <w:r w:rsidRPr="008553CE">
        <w:rPr>
          <w:rFonts w:eastAsia="Verdana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8553CE">
        <w:rPr>
          <w:rFonts w:eastAsia="Verdana"/>
          <w:color w:val="000000"/>
          <w:sz w:val="16"/>
          <w:szCs w:val="16"/>
        </w:rPr>
        <w:t>Stabłowicka</w:t>
      </w:r>
      <w:proofErr w:type="spellEnd"/>
      <w:r w:rsidRPr="008553CE">
        <w:rPr>
          <w:rFonts w:eastAsia="Verdana"/>
          <w:color w:val="000000"/>
          <w:sz w:val="16"/>
          <w:szCs w:val="16"/>
        </w:rPr>
        <w:t xml:space="preserve"> 147, 54-066 Wrocław, KRS:</w:t>
      </w:r>
      <w:r w:rsidRPr="008553CE">
        <w:rPr>
          <w:sz w:val="16"/>
          <w:szCs w:val="16"/>
        </w:rPr>
        <w:t xml:space="preserve"> </w:t>
      </w:r>
      <w:r w:rsidRPr="008553CE">
        <w:rPr>
          <w:rFonts w:eastAsia="Verdana"/>
          <w:color w:val="000000"/>
          <w:sz w:val="16"/>
          <w:szCs w:val="16"/>
        </w:rPr>
        <w:t>0000850580; NIP:89</w:t>
      </w:r>
      <w:r w:rsidR="00647B68">
        <w:rPr>
          <w:rFonts w:eastAsia="Verdana"/>
          <w:color w:val="000000"/>
          <w:sz w:val="16"/>
          <w:szCs w:val="16"/>
        </w:rPr>
        <w:t>4</w:t>
      </w:r>
      <w:r w:rsidRPr="008553CE">
        <w:rPr>
          <w:rFonts w:eastAsia="Verdana"/>
          <w:color w:val="000000"/>
          <w:sz w:val="16"/>
          <w:szCs w:val="16"/>
        </w:rPr>
        <w:t>3140523; biuro@port.lukasiewicz.gov.pl („</w:t>
      </w:r>
      <w:r w:rsidRPr="008553CE">
        <w:rPr>
          <w:rFonts w:eastAsia="Verdana"/>
          <w:b/>
          <w:bCs/>
          <w:color w:val="000000"/>
          <w:sz w:val="16"/>
          <w:szCs w:val="16"/>
        </w:rPr>
        <w:t>Administrator</w:t>
      </w:r>
      <w:r w:rsidRPr="008553CE">
        <w:rPr>
          <w:rFonts w:eastAsia="Verdana"/>
          <w:color w:val="000000"/>
          <w:sz w:val="16"/>
          <w:szCs w:val="16"/>
        </w:rPr>
        <w:t xml:space="preserve">”). </w:t>
      </w:r>
    </w:p>
    <w:p w14:paraId="1682487A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uppressLineNumbers/>
        <w:suppressAutoHyphens/>
        <w:spacing w:before="60" w:after="6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bookmarkStart w:id="2" w:name="_Hlk54079300"/>
      <w:bookmarkEnd w:id="1"/>
      <w:r w:rsidRPr="008553CE">
        <w:rPr>
          <w:rFonts w:eastAsia="Verdana"/>
          <w:color w:val="000000"/>
          <w:sz w:val="16"/>
          <w:szCs w:val="16"/>
        </w:rPr>
        <w:t>Administrator powołał Inspektora Ochrony Danych („</w:t>
      </w:r>
      <w:r w:rsidRPr="008553CE">
        <w:rPr>
          <w:rFonts w:eastAsia="Verdana"/>
          <w:b/>
          <w:bCs/>
          <w:color w:val="000000"/>
          <w:sz w:val="16"/>
          <w:szCs w:val="16"/>
        </w:rPr>
        <w:t>IOD</w:t>
      </w:r>
      <w:r w:rsidRPr="008553CE">
        <w:rPr>
          <w:rFonts w:eastAsia="Verdana"/>
          <w:color w:val="000000"/>
          <w:sz w:val="16"/>
          <w:szCs w:val="16"/>
        </w:rPr>
        <w:t>”). Kontakt z IOD: iod@port.lukasiewicz.gov.pl Zapraszamy do kontaktu we wszystkich sprawach dotyczących przetwarzania Państwa danych.</w:t>
      </w:r>
    </w:p>
    <w:bookmarkEnd w:id="2"/>
    <w:p w14:paraId="1F231BDB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uppressLineNumbers/>
        <w:suppressAutoHyphens/>
        <w:spacing w:before="60" w:after="6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Informacje specyficzne dot. przetwarzania danych w Państwa przypadku:</w:t>
      </w:r>
    </w:p>
    <w:p w14:paraId="20F0687E" w14:textId="77777777" w:rsidR="002C265D" w:rsidRPr="008553CE" w:rsidRDefault="002C265D" w:rsidP="002C265D">
      <w:pPr>
        <w:pStyle w:val="Akapitzlist"/>
        <w:widowControl w:val="0"/>
        <w:suppressLineNumbers/>
        <w:suppressAutoHyphens/>
        <w:spacing w:before="60" w:after="60" w:line="240" w:lineRule="auto"/>
        <w:ind w:left="567"/>
        <w:contextualSpacing w:val="0"/>
        <w:rPr>
          <w:rFonts w:eastAsia="Verdana"/>
          <w:color w:val="000000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2C265D" w:rsidRPr="008553CE" w14:paraId="38CD414D" w14:textId="77777777" w:rsidTr="008C49B8">
        <w:tc>
          <w:tcPr>
            <w:tcW w:w="897" w:type="pct"/>
          </w:tcPr>
          <w:p w14:paraId="41E56BA3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95F1918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70526F21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257E34C9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75BBB6CB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3D60774B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2C265D" w:rsidRPr="008553CE" w14:paraId="46CAE18C" w14:textId="77777777" w:rsidTr="008C49B8">
        <w:tc>
          <w:tcPr>
            <w:tcW w:w="897" w:type="pct"/>
          </w:tcPr>
          <w:p w14:paraId="354F04A2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Wykonawcy (uczestnika postępowania), osób go reprezentujących, jego pełnomocników i reprezentantów, poprzez których działa w postępowaniu, 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337196A4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27ACD89D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2CFEBA01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</w:t>
            </w:r>
            <w:r w:rsidRPr="008553CE">
              <w:rPr>
                <w:rFonts w:eastAsia="Verdana"/>
                <w:color w:val="000000"/>
                <w:sz w:val="16"/>
                <w:szCs w:val="16"/>
              </w:rPr>
              <w:lastRenderedPageBreak/>
              <w:t>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43329054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Mogą to być w szczególności: imię, nazwisko, PESEL, data </w:t>
            </w:r>
            <w:r w:rsidRPr="008553CE">
              <w:rPr>
                <w:rFonts w:eastAsia="Verdana"/>
                <w:color w:val="000000"/>
                <w:sz w:val="16"/>
                <w:szCs w:val="16"/>
              </w:rPr>
              <w:lastRenderedPageBreak/>
              <w:t>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05D7C9CD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42656470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 ustawy Prawo zamówień publicznych).</w:t>
            </w:r>
          </w:p>
        </w:tc>
      </w:tr>
      <w:tr w:rsidR="002C265D" w:rsidRPr="008553CE" w14:paraId="1AA5C462" w14:textId="77777777" w:rsidTr="008C49B8">
        <w:tc>
          <w:tcPr>
            <w:tcW w:w="897" w:type="pct"/>
          </w:tcPr>
          <w:p w14:paraId="703B8EEC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37E6F67C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proofErr w:type="spellStart"/>
            <w:r w:rsidRPr="008553CE">
              <w:rPr>
                <w:rFonts w:eastAsia="Verdana"/>
                <w:color w:val="000000"/>
                <w:sz w:val="16"/>
                <w:szCs w:val="16"/>
              </w:rPr>
              <w:t>j.w</w:t>
            </w:r>
            <w:proofErr w:type="spellEnd"/>
            <w:r w:rsidRPr="008553CE">
              <w:rPr>
                <w:rFonts w:eastAsia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328ACB8A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proofErr w:type="spellStart"/>
            <w:r w:rsidRPr="008553CE">
              <w:rPr>
                <w:rFonts w:eastAsia="Verdana"/>
                <w:color w:val="000000"/>
                <w:sz w:val="16"/>
                <w:szCs w:val="16"/>
              </w:rPr>
              <w:t>j.w</w:t>
            </w:r>
            <w:proofErr w:type="spellEnd"/>
            <w:r w:rsidRPr="008553CE">
              <w:rPr>
                <w:rFonts w:eastAsia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11AF3478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097C9013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0AAFF063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proofErr w:type="spellStart"/>
            <w:r w:rsidRPr="008553CE">
              <w:rPr>
                <w:rFonts w:eastAsia="Verdana"/>
                <w:color w:val="000000"/>
                <w:sz w:val="16"/>
                <w:szCs w:val="16"/>
              </w:rPr>
              <w:t>j.w</w:t>
            </w:r>
            <w:proofErr w:type="spellEnd"/>
            <w:r w:rsidRPr="008553CE">
              <w:rPr>
                <w:rFonts w:eastAsia="Verdana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2C265D" w:rsidRPr="008553CE" w14:paraId="4E32E173" w14:textId="77777777" w:rsidTr="008C49B8">
        <w:tc>
          <w:tcPr>
            <w:tcW w:w="897" w:type="pct"/>
          </w:tcPr>
          <w:p w14:paraId="646BA2D7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</w:t>
            </w:r>
            <w:r w:rsidRPr="008553CE">
              <w:rPr>
                <w:rFonts w:ascii="Verdana" w:eastAsia="Verdana" w:hAnsi="Verdana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1052F7A3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59F2E069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5597FED3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4317C6F5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02388AD6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proofErr w:type="spellStart"/>
            <w:r w:rsidRPr="008553CE">
              <w:rPr>
                <w:rFonts w:eastAsia="Verdana"/>
                <w:color w:val="000000"/>
                <w:sz w:val="16"/>
                <w:szCs w:val="16"/>
              </w:rPr>
              <w:t>j.w</w:t>
            </w:r>
            <w:proofErr w:type="spellEnd"/>
            <w:r w:rsidRPr="008553CE">
              <w:rPr>
                <w:rFonts w:eastAsia="Verdana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10FFCAFB" w14:textId="77777777" w:rsidR="002C265D" w:rsidRPr="008553CE" w:rsidRDefault="002C265D" w:rsidP="002C265D">
      <w:pPr>
        <w:pStyle w:val="Akapitzlist"/>
        <w:widowControl w:val="0"/>
        <w:suppressLineNumbers/>
        <w:suppressAutoHyphens/>
        <w:spacing w:after="0" w:line="240" w:lineRule="auto"/>
        <w:ind w:left="567"/>
        <w:contextualSpacing w:val="0"/>
        <w:rPr>
          <w:rFonts w:eastAsia="Verdana"/>
          <w:color w:val="000000"/>
          <w:sz w:val="16"/>
          <w:szCs w:val="16"/>
        </w:rPr>
      </w:pPr>
    </w:p>
    <w:p w14:paraId="401AAD44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uppressLineNumbers/>
        <w:suppressAutoHyphens/>
        <w:spacing w:after="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</w:t>
      </w:r>
      <w:r w:rsidRPr="008553CE">
        <w:rPr>
          <w:rFonts w:eastAsia="Verdana"/>
          <w:color w:val="000000"/>
          <w:sz w:val="16"/>
          <w:szCs w:val="16"/>
        </w:rPr>
        <w:lastRenderedPageBreak/>
        <w:t>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5A75D860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uppressLineNumbers/>
        <w:suppressAutoHyphens/>
        <w:spacing w:after="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75FAD06F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 xml:space="preserve">Administrator może zgodnie z przepisami prawa przekazywać Państwa dane dalej, do innych odbiorców. Jest to możliwość. Odbiorcami Państwa danych osobowych mogą być </w:t>
      </w:r>
      <w:bookmarkStart w:id="3" w:name="_Hlk64633513"/>
      <w:r w:rsidRPr="008553CE">
        <w:rPr>
          <w:rFonts w:eastAsia="Verdana"/>
          <w:color w:val="000000"/>
          <w:sz w:val="16"/>
          <w:szCs w:val="16"/>
        </w:rPr>
        <w:t>w szczególności</w:t>
      </w:r>
      <w:bookmarkEnd w:id="3"/>
      <w:r w:rsidRPr="008553CE">
        <w:rPr>
          <w:rFonts w:eastAsia="Verdana"/>
          <w:color w:val="000000"/>
          <w:sz w:val="16"/>
          <w:szCs w:val="16"/>
        </w:rPr>
        <w:t xml:space="preserve">: </w:t>
      </w:r>
    </w:p>
    <w:p w14:paraId="321B324E" w14:textId="77777777" w:rsidR="002C265D" w:rsidRPr="008553CE" w:rsidRDefault="002C265D" w:rsidP="002C265D">
      <w:pPr>
        <w:pStyle w:val="Akapitzlist"/>
        <w:widowControl w:val="0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4" w:name="_Hlk64633462"/>
      <w:r w:rsidRPr="008553CE">
        <w:rPr>
          <w:rFonts w:eastAsia="Verdana"/>
          <w:color w:val="000000"/>
          <w:sz w:val="16"/>
          <w:szCs w:val="16"/>
        </w:rPr>
        <w:t>prawnych, księgowych, podatkowych, hostingowych, ubezpieczeniowych</w:t>
      </w:r>
      <w:bookmarkEnd w:id="4"/>
      <w:r w:rsidRPr="008553CE">
        <w:rPr>
          <w:rFonts w:eastAsia="Verdana"/>
          <w:color w:val="000000"/>
          <w:sz w:val="16"/>
          <w:szCs w:val="16"/>
        </w:rPr>
        <w:t>;</w:t>
      </w:r>
    </w:p>
    <w:p w14:paraId="5865971A" w14:textId="77777777" w:rsidR="002C265D" w:rsidRPr="008553CE" w:rsidRDefault="002C265D" w:rsidP="002C265D">
      <w:pPr>
        <w:pStyle w:val="Akapitzlist"/>
        <w:widowControl w:val="0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4C62A633" w14:textId="77777777" w:rsidR="002C265D" w:rsidRPr="008553CE" w:rsidRDefault="002C265D" w:rsidP="002C265D">
      <w:pPr>
        <w:pStyle w:val="Akapitzlist"/>
        <w:widowControl w:val="0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7F8EBFA0" w14:textId="77777777" w:rsidR="002C265D" w:rsidRPr="008553CE" w:rsidRDefault="002C265D" w:rsidP="002C265D">
      <w:pPr>
        <w:pStyle w:val="Akapitzlist"/>
        <w:widowControl w:val="0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8553CE">
        <w:rPr>
          <w:rFonts w:eastAsia="Verdana"/>
          <w:color w:val="000000"/>
          <w:sz w:val="16"/>
          <w:szCs w:val="16"/>
        </w:rPr>
        <w:t>NCBiR</w:t>
      </w:r>
      <w:proofErr w:type="spellEnd"/>
      <w:r w:rsidRPr="008553CE">
        <w:rPr>
          <w:rFonts w:eastAsia="Verdana"/>
          <w:color w:val="000000"/>
          <w:sz w:val="16"/>
          <w:szCs w:val="16"/>
        </w:rPr>
        <w:t xml:space="preserve"> lub NCN;</w:t>
      </w:r>
    </w:p>
    <w:p w14:paraId="225A59CF" w14:textId="77777777" w:rsidR="002C265D" w:rsidRPr="008553CE" w:rsidRDefault="002C265D" w:rsidP="002C265D">
      <w:pPr>
        <w:pStyle w:val="Akapitzlist"/>
        <w:widowControl w:val="0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F341743" w14:textId="77777777" w:rsidR="002C265D" w:rsidRPr="008553CE" w:rsidRDefault="002C265D" w:rsidP="002C265D">
      <w:pPr>
        <w:pStyle w:val="Akapitzlist"/>
        <w:widowControl w:val="0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firmy kurierskie, pocztowe etc.</w:t>
      </w:r>
    </w:p>
    <w:p w14:paraId="0C6D66F8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Państwa dane osobowe mogą być też potencjalnie ujawniane w trybie dostępu do informacji publicznej.</w:t>
      </w:r>
    </w:p>
    <w:p w14:paraId="5C13F4DC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uppressLineNumbers/>
        <w:suppressAutoHyphens/>
        <w:spacing w:after="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4A581AE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uppressLineNumbers/>
        <w:suppressAutoHyphens/>
        <w:spacing w:after="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5C6C96F3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uppressLineNumbers/>
        <w:suppressAutoHyphens/>
        <w:spacing w:after="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4CE7BE98" w14:textId="77777777" w:rsidR="002C265D" w:rsidRPr="008553CE" w:rsidRDefault="002C265D" w:rsidP="002C265D">
      <w:pPr>
        <w:pStyle w:val="Akapitzlist"/>
        <w:widowControl w:val="0"/>
        <w:numPr>
          <w:ilvl w:val="0"/>
          <w:numId w:val="6"/>
        </w:numPr>
        <w:suppressLineNumbers/>
        <w:suppressAutoHyphens/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dostępu do przekazanych danych osobowych;</w:t>
      </w:r>
    </w:p>
    <w:p w14:paraId="7187B0A5" w14:textId="77777777" w:rsidR="002C265D" w:rsidRPr="008553CE" w:rsidRDefault="002C265D" w:rsidP="002C265D">
      <w:pPr>
        <w:pStyle w:val="Akapitzlist"/>
        <w:widowControl w:val="0"/>
        <w:numPr>
          <w:ilvl w:val="0"/>
          <w:numId w:val="6"/>
        </w:numPr>
        <w:suppressLineNumbers/>
        <w:suppressAutoHyphens/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7D90AB90" w14:textId="77777777" w:rsidR="002C265D" w:rsidRPr="008553CE" w:rsidRDefault="002C265D" w:rsidP="002C265D">
      <w:pPr>
        <w:pStyle w:val="Akapitzlist"/>
        <w:widowControl w:val="0"/>
        <w:numPr>
          <w:ilvl w:val="0"/>
          <w:numId w:val="6"/>
        </w:numPr>
        <w:suppressLineNumbers/>
        <w:suppressAutoHyphens/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3212BCCF" w14:textId="77777777" w:rsidR="002C265D" w:rsidRPr="008553CE" w:rsidRDefault="002C265D" w:rsidP="002C265D">
      <w:pPr>
        <w:pStyle w:val="Akapitzlist"/>
        <w:widowControl w:val="0"/>
        <w:numPr>
          <w:ilvl w:val="0"/>
          <w:numId w:val="6"/>
        </w:numPr>
        <w:suppressLineNumbers/>
        <w:suppressAutoHyphens/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wniesienia skargi do Prezesa Urzędu Ochrony Danych Osobowych na przetwarzanie danych przez Administratora;</w:t>
      </w:r>
    </w:p>
    <w:p w14:paraId="13E210AB" w14:textId="77777777" w:rsidR="002C265D" w:rsidRPr="008553CE" w:rsidRDefault="002C265D" w:rsidP="002C265D">
      <w:pPr>
        <w:pStyle w:val="Akapitzlist"/>
        <w:widowControl w:val="0"/>
        <w:numPr>
          <w:ilvl w:val="0"/>
          <w:numId w:val="6"/>
        </w:numPr>
        <w:suppressLineNumbers/>
        <w:suppressAutoHyphens/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62A61DD3" w14:textId="77777777" w:rsidR="002C265D" w:rsidRPr="008553CE" w:rsidRDefault="002C265D" w:rsidP="002C265D">
      <w:pPr>
        <w:pStyle w:val="Akapitzlist"/>
        <w:widowControl w:val="0"/>
        <w:numPr>
          <w:ilvl w:val="0"/>
          <w:numId w:val="6"/>
        </w:numPr>
        <w:suppressLineNumbers/>
        <w:suppressAutoHyphens/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19D32037" w14:textId="77777777" w:rsidR="002C265D" w:rsidRPr="008553CE" w:rsidRDefault="002C265D" w:rsidP="002C265D">
      <w:pPr>
        <w:pStyle w:val="Akapitzlist"/>
        <w:widowControl w:val="0"/>
        <w:numPr>
          <w:ilvl w:val="0"/>
          <w:numId w:val="6"/>
        </w:numPr>
        <w:suppressLineNumbers/>
        <w:suppressAutoHyphens/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53879B6C" w14:textId="77777777" w:rsidR="002C265D" w:rsidRPr="008553CE" w:rsidRDefault="002C265D" w:rsidP="002C265D">
      <w:pPr>
        <w:pStyle w:val="Akapitzlist"/>
        <w:widowControl w:val="0"/>
        <w:numPr>
          <w:ilvl w:val="0"/>
          <w:numId w:val="6"/>
        </w:numPr>
        <w:suppressLineNumbers/>
        <w:suppressAutoHyphens/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lastRenderedPageBreak/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146255FA" w14:textId="77777777" w:rsidR="002C265D" w:rsidRPr="008553CE" w:rsidRDefault="002C265D" w:rsidP="002C265D">
      <w:pPr>
        <w:widowControl w:val="0"/>
        <w:suppressLineNumbers/>
        <w:suppressAutoHyphens/>
        <w:spacing w:after="0" w:line="240" w:lineRule="auto"/>
        <w:ind w:left="567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B892633" w14:textId="77777777" w:rsidR="002C265D" w:rsidRPr="008553CE" w:rsidRDefault="002C265D" w:rsidP="002C265D">
      <w:pPr>
        <w:widowControl w:val="0"/>
        <w:suppressLineNumbers/>
        <w:suppressAutoHyphens/>
        <w:spacing w:before="60" w:after="60" w:line="240" w:lineRule="auto"/>
        <w:ind w:left="567"/>
        <w:rPr>
          <w:rFonts w:ascii="Verdana" w:eastAsia="Verdana" w:hAnsi="Verdana"/>
          <w:color w:val="000000"/>
          <w:sz w:val="16"/>
          <w:szCs w:val="16"/>
        </w:rPr>
      </w:pPr>
    </w:p>
    <w:p w14:paraId="4DDEE6A1" w14:textId="77777777" w:rsidR="002C265D" w:rsidRPr="00546121" w:rsidRDefault="002C265D" w:rsidP="00546121">
      <w:pPr>
        <w:spacing w:before="120" w:after="120"/>
        <w:rPr>
          <w:szCs w:val="20"/>
        </w:rPr>
      </w:pPr>
    </w:p>
    <w:sectPr w:rsidR="002C265D" w:rsidRPr="00546121" w:rsidSect="00B5768B">
      <w:footerReference w:type="default" r:id="rId9"/>
      <w:headerReference w:type="firs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DCE3" w14:textId="77777777" w:rsidR="00AF041B" w:rsidRDefault="00AF041B" w:rsidP="006747BD">
      <w:pPr>
        <w:spacing w:after="0" w:line="240" w:lineRule="auto"/>
      </w:pPr>
      <w:r>
        <w:separator/>
      </w:r>
    </w:p>
  </w:endnote>
  <w:endnote w:type="continuationSeparator" w:id="0">
    <w:p w14:paraId="260D7E64" w14:textId="77777777" w:rsidR="00AF041B" w:rsidRDefault="00AF041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3450108" w14:textId="36FF66D2" w:rsidR="005B1594" w:rsidRDefault="005B1594">
            <w:pPr>
              <w:pStyle w:val="Stopka"/>
              <w:rPr>
                <w:noProof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6E7E17" w14:paraId="1ABBFD4A" w14:textId="77777777" w:rsidTr="000A1017">
              <w:tc>
                <w:tcPr>
                  <w:tcW w:w="2410" w:type="dxa"/>
                  <w:tcBorders>
                    <w:right w:val="single" w:sz="12" w:space="0" w:color="7F7F7F" w:themeColor="background2" w:themeTint="80"/>
                  </w:tcBorders>
                </w:tcPr>
                <w:p w14:paraId="134743CA" w14:textId="77777777" w:rsidR="006E7E17" w:rsidRDefault="006E7E17" w:rsidP="006E7E17">
                  <w:pPr>
                    <w:pStyle w:val="Stopka"/>
                    <w:ind w:left="-247" w:firstLine="24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38F0D291" wp14:editId="09CADC3C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-46355</wp:posOffset>
                        </wp:positionV>
                        <wp:extent cx="1436827" cy="450850"/>
                        <wp:effectExtent l="0" t="0" r="0" b="6350"/>
                        <wp:wrapNone/>
                        <wp:docPr id="1172407663" name="Obraz 1172407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827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43" w:type="dxa"/>
                  <w:tcBorders>
                    <w:top w:val="nil"/>
                    <w:left w:val="single" w:sz="12" w:space="0" w:color="7F7F7F" w:themeColor="background2" w:themeTint="80"/>
                    <w:bottom w:val="nil"/>
                  </w:tcBorders>
                  <w:vAlign w:val="center"/>
                </w:tcPr>
                <w:p w14:paraId="300068AA" w14:textId="1990FC31" w:rsidR="006E7E17" w:rsidRPr="00DF4FAC" w:rsidRDefault="00DF4FAC" w:rsidP="006E7E17">
                  <w:pPr>
                    <w:pStyle w:val="Stopka"/>
                    <w:rPr>
                      <w:b w:val="0"/>
                      <w:sz w:val="12"/>
                      <w:szCs w:val="12"/>
                    </w:rPr>
                  </w:pPr>
                  <w:r w:rsidRPr="00DF4FAC">
                    <w:rPr>
                      <w:b w:val="0"/>
                      <w:sz w:val="12"/>
                      <w:szCs w:val="12"/>
                    </w:rPr>
                    <w:t>Projekt pn. „ Identyfikacja i charakterystyka zakażeń wirusami i bakteriami opornymi na antybiotyki u pacjentów onkologicznych" dofinansowano ze środków budżetu państwa, dotacja celowa przyznawana instytutom działającym w ramach Sieci Badawczej Łukasiewicz na podstawie umowy nr 6/Ł-PORT/CŁ/2021</w:t>
                  </w:r>
                </w:p>
              </w:tc>
            </w:tr>
          </w:tbl>
          <w:p w14:paraId="64BA5A88" w14:textId="77777777" w:rsidR="006E7E17" w:rsidRDefault="006E7E17">
            <w:pPr>
              <w:pStyle w:val="Stopka"/>
              <w:rPr>
                <w:b w:val="0"/>
                <w:bCs/>
              </w:rPr>
            </w:pPr>
          </w:p>
          <w:p w14:paraId="177FF617" w14:textId="1F2CC317" w:rsidR="00AB7AAB" w:rsidRPr="00B26802" w:rsidRDefault="00AB7AAB">
            <w:pPr>
              <w:pStyle w:val="Stopka"/>
              <w:rPr>
                <w:b w:val="0"/>
                <w:bCs/>
              </w:rPr>
            </w:pPr>
            <w:r w:rsidRPr="00B26802">
              <w:rPr>
                <w:b w:val="0"/>
                <w:bCs/>
              </w:rPr>
              <w:t xml:space="preserve">Strona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PAGE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 w:rsidR="00C05F97">
              <w:rPr>
                <w:b w:val="0"/>
                <w:bCs/>
                <w:noProof/>
              </w:rPr>
              <w:t>33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  <w:r w:rsidRPr="00B26802">
              <w:rPr>
                <w:b w:val="0"/>
                <w:bCs/>
              </w:rPr>
              <w:t xml:space="preserve"> z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NUMPAGES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 w:rsidR="00C05F97">
              <w:rPr>
                <w:b w:val="0"/>
                <w:bCs/>
                <w:noProof/>
              </w:rPr>
              <w:t>33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09032" w14:textId="77777777" w:rsidR="00AB7AAB" w:rsidRDefault="00AB7AAB">
    <w:pPr>
      <w:pStyle w:val="Stopka"/>
    </w:pPr>
    <w:r w:rsidRPr="00DA52A1">
      <w:rPr>
        <w:noProof/>
        <w:lang w:val="en-US"/>
      </w:rPr>
      <w:drawing>
        <wp:anchor distT="0" distB="0" distL="114300" distR="114300" simplePos="0" relativeHeight="251671552" behindDoc="1" locked="1" layoutInCell="1" allowOverlap="1" wp14:anchorId="3E968206" wp14:editId="2F06F62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91CEA37" wp14:editId="2552097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D878" w14:textId="77777777" w:rsidR="00AB7AAB" w:rsidRDefault="00AB7AAB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55F6183" w14:textId="77777777" w:rsidR="00AB7AAB" w:rsidRDefault="00AB7AAB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C5B26BA" w14:textId="14A2B2B4" w:rsidR="00AB7AAB" w:rsidRDefault="00AB7AAB" w:rsidP="00ED7972">
                          <w:pPr>
                            <w:pStyle w:val="LukStopka-adres"/>
                          </w:pPr>
                          <w:r w:rsidRPr="00995B16">
                            <w:t xml:space="preserve">E-mail: biuro@port.lukasiewicz.gov.pl | NIP: 894 314 05 23, REGON: </w:t>
                          </w:r>
                          <w:r w:rsidRPr="00274A7A">
                            <w:t>386585168</w:t>
                          </w:r>
                          <w:r>
                            <w:br/>
                            <w:t xml:space="preserve">Sąd Rejonowy dla Wrocławia – Fabrycznej we Wrocławiu, VI Wydział Gospodarczy KRS, </w:t>
                          </w:r>
                        </w:p>
                        <w:p w14:paraId="6FE96D1B" w14:textId="12E24352" w:rsidR="00AB7AAB" w:rsidRPr="00ED7972" w:rsidRDefault="00AB7AAB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CEA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F4AD878" w14:textId="77777777" w:rsidR="00AB7AAB" w:rsidRDefault="00AB7AAB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55F6183" w14:textId="77777777" w:rsidR="00AB7AAB" w:rsidRDefault="00AB7AAB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C5B26BA" w14:textId="14A2B2B4" w:rsidR="00AB7AAB" w:rsidRDefault="00AB7AAB" w:rsidP="00ED7972">
                    <w:pPr>
                      <w:pStyle w:val="LukStopka-adres"/>
                    </w:pPr>
                    <w:r w:rsidRPr="00995B16">
                      <w:t xml:space="preserve">E-mail: biuro@port.lukasiewicz.gov.pl | NIP: 894 314 05 23, REGON: </w:t>
                    </w:r>
                    <w:r w:rsidRPr="00274A7A">
                      <w:t>386585168</w:t>
                    </w:r>
                    <w:r>
                      <w:br/>
                      <w:t xml:space="preserve">Sąd Rejonowy dla Wrocławia – Fabrycznej we Wrocławiu, VI Wydział Gospodarczy KRS, </w:t>
                    </w:r>
                  </w:p>
                  <w:p w14:paraId="6FE96D1B" w14:textId="12E24352" w:rsidR="00AB7AAB" w:rsidRPr="00ED7972" w:rsidRDefault="00AB7AAB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B48A36" w14:textId="77777777" w:rsidR="006E7E17" w:rsidRDefault="006E7E17" w:rsidP="00D40690">
            <w:pPr>
              <w:pStyle w:val="Stopka"/>
            </w:pPr>
          </w:p>
          <w:tbl>
            <w:tblPr>
              <w:tblStyle w:val="Tabela-Siatka"/>
              <w:tblW w:w="13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  <w:gridCol w:w="5743"/>
            </w:tblGrid>
            <w:tr w:rsidR="00DF1947" w14:paraId="1824A7F1" w14:textId="77777777" w:rsidTr="00C9455D">
              <w:tc>
                <w:tcPr>
                  <w:tcW w:w="2410" w:type="dxa"/>
                  <w:tcBorders>
                    <w:right w:val="single" w:sz="12" w:space="0" w:color="7F7F7F" w:themeColor="background2" w:themeTint="80"/>
                  </w:tcBorders>
                </w:tcPr>
                <w:p w14:paraId="6A2712A1" w14:textId="77777777" w:rsidR="00DF1947" w:rsidRDefault="00DF1947" w:rsidP="00DF1947">
                  <w:pPr>
                    <w:pStyle w:val="Stopka"/>
                    <w:ind w:left="-247" w:firstLine="24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2816" behindDoc="0" locked="0" layoutInCell="1" allowOverlap="1" wp14:anchorId="514B92CE" wp14:editId="5B4BC2E6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-46355</wp:posOffset>
                        </wp:positionV>
                        <wp:extent cx="1436827" cy="450850"/>
                        <wp:effectExtent l="0" t="0" r="0" b="6350"/>
                        <wp:wrapNone/>
                        <wp:docPr id="209890494" name="Obraz 2098904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827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43" w:type="dxa"/>
                  <w:tcBorders>
                    <w:right w:val="single" w:sz="12" w:space="0" w:color="7F7F7F" w:themeColor="background2" w:themeTint="80"/>
                  </w:tcBorders>
                  <w:vAlign w:val="center"/>
                </w:tcPr>
                <w:p w14:paraId="480ABA26" w14:textId="55E04BA9" w:rsidR="00DF1947" w:rsidRPr="009C15F5" w:rsidRDefault="00DF1947" w:rsidP="00DF1947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3B33BB">
                    <w:rPr>
                      <w:b w:val="0"/>
                      <w:sz w:val="12"/>
                      <w:szCs w:val="12"/>
                    </w:rPr>
                    <w:t>Projekt pn. „ Identyfikacja i charakterystyka zakażeń wirusami i bakteriami opornymi na antybiotyki u pacjentów onkologicznych" dofinansowano ze środków budżetu państwa, dotacja celowa przyznawana instytutom działającym w ramach Sieci Badawczej Łukasiewicz na podstawie umowy nr 6/Ł-PORT/CŁ/2021</w:t>
                  </w:r>
                </w:p>
              </w:tc>
              <w:tc>
                <w:tcPr>
                  <w:tcW w:w="5743" w:type="dxa"/>
                  <w:tcBorders>
                    <w:top w:val="nil"/>
                    <w:left w:val="single" w:sz="12" w:space="0" w:color="7F7F7F" w:themeColor="background2" w:themeTint="80"/>
                    <w:bottom w:val="nil"/>
                  </w:tcBorders>
                  <w:vAlign w:val="center"/>
                </w:tcPr>
                <w:p w14:paraId="7802A298" w14:textId="4C21CEE3" w:rsidR="00DF1947" w:rsidRPr="009C15F5" w:rsidRDefault="00DF1947" w:rsidP="00DF1947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26AC649F" w14:textId="77777777" w:rsidR="00DF1947" w:rsidRDefault="00DF1947" w:rsidP="00D40690">
            <w:pPr>
              <w:pStyle w:val="Stopka"/>
            </w:pPr>
          </w:p>
          <w:p w14:paraId="08A5727B" w14:textId="42C8A69B" w:rsidR="00AB7AAB" w:rsidRPr="00D40690" w:rsidRDefault="00AB7AAB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05F97">
              <w:rPr>
                <w:noProof/>
              </w:rPr>
              <w:t>20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05F97">
              <w:rPr>
                <w:noProof/>
              </w:rPr>
              <w:t>33</w:t>
            </w:r>
            <w:r w:rsidRPr="00D40690">
              <w:fldChar w:fldCharType="end"/>
            </w:r>
          </w:p>
        </w:sdtContent>
      </w:sdt>
    </w:sdtContent>
  </w:sdt>
  <w:p w14:paraId="4E258CC2" w14:textId="77777777" w:rsidR="00AB7AAB" w:rsidRPr="00D06D36" w:rsidRDefault="00AB7AAB" w:rsidP="00D06D36">
    <w:pPr>
      <w:pStyle w:val="LukStopka-adres"/>
      <w:rPr>
        <w:spacing w:val="2"/>
      </w:rPr>
    </w:pPr>
    <w:r>
      <w:rPr>
        <w:spacing w:val="2"/>
        <w:lang w:val="en-US"/>
      </w:rPr>
      <w:drawing>
        <wp:anchor distT="0" distB="0" distL="114300" distR="114300" simplePos="0" relativeHeight="251661312" behindDoc="1" locked="1" layoutInCell="1" allowOverlap="1" wp14:anchorId="060D8081" wp14:editId="4F077A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val="en-US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CFB1AD0" wp14:editId="78408C1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EB7A9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4A98B6EB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5FAE3E1F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92028E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0E78CC85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7EF0A64D" w14:textId="1BB88B13" w:rsidR="00AB7AAB" w:rsidRPr="00ED7972" w:rsidRDefault="00AB7AAB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B1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7BEB7A9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4A98B6EB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5FAE3E1F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92028E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0E78CC85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7EF0A64D" w14:textId="1BB88B13" w:rsidR="00AB7AAB" w:rsidRPr="00ED7972" w:rsidRDefault="00AB7AAB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4B71" w14:textId="77777777" w:rsidR="00AF041B" w:rsidRDefault="00AF041B" w:rsidP="006747BD">
      <w:pPr>
        <w:spacing w:after="0" w:line="240" w:lineRule="auto"/>
      </w:pPr>
      <w:r>
        <w:separator/>
      </w:r>
    </w:p>
  </w:footnote>
  <w:footnote w:type="continuationSeparator" w:id="0">
    <w:p w14:paraId="286081CA" w14:textId="77777777" w:rsidR="00AF041B" w:rsidRDefault="00AF041B" w:rsidP="006747BD">
      <w:pPr>
        <w:spacing w:after="0" w:line="240" w:lineRule="auto"/>
      </w:pPr>
      <w:r>
        <w:continuationSeparator/>
      </w:r>
    </w:p>
  </w:footnote>
  <w:footnote w:id="1">
    <w:p w14:paraId="7773412F" w14:textId="77777777" w:rsidR="002C265D" w:rsidRPr="0061502A" w:rsidRDefault="002C265D" w:rsidP="002C265D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Niepotrzebne skreślić.</w:t>
      </w:r>
    </w:p>
  </w:footnote>
  <w:footnote w:id="2">
    <w:p w14:paraId="1B98A582" w14:textId="77777777" w:rsidR="002C265D" w:rsidRPr="0061502A" w:rsidRDefault="002C265D" w:rsidP="002C265D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3">
    <w:p w14:paraId="4A122266" w14:textId="77777777" w:rsidR="002C265D" w:rsidRPr="0061502A" w:rsidRDefault="002C265D" w:rsidP="002C265D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61502A">
        <w:rPr>
          <w:rFonts w:ascii="Verdana" w:hAnsi="Verdana"/>
        </w:rPr>
        <w:t>iepotrzebne skreślić.</w:t>
      </w:r>
    </w:p>
  </w:footnote>
  <w:footnote w:id="4">
    <w:p w14:paraId="34BE8968" w14:textId="77777777" w:rsidR="002C265D" w:rsidRPr="0061502A" w:rsidRDefault="002C265D" w:rsidP="002C265D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5">
    <w:p w14:paraId="0CAA3945" w14:textId="77777777" w:rsidR="002C265D" w:rsidRPr="0061502A" w:rsidRDefault="002C265D" w:rsidP="002C265D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Wypełnić w przypadku, gdy Materiały zostaną odebrane w części lub nie zostaną odebrane oraz w jakim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013" w14:textId="77777777" w:rsidR="00AB7AAB" w:rsidRPr="00DA52A1" w:rsidRDefault="00AB7AAB">
    <w:pPr>
      <w:pStyle w:val="Nagwek"/>
    </w:pPr>
    <w:r w:rsidRPr="005D102F">
      <w:rPr>
        <w:noProof/>
        <w:lang w:val="en-US"/>
      </w:rPr>
      <w:drawing>
        <wp:anchor distT="0" distB="0" distL="114300" distR="114300" simplePos="0" relativeHeight="251674624" behindDoc="1" locked="0" layoutInCell="1" allowOverlap="1" wp14:anchorId="5742BB27" wp14:editId="3612B09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E83A92"/>
    <w:multiLevelType w:val="hybridMultilevel"/>
    <w:tmpl w:val="4EAA5F20"/>
    <w:lvl w:ilvl="0" w:tplc="106E970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7" w15:restartNumberingAfterBreak="0">
    <w:nsid w:val="556540F3"/>
    <w:multiLevelType w:val="hybridMultilevel"/>
    <w:tmpl w:val="FF62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5C621B"/>
    <w:multiLevelType w:val="hybridMultilevel"/>
    <w:tmpl w:val="02ACE1A8"/>
    <w:lvl w:ilvl="0" w:tplc="6DFCE3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2528572">
    <w:abstractNumId w:val="0"/>
  </w:num>
  <w:num w:numId="2" w16cid:durableId="645159404">
    <w:abstractNumId w:val="7"/>
  </w:num>
  <w:num w:numId="3" w16cid:durableId="231501646">
    <w:abstractNumId w:val="5"/>
  </w:num>
  <w:num w:numId="4" w16cid:durableId="926614691">
    <w:abstractNumId w:val="11"/>
  </w:num>
  <w:num w:numId="5" w16cid:durableId="31618087">
    <w:abstractNumId w:val="12"/>
  </w:num>
  <w:num w:numId="6" w16cid:durableId="1290744361">
    <w:abstractNumId w:val="3"/>
  </w:num>
  <w:num w:numId="7" w16cid:durableId="7793728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6821477">
    <w:abstractNumId w:val="4"/>
  </w:num>
  <w:num w:numId="9" w16cid:durableId="8317964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3483407">
    <w:abstractNumId w:val="10"/>
  </w:num>
  <w:num w:numId="11" w16cid:durableId="75253063">
    <w:abstractNumId w:val="2"/>
  </w:num>
  <w:num w:numId="12" w16cid:durableId="134528112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404"/>
    <w:rsid w:val="00010237"/>
    <w:rsid w:val="000117A6"/>
    <w:rsid w:val="00013AF9"/>
    <w:rsid w:val="0001666F"/>
    <w:rsid w:val="00027399"/>
    <w:rsid w:val="00027BCC"/>
    <w:rsid w:val="0003714E"/>
    <w:rsid w:val="0004040A"/>
    <w:rsid w:val="000463D9"/>
    <w:rsid w:val="00054D79"/>
    <w:rsid w:val="00055905"/>
    <w:rsid w:val="0006385A"/>
    <w:rsid w:val="00065585"/>
    <w:rsid w:val="000658F5"/>
    <w:rsid w:val="00070438"/>
    <w:rsid w:val="00070ED8"/>
    <w:rsid w:val="000751C2"/>
    <w:rsid w:val="000758E6"/>
    <w:rsid w:val="00077647"/>
    <w:rsid w:val="00077C41"/>
    <w:rsid w:val="00081D63"/>
    <w:rsid w:val="00084265"/>
    <w:rsid w:val="0008518C"/>
    <w:rsid w:val="00085DAB"/>
    <w:rsid w:val="00087CFC"/>
    <w:rsid w:val="000901A5"/>
    <w:rsid w:val="00091329"/>
    <w:rsid w:val="000A564C"/>
    <w:rsid w:val="000A5843"/>
    <w:rsid w:val="000B29BD"/>
    <w:rsid w:val="000B6DB2"/>
    <w:rsid w:val="000B74B5"/>
    <w:rsid w:val="000C0619"/>
    <w:rsid w:val="000C2497"/>
    <w:rsid w:val="000C2B75"/>
    <w:rsid w:val="000C4F72"/>
    <w:rsid w:val="000C54C5"/>
    <w:rsid w:val="000D1CD3"/>
    <w:rsid w:val="000D4331"/>
    <w:rsid w:val="000E02F9"/>
    <w:rsid w:val="000E0911"/>
    <w:rsid w:val="000E5230"/>
    <w:rsid w:val="000E5DF3"/>
    <w:rsid w:val="000F0390"/>
    <w:rsid w:val="000F363E"/>
    <w:rsid w:val="000F47D3"/>
    <w:rsid w:val="000F5C57"/>
    <w:rsid w:val="000F72CE"/>
    <w:rsid w:val="000F73E7"/>
    <w:rsid w:val="00100100"/>
    <w:rsid w:val="00100660"/>
    <w:rsid w:val="00110B12"/>
    <w:rsid w:val="00111A44"/>
    <w:rsid w:val="001120B2"/>
    <w:rsid w:val="00115D26"/>
    <w:rsid w:val="001220D2"/>
    <w:rsid w:val="00126422"/>
    <w:rsid w:val="00131B30"/>
    <w:rsid w:val="00133D25"/>
    <w:rsid w:val="00134929"/>
    <w:rsid w:val="00136B70"/>
    <w:rsid w:val="0013790A"/>
    <w:rsid w:val="00143D16"/>
    <w:rsid w:val="00144445"/>
    <w:rsid w:val="00145E1E"/>
    <w:rsid w:val="001471A1"/>
    <w:rsid w:val="00160E3E"/>
    <w:rsid w:val="00164CCE"/>
    <w:rsid w:val="00165130"/>
    <w:rsid w:val="00176EDE"/>
    <w:rsid w:val="001A0BD2"/>
    <w:rsid w:val="001A3604"/>
    <w:rsid w:val="001A5202"/>
    <w:rsid w:val="001B104C"/>
    <w:rsid w:val="001C51AC"/>
    <w:rsid w:val="001D4420"/>
    <w:rsid w:val="001E0AB1"/>
    <w:rsid w:val="001E0DCE"/>
    <w:rsid w:val="001E42FA"/>
    <w:rsid w:val="001E594D"/>
    <w:rsid w:val="001F0ABA"/>
    <w:rsid w:val="001F5771"/>
    <w:rsid w:val="002008EA"/>
    <w:rsid w:val="0020150D"/>
    <w:rsid w:val="002027DB"/>
    <w:rsid w:val="002142D3"/>
    <w:rsid w:val="0021563F"/>
    <w:rsid w:val="00223DAD"/>
    <w:rsid w:val="0022655C"/>
    <w:rsid w:val="00226C1E"/>
    <w:rsid w:val="00227666"/>
    <w:rsid w:val="00231146"/>
    <w:rsid w:val="00231524"/>
    <w:rsid w:val="002364CD"/>
    <w:rsid w:val="00243E74"/>
    <w:rsid w:val="002441F1"/>
    <w:rsid w:val="00246806"/>
    <w:rsid w:val="00246CB9"/>
    <w:rsid w:val="002521DE"/>
    <w:rsid w:val="002575A9"/>
    <w:rsid w:val="00260A27"/>
    <w:rsid w:val="002676DD"/>
    <w:rsid w:val="00273952"/>
    <w:rsid w:val="00280699"/>
    <w:rsid w:val="00281B56"/>
    <w:rsid w:val="00284589"/>
    <w:rsid w:val="0028542A"/>
    <w:rsid w:val="00291EC3"/>
    <w:rsid w:val="002938E4"/>
    <w:rsid w:val="00296B31"/>
    <w:rsid w:val="002A0EEF"/>
    <w:rsid w:val="002A25FA"/>
    <w:rsid w:val="002A5A6C"/>
    <w:rsid w:val="002A63BD"/>
    <w:rsid w:val="002A7BF3"/>
    <w:rsid w:val="002B1E25"/>
    <w:rsid w:val="002B6F43"/>
    <w:rsid w:val="002C040A"/>
    <w:rsid w:val="002C265D"/>
    <w:rsid w:val="002C29CC"/>
    <w:rsid w:val="002C602C"/>
    <w:rsid w:val="002D06E1"/>
    <w:rsid w:val="002D10AB"/>
    <w:rsid w:val="002D12D1"/>
    <w:rsid w:val="002D1613"/>
    <w:rsid w:val="002D3FC7"/>
    <w:rsid w:val="002D48BE"/>
    <w:rsid w:val="002D4DE6"/>
    <w:rsid w:val="002D74A4"/>
    <w:rsid w:val="002D77FA"/>
    <w:rsid w:val="002E1A13"/>
    <w:rsid w:val="002E37F8"/>
    <w:rsid w:val="002E4A6B"/>
    <w:rsid w:val="002E73E9"/>
    <w:rsid w:val="002F4540"/>
    <w:rsid w:val="002F600F"/>
    <w:rsid w:val="00304C84"/>
    <w:rsid w:val="00306096"/>
    <w:rsid w:val="003078AF"/>
    <w:rsid w:val="003149A9"/>
    <w:rsid w:val="00316F3D"/>
    <w:rsid w:val="00317763"/>
    <w:rsid w:val="003206E5"/>
    <w:rsid w:val="003224B6"/>
    <w:rsid w:val="0033046A"/>
    <w:rsid w:val="00331F35"/>
    <w:rsid w:val="00335F9F"/>
    <w:rsid w:val="0034075C"/>
    <w:rsid w:val="0034407E"/>
    <w:rsid w:val="00346C00"/>
    <w:rsid w:val="00347D2A"/>
    <w:rsid w:val="00350067"/>
    <w:rsid w:val="003512DE"/>
    <w:rsid w:val="00351430"/>
    <w:rsid w:val="00354A18"/>
    <w:rsid w:val="00355977"/>
    <w:rsid w:val="003562E5"/>
    <w:rsid w:val="00362201"/>
    <w:rsid w:val="00365B73"/>
    <w:rsid w:val="00366862"/>
    <w:rsid w:val="00367AF4"/>
    <w:rsid w:val="003707B3"/>
    <w:rsid w:val="003707D1"/>
    <w:rsid w:val="00370D19"/>
    <w:rsid w:val="003752D0"/>
    <w:rsid w:val="00382CC1"/>
    <w:rsid w:val="0038554A"/>
    <w:rsid w:val="003870FD"/>
    <w:rsid w:val="003875A2"/>
    <w:rsid w:val="003A2F27"/>
    <w:rsid w:val="003A40B1"/>
    <w:rsid w:val="003A72FD"/>
    <w:rsid w:val="003A76E7"/>
    <w:rsid w:val="003B437C"/>
    <w:rsid w:val="003C5D01"/>
    <w:rsid w:val="003C6688"/>
    <w:rsid w:val="003E34BF"/>
    <w:rsid w:val="003E50D0"/>
    <w:rsid w:val="003E5D0F"/>
    <w:rsid w:val="003F4BA3"/>
    <w:rsid w:val="00404467"/>
    <w:rsid w:val="00405108"/>
    <w:rsid w:val="004058BE"/>
    <w:rsid w:val="00421829"/>
    <w:rsid w:val="00432AA6"/>
    <w:rsid w:val="00442979"/>
    <w:rsid w:val="004525C8"/>
    <w:rsid w:val="00455C7A"/>
    <w:rsid w:val="00463274"/>
    <w:rsid w:val="00464CC9"/>
    <w:rsid w:val="004655C4"/>
    <w:rsid w:val="00466AFF"/>
    <w:rsid w:val="00471C69"/>
    <w:rsid w:val="00476D06"/>
    <w:rsid w:val="0048505D"/>
    <w:rsid w:val="00486C53"/>
    <w:rsid w:val="0049071B"/>
    <w:rsid w:val="004A20EF"/>
    <w:rsid w:val="004B68DE"/>
    <w:rsid w:val="004B68FA"/>
    <w:rsid w:val="004B6C1B"/>
    <w:rsid w:val="004C0233"/>
    <w:rsid w:val="004C04F3"/>
    <w:rsid w:val="004C24A1"/>
    <w:rsid w:val="004C253B"/>
    <w:rsid w:val="004C44C6"/>
    <w:rsid w:val="004C6E8D"/>
    <w:rsid w:val="004C7A28"/>
    <w:rsid w:val="004D204F"/>
    <w:rsid w:val="004D41D5"/>
    <w:rsid w:val="004E13CD"/>
    <w:rsid w:val="004F5805"/>
    <w:rsid w:val="00506E5A"/>
    <w:rsid w:val="0051164E"/>
    <w:rsid w:val="00516EDC"/>
    <w:rsid w:val="005221FF"/>
    <w:rsid w:val="00525383"/>
    <w:rsid w:val="00526CDD"/>
    <w:rsid w:val="00527149"/>
    <w:rsid w:val="00533F3C"/>
    <w:rsid w:val="00543B57"/>
    <w:rsid w:val="00546121"/>
    <w:rsid w:val="005511E8"/>
    <w:rsid w:val="0056270A"/>
    <w:rsid w:val="005713EF"/>
    <w:rsid w:val="005722D8"/>
    <w:rsid w:val="00580393"/>
    <w:rsid w:val="00583986"/>
    <w:rsid w:val="00584F87"/>
    <w:rsid w:val="00585BF4"/>
    <w:rsid w:val="00587B5C"/>
    <w:rsid w:val="00591F8A"/>
    <w:rsid w:val="0059242E"/>
    <w:rsid w:val="00592F4B"/>
    <w:rsid w:val="00593B19"/>
    <w:rsid w:val="0059447C"/>
    <w:rsid w:val="005A0D5D"/>
    <w:rsid w:val="005A2FEC"/>
    <w:rsid w:val="005A74D5"/>
    <w:rsid w:val="005A7CFF"/>
    <w:rsid w:val="005A7DFF"/>
    <w:rsid w:val="005B1594"/>
    <w:rsid w:val="005B40ED"/>
    <w:rsid w:val="005B5112"/>
    <w:rsid w:val="005B6236"/>
    <w:rsid w:val="005C215D"/>
    <w:rsid w:val="005C3217"/>
    <w:rsid w:val="005C53EB"/>
    <w:rsid w:val="005D102F"/>
    <w:rsid w:val="005D1495"/>
    <w:rsid w:val="005E0909"/>
    <w:rsid w:val="005E0E04"/>
    <w:rsid w:val="005E0F1E"/>
    <w:rsid w:val="005E207E"/>
    <w:rsid w:val="005F244E"/>
    <w:rsid w:val="00601F94"/>
    <w:rsid w:val="0060588F"/>
    <w:rsid w:val="00614B03"/>
    <w:rsid w:val="00626EC3"/>
    <w:rsid w:val="00630013"/>
    <w:rsid w:val="00632BA2"/>
    <w:rsid w:val="006343A0"/>
    <w:rsid w:val="00635601"/>
    <w:rsid w:val="00637F6A"/>
    <w:rsid w:val="0064001A"/>
    <w:rsid w:val="0064121E"/>
    <w:rsid w:val="00643D31"/>
    <w:rsid w:val="006445C1"/>
    <w:rsid w:val="00644954"/>
    <w:rsid w:val="00647B68"/>
    <w:rsid w:val="0065404D"/>
    <w:rsid w:val="00660B0F"/>
    <w:rsid w:val="00661381"/>
    <w:rsid w:val="006649D0"/>
    <w:rsid w:val="0066641D"/>
    <w:rsid w:val="00666BFB"/>
    <w:rsid w:val="00672D3F"/>
    <w:rsid w:val="006747BD"/>
    <w:rsid w:val="0067518F"/>
    <w:rsid w:val="00685DDC"/>
    <w:rsid w:val="00686A98"/>
    <w:rsid w:val="006908E0"/>
    <w:rsid w:val="006919BD"/>
    <w:rsid w:val="0069691F"/>
    <w:rsid w:val="006A009A"/>
    <w:rsid w:val="006A28C0"/>
    <w:rsid w:val="006A33ED"/>
    <w:rsid w:val="006A7B3B"/>
    <w:rsid w:val="006B2D78"/>
    <w:rsid w:val="006B33EF"/>
    <w:rsid w:val="006B444F"/>
    <w:rsid w:val="006B660D"/>
    <w:rsid w:val="006B777A"/>
    <w:rsid w:val="006C2972"/>
    <w:rsid w:val="006C3ED2"/>
    <w:rsid w:val="006C72DF"/>
    <w:rsid w:val="006D6DE5"/>
    <w:rsid w:val="006E4DF0"/>
    <w:rsid w:val="006E4F8E"/>
    <w:rsid w:val="006E523C"/>
    <w:rsid w:val="006E5990"/>
    <w:rsid w:val="006E7E17"/>
    <w:rsid w:val="006F0949"/>
    <w:rsid w:val="006F645A"/>
    <w:rsid w:val="00700A0E"/>
    <w:rsid w:val="0070170E"/>
    <w:rsid w:val="00702414"/>
    <w:rsid w:val="00705534"/>
    <w:rsid w:val="007216FE"/>
    <w:rsid w:val="0072592B"/>
    <w:rsid w:val="00726680"/>
    <w:rsid w:val="00727471"/>
    <w:rsid w:val="007343E3"/>
    <w:rsid w:val="007559B0"/>
    <w:rsid w:val="007662E6"/>
    <w:rsid w:val="0076740A"/>
    <w:rsid w:val="00780FCE"/>
    <w:rsid w:val="00786AE5"/>
    <w:rsid w:val="007932A2"/>
    <w:rsid w:val="007A0FA7"/>
    <w:rsid w:val="007A264B"/>
    <w:rsid w:val="007B3DF1"/>
    <w:rsid w:val="007C3104"/>
    <w:rsid w:val="007C318C"/>
    <w:rsid w:val="007D0D80"/>
    <w:rsid w:val="007D2EE3"/>
    <w:rsid w:val="007D5F38"/>
    <w:rsid w:val="007D6C44"/>
    <w:rsid w:val="007D796D"/>
    <w:rsid w:val="007E3C34"/>
    <w:rsid w:val="007E3D4B"/>
    <w:rsid w:val="007F4CFD"/>
    <w:rsid w:val="007F6BEB"/>
    <w:rsid w:val="008047DA"/>
    <w:rsid w:val="00805DF6"/>
    <w:rsid w:val="00806458"/>
    <w:rsid w:val="00810528"/>
    <w:rsid w:val="0081698D"/>
    <w:rsid w:val="00821F16"/>
    <w:rsid w:val="008274CE"/>
    <w:rsid w:val="008363A8"/>
    <w:rsid w:val="008368C0"/>
    <w:rsid w:val="0084396A"/>
    <w:rsid w:val="0084658B"/>
    <w:rsid w:val="00846A16"/>
    <w:rsid w:val="00846A97"/>
    <w:rsid w:val="00850C2A"/>
    <w:rsid w:val="00854B7B"/>
    <w:rsid w:val="0086228D"/>
    <w:rsid w:val="00863966"/>
    <w:rsid w:val="008648D7"/>
    <w:rsid w:val="00870AFD"/>
    <w:rsid w:val="00871F44"/>
    <w:rsid w:val="00873113"/>
    <w:rsid w:val="008742FC"/>
    <w:rsid w:val="00876DE4"/>
    <w:rsid w:val="008778F9"/>
    <w:rsid w:val="00886F21"/>
    <w:rsid w:val="00890BEC"/>
    <w:rsid w:val="00897162"/>
    <w:rsid w:val="008A2EFE"/>
    <w:rsid w:val="008A488A"/>
    <w:rsid w:val="008A55AE"/>
    <w:rsid w:val="008A7CB0"/>
    <w:rsid w:val="008A7E29"/>
    <w:rsid w:val="008B03F7"/>
    <w:rsid w:val="008B1ECF"/>
    <w:rsid w:val="008B3940"/>
    <w:rsid w:val="008C1729"/>
    <w:rsid w:val="008C1DD7"/>
    <w:rsid w:val="008C2BB1"/>
    <w:rsid w:val="008C3301"/>
    <w:rsid w:val="008C40D8"/>
    <w:rsid w:val="008C75DD"/>
    <w:rsid w:val="008D24D0"/>
    <w:rsid w:val="008D4219"/>
    <w:rsid w:val="008E5751"/>
    <w:rsid w:val="008F027B"/>
    <w:rsid w:val="008F209D"/>
    <w:rsid w:val="008F655A"/>
    <w:rsid w:val="00900661"/>
    <w:rsid w:val="00903F34"/>
    <w:rsid w:val="0090590D"/>
    <w:rsid w:val="0091033A"/>
    <w:rsid w:val="0091407C"/>
    <w:rsid w:val="00914AA1"/>
    <w:rsid w:val="00914F41"/>
    <w:rsid w:val="00921311"/>
    <w:rsid w:val="009324C5"/>
    <w:rsid w:val="009373CB"/>
    <w:rsid w:val="00943FE7"/>
    <w:rsid w:val="00951F26"/>
    <w:rsid w:val="00955B2C"/>
    <w:rsid w:val="0096705B"/>
    <w:rsid w:val="009736FA"/>
    <w:rsid w:val="00980276"/>
    <w:rsid w:val="00980932"/>
    <w:rsid w:val="009816C8"/>
    <w:rsid w:val="009942E4"/>
    <w:rsid w:val="00995B16"/>
    <w:rsid w:val="009976DC"/>
    <w:rsid w:val="009A727D"/>
    <w:rsid w:val="009A72B8"/>
    <w:rsid w:val="009B5AC7"/>
    <w:rsid w:val="009B5BA8"/>
    <w:rsid w:val="009C1431"/>
    <w:rsid w:val="009C35D5"/>
    <w:rsid w:val="009C4B1C"/>
    <w:rsid w:val="009C4BA8"/>
    <w:rsid w:val="009C6AA4"/>
    <w:rsid w:val="009C750E"/>
    <w:rsid w:val="009C765F"/>
    <w:rsid w:val="009D4C4D"/>
    <w:rsid w:val="009E0EF2"/>
    <w:rsid w:val="009E25B4"/>
    <w:rsid w:val="009E4FB1"/>
    <w:rsid w:val="009F6E07"/>
    <w:rsid w:val="00A13BD7"/>
    <w:rsid w:val="00A17B9D"/>
    <w:rsid w:val="00A250FB"/>
    <w:rsid w:val="00A271C0"/>
    <w:rsid w:val="00A30304"/>
    <w:rsid w:val="00A335F7"/>
    <w:rsid w:val="00A36F46"/>
    <w:rsid w:val="00A37919"/>
    <w:rsid w:val="00A41D35"/>
    <w:rsid w:val="00A448B5"/>
    <w:rsid w:val="00A4666C"/>
    <w:rsid w:val="00A468D2"/>
    <w:rsid w:val="00A47FFD"/>
    <w:rsid w:val="00A52C29"/>
    <w:rsid w:val="00A53863"/>
    <w:rsid w:val="00A543D9"/>
    <w:rsid w:val="00A57629"/>
    <w:rsid w:val="00A65A2D"/>
    <w:rsid w:val="00A72248"/>
    <w:rsid w:val="00A7777D"/>
    <w:rsid w:val="00A90135"/>
    <w:rsid w:val="00A91B9C"/>
    <w:rsid w:val="00A91E05"/>
    <w:rsid w:val="00A934FC"/>
    <w:rsid w:val="00A95C3A"/>
    <w:rsid w:val="00A97255"/>
    <w:rsid w:val="00A97F23"/>
    <w:rsid w:val="00AA14D9"/>
    <w:rsid w:val="00AA1E3B"/>
    <w:rsid w:val="00AA543F"/>
    <w:rsid w:val="00AA563D"/>
    <w:rsid w:val="00AA7EA2"/>
    <w:rsid w:val="00AB279A"/>
    <w:rsid w:val="00AB454C"/>
    <w:rsid w:val="00AB4A9B"/>
    <w:rsid w:val="00AB7AAB"/>
    <w:rsid w:val="00AC2185"/>
    <w:rsid w:val="00AD0D98"/>
    <w:rsid w:val="00AD1C5F"/>
    <w:rsid w:val="00AD4ABB"/>
    <w:rsid w:val="00AE5E76"/>
    <w:rsid w:val="00AE62DB"/>
    <w:rsid w:val="00AF041B"/>
    <w:rsid w:val="00AF0616"/>
    <w:rsid w:val="00AF1CFA"/>
    <w:rsid w:val="00AF367E"/>
    <w:rsid w:val="00AF549A"/>
    <w:rsid w:val="00AF5F53"/>
    <w:rsid w:val="00AF79F8"/>
    <w:rsid w:val="00B05AB7"/>
    <w:rsid w:val="00B06DB0"/>
    <w:rsid w:val="00B10108"/>
    <w:rsid w:val="00B13C44"/>
    <w:rsid w:val="00B17B52"/>
    <w:rsid w:val="00B203C9"/>
    <w:rsid w:val="00B2196E"/>
    <w:rsid w:val="00B219B0"/>
    <w:rsid w:val="00B257A9"/>
    <w:rsid w:val="00B26075"/>
    <w:rsid w:val="00B26802"/>
    <w:rsid w:val="00B347EC"/>
    <w:rsid w:val="00B44C3F"/>
    <w:rsid w:val="00B502B7"/>
    <w:rsid w:val="00B5312F"/>
    <w:rsid w:val="00B5768B"/>
    <w:rsid w:val="00B6169A"/>
    <w:rsid w:val="00B61F8A"/>
    <w:rsid w:val="00B673B5"/>
    <w:rsid w:val="00B7151C"/>
    <w:rsid w:val="00B7238D"/>
    <w:rsid w:val="00B77257"/>
    <w:rsid w:val="00B7740E"/>
    <w:rsid w:val="00B819F9"/>
    <w:rsid w:val="00B84D46"/>
    <w:rsid w:val="00B91E74"/>
    <w:rsid w:val="00B94082"/>
    <w:rsid w:val="00BA1B97"/>
    <w:rsid w:val="00BA4FE7"/>
    <w:rsid w:val="00BA6080"/>
    <w:rsid w:val="00BC1DDD"/>
    <w:rsid w:val="00BC29AE"/>
    <w:rsid w:val="00BD1469"/>
    <w:rsid w:val="00BD1D9A"/>
    <w:rsid w:val="00BD5CE7"/>
    <w:rsid w:val="00BD6C91"/>
    <w:rsid w:val="00BE15CD"/>
    <w:rsid w:val="00BE16AE"/>
    <w:rsid w:val="00BE1A7F"/>
    <w:rsid w:val="00BE36BF"/>
    <w:rsid w:val="00BE3C08"/>
    <w:rsid w:val="00BE4E60"/>
    <w:rsid w:val="00BE6F5C"/>
    <w:rsid w:val="00BF67A7"/>
    <w:rsid w:val="00C022CA"/>
    <w:rsid w:val="00C02F24"/>
    <w:rsid w:val="00C05F97"/>
    <w:rsid w:val="00C1193B"/>
    <w:rsid w:val="00C126B7"/>
    <w:rsid w:val="00C13541"/>
    <w:rsid w:val="00C15C33"/>
    <w:rsid w:val="00C1647B"/>
    <w:rsid w:val="00C3101E"/>
    <w:rsid w:val="00C31147"/>
    <w:rsid w:val="00C32190"/>
    <w:rsid w:val="00C56328"/>
    <w:rsid w:val="00C6039D"/>
    <w:rsid w:val="00C64404"/>
    <w:rsid w:val="00C736D5"/>
    <w:rsid w:val="00C75690"/>
    <w:rsid w:val="00C83C60"/>
    <w:rsid w:val="00C86612"/>
    <w:rsid w:val="00C91FBC"/>
    <w:rsid w:val="00C93BC1"/>
    <w:rsid w:val="00C9514E"/>
    <w:rsid w:val="00C96D98"/>
    <w:rsid w:val="00C970F4"/>
    <w:rsid w:val="00CA0419"/>
    <w:rsid w:val="00CB6159"/>
    <w:rsid w:val="00CC1F82"/>
    <w:rsid w:val="00CC4601"/>
    <w:rsid w:val="00CC593B"/>
    <w:rsid w:val="00CC5E73"/>
    <w:rsid w:val="00CC7A5E"/>
    <w:rsid w:val="00CD18A3"/>
    <w:rsid w:val="00CD6739"/>
    <w:rsid w:val="00CE0CA7"/>
    <w:rsid w:val="00CE3925"/>
    <w:rsid w:val="00CE4E9F"/>
    <w:rsid w:val="00D005B3"/>
    <w:rsid w:val="00D0664E"/>
    <w:rsid w:val="00D06D36"/>
    <w:rsid w:val="00D07E9C"/>
    <w:rsid w:val="00D2055F"/>
    <w:rsid w:val="00D2662B"/>
    <w:rsid w:val="00D26660"/>
    <w:rsid w:val="00D316E6"/>
    <w:rsid w:val="00D3365D"/>
    <w:rsid w:val="00D35ABF"/>
    <w:rsid w:val="00D35D28"/>
    <w:rsid w:val="00D40690"/>
    <w:rsid w:val="00D414E6"/>
    <w:rsid w:val="00D4691A"/>
    <w:rsid w:val="00D507F2"/>
    <w:rsid w:val="00D576EF"/>
    <w:rsid w:val="00D60EDA"/>
    <w:rsid w:val="00D638A5"/>
    <w:rsid w:val="00D70BA6"/>
    <w:rsid w:val="00D718F4"/>
    <w:rsid w:val="00D74FC0"/>
    <w:rsid w:val="00D75F92"/>
    <w:rsid w:val="00D7603A"/>
    <w:rsid w:val="00D76EC2"/>
    <w:rsid w:val="00D814AA"/>
    <w:rsid w:val="00D8156D"/>
    <w:rsid w:val="00D822C5"/>
    <w:rsid w:val="00D8554D"/>
    <w:rsid w:val="00D86C78"/>
    <w:rsid w:val="00DA2951"/>
    <w:rsid w:val="00DA2DDD"/>
    <w:rsid w:val="00DA4937"/>
    <w:rsid w:val="00DA498B"/>
    <w:rsid w:val="00DA52A1"/>
    <w:rsid w:val="00DA74DE"/>
    <w:rsid w:val="00DC0363"/>
    <w:rsid w:val="00DC5D21"/>
    <w:rsid w:val="00DC6AAF"/>
    <w:rsid w:val="00DC72C4"/>
    <w:rsid w:val="00DD5543"/>
    <w:rsid w:val="00DF1478"/>
    <w:rsid w:val="00DF1947"/>
    <w:rsid w:val="00DF4FAC"/>
    <w:rsid w:val="00E00257"/>
    <w:rsid w:val="00E011CC"/>
    <w:rsid w:val="00E01A9D"/>
    <w:rsid w:val="00E0467B"/>
    <w:rsid w:val="00E06AC8"/>
    <w:rsid w:val="00E06BDB"/>
    <w:rsid w:val="00E15528"/>
    <w:rsid w:val="00E16E57"/>
    <w:rsid w:val="00E22890"/>
    <w:rsid w:val="00E235CC"/>
    <w:rsid w:val="00E30152"/>
    <w:rsid w:val="00E32831"/>
    <w:rsid w:val="00E32C58"/>
    <w:rsid w:val="00E33EA0"/>
    <w:rsid w:val="00E4228E"/>
    <w:rsid w:val="00E5136B"/>
    <w:rsid w:val="00E54068"/>
    <w:rsid w:val="00E552D1"/>
    <w:rsid w:val="00E557C4"/>
    <w:rsid w:val="00E61076"/>
    <w:rsid w:val="00E639E4"/>
    <w:rsid w:val="00E64D1A"/>
    <w:rsid w:val="00E66334"/>
    <w:rsid w:val="00E6733C"/>
    <w:rsid w:val="00E73BDE"/>
    <w:rsid w:val="00E754EB"/>
    <w:rsid w:val="00E77A25"/>
    <w:rsid w:val="00E77A36"/>
    <w:rsid w:val="00E80333"/>
    <w:rsid w:val="00E81950"/>
    <w:rsid w:val="00E922D7"/>
    <w:rsid w:val="00EA1E16"/>
    <w:rsid w:val="00EA4230"/>
    <w:rsid w:val="00EC69FB"/>
    <w:rsid w:val="00EC7BB8"/>
    <w:rsid w:val="00ED20F2"/>
    <w:rsid w:val="00ED7972"/>
    <w:rsid w:val="00EE30C9"/>
    <w:rsid w:val="00EE493C"/>
    <w:rsid w:val="00EE748B"/>
    <w:rsid w:val="00EF12BA"/>
    <w:rsid w:val="00EF24BC"/>
    <w:rsid w:val="00F00AD6"/>
    <w:rsid w:val="00F078F4"/>
    <w:rsid w:val="00F1071A"/>
    <w:rsid w:val="00F12A94"/>
    <w:rsid w:val="00F15EBA"/>
    <w:rsid w:val="00F318AE"/>
    <w:rsid w:val="00F34B40"/>
    <w:rsid w:val="00F3697A"/>
    <w:rsid w:val="00F44450"/>
    <w:rsid w:val="00F46354"/>
    <w:rsid w:val="00F51355"/>
    <w:rsid w:val="00F51749"/>
    <w:rsid w:val="00F5379A"/>
    <w:rsid w:val="00F550CC"/>
    <w:rsid w:val="00F61862"/>
    <w:rsid w:val="00F67570"/>
    <w:rsid w:val="00F72CAF"/>
    <w:rsid w:val="00F77E10"/>
    <w:rsid w:val="00F82391"/>
    <w:rsid w:val="00F82AFC"/>
    <w:rsid w:val="00F850CF"/>
    <w:rsid w:val="00F85155"/>
    <w:rsid w:val="00FA28F4"/>
    <w:rsid w:val="00FA7C9E"/>
    <w:rsid w:val="00FC037B"/>
    <w:rsid w:val="00FC38D8"/>
    <w:rsid w:val="00FC586D"/>
    <w:rsid w:val="00FC5D22"/>
    <w:rsid w:val="00FC7D54"/>
    <w:rsid w:val="00FD04E6"/>
    <w:rsid w:val="00FD143E"/>
    <w:rsid w:val="00FF0B2A"/>
    <w:rsid w:val="00FF13C0"/>
    <w:rsid w:val="00FF2FE0"/>
    <w:rsid w:val="00FF3D1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B6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8B1ECF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1"/>
    <w:basedOn w:val="Domylnaczcionkaakapitu"/>
    <w:link w:val="Tekstprzypisudolnego"/>
    <w:uiPriority w:val="99"/>
    <w:semiHidden/>
    <w:rsid w:val="008B1EC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wypunktowanie Znak,normalny tekst Znak"/>
    <w:basedOn w:val="Domylnaczcionkaakapitu"/>
    <w:link w:val="Akapitzlist"/>
    <w:uiPriority w:val="34"/>
    <w:qFormat/>
    <w:locked/>
    <w:rsid w:val="008B1ECF"/>
  </w:style>
  <w:style w:type="paragraph" w:styleId="Akapitzlist">
    <w:name w:val="List Paragraph"/>
    <w:aliases w:val="L1,Numerowanie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8B1ECF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8B1EC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39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398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86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86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5F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0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0AB1"/>
    <w:rPr>
      <w:color w:val="808080"/>
    </w:rPr>
  </w:style>
  <w:style w:type="paragraph" w:styleId="Poprawka">
    <w:name w:val="Revision"/>
    <w:hidden/>
    <w:uiPriority w:val="99"/>
    <w:semiHidden/>
    <w:rsid w:val="00111A44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TekstprzypisudolnegoZnak1">
    <w:name w:val="Tekst przypisu dolnego Znak1"/>
    <w:aliases w:val="Podrozdział Znak,Footnote Znak"/>
    <w:uiPriority w:val="99"/>
    <w:semiHidden/>
    <w:locked/>
    <w:rsid w:val="00546121"/>
    <w:rPr>
      <w:rFonts w:ascii="Tahoma" w:hAnsi="Tahoma" w:cs="Tahoma"/>
      <w:color w:val="808284"/>
      <w:sz w:val="16"/>
      <w:szCs w:val="16"/>
      <w:lang w:val="x-none"/>
    </w:rPr>
  </w:style>
  <w:style w:type="character" w:customStyle="1" w:styleId="xxcontentpasted1">
    <w:name w:val="x_x_contentpasted1"/>
    <w:basedOn w:val="Domylnaczcionkaakapitu"/>
    <w:rsid w:val="00CC593B"/>
  </w:style>
  <w:style w:type="character" w:customStyle="1" w:styleId="contentpasted1">
    <w:name w:val="contentpasted1"/>
    <w:basedOn w:val="Domylnaczcionkaakapitu"/>
    <w:rsid w:val="00CC593B"/>
  </w:style>
  <w:style w:type="character" w:customStyle="1" w:styleId="xxcontentpasted2">
    <w:name w:val="x_x_contentpasted2"/>
    <w:basedOn w:val="Domylnaczcionkaakapitu"/>
    <w:rsid w:val="00CC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[pełna nazwa (firma) Kontrahenta]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786390-6A71-4D33-BEF7-7FD17970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6105</Words>
  <Characters>36636</Characters>
  <Application>Microsoft Office Word</Application>
  <DocSecurity>4</DocSecurity>
  <Lines>305</Lines>
  <Paragraphs>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[__numer umowy__]</vt:lpstr>
      <vt:lpstr>[__numer umowy__]</vt:lpstr>
    </vt:vector>
  </TitlesOfParts>
  <LinksUpToDate>false</LinksUpToDate>
  <CharactersWithSpaces>42656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[__numer umowy__]</dc:title>
  <dc:subject>Dostawa drobnego sprzętu laboratoryjnego z podziałem na 3 części (PO.271.12.2022)</dc:subject>
  <dc:creator/>
  <cp:lastModifiedBy/>
  <cp:revision>1</cp:revision>
  <dcterms:created xsi:type="dcterms:W3CDTF">2023-08-30T06:57:00Z</dcterms:created>
  <dcterms:modified xsi:type="dcterms:W3CDTF">2023-08-30T06:57:00Z</dcterms:modified>
</cp:coreProperties>
</file>