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161ED23F" w14:textId="77AE4E0C" w:rsidR="00A51262" w:rsidRPr="00505136" w:rsidRDefault="00EE3EDC" w:rsidP="00EE3EDC">
      <w:pPr>
        <w:jc w:val="center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4"/>
          <w:szCs w:val="24"/>
        </w:rPr>
        <w:t>„</w:t>
      </w:r>
      <w:r w:rsidR="008A5BEA" w:rsidRPr="004B15F1">
        <w:rPr>
          <w:rFonts w:ascii="Arial" w:hAnsi="Arial" w:cs="Arial"/>
          <w:b/>
          <w:bCs/>
          <w:sz w:val="24"/>
          <w:szCs w:val="24"/>
          <w:u w:val="single"/>
        </w:rPr>
        <w:t>Wykonanie oświetlenia boiska wielofunkcyjnego wraz z infrastrukturą towarzyszącą w miejscowości Karbowo, gm. Brodnica</w:t>
      </w:r>
      <w:r w:rsidRPr="00505136">
        <w:rPr>
          <w:rFonts w:ascii="Arial" w:hAnsi="Arial" w:cs="Arial"/>
          <w:sz w:val="24"/>
          <w:szCs w:val="24"/>
        </w:rPr>
        <w:t>”</w:t>
      </w: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671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80"/>
        <w:gridCol w:w="619"/>
        <w:gridCol w:w="678"/>
        <w:gridCol w:w="1079"/>
        <w:gridCol w:w="962"/>
        <w:gridCol w:w="790"/>
        <w:gridCol w:w="1156"/>
        <w:gridCol w:w="470"/>
      </w:tblGrid>
      <w:tr w:rsidR="001B2CA9" w:rsidRPr="001B2CA9" w14:paraId="6856B45D" w14:textId="77777777" w:rsidTr="001B2CA9">
        <w:trPr>
          <w:gridAfter w:val="1"/>
          <w:wAfter w:w="470" w:type="dxa"/>
          <w:trHeight w:val="408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3B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DD4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Opis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DE5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Jedn. miary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670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Ilość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B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Cena jednostkowa netto (zł)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C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netto (zł)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F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Stawka VAT (%)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27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brutto (zł)</w:t>
            </w:r>
          </w:p>
        </w:tc>
      </w:tr>
      <w:tr w:rsidR="001B2CA9" w:rsidRPr="001B2CA9" w14:paraId="248EE8C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5004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97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B5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ECC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14B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A85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C38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B0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BA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</w:tr>
      <w:tr w:rsidR="001B2CA9" w:rsidRPr="001B2CA9" w14:paraId="67AF8E2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FD2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3847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FDF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F40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C1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EEB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D2A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72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5AE3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091E6FA7" w14:textId="77777777" w:rsidTr="001B2CA9">
        <w:trPr>
          <w:trHeight w:val="28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5C2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14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73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AA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0ED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B63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F0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D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470" w:type="dxa"/>
            <w:vAlign w:val="center"/>
            <w:hideMark/>
          </w:tcPr>
          <w:p w14:paraId="4879F0FA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67003B76" w14:textId="77777777" w:rsidTr="001B2CA9">
        <w:trPr>
          <w:trHeight w:val="42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1EA7" w14:textId="667052B4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.01</w:t>
            </w:r>
          </w:p>
        </w:tc>
        <w:tc>
          <w:tcPr>
            <w:tcW w:w="9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AD7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BUDOWA OŚWIETLENIA</w:t>
            </w:r>
          </w:p>
        </w:tc>
        <w:tc>
          <w:tcPr>
            <w:tcW w:w="470" w:type="dxa"/>
            <w:vAlign w:val="center"/>
            <w:hideMark/>
          </w:tcPr>
          <w:p w14:paraId="3F562618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7D49DE11" w14:textId="77777777" w:rsidTr="001B2CA9">
        <w:trPr>
          <w:trHeight w:val="34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086B" w14:textId="68CF0BEA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F97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Roboty ziemne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E89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575A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F7C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7BB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AB5E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FC1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2195722D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164A6E79" w14:textId="77777777" w:rsidTr="001B2CA9">
        <w:trPr>
          <w:trHeight w:val="25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3B73" w14:textId="73EE90C4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5543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Roboty kablowe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C4C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E808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429E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545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004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4A4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3B67C056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2146BB41" w14:textId="77777777" w:rsidTr="001B2CA9">
        <w:trPr>
          <w:trHeight w:val="37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D985" w14:textId="16FD8023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9AB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Montaż i stawianie słupów oświetleniowych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FD79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D2E3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36B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F12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331F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1C0E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56FC1F39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688857DF" w14:textId="77777777" w:rsidTr="001B2CA9">
        <w:trPr>
          <w:trHeight w:val="28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7585" w14:textId="506D43B2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3F0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Roboty pomiarowe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46AA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AE0A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9E0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8D8A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C6A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584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3FEC5512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62062EFD" w14:textId="77777777" w:rsidTr="001B2CA9">
        <w:trPr>
          <w:trHeight w:val="285"/>
          <w:jc w:val="center"/>
        </w:trPr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907" w14:textId="77777777" w:rsidR="001B2CA9" w:rsidRPr="001B2CA9" w:rsidRDefault="001B2CA9" w:rsidP="001B2CA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46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76B03C4C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702AEB97" w14:textId="77777777" w:rsidTr="001B2CA9">
        <w:trPr>
          <w:trHeight w:val="285"/>
          <w:jc w:val="center"/>
        </w:trPr>
        <w:tc>
          <w:tcPr>
            <w:tcW w:w="102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7D33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1B2CA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SŁOWNIE NETTO ZŁOTYCH:</w:t>
            </w:r>
          </w:p>
        </w:tc>
        <w:tc>
          <w:tcPr>
            <w:tcW w:w="470" w:type="dxa"/>
            <w:vAlign w:val="center"/>
            <w:hideMark/>
          </w:tcPr>
          <w:p w14:paraId="5EE0C679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1FFC7132" w14:textId="77777777" w:rsidTr="001B2CA9">
        <w:trPr>
          <w:trHeight w:val="135"/>
          <w:jc w:val="center"/>
        </w:trPr>
        <w:tc>
          <w:tcPr>
            <w:tcW w:w="102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05AE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A79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1B2CA9" w:rsidRPr="001B2CA9" w14:paraId="1C294F9D" w14:textId="77777777" w:rsidTr="001B2CA9">
        <w:trPr>
          <w:trHeight w:val="285"/>
          <w:jc w:val="center"/>
        </w:trPr>
        <w:tc>
          <w:tcPr>
            <w:tcW w:w="102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46E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1B2CA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SŁOWNIE BRUTTO ZŁOTYCH:</w:t>
            </w:r>
          </w:p>
        </w:tc>
        <w:tc>
          <w:tcPr>
            <w:tcW w:w="470" w:type="dxa"/>
            <w:vAlign w:val="center"/>
            <w:hideMark/>
          </w:tcPr>
          <w:p w14:paraId="3D9F1D06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3162229E" w14:textId="77777777" w:rsidTr="001B2CA9">
        <w:trPr>
          <w:trHeight w:val="120"/>
          <w:jc w:val="center"/>
        </w:trPr>
        <w:tc>
          <w:tcPr>
            <w:tcW w:w="102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0B1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F92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454C0AE" w14:textId="77777777" w:rsidR="00EC5F87" w:rsidRPr="00505136" w:rsidRDefault="00EC5F87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Oświadczamy, że spełniamy warunki udziału w postępowaniu określone przez zamawiającego.</w:t>
      </w:r>
    </w:p>
    <w:p w14:paraId="12707D53" w14:textId="3186ECE3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 xml:space="preserve">zadania w terminie do </w:t>
      </w:r>
      <w:r w:rsidR="00232B16">
        <w:rPr>
          <w:rFonts w:ascii="Arial" w:hAnsi="Arial" w:cs="Arial"/>
          <w:sz w:val="20"/>
          <w:szCs w:val="20"/>
        </w:rPr>
        <w:t>09</w:t>
      </w:r>
      <w:r w:rsidR="00EE3EDC" w:rsidRPr="00505136">
        <w:rPr>
          <w:rFonts w:ascii="Arial" w:hAnsi="Arial" w:cs="Arial"/>
          <w:sz w:val="20"/>
          <w:szCs w:val="20"/>
        </w:rPr>
        <w:t>.</w:t>
      </w:r>
      <w:r w:rsidR="00CA28A5" w:rsidRPr="00505136">
        <w:rPr>
          <w:rFonts w:ascii="Arial" w:hAnsi="Arial" w:cs="Arial"/>
          <w:sz w:val="20"/>
          <w:szCs w:val="20"/>
        </w:rPr>
        <w:t>06</w:t>
      </w:r>
      <w:r w:rsidR="00EE3EDC" w:rsidRPr="00505136">
        <w:rPr>
          <w:rFonts w:ascii="Arial" w:hAnsi="Arial" w:cs="Arial"/>
          <w:sz w:val="20"/>
          <w:szCs w:val="20"/>
        </w:rPr>
        <w:t xml:space="preserve">.2023r. </w:t>
      </w:r>
    </w:p>
    <w:p w14:paraId="00848FC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lastRenderedPageBreak/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4B2F792E" w14:textId="77777777" w:rsidR="00D32259" w:rsidRPr="00505136" w:rsidRDefault="00D32259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7748A9F5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9AD0A73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E76ADBA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9F38B24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F2DC45D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9D2E6EB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AF1BBFC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1B2CA9"/>
    <w:rsid w:val="00232B16"/>
    <w:rsid w:val="003A585C"/>
    <w:rsid w:val="004B15F1"/>
    <w:rsid w:val="00505136"/>
    <w:rsid w:val="005A7FE1"/>
    <w:rsid w:val="006D43B3"/>
    <w:rsid w:val="007330EA"/>
    <w:rsid w:val="008A5BEA"/>
    <w:rsid w:val="009E03C9"/>
    <w:rsid w:val="00A51262"/>
    <w:rsid w:val="00B33533"/>
    <w:rsid w:val="00CA28A5"/>
    <w:rsid w:val="00D32259"/>
    <w:rsid w:val="00D415E6"/>
    <w:rsid w:val="00DC18CD"/>
    <w:rsid w:val="00EC5F87"/>
    <w:rsid w:val="00EE3EDC"/>
    <w:rsid w:val="00EF2132"/>
    <w:rsid w:val="00F0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7</cp:revision>
  <dcterms:created xsi:type="dcterms:W3CDTF">2023-04-03T08:17:00Z</dcterms:created>
  <dcterms:modified xsi:type="dcterms:W3CDTF">2023-05-04T10:42:00Z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