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43FAAD" w14:textId="77777777" w:rsidR="000E5F06" w:rsidRPr="0009705A" w:rsidRDefault="000E5F06" w:rsidP="000E5F06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1FF4A487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Prawo zamówień publicznych (dalej jako: ustawa Pzp)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Default="000E5F06" w:rsidP="00BC52F6">
      <w:pPr>
        <w:widowControl w:val="0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365496F2" w14:textId="7F991794" w:rsidR="000E0E2F" w:rsidRDefault="000E0E2F" w:rsidP="00BC52F6">
      <w:pPr>
        <w:widowControl w:val="0"/>
        <w:jc w:val="both"/>
        <w:rPr>
          <w:rFonts w:ascii="Verdana" w:hAnsi="Verdana" w:cs="Arial"/>
          <w:b/>
          <w:sz w:val="14"/>
          <w:szCs w:val="14"/>
        </w:rPr>
      </w:pPr>
    </w:p>
    <w:p w14:paraId="4E655673" w14:textId="0B8C0970" w:rsidR="00C23E39" w:rsidRDefault="00840B53" w:rsidP="00BC52F6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347AC4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347AC4">
        <w:rPr>
          <w:rFonts w:ascii="Verdana" w:hAnsi="Verdana"/>
          <w:b/>
          <w:sz w:val="20"/>
          <w:szCs w:val="20"/>
        </w:rPr>
        <w:t>5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cześć …………”</w:t>
      </w:r>
    </w:p>
    <w:p w14:paraId="26F5DA04" w14:textId="77777777" w:rsidR="00BC52F6" w:rsidRPr="00BC52F6" w:rsidRDefault="00BC52F6" w:rsidP="00BC52F6">
      <w:pPr>
        <w:jc w:val="center"/>
        <w:rPr>
          <w:rFonts w:ascii="Verdana" w:hAnsi="Verdana"/>
          <w:sz w:val="22"/>
          <w:szCs w:val="22"/>
        </w:rPr>
      </w:pPr>
    </w:p>
    <w:p w14:paraId="56645E19" w14:textId="3EBB6669" w:rsidR="000E5F06" w:rsidRPr="007F619B" w:rsidRDefault="000E5F06" w:rsidP="00BC52F6">
      <w:pPr>
        <w:widowControl w:val="0"/>
        <w:jc w:val="both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Pzp.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>ustawy Pzp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Pzp </w:t>
      </w:r>
      <w:r w:rsidRPr="0082716E">
        <w:rPr>
          <w:rFonts w:ascii="Verdana" w:hAnsi="Verdana" w:cs="Calibri"/>
          <w:i/>
          <w:iCs/>
          <w:sz w:val="18"/>
          <w:szCs w:val="18"/>
        </w:rPr>
        <w:t>(podać mającą zastosowanie podstawę wykluczenia spośród wymienionych w art. 108 ust. 1 pkt 1, 2 i 5  ustawy Pzp</w:t>
      </w:r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Pzp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2603FE86" w14:textId="0760FCB8" w:rsidR="00BC52F6" w:rsidRDefault="000E5F06" w:rsidP="00BC52F6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7AE2A1DD" w14:textId="42534FC2" w:rsidR="000E0E2F" w:rsidRPr="00BC52F6" w:rsidRDefault="00BC52F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384DEFC3" w14:textId="20F3DA5E" w:rsidR="00BC52F6" w:rsidRDefault="00BC52F6" w:rsidP="00BC52F6">
      <w:pPr>
        <w:pStyle w:val="Zwykytekst1"/>
        <w:spacing w:line="360" w:lineRule="auto"/>
        <w:ind w:left="425"/>
        <w:rPr>
          <w:rFonts w:ascii="Verdana" w:hAnsi="Verdana" w:cs="Times New Roman"/>
          <w:sz w:val="18"/>
          <w:szCs w:val="18"/>
        </w:rPr>
      </w:pPr>
    </w:p>
    <w:p w14:paraId="50CC9AC1" w14:textId="5EB0E8CE" w:rsidR="000E5F06" w:rsidRPr="00336E9D" w:rsidRDefault="00BC52F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</w:t>
      </w:r>
    </w:p>
    <w:bookmarkEnd w:id="0"/>
    <w:p w14:paraId="5459C151" w14:textId="0CFA81F6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212F0A38" w14:textId="77777777" w:rsidR="00E3044B" w:rsidRDefault="00E3044B" w:rsidP="00BC52F6">
      <w:pPr>
        <w:widowControl w:val="0"/>
        <w:spacing w:before="240" w:after="240" w:line="360" w:lineRule="auto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</w:p>
    <w:p w14:paraId="2882D3C9" w14:textId="5DD07540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4E80F5D" w:rsidR="000E5F06" w:rsidRPr="00937B93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</w:t>
      </w:r>
      <w:r w:rsidR="00C23E39">
        <w:rPr>
          <w:rFonts w:ascii="Verdana" w:hAnsi="Verdana" w:cs="Arial"/>
          <w:spacing w:val="4"/>
          <w:sz w:val="18"/>
          <w:szCs w:val="18"/>
        </w:rPr>
        <w:tab/>
      </w:r>
      <w:r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320895AE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E62FFBE" w14:textId="77777777" w:rsidR="00C23E39" w:rsidRDefault="00C23E39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29C3E4E3" w14:textId="77777777" w:rsidR="000E5F06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5B309322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718961CE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3E7A0F9A" w14:textId="77777777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6BB552D8" w14:textId="24A7C463" w:rsidR="000E5F06" w:rsidRDefault="000E5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5325CCBA" w14:textId="6C2BCF56" w:rsidR="00E3044B" w:rsidRDefault="00E3044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782AEE18" w14:textId="77777777" w:rsidR="00E3044B" w:rsidRDefault="00E3044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2A91D0D0" w14:textId="21FD0D6D" w:rsidR="00F5255F" w:rsidRPr="00E3044B" w:rsidRDefault="000E5F06" w:rsidP="00E3044B">
      <w:pPr>
        <w:pStyle w:val="Zwykytekst1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*nie potrzebne skreślić</w:t>
      </w:r>
      <w:bookmarkEnd w:id="1"/>
    </w:p>
    <w:sectPr w:rsidR="00F5255F" w:rsidRPr="00E3044B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569D" w14:textId="77777777" w:rsidR="008A6C46" w:rsidRDefault="008A6C46" w:rsidP="000E5F06">
      <w:r>
        <w:separator/>
      </w:r>
    </w:p>
  </w:endnote>
  <w:endnote w:type="continuationSeparator" w:id="0">
    <w:p w14:paraId="56FBA3CD" w14:textId="77777777" w:rsidR="008A6C46" w:rsidRDefault="008A6C4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1AFB" w14:textId="77777777" w:rsidR="008A6C46" w:rsidRDefault="008A6C46" w:rsidP="000E5F06">
      <w:r>
        <w:separator/>
      </w:r>
    </w:p>
  </w:footnote>
  <w:footnote w:type="continuationSeparator" w:id="0">
    <w:p w14:paraId="3E664703" w14:textId="77777777" w:rsidR="008A6C46" w:rsidRDefault="008A6C46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2856600C" w14:textId="5A98E767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8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53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0E2F"/>
    <w:rsid w:val="000E5F06"/>
    <w:rsid w:val="001362C4"/>
    <w:rsid w:val="001A3D8C"/>
    <w:rsid w:val="001E76A9"/>
    <w:rsid w:val="00283DCD"/>
    <w:rsid w:val="00347AC4"/>
    <w:rsid w:val="00495BA5"/>
    <w:rsid w:val="005E628B"/>
    <w:rsid w:val="00651979"/>
    <w:rsid w:val="007566F8"/>
    <w:rsid w:val="007C257B"/>
    <w:rsid w:val="00810773"/>
    <w:rsid w:val="00840B53"/>
    <w:rsid w:val="008A6C46"/>
    <w:rsid w:val="009F0276"/>
    <w:rsid w:val="00A61E5C"/>
    <w:rsid w:val="00BC52F6"/>
    <w:rsid w:val="00C23E39"/>
    <w:rsid w:val="00DE2354"/>
    <w:rsid w:val="00E3044B"/>
    <w:rsid w:val="00EB632E"/>
    <w:rsid w:val="00F5255F"/>
    <w:rsid w:val="00F71721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dcterms:created xsi:type="dcterms:W3CDTF">2021-03-09T12:28:00Z</dcterms:created>
  <dcterms:modified xsi:type="dcterms:W3CDTF">2024-10-28T10:25:00Z</dcterms:modified>
</cp:coreProperties>
</file>