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B4C8" w14:textId="77777777" w:rsidR="00024536" w:rsidRPr="001B12CE" w:rsidRDefault="00024536" w:rsidP="00024536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646D2FE6" w14:textId="77777777" w:rsidR="00024536" w:rsidRDefault="00024536" w:rsidP="00024536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4BD38330" w14:textId="77777777" w:rsidR="00024536" w:rsidRPr="001B12CE" w:rsidRDefault="00024536" w:rsidP="00024536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24536" w:rsidRPr="001B12CE" w14:paraId="70A7ACCF" w14:textId="77777777" w:rsidTr="00C458A0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B337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B53F23C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DCE9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24536" w:rsidRPr="001B12CE" w14:paraId="2FF01409" w14:textId="77777777" w:rsidTr="00C458A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D0E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65AB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24536" w:rsidRPr="001B12CE" w14:paraId="66F8645B" w14:textId="77777777" w:rsidTr="00C458A0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589D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537A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24536" w:rsidRPr="001B12CE" w14:paraId="7F9C07DA" w14:textId="77777777" w:rsidTr="00C458A0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C9F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6960" w14:textId="77777777" w:rsidR="00024536" w:rsidRPr="001B12CE" w:rsidRDefault="00024536" w:rsidP="00C458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A42CE" wp14:editId="0DE1A91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3A76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82F6B02" w14:textId="77777777" w:rsidR="00024536" w:rsidRPr="001B12CE" w:rsidRDefault="00024536" w:rsidP="00C458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07913" wp14:editId="69D19DB3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3C745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E28EB1F" w14:textId="77777777" w:rsidR="00024536" w:rsidRPr="001B12CE" w:rsidRDefault="00024536" w:rsidP="00C458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BC707" wp14:editId="582F19B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C7C08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2D0AB00" w14:textId="77777777" w:rsidR="00024536" w:rsidRDefault="00024536" w:rsidP="00C458A0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F9F724" wp14:editId="0D8AF75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BC38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A3CF552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FE637D3" w14:textId="77777777" w:rsidR="00024536" w:rsidRPr="001B12CE" w:rsidRDefault="00024536" w:rsidP="00024536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024536" w:rsidRPr="001B12CE" w14:paraId="419BDF65" w14:textId="77777777" w:rsidTr="00C458A0">
        <w:trPr>
          <w:trHeight w:val="1177"/>
        </w:trPr>
        <w:tc>
          <w:tcPr>
            <w:tcW w:w="3856" w:type="dxa"/>
            <w:vAlign w:val="center"/>
          </w:tcPr>
          <w:p w14:paraId="5DF8566B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B182CA0" w14:textId="77777777" w:rsidR="00024536" w:rsidRDefault="00024536" w:rsidP="00C458A0">
            <w:pPr>
              <w:jc w:val="both"/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</w:p>
          <w:p w14:paraId="0974C33B" w14:textId="77777777" w:rsidR="00024536" w:rsidRPr="00C84A56" w:rsidRDefault="00024536" w:rsidP="00C458A0">
            <w:pPr>
              <w:spacing w:line="276" w:lineRule="auto"/>
              <w:jc w:val="both"/>
              <w:rPr>
                <w:rFonts w:ascii="Open Sans" w:hAnsi="Open Sans" w:cs="Open Sans"/>
                <w:b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C84A56">
              <w:rPr>
                <w:rFonts w:ascii="Open Sans" w:hAnsi="Open Sans" w:cs="Open Sans"/>
                <w:b/>
                <w:sz w:val="18"/>
                <w:szCs w:val="18"/>
              </w:rPr>
              <w:t xml:space="preserve">Budowa prawego wału przeciwpowodziowego Opływu Motławy na odcinku od ul. Elbląskiej do ul. Zawodników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w Gdańsku”</w:t>
            </w:r>
          </w:p>
          <w:p w14:paraId="5F725E63" w14:textId="77777777" w:rsidR="00024536" w:rsidRPr="001B12CE" w:rsidRDefault="00024536" w:rsidP="00C458A0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13D600F5" w14:textId="77777777" w:rsidR="00024536" w:rsidRPr="001B12CE" w:rsidRDefault="00024536" w:rsidP="00024536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024536" w:rsidRPr="001B12CE" w14:paraId="5EC9A0BD" w14:textId="77777777" w:rsidTr="00C458A0">
        <w:trPr>
          <w:trHeight w:val="648"/>
        </w:trPr>
        <w:tc>
          <w:tcPr>
            <w:tcW w:w="504" w:type="dxa"/>
            <w:vAlign w:val="center"/>
          </w:tcPr>
          <w:p w14:paraId="13EF73A0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4337293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4BF6D1C" w14:textId="77777777" w:rsidR="00024536" w:rsidRPr="001B12CE" w:rsidRDefault="00024536" w:rsidP="00C458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24536" w:rsidRPr="001B12CE" w14:paraId="1468471E" w14:textId="77777777" w:rsidTr="00C458A0">
        <w:trPr>
          <w:trHeight w:val="568"/>
        </w:trPr>
        <w:tc>
          <w:tcPr>
            <w:tcW w:w="504" w:type="dxa"/>
            <w:vAlign w:val="center"/>
          </w:tcPr>
          <w:p w14:paraId="78285D21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F89BF76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2282F11A" w14:textId="77777777" w:rsidR="00024536" w:rsidRPr="001B12CE" w:rsidRDefault="00024536" w:rsidP="00C458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024536" w:rsidRPr="001B12CE" w14:paraId="7C71E8E8" w14:textId="77777777" w:rsidTr="00C458A0">
        <w:trPr>
          <w:trHeight w:val="548"/>
        </w:trPr>
        <w:tc>
          <w:tcPr>
            <w:tcW w:w="504" w:type="dxa"/>
            <w:vAlign w:val="center"/>
          </w:tcPr>
          <w:p w14:paraId="7F7D071C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A86CCBB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069230A" w14:textId="77777777" w:rsidR="00024536" w:rsidRPr="001B12CE" w:rsidRDefault="00024536" w:rsidP="00C458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024536" w:rsidRPr="001B12CE" w14:paraId="72851195" w14:textId="77777777" w:rsidTr="00C458A0">
        <w:trPr>
          <w:trHeight w:val="663"/>
        </w:trPr>
        <w:tc>
          <w:tcPr>
            <w:tcW w:w="504" w:type="dxa"/>
            <w:vAlign w:val="center"/>
          </w:tcPr>
          <w:p w14:paraId="390107EA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7996AC1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3A16AA5" w14:textId="77777777" w:rsidR="00024536" w:rsidRPr="001B12CE" w:rsidRDefault="00024536" w:rsidP="00C458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24536" w:rsidRPr="001B12CE" w14:paraId="711F25F7" w14:textId="77777777" w:rsidTr="00C458A0">
        <w:trPr>
          <w:trHeight w:val="570"/>
        </w:trPr>
        <w:tc>
          <w:tcPr>
            <w:tcW w:w="504" w:type="dxa"/>
            <w:vAlign w:val="center"/>
          </w:tcPr>
          <w:p w14:paraId="76007291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A38252E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26F71CF8" w14:textId="77777777" w:rsidR="00024536" w:rsidRPr="001B12CE" w:rsidRDefault="00024536" w:rsidP="00C458A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024536" w:rsidRPr="001B12CE" w14:paraId="612A1FA2" w14:textId="77777777" w:rsidTr="00C458A0">
        <w:trPr>
          <w:trHeight w:val="1202"/>
        </w:trPr>
        <w:tc>
          <w:tcPr>
            <w:tcW w:w="504" w:type="dxa"/>
            <w:vAlign w:val="center"/>
          </w:tcPr>
          <w:p w14:paraId="530066B2" w14:textId="77777777" w:rsidR="00024536" w:rsidRPr="001B12CE" w:rsidRDefault="00024536" w:rsidP="00C458A0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1709F24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6896182B" w14:textId="77777777" w:rsidR="00024536" w:rsidRPr="001B12CE" w:rsidRDefault="00024536" w:rsidP="00C458A0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280C66EA" w14:textId="77777777" w:rsidR="00024536" w:rsidRPr="001B12CE" w:rsidRDefault="00024536" w:rsidP="00024536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ED4E968" w14:textId="77777777" w:rsidR="00024536" w:rsidRDefault="00024536" w:rsidP="00024536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90B4925" w14:textId="77777777" w:rsidR="00024536" w:rsidRPr="001B12CE" w:rsidRDefault="00024536" w:rsidP="00024536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101EEC7" w14:textId="77777777" w:rsidR="00024536" w:rsidRPr="001B12CE" w:rsidRDefault="00024536" w:rsidP="0002453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2321611" w14:textId="77777777" w:rsidR="00024536" w:rsidRPr="001B12CE" w:rsidRDefault="00024536" w:rsidP="0002453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68578D8" w14:textId="77777777" w:rsidR="00024536" w:rsidRPr="001B12CE" w:rsidRDefault="00024536" w:rsidP="0002453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979DB2D" w14:textId="77777777" w:rsidR="00024536" w:rsidRPr="001B12CE" w:rsidRDefault="00024536" w:rsidP="0002453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2DA059E" w14:textId="77777777" w:rsidR="00024536" w:rsidRPr="001B12CE" w:rsidRDefault="00024536" w:rsidP="00024536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4116680C" w14:textId="77777777" w:rsidR="00024536" w:rsidRPr="001B12CE" w:rsidRDefault="00024536" w:rsidP="00024536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13A2728C" w14:textId="77777777" w:rsidR="00024536" w:rsidRPr="001B12CE" w:rsidRDefault="00024536" w:rsidP="0002453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5A1124B2" w14:textId="77777777" w:rsidR="00024536" w:rsidRPr="001B12CE" w:rsidRDefault="00024536" w:rsidP="00024536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EB9B793" w14:textId="77777777" w:rsidR="00024536" w:rsidRPr="001B12CE" w:rsidRDefault="00024536" w:rsidP="0002453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5C4665C" w14:textId="77777777" w:rsidR="00024536" w:rsidRPr="001B12CE" w:rsidRDefault="00024536" w:rsidP="0002453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A9796BD" w14:textId="77777777" w:rsidR="00024536" w:rsidRPr="001B12CE" w:rsidRDefault="00024536" w:rsidP="00024536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47E96CC" w14:textId="77777777" w:rsidR="00024536" w:rsidRPr="001B12CE" w:rsidRDefault="00024536" w:rsidP="0002453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576BC42F" w14:textId="77777777" w:rsidR="00024536" w:rsidRPr="001B12CE" w:rsidRDefault="00024536" w:rsidP="00024536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C522221" w14:textId="77777777" w:rsidR="00024536" w:rsidRDefault="00024536" w:rsidP="0002453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55F42AC6" w14:textId="77777777" w:rsidR="00024536" w:rsidRDefault="00024536" w:rsidP="0002453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1319BF28" w14:textId="77777777" w:rsidR="00024536" w:rsidRPr="00312ABF" w:rsidRDefault="00024536" w:rsidP="00024536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024536" w14:paraId="38E84620" w14:textId="77777777" w:rsidTr="00C458A0">
        <w:tc>
          <w:tcPr>
            <w:tcW w:w="9061" w:type="dxa"/>
          </w:tcPr>
          <w:p w14:paraId="5DC7111C" w14:textId="77777777" w:rsidR="00024536" w:rsidRDefault="00024536" w:rsidP="00C458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1D70321" w14:textId="77777777" w:rsidR="00024536" w:rsidRPr="001B12CE" w:rsidRDefault="00024536" w:rsidP="00024536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709FEA18" w14:textId="77777777" w:rsidR="00024536" w:rsidRPr="001B12CE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41E48425" w14:textId="77777777" w:rsidR="00024536" w:rsidRPr="001B12CE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76AE48CB" w14:textId="77777777" w:rsidR="00024536" w:rsidRPr="001B12CE" w:rsidRDefault="00024536" w:rsidP="0002453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172B8D48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7CD7CE9B" w14:textId="77777777" w:rsidR="00024536" w:rsidRPr="00F57054" w:rsidRDefault="00024536" w:rsidP="00024536">
      <w:pPr>
        <w:jc w:val="center"/>
        <w:rPr>
          <w:rFonts w:ascii="Open Sans" w:hAnsi="Open Sans" w:cs="Open Sans"/>
          <w:b/>
          <w:bCs/>
          <w:snapToGrid w:val="0"/>
        </w:rPr>
      </w:pPr>
    </w:p>
    <w:p w14:paraId="7E1E0D23" w14:textId="77777777" w:rsidR="00024536" w:rsidRPr="00C84A56" w:rsidRDefault="00024536" w:rsidP="00024536">
      <w:pPr>
        <w:spacing w:line="276" w:lineRule="auto"/>
        <w:jc w:val="center"/>
        <w:rPr>
          <w:rFonts w:ascii="Open Sans" w:hAnsi="Open Sans" w:cs="Open Sans"/>
          <w:b/>
          <w:iCs/>
        </w:rPr>
      </w:pPr>
      <w:r w:rsidRPr="00C84A56">
        <w:rPr>
          <w:rFonts w:ascii="Open Sans" w:hAnsi="Open Sans" w:cs="Open Sans"/>
          <w:b/>
        </w:rPr>
        <w:t>„Budowa prawego wału przeciwpowodziowego Opływu Motławy na odcinku</w:t>
      </w:r>
      <w:r>
        <w:rPr>
          <w:rFonts w:ascii="Open Sans" w:hAnsi="Open Sans" w:cs="Open Sans"/>
          <w:b/>
        </w:rPr>
        <w:br/>
      </w:r>
      <w:r w:rsidRPr="00C84A56">
        <w:rPr>
          <w:rFonts w:ascii="Open Sans" w:hAnsi="Open Sans" w:cs="Open Sans"/>
          <w:b/>
        </w:rPr>
        <w:t xml:space="preserve">od ul. Elbląskiej do ul. Zawodników </w:t>
      </w:r>
      <w:r>
        <w:rPr>
          <w:rFonts w:ascii="Open Sans" w:hAnsi="Open Sans" w:cs="Open Sans"/>
          <w:b/>
        </w:rPr>
        <w:t>w Gdańsku</w:t>
      </w:r>
      <w:r w:rsidRPr="00C84A56">
        <w:rPr>
          <w:rFonts w:ascii="Open Sans" w:hAnsi="Open Sans" w:cs="Open Sans"/>
          <w:b/>
        </w:rPr>
        <w:t>”</w:t>
      </w:r>
    </w:p>
    <w:p w14:paraId="61EAE93B" w14:textId="77777777" w:rsidR="00024536" w:rsidRPr="00C2693E" w:rsidRDefault="00024536" w:rsidP="00024536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0C025D78" w14:textId="77777777" w:rsidR="00024536" w:rsidRPr="001B12CE" w:rsidRDefault="00024536" w:rsidP="00024536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51C880AF" w14:textId="77777777" w:rsidR="00024536" w:rsidRPr="001B12CE" w:rsidRDefault="00024536" w:rsidP="00024536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13FDAD57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p w14:paraId="05EFAE70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703AB45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42CE52D4" w14:textId="77777777" w:rsidR="00024536" w:rsidRPr="001B12CE" w:rsidRDefault="00024536" w:rsidP="0002453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04C63EA" w14:textId="77777777" w:rsidR="00024536" w:rsidRPr="001B12CE" w:rsidRDefault="00024536" w:rsidP="0002453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DA1B3C5" w14:textId="77777777" w:rsidR="00024536" w:rsidRPr="001B12CE" w:rsidRDefault="00024536" w:rsidP="00024536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F7A430B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p w14:paraId="606AC0DC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24536" w:rsidRPr="001B12CE" w14:paraId="6352766F" w14:textId="77777777" w:rsidTr="00C458A0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AF56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C7B" w14:textId="77777777" w:rsidR="00024536" w:rsidRPr="001B12CE" w:rsidRDefault="00024536" w:rsidP="00C458A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D9672AA" w14:textId="77777777" w:rsidR="00024536" w:rsidRPr="009E0830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24536" w14:paraId="54B99C2C" w14:textId="77777777" w:rsidTr="00C458A0">
        <w:tc>
          <w:tcPr>
            <w:tcW w:w="9066" w:type="dxa"/>
          </w:tcPr>
          <w:p w14:paraId="3FB9C4A4" w14:textId="77777777" w:rsidR="00024536" w:rsidRDefault="00024536" w:rsidP="00C458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FA92098" w14:textId="77777777" w:rsidR="00024536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654548A" w14:textId="77777777" w:rsidR="00024536" w:rsidRDefault="00024536" w:rsidP="0002453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024536" w:rsidSect="00BC43D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2C3C0C93" w14:textId="77777777" w:rsidR="00024536" w:rsidRPr="001B12CE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16BB2019" w14:textId="77777777" w:rsidR="00024536" w:rsidRPr="001B12CE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3CB1781" w14:textId="77777777" w:rsidR="00024536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p w14:paraId="41518116" w14:textId="77777777" w:rsidR="00024536" w:rsidRPr="001B12CE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(wypełnić w odniesieniu do warunku opisanego w ust. V pkt 2 </w:t>
      </w:r>
      <w:proofErr w:type="spellStart"/>
      <w:r>
        <w:rPr>
          <w:rFonts w:ascii="Open Sans" w:hAnsi="Open Sans" w:cs="Open Sans"/>
        </w:rPr>
        <w:t>ppkt</w:t>
      </w:r>
      <w:proofErr w:type="spellEnd"/>
      <w:r>
        <w:rPr>
          <w:rFonts w:ascii="Open Sans" w:hAnsi="Open Sans" w:cs="Open Sans"/>
        </w:rPr>
        <w:t xml:space="preserve"> 1 lit. a SIWZ)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3006"/>
        <w:gridCol w:w="1984"/>
        <w:gridCol w:w="1701"/>
        <w:gridCol w:w="1418"/>
        <w:gridCol w:w="2410"/>
      </w:tblGrid>
      <w:tr w:rsidR="00024536" w:rsidRPr="001B12CE" w14:paraId="553A5A7A" w14:textId="77777777" w:rsidTr="00C458A0">
        <w:trPr>
          <w:trHeight w:val="1079"/>
        </w:trPr>
        <w:tc>
          <w:tcPr>
            <w:tcW w:w="567" w:type="dxa"/>
            <w:vAlign w:val="center"/>
          </w:tcPr>
          <w:p w14:paraId="6ED1FEEF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48" w:type="dxa"/>
            <w:vAlign w:val="center"/>
          </w:tcPr>
          <w:p w14:paraId="092DFDC8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446D84F3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006" w:type="dxa"/>
            <w:vAlign w:val="center"/>
          </w:tcPr>
          <w:p w14:paraId="389226F5" w14:textId="77777777" w:rsidR="00024536" w:rsidRPr="001B12CE" w:rsidRDefault="00024536" w:rsidP="00C458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 w:rsidRPr="00F44880">
              <w:rPr>
                <w:rFonts w:ascii="Open Sans" w:hAnsi="Open Sans" w:cs="Open Sans"/>
                <w:sz w:val="18"/>
                <w:szCs w:val="18"/>
              </w:rPr>
              <w:t xml:space="preserve"> budowę lub przebudowę wału przeciwpowodziowego*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 </w:t>
            </w:r>
          </w:p>
        </w:tc>
        <w:tc>
          <w:tcPr>
            <w:tcW w:w="1984" w:type="dxa"/>
            <w:vAlign w:val="center"/>
          </w:tcPr>
          <w:p w14:paraId="59ED662F" w14:textId="77777777" w:rsidR="00024536" w:rsidRPr="001B12CE" w:rsidRDefault="00024536" w:rsidP="00C458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03760978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625605C0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192789B1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1CDA173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75B8FFCD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24536" w:rsidRPr="001B12CE" w14:paraId="5C7EB475" w14:textId="77777777" w:rsidTr="00C458A0">
        <w:trPr>
          <w:trHeight w:hRule="exact" w:val="1287"/>
        </w:trPr>
        <w:tc>
          <w:tcPr>
            <w:tcW w:w="567" w:type="dxa"/>
            <w:vAlign w:val="center"/>
          </w:tcPr>
          <w:p w14:paraId="3AADCFAA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39048254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7D08949F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984" w:type="dxa"/>
            <w:vAlign w:val="center"/>
          </w:tcPr>
          <w:p w14:paraId="4D3A9C3C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888908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FDCC92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F9E06FC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4536" w:rsidRPr="001B12CE" w14:paraId="36091629" w14:textId="77777777" w:rsidTr="00C458A0">
        <w:trPr>
          <w:trHeight w:hRule="exact" w:val="1272"/>
        </w:trPr>
        <w:tc>
          <w:tcPr>
            <w:tcW w:w="567" w:type="dxa"/>
            <w:vAlign w:val="center"/>
          </w:tcPr>
          <w:p w14:paraId="03DDCE37" w14:textId="77777777" w:rsidR="00024536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48" w:type="dxa"/>
            <w:vAlign w:val="center"/>
          </w:tcPr>
          <w:p w14:paraId="6F3CC20F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006" w:type="dxa"/>
            <w:vAlign w:val="center"/>
          </w:tcPr>
          <w:p w14:paraId="08EDAE7E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984" w:type="dxa"/>
            <w:vAlign w:val="center"/>
          </w:tcPr>
          <w:p w14:paraId="214BC0C3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2EBA06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5A3796F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B765789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5A3F23F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6174BF">
        <w:rPr>
          <w:rFonts w:ascii="Open Sans" w:hAnsi="Open Sans" w:cs="Open Sans"/>
          <w:i/>
          <w:iCs/>
          <w:snapToGrid w:val="0"/>
        </w:rPr>
        <w:t>*</w:t>
      </w:r>
      <w:r>
        <w:rPr>
          <w:rFonts w:ascii="Open Sans" w:hAnsi="Open Sans" w:cs="Open Sans"/>
          <w:i/>
          <w:iCs/>
          <w:snapToGrid w:val="0"/>
        </w:rPr>
        <w:t xml:space="preserve"> </w:t>
      </w:r>
      <w:r w:rsidRPr="006174BF">
        <w:rPr>
          <w:rFonts w:ascii="Open Sans" w:hAnsi="Open Sans" w:cs="Open Sans"/>
          <w:i/>
          <w:iCs/>
          <w:snapToGrid w:val="0"/>
        </w:rPr>
        <w:t xml:space="preserve">wał przeciwpowodziowy - </w:t>
      </w:r>
      <w:r w:rsidRPr="006174BF">
        <w:rPr>
          <w:rFonts w:ascii="Open Sans" w:hAnsi="Open Sans" w:cs="Open Sans"/>
          <w:i/>
          <w:iCs/>
        </w:rPr>
        <w:t xml:space="preserve">obiekt min. II klasy </w:t>
      </w:r>
      <w:r w:rsidRPr="006174BF">
        <w:rPr>
          <w:rFonts w:ascii="Open Sans" w:hAnsi="Open Sans" w:cs="Open Sans"/>
          <w:i/>
          <w:iCs/>
          <w:snapToGrid w:val="0"/>
        </w:rPr>
        <w:t>w rozumieniu</w:t>
      </w:r>
      <w:r w:rsidRPr="006174BF">
        <w:rPr>
          <w:rFonts w:ascii="Open Sans" w:hAnsi="Open Sans" w:cs="Open Sans"/>
          <w:i/>
          <w:iCs/>
        </w:rPr>
        <w:t xml:space="preserve"> rozporządzenia Ministra Środowiska z 20 kwietnia 2007 r. w sprawie warunków technicznych, jakim powinny odpowiadać budowle hydrotechniczne i ich usytuowanie</w:t>
      </w:r>
    </w:p>
    <w:p w14:paraId="4D911C13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>(**) niepotrzebne skreślić</w:t>
      </w:r>
    </w:p>
    <w:p w14:paraId="52EEDFCA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310C2EE3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3B6F8086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3FA26826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548260FB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28CF5B98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35F9AAF7" w14:textId="77777777" w:rsidR="00024536" w:rsidRPr="001B12CE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(wypełnić w odniesieniu do warunku opisanego w ust. V pkt 2 </w:t>
      </w:r>
      <w:proofErr w:type="spellStart"/>
      <w:r>
        <w:rPr>
          <w:rFonts w:ascii="Open Sans" w:hAnsi="Open Sans" w:cs="Open Sans"/>
        </w:rPr>
        <w:t>ppkt</w:t>
      </w:r>
      <w:proofErr w:type="spellEnd"/>
      <w:r>
        <w:rPr>
          <w:rFonts w:ascii="Open Sans" w:hAnsi="Open Sans" w:cs="Open Sans"/>
        </w:rPr>
        <w:t xml:space="preserve"> 1 lit. b SIWZ)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3289"/>
        <w:gridCol w:w="1701"/>
        <w:gridCol w:w="1701"/>
        <w:gridCol w:w="1418"/>
        <w:gridCol w:w="2410"/>
      </w:tblGrid>
      <w:tr w:rsidR="00024536" w:rsidRPr="001B12CE" w14:paraId="79D5B04F" w14:textId="77777777" w:rsidTr="00C458A0">
        <w:trPr>
          <w:trHeight w:val="1079"/>
        </w:trPr>
        <w:tc>
          <w:tcPr>
            <w:tcW w:w="567" w:type="dxa"/>
            <w:vAlign w:val="center"/>
          </w:tcPr>
          <w:p w14:paraId="462089EA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48" w:type="dxa"/>
            <w:vAlign w:val="center"/>
          </w:tcPr>
          <w:p w14:paraId="6957BB1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65B1161A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89" w:type="dxa"/>
            <w:vAlign w:val="center"/>
          </w:tcPr>
          <w:p w14:paraId="55A9DEDA" w14:textId="77777777" w:rsidR="00024536" w:rsidRPr="001B12CE" w:rsidRDefault="00024536" w:rsidP="00C458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 w:rsidRPr="006174BF">
              <w:rPr>
                <w:rFonts w:ascii="Open Sans" w:hAnsi="Open Sans" w:cs="Open Sans"/>
                <w:sz w:val="18"/>
                <w:szCs w:val="18"/>
              </w:rPr>
              <w:t xml:space="preserve"> budowę lub przebudowę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drogi ? </w:t>
            </w:r>
          </w:p>
        </w:tc>
        <w:tc>
          <w:tcPr>
            <w:tcW w:w="1701" w:type="dxa"/>
            <w:vAlign w:val="center"/>
          </w:tcPr>
          <w:p w14:paraId="70D73140" w14:textId="77777777" w:rsidR="00024536" w:rsidRPr="001B12CE" w:rsidRDefault="00024536" w:rsidP="00C458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0A895F36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31650F0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1A2BFB7B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45B4D91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5DBB69C6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24536" w:rsidRPr="001B12CE" w14:paraId="19D8CF83" w14:textId="77777777" w:rsidTr="00C458A0">
        <w:trPr>
          <w:trHeight w:hRule="exact" w:val="1287"/>
        </w:trPr>
        <w:tc>
          <w:tcPr>
            <w:tcW w:w="567" w:type="dxa"/>
            <w:vAlign w:val="center"/>
          </w:tcPr>
          <w:p w14:paraId="15D9CFAC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6000AE7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14:paraId="1531A87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2D183DD6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091077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C950E9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A31F6E0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4536" w:rsidRPr="001B12CE" w14:paraId="34C4FEE7" w14:textId="77777777" w:rsidTr="00C458A0">
        <w:trPr>
          <w:trHeight w:hRule="exact" w:val="1272"/>
        </w:trPr>
        <w:tc>
          <w:tcPr>
            <w:tcW w:w="567" w:type="dxa"/>
            <w:vAlign w:val="center"/>
          </w:tcPr>
          <w:p w14:paraId="2D9D89CA" w14:textId="77777777" w:rsidR="00024536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48" w:type="dxa"/>
            <w:vAlign w:val="center"/>
          </w:tcPr>
          <w:p w14:paraId="0FBBE2E0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14:paraId="35FB72B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0A6C6099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2950F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DD6B98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A756588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473BE5C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 xml:space="preserve"> (**) niepotrzebne skreślić</w:t>
      </w:r>
    </w:p>
    <w:p w14:paraId="675A8C1D" w14:textId="77777777" w:rsidR="00024536" w:rsidRPr="001B12CE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(wypełnić w odniesieniu do warunku opisanego w ust. V pkt 2 </w:t>
      </w:r>
      <w:proofErr w:type="spellStart"/>
      <w:r>
        <w:rPr>
          <w:rFonts w:ascii="Open Sans" w:hAnsi="Open Sans" w:cs="Open Sans"/>
        </w:rPr>
        <w:t>ppkt</w:t>
      </w:r>
      <w:proofErr w:type="spellEnd"/>
      <w:r>
        <w:rPr>
          <w:rFonts w:ascii="Open Sans" w:hAnsi="Open Sans" w:cs="Open Sans"/>
        </w:rPr>
        <w:t xml:space="preserve"> 1 lit. c SIWZ)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3289"/>
        <w:gridCol w:w="1701"/>
        <w:gridCol w:w="1701"/>
        <w:gridCol w:w="1418"/>
        <w:gridCol w:w="2410"/>
      </w:tblGrid>
      <w:tr w:rsidR="00024536" w:rsidRPr="001B12CE" w14:paraId="2155756E" w14:textId="77777777" w:rsidTr="00C458A0">
        <w:trPr>
          <w:trHeight w:val="1079"/>
        </w:trPr>
        <w:tc>
          <w:tcPr>
            <w:tcW w:w="567" w:type="dxa"/>
            <w:vAlign w:val="center"/>
          </w:tcPr>
          <w:p w14:paraId="17BE1352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948" w:type="dxa"/>
            <w:vAlign w:val="center"/>
          </w:tcPr>
          <w:p w14:paraId="71F80202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52720308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89" w:type="dxa"/>
            <w:vAlign w:val="center"/>
          </w:tcPr>
          <w:p w14:paraId="7AEB30EE" w14:textId="77777777" w:rsidR="00024536" w:rsidRPr="001B12CE" w:rsidRDefault="00024536" w:rsidP="00C458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 w:rsidRPr="006174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z</w:t>
            </w:r>
            <w:r w:rsidRPr="00F44880">
              <w:rPr>
                <w:rFonts w:ascii="Open Sans" w:hAnsi="Open Sans" w:cs="Open Sans"/>
                <w:sz w:val="18"/>
                <w:szCs w:val="18"/>
              </w:rPr>
              <w:t>agospodarowanie terenu rekreacyjnego (np. placu zabaw, siłowni zewnętrznej itp.)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? </w:t>
            </w:r>
          </w:p>
        </w:tc>
        <w:tc>
          <w:tcPr>
            <w:tcW w:w="1701" w:type="dxa"/>
            <w:vAlign w:val="center"/>
          </w:tcPr>
          <w:p w14:paraId="2BC1114C" w14:textId="77777777" w:rsidR="00024536" w:rsidRPr="001B12CE" w:rsidRDefault="00024536" w:rsidP="00C458A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28C16DBF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1F9C09C3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402F3B5B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F04F0C4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2B957FD2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24536" w:rsidRPr="001B12CE" w14:paraId="1889DD5F" w14:textId="77777777" w:rsidTr="00C458A0">
        <w:trPr>
          <w:trHeight w:hRule="exact" w:val="1287"/>
        </w:trPr>
        <w:tc>
          <w:tcPr>
            <w:tcW w:w="567" w:type="dxa"/>
            <w:vAlign w:val="center"/>
          </w:tcPr>
          <w:p w14:paraId="6686C424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5B1F8858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14:paraId="63BE8E0E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205C931E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84AC2F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CE491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D6ABCD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4536" w:rsidRPr="001B12CE" w14:paraId="304ACB99" w14:textId="77777777" w:rsidTr="00C458A0">
        <w:trPr>
          <w:trHeight w:hRule="exact" w:val="1272"/>
        </w:trPr>
        <w:tc>
          <w:tcPr>
            <w:tcW w:w="567" w:type="dxa"/>
            <w:vAlign w:val="center"/>
          </w:tcPr>
          <w:p w14:paraId="7BFE4FC3" w14:textId="77777777" w:rsidR="00024536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948" w:type="dxa"/>
            <w:vAlign w:val="center"/>
          </w:tcPr>
          <w:p w14:paraId="6646EC44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14:paraId="49E2D36E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**</w:t>
            </w:r>
          </w:p>
        </w:tc>
        <w:tc>
          <w:tcPr>
            <w:tcW w:w="1701" w:type="dxa"/>
            <w:vAlign w:val="center"/>
          </w:tcPr>
          <w:p w14:paraId="1DD5FDED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7B343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8E9731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34B06A5" w14:textId="77777777" w:rsidR="00024536" w:rsidRPr="001B12CE" w:rsidRDefault="00024536" w:rsidP="00C458A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0717663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 xml:space="preserve"> (**) niepotrzebne skreślić</w:t>
      </w:r>
    </w:p>
    <w:p w14:paraId="5BD78A95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76EC4F11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snapToGrid w:val="0"/>
        </w:rPr>
      </w:pPr>
    </w:p>
    <w:p w14:paraId="62A23051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0324780F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p w14:paraId="291E88C1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24536" w:rsidRPr="001B12CE" w14:paraId="0681AC13" w14:textId="77777777" w:rsidTr="00C458A0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B86" w14:textId="77777777" w:rsidR="00024536" w:rsidRPr="001B12CE" w:rsidRDefault="00024536" w:rsidP="00C458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539B220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7CA5" w14:textId="77777777" w:rsidR="00024536" w:rsidRPr="001B12CE" w:rsidRDefault="00024536" w:rsidP="00C458A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B2F81F" w14:textId="77777777" w:rsidR="00024536" w:rsidRPr="009E0830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24536" w14:paraId="6A44FBC2" w14:textId="77777777" w:rsidTr="00C458A0">
        <w:tc>
          <w:tcPr>
            <w:tcW w:w="9066" w:type="dxa"/>
          </w:tcPr>
          <w:p w14:paraId="67E57EF9" w14:textId="77777777" w:rsidR="00024536" w:rsidRDefault="00024536" w:rsidP="00C458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37B317E" w14:textId="77777777" w:rsidR="00024536" w:rsidRPr="00AF5CCA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58269DD1" w14:textId="77777777" w:rsidR="00024536" w:rsidRDefault="00024536" w:rsidP="00024536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024536" w:rsidSect="00F44880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5C813C42" w14:textId="77777777" w:rsidR="00024536" w:rsidRPr="001B12CE" w:rsidRDefault="00024536" w:rsidP="00024536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64F187F1" w14:textId="77777777" w:rsidR="00024536" w:rsidRPr="001B12CE" w:rsidRDefault="00024536" w:rsidP="00024536">
      <w:pPr>
        <w:spacing w:before="120" w:after="120"/>
        <w:jc w:val="center"/>
        <w:rPr>
          <w:rFonts w:ascii="Open Sans" w:hAnsi="Open Sans" w:cs="Open Sans"/>
        </w:rPr>
      </w:pPr>
    </w:p>
    <w:p w14:paraId="20F90BD5" w14:textId="77777777" w:rsidR="00024536" w:rsidRPr="001B12CE" w:rsidRDefault="00024536" w:rsidP="00024536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024536" w:rsidRPr="001B12CE" w14:paraId="38401779" w14:textId="77777777" w:rsidTr="00C458A0">
        <w:trPr>
          <w:trHeight w:val="1096"/>
        </w:trPr>
        <w:tc>
          <w:tcPr>
            <w:tcW w:w="567" w:type="dxa"/>
            <w:vAlign w:val="center"/>
          </w:tcPr>
          <w:p w14:paraId="0D47B7B5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135F5F9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4CE3E11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D3F7ED5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67F189C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24536" w:rsidRPr="001B12CE" w14:paraId="141EFFE2" w14:textId="77777777" w:rsidTr="00C458A0">
        <w:trPr>
          <w:trHeight w:hRule="exact" w:val="2833"/>
        </w:trPr>
        <w:tc>
          <w:tcPr>
            <w:tcW w:w="567" w:type="dxa"/>
            <w:vAlign w:val="center"/>
          </w:tcPr>
          <w:p w14:paraId="0DD157EC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3326BFD8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9A8367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2B000A0" w14:textId="77777777" w:rsidR="00024536" w:rsidRPr="00C84A56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3D3015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</w:t>
            </w:r>
            <w:r w:rsidRPr="00C84A56">
              <w:rPr>
                <w:rFonts w:ascii="Open Sans" w:hAnsi="Open Sans" w:cs="Open Sans"/>
                <w:sz w:val="18"/>
                <w:szCs w:val="18"/>
              </w:rPr>
              <w:t xml:space="preserve">budowlanymi w specjalności </w:t>
            </w:r>
          </w:p>
          <w:p w14:paraId="6514DDDA" w14:textId="77777777" w:rsidR="00024536" w:rsidRPr="00C84A56" w:rsidRDefault="00024536" w:rsidP="00C458A0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i</w:t>
            </w:r>
            <w:r w:rsidRPr="00C84A56">
              <w:rPr>
                <w:rFonts w:ascii="Open Sans" w:hAnsi="Open Sans" w:cs="Open Sans"/>
                <w:color w:val="000000"/>
                <w:sz w:val="18"/>
                <w:szCs w:val="18"/>
              </w:rPr>
              <w:t>nżynieryjnej</w:t>
            </w:r>
            <w:r w:rsidRPr="003D301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C84A56">
              <w:rPr>
                <w:rFonts w:ascii="Open Sans" w:hAnsi="Open Sans" w:cs="Open Sans"/>
                <w:color w:val="000000"/>
                <w:sz w:val="18"/>
                <w:szCs w:val="18"/>
              </w:rPr>
              <w:t>hydrotechnicznej</w:t>
            </w:r>
          </w:p>
        </w:tc>
        <w:tc>
          <w:tcPr>
            <w:tcW w:w="2693" w:type="dxa"/>
            <w:vAlign w:val="center"/>
          </w:tcPr>
          <w:p w14:paraId="6C8FEB6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846CE3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F631C3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83ED90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E17BFA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01F22C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587363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36CB39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24536" w:rsidRPr="001B12CE" w14:paraId="49202613" w14:textId="77777777" w:rsidTr="00C458A0">
        <w:trPr>
          <w:trHeight w:hRule="exact" w:val="2833"/>
        </w:trPr>
        <w:tc>
          <w:tcPr>
            <w:tcW w:w="567" w:type="dxa"/>
            <w:vAlign w:val="center"/>
          </w:tcPr>
          <w:p w14:paraId="044B4118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560CEDD7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0D2CD1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97D345B" w14:textId="77777777" w:rsidR="00024536" w:rsidRPr="00C84A56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3D3015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</w:t>
            </w:r>
            <w:r w:rsidRPr="00C84A56">
              <w:rPr>
                <w:rFonts w:ascii="Open Sans" w:hAnsi="Open Sans" w:cs="Open Sans"/>
                <w:sz w:val="18"/>
                <w:szCs w:val="18"/>
              </w:rPr>
              <w:t xml:space="preserve">budowlanymi w specjalności </w:t>
            </w:r>
          </w:p>
          <w:p w14:paraId="734E4625" w14:textId="77777777" w:rsidR="00024536" w:rsidRPr="003D3015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C84A56">
              <w:rPr>
                <w:rFonts w:ascii="Open Sans" w:hAnsi="Open Sans" w:cs="Open Sans"/>
                <w:color w:val="000000"/>
                <w:sz w:val="18"/>
                <w:szCs w:val="18"/>
              </w:rPr>
              <w:t>inżynieryjnej drogowej</w:t>
            </w:r>
          </w:p>
        </w:tc>
        <w:tc>
          <w:tcPr>
            <w:tcW w:w="2693" w:type="dxa"/>
            <w:vAlign w:val="center"/>
          </w:tcPr>
          <w:p w14:paraId="1CE5F766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D50C49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E91D793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C0807A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B19948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F643EF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3CF37B4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98EF46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24536" w:rsidRPr="001B12CE" w14:paraId="1A88BE10" w14:textId="77777777" w:rsidTr="00C458A0">
        <w:trPr>
          <w:trHeight w:hRule="exact" w:val="2833"/>
        </w:trPr>
        <w:tc>
          <w:tcPr>
            <w:tcW w:w="567" w:type="dxa"/>
            <w:vAlign w:val="center"/>
          </w:tcPr>
          <w:p w14:paraId="716171FA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425E842C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016BAB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48C573D" w14:textId="77777777" w:rsidR="00024536" w:rsidRPr="00C84A56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302E32">
              <w:rPr>
                <w:rFonts w:ascii="Open Sans" w:hAnsi="Open Sans" w:cs="Open Sans"/>
                <w:sz w:val="18"/>
                <w:szCs w:val="18"/>
              </w:rPr>
              <w:t xml:space="preserve">Uprawnienia budowlane do </w:t>
            </w:r>
            <w:r w:rsidRPr="003D3015">
              <w:rPr>
                <w:rFonts w:ascii="Open Sans" w:hAnsi="Open Sans" w:cs="Open Sans"/>
                <w:sz w:val="18"/>
                <w:szCs w:val="18"/>
              </w:rPr>
              <w:t xml:space="preserve">kierowania robotami </w:t>
            </w:r>
            <w:r w:rsidRPr="00C84A56">
              <w:rPr>
                <w:rFonts w:ascii="Open Sans" w:hAnsi="Open Sans" w:cs="Open Sans"/>
                <w:sz w:val="18"/>
                <w:szCs w:val="18"/>
              </w:rPr>
              <w:t xml:space="preserve">budowlanymi w specjalności </w:t>
            </w:r>
          </w:p>
          <w:p w14:paraId="06FB8A04" w14:textId="77777777" w:rsidR="00024536" w:rsidRPr="00C84A56" w:rsidRDefault="00024536" w:rsidP="00C458A0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C84A56">
              <w:rPr>
                <w:rFonts w:ascii="Open Sans" w:hAnsi="Open Sans" w:cs="Open Sans"/>
                <w:color w:val="000000"/>
                <w:sz w:val="18"/>
                <w:szCs w:val="18"/>
              </w:rPr>
              <w:t>konstrukcyjno-budowlanej</w:t>
            </w:r>
          </w:p>
        </w:tc>
        <w:tc>
          <w:tcPr>
            <w:tcW w:w="2693" w:type="dxa"/>
            <w:vAlign w:val="center"/>
          </w:tcPr>
          <w:p w14:paraId="7AEA808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1151F3B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000902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0A5D5C6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506BE9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ECB2A8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32C84B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EB64D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24536" w:rsidRPr="001B12CE" w14:paraId="28977B85" w14:textId="77777777" w:rsidTr="00C458A0">
        <w:trPr>
          <w:trHeight w:hRule="exact" w:val="2978"/>
        </w:trPr>
        <w:tc>
          <w:tcPr>
            <w:tcW w:w="567" w:type="dxa"/>
            <w:vAlign w:val="center"/>
          </w:tcPr>
          <w:p w14:paraId="0AF02E81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3B34B14D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82B7C7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04D14136" w14:textId="77777777" w:rsidR="00024536" w:rsidRPr="00C84A56" w:rsidRDefault="00024536" w:rsidP="00C458A0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3D3015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</w:t>
            </w:r>
            <w:r w:rsidRPr="00C84A56">
              <w:rPr>
                <w:rFonts w:ascii="Open Sans" w:hAnsi="Open Sans" w:cs="Open Sans"/>
                <w:sz w:val="18"/>
                <w:szCs w:val="18"/>
              </w:rPr>
              <w:t>sieci, instalacji i urządzeń cieplnych, wentylacyjnych, gazowych, wodociągowych</w:t>
            </w:r>
            <w:r w:rsidRPr="00C84A56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6ABF681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C093264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7DEFFB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105041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879F24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950F33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18FB29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C31F6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24536" w:rsidRPr="001B12CE" w14:paraId="3B14F5E7" w14:textId="77777777" w:rsidTr="00C458A0">
        <w:trPr>
          <w:trHeight w:hRule="exact" w:val="2692"/>
        </w:trPr>
        <w:tc>
          <w:tcPr>
            <w:tcW w:w="567" w:type="dxa"/>
            <w:vAlign w:val="center"/>
          </w:tcPr>
          <w:p w14:paraId="566A6865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4B33C4AE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0D26D2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F971770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226AF2AA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7BEC287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DD94CB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46139D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0F49E6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6DE98D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AA5A40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0F92B0A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8EF5A5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C7276A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3F025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48BDDC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A871F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2A0BA4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0D81C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3851B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A28EB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F4A491D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E3CBA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09AC8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2B7F9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CBB76D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48A113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580C86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E55A7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CCE67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B15B15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00334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BB43C5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23996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C1178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AF78E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BEAD0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00E7B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C55EB3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ECEB40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DC159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35983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1DB67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EE0BC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6F0F7" w14:textId="77777777" w:rsidR="00024536" w:rsidRPr="001B12CE" w:rsidRDefault="00024536" w:rsidP="00C458A0"/>
          <w:p w14:paraId="1C971092" w14:textId="77777777" w:rsidR="00024536" w:rsidRPr="001B12CE" w:rsidRDefault="00024536" w:rsidP="00C458A0"/>
          <w:p w14:paraId="6A636689" w14:textId="77777777" w:rsidR="00024536" w:rsidRPr="001B12CE" w:rsidRDefault="00024536" w:rsidP="00C458A0"/>
          <w:p w14:paraId="02618A23" w14:textId="77777777" w:rsidR="00024536" w:rsidRPr="001B12CE" w:rsidRDefault="00024536" w:rsidP="00C458A0"/>
          <w:p w14:paraId="72FD178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7DC7A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61486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247A0D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6B399C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8DFD4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3B2E8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E754D8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2D303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A013A3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1E23A4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A12BC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BD8D1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D985B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EA99D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1C8BF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329225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1D623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C555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F51B6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2A24B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CFBE46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C360F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6ACB6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09FDB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564FE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43871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A3409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F1F7FD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C37D8D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B45F7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DC0335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7FB21C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E0938C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891E4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5A720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D54089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199CA0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9A87F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5E1A9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2EFE3A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DBDC1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96990C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7A3A8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0224065E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24536" w:rsidRPr="001B12CE" w14:paraId="37146A95" w14:textId="77777777" w:rsidTr="00C458A0">
        <w:trPr>
          <w:trHeight w:hRule="exact" w:val="3123"/>
        </w:trPr>
        <w:tc>
          <w:tcPr>
            <w:tcW w:w="567" w:type="dxa"/>
            <w:vAlign w:val="center"/>
          </w:tcPr>
          <w:p w14:paraId="2E2A69C6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2C28AD05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82555C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36117B45" w14:textId="77777777" w:rsidR="00024536" w:rsidRPr="001B12CE" w:rsidRDefault="00024536" w:rsidP="00C458A0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57B2DF88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0436399B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2F4C9094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7534A1F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14F3E4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814504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E57A521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366C2D2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4CD857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5499C0A" w14:textId="77777777" w:rsidR="00024536" w:rsidRPr="001B12CE" w:rsidRDefault="00024536" w:rsidP="00024536">
      <w:pPr>
        <w:spacing w:before="120" w:after="120"/>
        <w:rPr>
          <w:rFonts w:ascii="Open Sans" w:hAnsi="Open Sans" w:cs="Open Sans"/>
          <w:iCs/>
          <w:spacing w:val="-6"/>
        </w:rPr>
      </w:pPr>
    </w:p>
    <w:p w14:paraId="13F3F12B" w14:textId="77777777" w:rsidR="00024536" w:rsidRPr="001B12CE" w:rsidRDefault="00024536" w:rsidP="00024536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24536" w:rsidRPr="001B12CE" w14:paraId="581C787C" w14:textId="77777777" w:rsidTr="00C458A0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7AE" w14:textId="77777777" w:rsidR="00024536" w:rsidRPr="001B12CE" w:rsidRDefault="00024536" w:rsidP="00C458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E341582" w14:textId="77777777" w:rsidR="00024536" w:rsidRPr="001B12CE" w:rsidRDefault="00024536" w:rsidP="00C458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804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470E61" w14:textId="77777777" w:rsidR="00024536" w:rsidRPr="009E0830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24536" w14:paraId="728CE92B" w14:textId="77777777" w:rsidTr="00C458A0">
        <w:tc>
          <w:tcPr>
            <w:tcW w:w="9066" w:type="dxa"/>
          </w:tcPr>
          <w:p w14:paraId="5BFF7734" w14:textId="77777777" w:rsidR="00024536" w:rsidRDefault="00024536" w:rsidP="00C458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2DA0A50" w14:textId="77777777" w:rsidR="00024536" w:rsidRDefault="00024536" w:rsidP="00024536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1CA63EC" w14:textId="77777777" w:rsidR="00024536" w:rsidRDefault="00024536" w:rsidP="00024536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C682BCC" w14:textId="77777777" w:rsidR="00024536" w:rsidRPr="001B12CE" w:rsidRDefault="00024536" w:rsidP="00024536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736533DB" w14:textId="77777777" w:rsidR="00024536" w:rsidRPr="001B12CE" w:rsidRDefault="00024536" w:rsidP="00024536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0C83576A" w14:textId="77777777" w:rsidR="00024536" w:rsidRPr="001B12CE" w:rsidRDefault="00024536" w:rsidP="00024536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25BD44EB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p w14:paraId="6909A2D1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31B815A7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7E236674" w14:textId="77777777" w:rsidR="00024536" w:rsidRPr="00D35384" w:rsidRDefault="00024536" w:rsidP="00024536">
      <w:pPr>
        <w:spacing w:line="276" w:lineRule="auto"/>
        <w:jc w:val="center"/>
        <w:rPr>
          <w:rFonts w:ascii="Open Sans" w:hAnsi="Open Sans" w:cs="Open Sans"/>
          <w:b/>
          <w:iCs/>
        </w:rPr>
      </w:pPr>
      <w:r w:rsidRPr="00D35384">
        <w:rPr>
          <w:rFonts w:ascii="Open Sans" w:hAnsi="Open Sans" w:cs="Open Sans"/>
          <w:b/>
        </w:rPr>
        <w:t>„Budowa prawego wału przeciwpowodziowego Opływu Motławy na odcinku</w:t>
      </w:r>
      <w:r>
        <w:rPr>
          <w:rFonts w:ascii="Open Sans" w:hAnsi="Open Sans" w:cs="Open Sans"/>
          <w:b/>
        </w:rPr>
        <w:br/>
      </w:r>
      <w:r w:rsidRPr="00D35384">
        <w:rPr>
          <w:rFonts w:ascii="Open Sans" w:hAnsi="Open Sans" w:cs="Open Sans"/>
          <w:b/>
        </w:rPr>
        <w:t xml:space="preserve">od ul. Elbląskiej do ul. Zawodników </w:t>
      </w:r>
      <w:r>
        <w:rPr>
          <w:rFonts w:ascii="Open Sans" w:hAnsi="Open Sans" w:cs="Open Sans"/>
          <w:b/>
        </w:rPr>
        <w:t>w Gdańsku</w:t>
      </w:r>
      <w:r w:rsidRPr="00D35384">
        <w:rPr>
          <w:rFonts w:ascii="Open Sans" w:hAnsi="Open Sans" w:cs="Open Sans"/>
          <w:b/>
        </w:rPr>
        <w:t>”</w:t>
      </w:r>
    </w:p>
    <w:p w14:paraId="2F1E7896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F57054" w:rsidDel="00703DB5">
        <w:rPr>
          <w:rFonts w:ascii="Open Sans" w:hAnsi="Open Sans" w:cs="Open Sans"/>
          <w:b/>
          <w:bCs/>
          <w:snapToGrid w:val="0"/>
        </w:rPr>
        <w:t xml:space="preserve"> </w:t>
      </w:r>
    </w:p>
    <w:p w14:paraId="3F04E37D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</w:t>
      </w:r>
      <w:r w:rsidRPr="0034622E">
        <w:rPr>
          <w:rFonts w:ascii="Open Sans" w:hAnsi="Open Sans" w:cs="Open Sans"/>
          <w:snapToGrid w:val="0"/>
          <w:sz w:val="22"/>
          <w:szCs w:val="22"/>
        </w:rPr>
        <w:t>Dz. U. z 2019 r. poz. 1170</w:t>
      </w:r>
      <w:r w:rsidRPr="0034622E" w:rsidDel="0034622E">
        <w:rPr>
          <w:rFonts w:ascii="Open Sans" w:hAnsi="Open Sans" w:cs="Open Sans"/>
          <w:snapToGrid w:val="0"/>
          <w:sz w:val="22"/>
          <w:szCs w:val="22"/>
        </w:rPr>
        <w:t xml:space="preserve"> </w:t>
      </w:r>
      <w:r w:rsidRPr="001B12CE">
        <w:rPr>
          <w:rFonts w:ascii="Open Sans" w:hAnsi="Open Sans" w:cs="Open Sans"/>
          <w:snapToGrid w:val="0"/>
        </w:rPr>
        <w:t xml:space="preserve">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399819D0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p w14:paraId="1B230D84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24536" w:rsidRPr="001B12CE" w14:paraId="2A1C54BD" w14:textId="77777777" w:rsidTr="00C458A0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4956" w14:textId="77777777" w:rsidR="00024536" w:rsidRPr="001B12CE" w:rsidRDefault="00024536" w:rsidP="00C458A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D8D" w14:textId="77777777" w:rsidR="00024536" w:rsidRPr="001B12CE" w:rsidRDefault="00024536" w:rsidP="00C458A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EB9A53" w14:textId="77777777" w:rsidR="00024536" w:rsidRPr="009E0830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24536" w14:paraId="714631BC" w14:textId="77777777" w:rsidTr="00C458A0">
        <w:tc>
          <w:tcPr>
            <w:tcW w:w="9066" w:type="dxa"/>
          </w:tcPr>
          <w:p w14:paraId="388C1674" w14:textId="77777777" w:rsidR="00024536" w:rsidRDefault="00024536" w:rsidP="00C458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EEF215" w14:textId="77777777" w:rsidR="00024536" w:rsidRPr="00AF5CCA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p w14:paraId="65C9E1F9" w14:textId="77777777" w:rsidR="00024536" w:rsidRPr="001B12CE" w:rsidRDefault="00024536" w:rsidP="00024536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CEEFF34" w14:textId="77777777" w:rsidR="00024536" w:rsidRPr="001B12CE" w:rsidRDefault="00024536" w:rsidP="00024536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7C11707" w14:textId="77777777" w:rsidR="00024536" w:rsidRPr="001B12CE" w:rsidRDefault="00024536" w:rsidP="00024536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559D36AB" w14:textId="77777777" w:rsidR="00024536" w:rsidRPr="001B12CE" w:rsidRDefault="00024536" w:rsidP="00024536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0B4710C5" w14:textId="77777777" w:rsidR="00024536" w:rsidRPr="001B12CE" w:rsidRDefault="00024536" w:rsidP="00024536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05B1674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p w14:paraId="01794586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246CCFF1" w14:textId="77777777" w:rsidR="00024536" w:rsidRPr="00D35384" w:rsidRDefault="00024536" w:rsidP="00024536">
      <w:pPr>
        <w:spacing w:line="276" w:lineRule="auto"/>
        <w:jc w:val="center"/>
        <w:rPr>
          <w:rFonts w:ascii="Open Sans" w:hAnsi="Open Sans" w:cs="Open Sans"/>
          <w:b/>
          <w:iCs/>
        </w:rPr>
      </w:pPr>
      <w:r w:rsidRPr="00D35384">
        <w:rPr>
          <w:rFonts w:ascii="Open Sans" w:hAnsi="Open Sans" w:cs="Open Sans"/>
          <w:b/>
        </w:rPr>
        <w:t>„Budowa prawego wału przeciwpowodziowego Opływu Motławy na odcinku</w:t>
      </w:r>
      <w:r>
        <w:rPr>
          <w:rFonts w:ascii="Open Sans" w:hAnsi="Open Sans" w:cs="Open Sans"/>
          <w:b/>
        </w:rPr>
        <w:br/>
      </w:r>
      <w:r w:rsidRPr="00D35384">
        <w:rPr>
          <w:rFonts w:ascii="Open Sans" w:hAnsi="Open Sans" w:cs="Open Sans"/>
          <w:b/>
        </w:rPr>
        <w:t xml:space="preserve">od ul. Elbląskiej do ul. Zawodników </w:t>
      </w:r>
      <w:r>
        <w:rPr>
          <w:rFonts w:ascii="Open Sans" w:hAnsi="Open Sans" w:cs="Open Sans"/>
          <w:b/>
        </w:rPr>
        <w:t>w Gdańsku</w:t>
      </w:r>
      <w:r w:rsidRPr="00D35384">
        <w:rPr>
          <w:rFonts w:ascii="Open Sans" w:hAnsi="Open Sans" w:cs="Open Sans"/>
          <w:b/>
        </w:rPr>
        <w:t>”</w:t>
      </w:r>
    </w:p>
    <w:p w14:paraId="7D72151C" w14:textId="77777777" w:rsidR="00024536" w:rsidRPr="0049725C" w:rsidRDefault="00024536" w:rsidP="00024536">
      <w:pPr>
        <w:jc w:val="center"/>
        <w:rPr>
          <w:rFonts w:ascii="Open Sans" w:hAnsi="Open Sans" w:cs="Open Sans"/>
          <w:b/>
        </w:rPr>
      </w:pPr>
      <w:r w:rsidRPr="00B9707A" w:rsidDel="00703DB5">
        <w:rPr>
          <w:rFonts w:ascii="Open Sans" w:hAnsi="Open Sans" w:cs="Open Sans"/>
          <w:b/>
          <w:bCs/>
          <w:snapToGrid w:val="0"/>
        </w:rPr>
        <w:t xml:space="preserve"> </w:t>
      </w:r>
    </w:p>
    <w:p w14:paraId="1CA0C03C" w14:textId="77777777" w:rsidR="00024536" w:rsidRPr="001B12CE" w:rsidRDefault="00024536" w:rsidP="0002453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5DFB6CA0" w14:textId="77777777" w:rsidR="00024536" w:rsidRPr="001B12CE" w:rsidRDefault="00024536" w:rsidP="0002453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183241F" w14:textId="77777777" w:rsidR="00024536" w:rsidRPr="001B12CE" w:rsidRDefault="00024536" w:rsidP="00024536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F0D859C" w14:textId="77777777" w:rsidR="00024536" w:rsidRPr="001B12CE" w:rsidRDefault="00024536" w:rsidP="0002453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74CBB565" w14:textId="77777777" w:rsidR="00024536" w:rsidRPr="001B12CE" w:rsidRDefault="00024536" w:rsidP="0002453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5FACA1E" w14:textId="77777777" w:rsidR="00024536" w:rsidRPr="001B12CE" w:rsidRDefault="00024536" w:rsidP="0002453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4128C66D" w14:textId="77777777" w:rsidR="00024536" w:rsidRPr="001B12CE" w:rsidRDefault="00024536" w:rsidP="0002453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4512228" w14:textId="77777777" w:rsidR="00024536" w:rsidRPr="001B12CE" w:rsidRDefault="00024536" w:rsidP="0002453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7983B36" w14:textId="77777777" w:rsidR="00024536" w:rsidRPr="001B12CE" w:rsidRDefault="00024536" w:rsidP="00024536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2468ED" w14:textId="77777777" w:rsidR="00024536" w:rsidRPr="001B12CE" w:rsidRDefault="00024536" w:rsidP="0002453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2DDA0B90" w14:textId="77777777" w:rsidR="00024536" w:rsidRPr="001B12CE" w:rsidRDefault="00024536" w:rsidP="00024536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20FA6762" w14:textId="77777777" w:rsidR="00024536" w:rsidRPr="001B12CE" w:rsidRDefault="00024536" w:rsidP="00024536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415CECCC" w14:textId="77777777" w:rsidR="00024536" w:rsidRPr="001B12CE" w:rsidRDefault="00024536" w:rsidP="00024536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24F531EA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D88B5BF" w14:textId="77777777" w:rsidR="00024536" w:rsidRDefault="00024536" w:rsidP="00024536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r w:rsidRPr="00A656DC">
        <w:rPr>
          <w:rFonts w:ascii="Open Sans" w:hAnsi="Open Sans" w:cs="Open Sans"/>
        </w:rPr>
        <w:t>(Dz. U. z 2019 r. poz. 369, 1571 i 1667</w:t>
      </w:r>
      <w:r>
        <w:rPr>
          <w:rFonts w:ascii="Open Sans" w:hAnsi="Open Sans" w:cs="Open Sans"/>
        </w:rPr>
        <w:t xml:space="preserve"> </w:t>
      </w:r>
      <w:r w:rsidRPr="001B12CE">
        <w:rPr>
          <w:rFonts w:ascii="Open Sans" w:hAnsi="Open Sans" w:cs="Open Sans"/>
        </w:rPr>
        <w:t xml:space="preserve">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30B15520" w14:textId="77777777" w:rsidR="00024536" w:rsidRPr="001B12CE" w:rsidRDefault="00024536" w:rsidP="00024536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24536" w:rsidRPr="001B12CE" w14:paraId="55D8D3EC" w14:textId="77777777" w:rsidTr="00C458A0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677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10254E8" w14:textId="77777777" w:rsidR="00024536" w:rsidRPr="001B12CE" w:rsidRDefault="00024536" w:rsidP="00C458A0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B4E" w14:textId="77777777" w:rsidR="00024536" w:rsidRPr="001B12CE" w:rsidRDefault="00024536" w:rsidP="00C458A0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A46F6D9" w14:textId="77777777" w:rsidR="00024536" w:rsidRPr="009E0830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24536" w14:paraId="2996DA05" w14:textId="77777777" w:rsidTr="00C458A0">
        <w:tc>
          <w:tcPr>
            <w:tcW w:w="9066" w:type="dxa"/>
          </w:tcPr>
          <w:p w14:paraId="0F78D52D" w14:textId="77777777" w:rsidR="00024536" w:rsidRDefault="00024536" w:rsidP="00C458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B36ADE9" w14:textId="77777777" w:rsidR="00024536" w:rsidRPr="001B12CE" w:rsidRDefault="00024536" w:rsidP="00024536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1BBA910C" w14:textId="77777777" w:rsidR="00024536" w:rsidRPr="00635A10" w:rsidRDefault="00024536" w:rsidP="00024536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5F5B452F" w14:textId="77777777" w:rsidR="00024536" w:rsidRPr="00635A10" w:rsidRDefault="00024536" w:rsidP="0002453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B7A1562" w14:textId="77777777" w:rsidR="00024536" w:rsidRPr="00635A10" w:rsidRDefault="00024536" w:rsidP="0002453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25932D5D" w14:textId="77777777" w:rsidR="00024536" w:rsidRDefault="00024536" w:rsidP="00024536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1A401DAE" w14:textId="77777777" w:rsidR="00024536" w:rsidRPr="00635A10" w:rsidRDefault="00024536" w:rsidP="00024536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28BF6E56" w14:textId="77777777" w:rsidR="00024536" w:rsidRPr="00635A10" w:rsidRDefault="00024536" w:rsidP="00024536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F88FB7" w14:textId="77777777" w:rsidR="00024536" w:rsidRPr="00635A10" w:rsidRDefault="00024536" w:rsidP="0002453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24AE3B58" w14:textId="77777777" w:rsidR="00024536" w:rsidRPr="00635A10" w:rsidRDefault="00024536" w:rsidP="00024536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4B276CF8" w14:textId="77777777" w:rsidR="00024536" w:rsidRPr="00635A10" w:rsidRDefault="00024536" w:rsidP="0002453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28C434E" w14:textId="77777777" w:rsidR="00024536" w:rsidRPr="00635A10" w:rsidRDefault="00024536" w:rsidP="0002453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19FEDFAE" w14:textId="77777777" w:rsidR="00024536" w:rsidRPr="00635A10" w:rsidRDefault="00024536" w:rsidP="0002453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1D7CF9B" w14:textId="77777777" w:rsidR="00024536" w:rsidRPr="00635A10" w:rsidRDefault="00024536" w:rsidP="00024536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F444C65" w14:textId="77777777" w:rsidR="00024536" w:rsidRDefault="00024536" w:rsidP="00024536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6A33856C" w14:textId="77777777" w:rsidR="00024536" w:rsidRPr="00635A10" w:rsidRDefault="00024536" w:rsidP="00024536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55926C0E" w14:textId="77777777" w:rsidR="00024536" w:rsidRPr="00635A10" w:rsidRDefault="00024536" w:rsidP="00024536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6D483D89" w14:textId="77777777" w:rsidR="00024536" w:rsidRPr="001B12CE" w:rsidRDefault="00024536" w:rsidP="0002453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76D928E" w14:textId="77777777" w:rsidR="00024536" w:rsidRPr="003B3A30" w:rsidRDefault="00024536" w:rsidP="0002453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19C06B7" w14:textId="77777777" w:rsidR="00024536" w:rsidRPr="003B3A30" w:rsidRDefault="00024536" w:rsidP="0002453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29BA45A4" w14:textId="77777777" w:rsidR="00024536" w:rsidRPr="003B3A30" w:rsidRDefault="00024536" w:rsidP="0002453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A0E7007" w14:textId="77777777" w:rsidR="00024536" w:rsidRPr="001B12CE" w:rsidRDefault="00024536" w:rsidP="0002453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46ECB960" w14:textId="77777777" w:rsidR="00024536" w:rsidRPr="003B3A30" w:rsidRDefault="00024536" w:rsidP="0002453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29062E2" w14:textId="77777777" w:rsidR="00024536" w:rsidRPr="003B3A30" w:rsidRDefault="00024536" w:rsidP="0002453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782E24C1" w14:textId="77777777" w:rsidR="00024536" w:rsidRPr="003B3A30" w:rsidRDefault="00024536" w:rsidP="00024536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1D450A36" w14:textId="77777777" w:rsidR="00024536" w:rsidRPr="001B12CE" w:rsidRDefault="00024536" w:rsidP="0002453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</w:t>
      </w:r>
      <w:r>
        <w:rPr>
          <w:rFonts w:ascii="Open Sans" w:hAnsi="Open Sans" w:cs="Open Sans"/>
          <w:i/>
          <w:sz w:val="18"/>
          <w:szCs w:val="18"/>
        </w:rPr>
        <w:t xml:space="preserve"> </w:t>
      </w:r>
      <w:r w:rsidRPr="001B12CE">
        <w:rPr>
          <w:rFonts w:ascii="Open Sans" w:hAnsi="Open Sans" w:cs="Open Sans"/>
          <w:i/>
          <w:sz w:val="18"/>
          <w:szCs w:val="18"/>
        </w:rPr>
        <w:t>sytuacja finansowa lub ekonomiczna</w:t>
      </w:r>
      <w:r>
        <w:rPr>
          <w:rFonts w:ascii="Open Sans" w:hAnsi="Open Sans" w:cs="Open Sans"/>
          <w:i/>
          <w:sz w:val="18"/>
          <w:szCs w:val="18"/>
        </w:rPr>
        <w:t xml:space="preserve">, </w:t>
      </w:r>
      <w:r w:rsidRPr="001B12CE">
        <w:rPr>
          <w:rFonts w:ascii="Open Sans" w:hAnsi="Open Sans" w:cs="Open Sans"/>
          <w:i/>
          <w:sz w:val="18"/>
          <w:szCs w:val="18"/>
        </w:rPr>
        <w:t>zdolność techniczna lub zawodowa)</w:t>
      </w:r>
    </w:p>
    <w:p w14:paraId="7CA57B07" w14:textId="77777777" w:rsidR="00024536" w:rsidRPr="003B3A30" w:rsidRDefault="00024536" w:rsidP="0002453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36DAB55" w14:textId="77777777" w:rsidR="00024536" w:rsidRPr="003B3A30" w:rsidRDefault="00024536" w:rsidP="00024536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5152DC61" w14:textId="77777777" w:rsidR="00024536" w:rsidRPr="001B12CE" w:rsidRDefault="00024536" w:rsidP="00024536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72DD62DB" w14:textId="77777777" w:rsidR="00024536" w:rsidRPr="001B12CE" w:rsidRDefault="00024536" w:rsidP="0002453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322661CC" w14:textId="77777777" w:rsidR="00024536" w:rsidRPr="003B3A30" w:rsidRDefault="00024536" w:rsidP="0002453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5829ADE" w14:textId="77777777" w:rsidR="00024536" w:rsidRPr="003B3A30" w:rsidRDefault="00024536" w:rsidP="0002453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E7BDC42" w14:textId="77777777" w:rsidR="00024536" w:rsidRPr="00D35384" w:rsidRDefault="00024536" w:rsidP="00024536">
      <w:pPr>
        <w:spacing w:line="276" w:lineRule="auto"/>
        <w:jc w:val="center"/>
        <w:rPr>
          <w:rFonts w:ascii="Open Sans" w:hAnsi="Open Sans" w:cs="Open Sans"/>
          <w:b/>
          <w:iCs/>
        </w:rPr>
      </w:pPr>
      <w:r w:rsidRPr="00D35384">
        <w:rPr>
          <w:rFonts w:ascii="Open Sans" w:hAnsi="Open Sans" w:cs="Open Sans"/>
          <w:b/>
        </w:rPr>
        <w:t>„Budowa prawego wału przeciwpowodziowego Opływu Motławy na odcinku</w:t>
      </w:r>
      <w:r>
        <w:rPr>
          <w:rFonts w:ascii="Open Sans" w:hAnsi="Open Sans" w:cs="Open Sans"/>
          <w:b/>
        </w:rPr>
        <w:br/>
      </w:r>
      <w:r w:rsidRPr="00D35384">
        <w:rPr>
          <w:rFonts w:ascii="Open Sans" w:hAnsi="Open Sans" w:cs="Open Sans"/>
          <w:b/>
        </w:rPr>
        <w:t xml:space="preserve">od ul. Elbląskiej do ul. Zawodników </w:t>
      </w:r>
      <w:r>
        <w:rPr>
          <w:rFonts w:ascii="Open Sans" w:hAnsi="Open Sans" w:cs="Open Sans"/>
          <w:b/>
        </w:rPr>
        <w:t>w Gdańsku</w:t>
      </w:r>
      <w:r w:rsidRPr="00D35384">
        <w:rPr>
          <w:rFonts w:ascii="Open Sans" w:hAnsi="Open Sans" w:cs="Open Sans"/>
          <w:b/>
        </w:rPr>
        <w:t>”</w:t>
      </w:r>
    </w:p>
    <w:p w14:paraId="70BDD738" w14:textId="77777777" w:rsidR="00024536" w:rsidRPr="003B3A30" w:rsidRDefault="00024536" w:rsidP="00024536">
      <w:pPr>
        <w:spacing w:before="120" w:after="120"/>
        <w:ind w:right="1"/>
        <w:rPr>
          <w:rFonts w:ascii="Open Sans" w:hAnsi="Open Sans" w:cs="Open Sans"/>
        </w:rPr>
      </w:pPr>
      <w:r w:rsidRPr="00B9707A" w:rsidDel="00703DB5">
        <w:rPr>
          <w:rFonts w:ascii="Open Sans" w:hAnsi="Open Sans" w:cs="Open Sans"/>
          <w:b/>
          <w:bCs/>
          <w:snapToGrid w:val="0"/>
        </w:rPr>
        <w:t xml:space="preserve"> </w:t>
      </w:r>
    </w:p>
    <w:p w14:paraId="3DF67A4D" w14:textId="77777777" w:rsidR="00024536" w:rsidRPr="001B12CE" w:rsidRDefault="00024536" w:rsidP="00024536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33BEB8A9" w14:textId="77777777" w:rsidR="00024536" w:rsidRPr="00C63548" w:rsidRDefault="00024536" w:rsidP="00024536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36BEF952" w14:textId="77777777" w:rsidR="00024536" w:rsidRPr="00C63548" w:rsidRDefault="00024536" w:rsidP="0002453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576F9508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6EB5305E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380D6588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74FCF515" w14:textId="77777777" w:rsidR="00024536" w:rsidRPr="00C63548" w:rsidRDefault="00024536" w:rsidP="0002453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27532F4D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3D4A5C70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8C908C1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0361CCAD" w14:textId="77777777" w:rsidR="00024536" w:rsidRPr="00C63548" w:rsidRDefault="00024536" w:rsidP="0002453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9F5C64A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44C4DCA0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F50B480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6296C30" w14:textId="77777777" w:rsidR="00024536" w:rsidRPr="00C63548" w:rsidRDefault="00024536" w:rsidP="0002453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5E285789" w14:textId="77777777" w:rsidR="00024536" w:rsidRPr="00C63548" w:rsidRDefault="00024536" w:rsidP="00024536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CB30467" w14:textId="77777777" w:rsidR="00024536" w:rsidRPr="00C63548" w:rsidRDefault="00024536" w:rsidP="0002453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ABCB0E6" w14:textId="77777777" w:rsidR="00024536" w:rsidRPr="00C63548" w:rsidRDefault="00024536" w:rsidP="00024536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03DB13FE" w14:textId="77777777" w:rsidR="00024536" w:rsidRPr="00C63548" w:rsidRDefault="00024536" w:rsidP="00024536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069A9FBD" w14:textId="77777777" w:rsidR="00024536" w:rsidRPr="003523BF" w:rsidRDefault="00024536" w:rsidP="0002453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4EECC6E" w14:textId="77777777" w:rsidR="00024536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r w:rsidRPr="003523BF">
        <w:rPr>
          <w:rFonts w:ascii="Open Sans" w:hAnsi="Open Sans" w:cs="Open Sans"/>
        </w:rPr>
        <w:t xml:space="preserve">Oświadczam, </w:t>
      </w:r>
      <w:r>
        <w:rPr>
          <w:rFonts w:ascii="Open Sans" w:hAnsi="Open Sans" w:cs="Open Sans"/>
        </w:rPr>
        <w:t>ż</w:t>
      </w:r>
      <w:r w:rsidRPr="003523BF">
        <w:rPr>
          <w:rFonts w:ascii="Open Sans" w:hAnsi="Open Sans" w:cs="Open Sans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</w:rPr>
        <w:t xml:space="preserve"> </w:t>
      </w:r>
      <w:r w:rsidRPr="003523BF">
        <w:rPr>
          <w:rFonts w:ascii="Open Sans" w:hAnsi="Open Sans" w:cs="Open Sans"/>
        </w:rPr>
        <w:t>z ww. wykonawcą. Moja odpowiedzialność wygasa jeżeli nieudostępnienie przedmiotowych zasobów nastąpiło na skutek okoliczności, za które nie ponoszę winy.</w:t>
      </w:r>
    </w:p>
    <w:p w14:paraId="08258FB3" w14:textId="77777777" w:rsidR="00024536" w:rsidRPr="009E0830" w:rsidRDefault="00024536" w:rsidP="00024536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24536" w14:paraId="28F709F3" w14:textId="77777777" w:rsidTr="00C458A0">
        <w:tc>
          <w:tcPr>
            <w:tcW w:w="9066" w:type="dxa"/>
          </w:tcPr>
          <w:p w14:paraId="240683B2" w14:textId="77777777" w:rsidR="00024536" w:rsidRDefault="00024536" w:rsidP="00C458A0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845714A" w14:textId="77777777" w:rsidR="00024536" w:rsidRPr="00282831" w:rsidRDefault="00024536" w:rsidP="00024536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0B17FEB3" w14:textId="77777777" w:rsidR="00867262" w:rsidRDefault="00024536">
      <w:bookmarkStart w:id="2" w:name="_GoBack"/>
      <w:bookmarkEnd w:id="2"/>
    </w:p>
    <w:sectPr w:rsidR="00867262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AEE1" w14:textId="77777777" w:rsidR="0095511C" w:rsidRDefault="000245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07F9B73" w14:textId="77777777" w:rsidR="0095511C" w:rsidRDefault="000245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3EAE27B" w14:textId="77777777" w:rsidR="0095511C" w:rsidRPr="004146BA" w:rsidRDefault="00024536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04FF4588" w14:textId="77777777" w:rsidR="0095511C" w:rsidRPr="002508A2" w:rsidRDefault="000245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C266" w14:textId="77777777" w:rsidR="0095511C" w:rsidRDefault="000245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743799BE" w14:textId="77777777" w:rsidR="0095511C" w:rsidRPr="00F36FEF" w:rsidRDefault="000245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sekretariat@drmg.gdansk.pl, </w:t>
    </w:r>
    <w:r w:rsidRPr="00F36FEF">
      <w:rPr>
        <w:sz w:val="18"/>
        <w:szCs w:val="18"/>
        <w:lang w:val="en-GB"/>
      </w:rPr>
      <w:t>www.drmg.gdansk.pl</w:t>
    </w:r>
  </w:p>
  <w:p w14:paraId="1412144C" w14:textId="77777777" w:rsidR="0095511C" w:rsidRDefault="000245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4A16E45" w14:textId="77777777" w:rsidR="0095511C" w:rsidRDefault="0002453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C271" w14:textId="77777777" w:rsidR="0095511C" w:rsidRDefault="000245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A70351A" w14:textId="77777777" w:rsidR="0095511C" w:rsidRDefault="000245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4A28" w14:textId="77777777" w:rsidR="0095511C" w:rsidRPr="00C10D2C" w:rsidRDefault="00024536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165/BZP-U.510.104/2020/MD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36"/>
    <w:rsid w:val="00024536"/>
    <w:rsid w:val="0032338B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3B45"/>
  <w15:chartTrackingRefBased/>
  <w15:docId w15:val="{9079F0CC-3971-43D3-BABB-82EF7479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024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0245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2453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4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245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4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024536"/>
    <w:pPr>
      <w:ind w:left="720"/>
      <w:contextualSpacing/>
    </w:pPr>
  </w:style>
  <w:style w:type="table" w:styleId="Tabela-Siatka">
    <w:name w:val="Table Grid"/>
    <w:basedOn w:val="Standardowy"/>
    <w:uiPriority w:val="99"/>
    <w:rsid w:val="00024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24536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24536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24536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024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02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0245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607F9-2178-46DC-ADB1-AED9E00B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3693D-9751-4975-BDF8-A6CA67CAD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789B8-EE55-40C8-9676-4774EB3EB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2285</Words>
  <Characters>13715</Characters>
  <Application>Microsoft Office Word</Application>
  <DocSecurity>0</DocSecurity>
  <Lines>114</Lines>
  <Paragraphs>31</Paragraphs>
  <ScaleCrop>false</ScaleCrop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</cp:revision>
  <dcterms:created xsi:type="dcterms:W3CDTF">2020-10-29T10:52:00Z</dcterms:created>
  <dcterms:modified xsi:type="dcterms:W3CDTF">2020-10-29T10:53:00Z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